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51" w:rsidRPr="001A320C" w:rsidRDefault="00A76551" w:rsidP="002F4AEB">
      <w:pPr>
        <w:jc w:val="center"/>
        <w:rPr>
          <w:sz w:val="26"/>
          <w:szCs w:val="26"/>
        </w:rPr>
      </w:pPr>
      <w:bookmarkStart w:id="0" w:name="_GoBack"/>
      <w:bookmarkEnd w:id="0"/>
      <w:r w:rsidRPr="001A320C">
        <w:rPr>
          <w:sz w:val="26"/>
          <w:szCs w:val="26"/>
        </w:rPr>
        <w:t>Троицкий АТК – филиал МГТУ ГА</w:t>
      </w:r>
    </w:p>
    <w:p w:rsidR="00A76551" w:rsidRDefault="00A76551" w:rsidP="00206775">
      <w:pPr>
        <w:ind w:left="10620"/>
        <w:jc w:val="right"/>
        <w:rPr>
          <w:sz w:val="28"/>
        </w:rPr>
      </w:pPr>
      <w:r>
        <w:rPr>
          <w:sz w:val="28"/>
        </w:rPr>
        <w:t>УТВЕРЖДАЮ</w:t>
      </w:r>
    </w:p>
    <w:p w:rsidR="00A76551" w:rsidRPr="00834AB1" w:rsidRDefault="00A76551" w:rsidP="00206775">
      <w:pPr>
        <w:ind w:left="10620"/>
        <w:jc w:val="right"/>
        <w:rPr>
          <w:sz w:val="28"/>
          <w:szCs w:val="28"/>
        </w:rPr>
      </w:pPr>
      <w:r w:rsidRPr="00834AB1">
        <w:rPr>
          <w:sz w:val="28"/>
          <w:szCs w:val="28"/>
        </w:rPr>
        <w:t xml:space="preserve">Зам. директора колледжа </w:t>
      </w:r>
      <w:r>
        <w:rPr>
          <w:sz w:val="28"/>
          <w:szCs w:val="28"/>
        </w:rPr>
        <w:t>П</w:t>
      </w:r>
      <w:r w:rsidRPr="00834AB1">
        <w:rPr>
          <w:sz w:val="28"/>
          <w:szCs w:val="28"/>
        </w:rPr>
        <w:t>О</w:t>
      </w:r>
    </w:p>
    <w:p w:rsidR="00A76551" w:rsidRDefault="00A76551" w:rsidP="00206775">
      <w:pPr>
        <w:ind w:left="10620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  <w:r>
        <w:rPr>
          <w:sz w:val="28"/>
        </w:rPr>
        <w:t>В.А. Хомуткова</w:t>
      </w:r>
    </w:p>
    <w:p w:rsidR="00A76551" w:rsidRDefault="00A76551" w:rsidP="00206775">
      <w:pPr>
        <w:shd w:val="clear" w:color="auto" w:fill="FFFFFF"/>
        <w:tabs>
          <w:tab w:val="left" w:leader="underscore" w:pos="12984"/>
        </w:tabs>
        <w:spacing w:line="317" w:lineRule="exact"/>
        <w:jc w:val="right"/>
      </w:pPr>
      <w:r>
        <w:rPr>
          <w:sz w:val="28"/>
        </w:rPr>
        <w:t>“</w:t>
      </w:r>
      <w:r>
        <w:rPr>
          <w:sz w:val="28"/>
          <w:u w:val="single"/>
        </w:rPr>
        <w:t xml:space="preserve">        </w:t>
      </w:r>
      <w:r>
        <w:rPr>
          <w:sz w:val="28"/>
        </w:rPr>
        <w:t>“</w:t>
      </w:r>
      <w:r>
        <w:rPr>
          <w:sz w:val="28"/>
          <w:u w:val="single"/>
        </w:rPr>
        <w:t xml:space="preserve">                            </w:t>
      </w:r>
      <w:r w:rsidR="00DA368C">
        <w:rPr>
          <w:sz w:val="28"/>
        </w:rPr>
        <w:t xml:space="preserve"> 2019</w:t>
      </w:r>
      <w:r>
        <w:rPr>
          <w:sz w:val="28"/>
        </w:rPr>
        <w:t xml:space="preserve"> г.</w:t>
      </w:r>
    </w:p>
    <w:p w:rsidR="00A76551" w:rsidRPr="00893D5C" w:rsidRDefault="00A76551" w:rsidP="002F4AEB">
      <w:pPr>
        <w:shd w:val="clear" w:color="auto" w:fill="FFFFFF"/>
        <w:spacing w:before="264"/>
        <w:jc w:val="center"/>
        <w:rPr>
          <w:b/>
          <w:sz w:val="28"/>
          <w:szCs w:val="28"/>
        </w:rPr>
      </w:pPr>
      <w:r w:rsidRPr="00893D5C">
        <w:rPr>
          <w:b/>
          <w:sz w:val="28"/>
          <w:szCs w:val="28"/>
        </w:rPr>
        <w:t>КАЛЕНДАРНО-ТЕМАТИЧЕСКИИ ПЛАН</w:t>
      </w:r>
    </w:p>
    <w:p w:rsidR="00A76551" w:rsidRPr="00893D5C" w:rsidRDefault="00A76551" w:rsidP="002F4AEB">
      <w:pPr>
        <w:shd w:val="clear" w:color="auto" w:fill="FFFFFF"/>
        <w:tabs>
          <w:tab w:val="left" w:leader="underscore" w:pos="1349"/>
          <w:tab w:val="left" w:leader="underscore" w:pos="3398"/>
          <w:tab w:val="left" w:leader="underscore" w:pos="4464"/>
        </w:tabs>
        <w:spacing w:before="120"/>
        <w:jc w:val="center"/>
        <w:rPr>
          <w:b/>
          <w:bCs/>
          <w:spacing w:val="-1"/>
          <w:sz w:val="26"/>
          <w:szCs w:val="26"/>
        </w:rPr>
      </w:pPr>
      <w:r w:rsidRPr="00893D5C">
        <w:rPr>
          <w:b/>
          <w:bCs/>
          <w:spacing w:val="-14"/>
          <w:sz w:val="26"/>
          <w:szCs w:val="26"/>
        </w:rPr>
        <w:t>На</w:t>
      </w:r>
      <w:r w:rsidRPr="00893D5C">
        <w:rPr>
          <w:b/>
          <w:sz w:val="26"/>
          <w:szCs w:val="26"/>
        </w:rPr>
        <w:t xml:space="preserve"> </w:t>
      </w:r>
      <w:r w:rsidRPr="00893D5C">
        <w:rPr>
          <w:b/>
          <w:sz w:val="26"/>
          <w:szCs w:val="26"/>
          <w:u w:val="single"/>
        </w:rPr>
        <w:t>2</w:t>
      </w:r>
      <w:r w:rsidRPr="00893D5C">
        <w:rPr>
          <w:b/>
          <w:sz w:val="26"/>
          <w:szCs w:val="26"/>
        </w:rPr>
        <w:t xml:space="preserve"> </w:t>
      </w:r>
      <w:r w:rsidR="00CE4387" w:rsidRPr="00893D5C">
        <w:rPr>
          <w:b/>
          <w:bCs/>
          <w:sz w:val="26"/>
          <w:szCs w:val="26"/>
        </w:rPr>
        <w:t>семестр 2018</w:t>
      </w:r>
      <w:r w:rsidRPr="00893D5C">
        <w:rPr>
          <w:b/>
          <w:bCs/>
          <w:sz w:val="26"/>
          <w:szCs w:val="26"/>
        </w:rPr>
        <w:t xml:space="preserve"> </w:t>
      </w:r>
      <w:r w:rsidRPr="00893D5C">
        <w:rPr>
          <w:b/>
          <w:bCs/>
          <w:spacing w:val="-4"/>
          <w:sz w:val="26"/>
          <w:szCs w:val="26"/>
        </w:rPr>
        <w:t>– 20</w:t>
      </w:r>
      <w:r w:rsidRPr="00893D5C">
        <w:rPr>
          <w:b/>
          <w:bCs/>
          <w:sz w:val="26"/>
          <w:szCs w:val="26"/>
        </w:rPr>
        <w:t>1</w:t>
      </w:r>
      <w:r w:rsidR="00CE4387" w:rsidRPr="00893D5C">
        <w:rPr>
          <w:b/>
          <w:bCs/>
          <w:sz w:val="26"/>
          <w:szCs w:val="26"/>
        </w:rPr>
        <w:t>9</w:t>
      </w:r>
      <w:r w:rsidRPr="00893D5C">
        <w:rPr>
          <w:b/>
          <w:bCs/>
          <w:sz w:val="26"/>
          <w:szCs w:val="26"/>
        </w:rPr>
        <w:t xml:space="preserve"> </w:t>
      </w:r>
      <w:r w:rsidRPr="00893D5C">
        <w:rPr>
          <w:b/>
          <w:bCs/>
          <w:spacing w:val="-1"/>
          <w:sz w:val="26"/>
          <w:szCs w:val="26"/>
        </w:rPr>
        <w:t>учебного года</w:t>
      </w:r>
    </w:p>
    <w:p w:rsidR="00A76551" w:rsidRPr="00893D5C" w:rsidRDefault="00A76551" w:rsidP="00B13AE2">
      <w:pPr>
        <w:shd w:val="clear" w:color="auto" w:fill="FFFFFF"/>
        <w:tabs>
          <w:tab w:val="left" w:leader="underscore" w:pos="9600"/>
        </w:tabs>
        <w:spacing w:before="322"/>
        <w:jc w:val="center"/>
        <w:rPr>
          <w:b/>
          <w:sz w:val="26"/>
          <w:szCs w:val="26"/>
          <w:u w:val="single"/>
        </w:rPr>
      </w:pPr>
      <w:r w:rsidRPr="00893D5C">
        <w:rPr>
          <w:b/>
          <w:bCs/>
          <w:sz w:val="26"/>
          <w:szCs w:val="26"/>
        </w:rPr>
        <w:t>Дисциплина</w:t>
      </w:r>
      <w:r w:rsidRPr="00893D5C">
        <w:rPr>
          <w:b/>
          <w:sz w:val="26"/>
          <w:szCs w:val="26"/>
        </w:rPr>
        <w:t xml:space="preserve"> </w:t>
      </w:r>
      <w:r w:rsidRPr="00893D5C">
        <w:rPr>
          <w:b/>
          <w:sz w:val="26"/>
          <w:szCs w:val="26"/>
          <w:u w:val="single"/>
        </w:rPr>
        <w:t>«</w:t>
      </w:r>
      <w:r w:rsidRPr="00893D5C">
        <w:rPr>
          <w:b/>
          <w:bCs/>
          <w:sz w:val="26"/>
          <w:szCs w:val="26"/>
          <w:u w:val="single"/>
        </w:rPr>
        <w:t>Летная эксплуатация вертолета Ми-8</w:t>
      </w:r>
      <w:r w:rsidRPr="00893D5C">
        <w:rPr>
          <w:b/>
          <w:sz w:val="26"/>
          <w:szCs w:val="26"/>
          <w:u w:val="single"/>
        </w:rPr>
        <w:t>»</w:t>
      </w:r>
    </w:p>
    <w:p w:rsidR="00A76551" w:rsidRPr="00893D5C" w:rsidRDefault="00A76551" w:rsidP="00B13AE2">
      <w:pPr>
        <w:shd w:val="clear" w:color="auto" w:fill="FFFFFF"/>
        <w:tabs>
          <w:tab w:val="left" w:leader="underscore" w:pos="2386"/>
        </w:tabs>
        <w:ind w:right="144"/>
        <w:jc w:val="center"/>
        <w:rPr>
          <w:b/>
          <w:i/>
          <w:sz w:val="26"/>
          <w:szCs w:val="26"/>
        </w:rPr>
      </w:pPr>
      <w:r w:rsidRPr="00893D5C">
        <w:rPr>
          <w:b/>
          <w:bCs/>
          <w:spacing w:val="-1"/>
          <w:sz w:val="26"/>
          <w:szCs w:val="26"/>
        </w:rPr>
        <w:t>Курс</w:t>
      </w:r>
      <w:r w:rsidRPr="00893D5C">
        <w:rPr>
          <w:b/>
          <w:sz w:val="26"/>
          <w:szCs w:val="26"/>
        </w:rPr>
        <w:t xml:space="preserve"> </w:t>
      </w:r>
      <w:r w:rsidRPr="00893D5C">
        <w:rPr>
          <w:b/>
          <w:sz w:val="26"/>
          <w:szCs w:val="26"/>
          <w:u w:val="single"/>
        </w:rPr>
        <w:t>4</w:t>
      </w:r>
      <w:r w:rsidRPr="00893D5C">
        <w:rPr>
          <w:b/>
          <w:i/>
          <w:sz w:val="26"/>
          <w:szCs w:val="26"/>
          <w:u w:val="single"/>
        </w:rPr>
        <w:t xml:space="preserve"> </w:t>
      </w:r>
    </w:p>
    <w:p w:rsidR="00A76551" w:rsidRDefault="00A76551" w:rsidP="00B13AE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76551" w:rsidRPr="002F4AEB" w:rsidRDefault="00A76551" w:rsidP="00B13AE2">
      <w:pPr>
        <w:pStyle w:val="a3"/>
        <w:ind w:left="7938"/>
        <w:rPr>
          <w:sz w:val="26"/>
          <w:szCs w:val="26"/>
        </w:rPr>
      </w:pPr>
      <w:r w:rsidRPr="002F4AEB">
        <w:rPr>
          <w:sz w:val="26"/>
          <w:szCs w:val="26"/>
        </w:rPr>
        <w:t xml:space="preserve">Максимальная учебная нагрузка </w:t>
      </w:r>
      <w:r w:rsidRPr="002F4AEB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>8</w:t>
      </w:r>
      <w:r w:rsidRPr="002F4AEB">
        <w:rPr>
          <w:sz w:val="26"/>
          <w:szCs w:val="26"/>
        </w:rPr>
        <w:t xml:space="preserve"> часов</w:t>
      </w:r>
    </w:p>
    <w:p w:rsidR="00A76551" w:rsidRPr="002F4AEB" w:rsidRDefault="00A76551" w:rsidP="00B13AE2">
      <w:pPr>
        <w:pStyle w:val="a3"/>
        <w:ind w:left="7938"/>
        <w:rPr>
          <w:sz w:val="26"/>
          <w:szCs w:val="26"/>
        </w:rPr>
      </w:pPr>
      <w:r w:rsidRPr="002F4AEB">
        <w:rPr>
          <w:sz w:val="26"/>
          <w:szCs w:val="26"/>
        </w:rPr>
        <w:t>в том числе:</w:t>
      </w:r>
    </w:p>
    <w:p w:rsidR="00A76551" w:rsidRPr="002F4AEB" w:rsidRDefault="00A76551" w:rsidP="00B13AE2">
      <w:pPr>
        <w:pStyle w:val="a3"/>
        <w:ind w:left="7938"/>
        <w:rPr>
          <w:sz w:val="26"/>
          <w:szCs w:val="26"/>
        </w:rPr>
      </w:pPr>
      <w:r w:rsidRPr="002F4AEB">
        <w:rPr>
          <w:sz w:val="26"/>
          <w:szCs w:val="26"/>
        </w:rPr>
        <w:t xml:space="preserve">обязательная аудиторная нагрузка </w:t>
      </w:r>
      <w:r w:rsidRPr="002F4AEB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2</w:t>
      </w:r>
      <w:r w:rsidRPr="002F4AEB">
        <w:rPr>
          <w:sz w:val="26"/>
          <w:szCs w:val="26"/>
        </w:rPr>
        <w:t xml:space="preserve"> часа</w:t>
      </w:r>
    </w:p>
    <w:p w:rsidR="00A76551" w:rsidRPr="002F4AEB" w:rsidRDefault="00A76551" w:rsidP="00B13AE2">
      <w:pPr>
        <w:pStyle w:val="a3"/>
        <w:ind w:left="7938"/>
        <w:rPr>
          <w:sz w:val="26"/>
          <w:szCs w:val="26"/>
        </w:rPr>
      </w:pPr>
      <w:r w:rsidRPr="002F4AEB">
        <w:rPr>
          <w:sz w:val="26"/>
          <w:szCs w:val="26"/>
        </w:rPr>
        <w:t xml:space="preserve">внеаудиторная самостоятельная нагрузка </w:t>
      </w:r>
      <w:r w:rsidRPr="002F4AEB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6</w:t>
      </w:r>
      <w:r w:rsidRPr="002F4AEB">
        <w:rPr>
          <w:sz w:val="26"/>
          <w:szCs w:val="26"/>
          <w:u w:val="single"/>
        </w:rPr>
        <w:t xml:space="preserve"> </w:t>
      </w:r>
      <w:r w:rsidRPr="002F4AEB">
        <w:rPr>
          <w:sz w:val="26"/>
          <w:szCs w:val="26"/>
        </w:rPr>
        <w:t>часов</w:t>
      </w:r>
    </w:p>
    <w:p w:rsidR="00A76551" w:rsidRPr="002F4AEB" w:rsidRDefault="00A76551" w:rsidP="00B13AE2">
      <w:pPr>
        <w:pStyle w:val="a3"/>
        <w:ind w:left="7938"/>
        <w:rPr>
          <w:sz w:val="26"/>
          <w:szCs w:val="26"/>
        </w:rPr>
      </w:pPr>
      <w:r w:rsidRPr="002F4AEB">
        <w:rPr>
          <w:sz w:val="26"/>
          <w:szCs w:val="26"/>
        </w:rPr>
        <w:t>Составлен в соответствии с Государственными</w:t>
      </w:r>
      <w:r w:rsidRPr="002F4AEB">
        <w:rPr>
          <w:sz w:val="26"/>
          <w:szCs w:val="26"/>
        </w:rPr>
        <w:br/>
        <w:t>требованиями к уровню подготовки учащихся по</w:t>
      </w:r>
      <w:r w:rsidRPr="002F4AEB">
        <w:rPr>
          <w:sz w:val="26"/>
          <w:szCs w:val="26"/>
        </w:rPr>
        <w:br/>
        <w:t xml:space="preserve">специальностям: 25.02.01 «Техническая </w:t>
      </w:r>
    </w:p>
    <w:p w:rsidR="00A76551" w:rsidRPr="002F4AEB" w:rsidRDefault="00A76551" w:rsidP="00B13AE2">
      <w:pPr>
        <w:pStyle w:val="a3"/>
        <w:ind w:left="7938"/>
        <w:rPr>
          <w:sz w:val="26"/>
          <w:szCs w:val="26"/>
        </w:rPr>
      </w:pPr>
      <w:r w:rsidRPr="002F4AEB">
        <w:rPr>
          <w:sz w:val="26"/>
          <w:szCs w:val="26"/>
        </w:rPr>
        <w:t xml:space="preserve">эксплуатация летательных аппаратов и двигателей». </w:t>
      </w:r>
    </w:p>
    <w:p w:rsidR="00A76551" w:rsidRPr="002F4AEB" w:rsidRDefault="00A76551" w:rsidP="003143A9">
      <w:pPr>
        <w:shd w:val="clear" w:color="auto" w:fill="FFFFFF"/>
        <w:tabs>
          <w:tab w:val="left" w:pos="8003"/>
        </w:tabs>
        <w:spacing w:before="10"/>
        <w:rPr>
          <w:spacing w:val="-2"/>
          <w:sz w:val="26"/>
          <w:szCs w:val="26"/>
        </w:rPr>
      </w:pPr>
      <w:r w:rsidRPr="002F4AEB">
        <w:rPr>
          <w:spacing w:val="-2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spacing w:val="-2"/>
          <w:sz w:val="26"/>
          <w:szCs w:val="26"/>
        </w:rPr>
        <w:t xml:space="preserve">         </w:t>
      </w:r>
      <w:r w:rsidRPr="002F4AEB">
        <w:rPr>
          <w:spacing w:val="-2"/>
          <w:sz w:val="26"/>
          <w:szCs w:val="26"/>
        </w:rPr>
        <w:t>Повышенный уровень</w:t>
      </w:r>
    </w:p>
    <w:p w:rsidR="00A76551" w:rsidRPr="008D0E73" w:rsidRDefault="00A76551" w:rsidP="00B13AE2">
      <w:pPr>
        <w:shd w:val="clear" w:color="auto" w:fill="FFFFFF"/>
        <w:tabs>
          <w:tab w:val="left" w:leader="underscore" w:pos="6000"/>
        </w:tabs>
        <w:spacing w:before="10"/>
      </w:pPr>
      <w:r>
        <w:rPr>
          <w:spacing w:val="-2"/>
          <w:sz w:val="28"/>
          <w:szCs w:val="28"/>
        </w:rPr>
        <w:t xml:space="preserve">Разработан </w:t>
      </w:r>
      <w:r w:rsidR="00D00A0A">
        <w:rPr>
          <w:spacing w:val="-2"/>
          <w:sz w:val="28"/>
          <w:szCs w:val="28"/>
        </w:rPr>
        <w:t xml:space="preserve">преподавателем </w:t>
      </w:r>
      <w:r w:rsidR="00D00A0A" w:rsidRPr="00D00A0A">
        <w:rPr>
          <w:spacing w:val="-2"/>
          <w:sz w:val="28"/>
          <w:szCs w:val="28"/>
          <w:u w:val="single"/>
        </w:rPr>
        <w:t>Загфаровым.</w:t>
      </w:r>
      <w:r w:rsidR="00F157FA" w:rsidRPr="00D00A0A">
        <w:rPr>
          <w:spacing w:val="-2"/>
          <w:sz w:val="28"/>
          <w:szCs w:val="28"/>
          <w:u w:val="single"/>
        </w:rPr>
        <w:t xml:space="preserve"> Т.Т</w:t>
      </w:r>
      <w:r w:rsidRPr="00D00A0A">
        <w:rPr>
          <w:spacing w:val="-2"/>
          <w:sz w:val="28"/>
          <w:szCs w:val="28"/>
          <w:u w:val="single"/>
        </w:rPr>
        <w:t>.</w:t>
      </w:r>
    </w:p>
    <w:p w:rsidR="00A76551" w:rsidRDefault="00A76551" w:rsidP="00B13AE2">
      <w:pPr>
        <w:shd w:val="clear" w:color="auto" w:fill="FFFFFF"/>
      </w:pPr>
      <w:r>
        <w:rPr>
          <w:sz w:val="18"/>
          <w:szCs w:val="18"/>
        </w:rPr>
        <w:t xml:space="preserve">                                                                                             (Ф.И.О.)</w:t>
      </w:r>
    </w:p>
    <w:p w:rsidR="00A76551" w:rsidRPr="00D03983" w:rsidRDefault="00A76551" w:rsidP="00B13AE2">
      <w:pPr>
        <w:shd w:val="clear" w:color="auto" w:fill="FFFFFF"/>
        <w:tabs>
          <w:tab w:val="left" w:leader="underscore" w:pos="7493"/>
        </w:tabs>
        <w:rPr>
          <w:u w:val="single"/>
        </w:rPr>
      </w:pPr>
      <w:r>
        <w:rPr>
          <w:spacing w:val="-2"/>
          <w:sz w:val="28"/>
          <w:szCs w:val="28"/>
        </w:rPr>
        <w:t>Рассмотрен на заседании цикловой комиссии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КТЭЛА</w:t>
      </w:r>
    </w:p>
    <w:p w:rsidR="00A76551" w:rsidRDefault="00A76551" w:rsidP="00B13AE2">
      <w:pPr>
        <w:shd w:val="clear" w:color="auto" w:fill="FFFFFF"/>
      </w:pPr>
      <w:r>
        <w:rPr>
          <w:sz w:val="18"/>
          <w:szCs w:val="18"/>
        </w:rPr>
        <w:t xml:space="preserve">                                                                                                                      (наименование ЦК)</w:t>
      </w:r>
    </w:p>
    <w:p w:rsidR="00A76551" w:rsidRDefault="00A76551" w:rsidP="00B13AE2">
      <w:pPr>
        <w:shd w:val="clear" w:color="auto" w:fill="FFFFFF"/>
        <w:tabs>
          <w:tab w:val="left" w:leader="underscore" w:pos="1925"/>
          <w:tab w:val="left" w:leader="underscore" w:pos="2750"/>
          <w:tab w:val="left" w:leader="underscore" w:pos="4805"/>
        </w:tabs>
      </w:pPr>
      <w:r>
        <w:rPr>
          <w:spacing w:val="-3"/>
          <w:sz w:val="28"/>
          <w:szCs w:val="28"/>
        </w:rPr>
        <w:t>Протокол №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от «</w:t>
      </w:r>
      <w:r>
        <w:rPr>
          <w:sz w:val="28"/>
          <w:szCs w:val="28"/>
        </w:rPr>
        <w:t>____</w:t>
      </w:r>
      <w:r>
        <w:rPr>
          <w:spacing w:val="-3"/>
          <w:sz w:val="28"/>
          <w:szCs w:val="28"/>
        </w:rPr>
        <w:t>»                       20</w:t>
      </w:r>
      <w:r w:rsidR="00DA368C">
        <w:rPr>
          <w:sz w:val="28"/>
          <w:szCs w:val="28"/>
        </w:rPr>
        <w:t>19</w:t>
      </w:r>
      <w:r>
        <w:rPr>
          <w:sz w:val="28"/>
          <w:szCs w:val="28"/>
        </w:rPr>
        <w:t>г.</w:t>
      </w:r>
    </w:p>
    <w:p w:rsidR="00CE4387" w:rsidRPr="00CF73FE" w:rsidRDefault="00CE4387" w:rsidP="00CE43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F73FE">
        <w:rPr>
          <w:sz w:val="28"/>
          <w:szCs w:val="28"/>
        </w:rPr>
        <w:t xml:space="preserve">Председатель цикловой комиссии </w:t>
      </w:r>
      <w:r w:rsidRPr="00CF73FE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</w:t>
      </w:r>
      <w:r w:rsidRPr="00CF73FE">
        <w:rPr>
          <w:sz w:val="28"/>
          <w:szCs w:val="28"/>
        </w:rPr>
        <w:t>/</w:t>
      </w:r>
      <w:r w:rsidRPr="00DC1D36">
        <w:rPr>
          <w:sz w:val="28"/>
          <w:szCs w:val="28"/>
          <w:u w:val="single"/>
        </w:rPr>
        <w:t>С.М, Локтионов</w:t>
      </w:r>
      <w:r w:rsidRPr="00CF73FE">
        <w:rPr>
          <w:sz w:val="28"/>
          <w:szCs w:val="28"/>
          <w:u w:val="single"/>
        </w:rPr>
        <w:t>.</w:t>
      </w:r>
      <w:r w:rsidRPr="00CF73FE">
        <w:rPr>
          <w:sz w:val="28"/>
          <w:szCs w:val="28"/>
        </w:rPr>
        <w:t>/</w:t>
      </w:r>
    </w:p>
    <w:p w:rsidR="00CE4387" w:rsidRDefault="00CE4387" w:rsidP="00CE43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F73FE">
        <w:rPr>
          <w:sz w:val="28"/>
          <w:szCs w:val="28"/>
        </w:rPr>
        <w:t xml:space="preserve">Заведующий УЧ </w:t>
      </w:r>
      <w:r w:rsidRPr="00CF73FE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 xml:space="preserve">                     </w:t>
      </w:r>
      <w:r w:rsidRPr="00CF73FE">
        <w:rPr>
          <w:sz w:val="28"/>
          <w:szCs w:val="28"/>
        </w:rPr>
        <w:t>/</w:t>
      </w:r>
      <w:r>
        <w:rPr>
          <w:sz w:val="28"/>
          <w:szCs w:val="28"/>
        </w:rPr>
        <w:t>Л.А.Гончаренко.</w:t>
      </w:r>
      <w:r w:rsidRPr="00CF73FE">
        <w:rPr>
          <w:sz w:val="28"/>
          <w:szCs w:val="28"/>
        </w:rPr>
        <w:t>/</w:t>
      </w:r>
    </w:p>
    <w:p w:rsidR="00A76551" w:rsidRDefault="00CE4387" w:rsidP="00CE4387">
      <w:pPr>
        <w:pStyle w:val="a3"/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18335D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18335D">
        <w:rPr>
          <w:sz w:val="28"/>
          <w:szCs w:val="28"/>
          <w:u w:val="single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           </w:t>
      </w:r>
      <w:r w:rsidRPr="0018335D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Ю.В.Чалпанова.</w:t>
      </w:r>
      <w:r w:rsidRPr="00DC1D36">
        <w:rPr>
          <w:sz w:val="28"/>
          <w:szCs w:val="28"/>
          <w:u w:val="single"/>
        </w:rPr>
        <w:t>/</w:t>
      </w:r>
      <w:r w:rsidRPr="0018335D">
        <w:rPr>
          <w:sz w:val="28"/>
          <w:szCs w:val="28"/>
          <w:u w:val="single"/>
        </w:rPr>
        <w:t xml:space="preserve"> </w:t>
      </w:r>
      <w:r w:rsidR="00A76551" w:rsidRPr="00B13AE2">
        <w:rPr>
          <w:sz w:val="28"/>
        </w:rPr>
        <w:t xml:space="preserve">                                                                                     </w:t>
      </w:r>
      <w:r w:rsidR="00A76551">
        <w:rPr>
          <w:sz w:val="28"/>
        </w:rPr>
        <w:t xml:space="preserve">              </w:t>
      </w:r>
    </w:p>
    <w:p w:rsidR="00A76551" w:rsidRDefault="00A76551" w:rsidP="002F4AEB">
      <w:pPr>
        <w:pStyle w:val="a3"/>
        <w:jc w:val="right"/>
        <w:rPr>
          <w:sz w:val="28"/>
        </w:rPr>
      </w:pPr>
    </w:p>
    <w:p w:rsidR="00A76551" w:rsidRPr="002F4AEB" w:rsidRDefault="00A76551" w:rsidP="002F4AEB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jc w:val="right"/>
        <w:rPr>
          <w:sz w:val="26"/>
          <w:szCs w:val="26"/>
          <w:u w:val="single"/>
        </w:rPr>
      </w:pPr>
    </w:p>
    <w:tbl>
      <w:tblPr>
        <w:tblW w:w="15104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0"/>
        <w:gridCol w:w="1540"/>
        <w:gridCol w:w="770"/>
        <w:gridCol w:w="660"/>
        <w:gridCol w:w="3723"/>
        <w:gridCol w:w="1473"/>
        <w:gridCol w:w="2075"/>
        <w:gridCol w:w="2170"/>
        <w:gridCol w:w="1923"/>
      </w:tblGrid>
      <w:tr w:rsidR="00A76551" w:rsidRPr="00B13AE2" w:rsidTr="00A858B7">
        <w:trPr>
          <w:cantSplit/>
          <w:trHeight w:val="1690"/>
        </w:trPr>
        <w:tc>
          <w:tcPr>
            <w:tcW w:w="770" w:type="dxa"/>
            <w:textDirection w:val="btL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113" w:right="113"/>
              <w:rPr>
                <w:sz w:val="24"/>
                <w:lang w:val="en-US"/>
              </w:rPr>
            </w:pPr>
            <w:r w:rsidRPr="00154284">
              <w:rPr>
                <w:sz w:val="24"/>
                <w:szCs w:val="24"/>
              </w:rPr>
              <w:lastRenderedPageBreak/>
              <w:t>№ занятия с начала года</w:t>
            </w:r>
          </w:p>
        </w:tc>
        <w:tc>
          <w:tcPr>
            <w:tcW w:w="1540" w:type="dxa"/>
            <w:textDirection w:val="btL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113" w:right="113"/>
              <w:rPr>
                <w:sz w:val="24"/>
                <w:lang w:val="en-US"/>
              </w:rPr>
            </w:pPr>
            <w:r w:rsidRPr="00154284">
              <w:rPr>
                <w:sz w:val="24"/>
                <w:szCs w:val="24"/>
              </w:rPr>
              <w:t>№ занятия по теме</w:t>
            </w:r>
          </w:p>
        </w:tc>
        <w:tc>
          <w:tcPr>
            <w:tcW w:w="770" w:type="dxa"/>
            <w:textDirection w:val="btL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113" w:right="113"/>
              <w:rPr>
                <w:sz w:val="24"/>
                <w:lang w:val="en-US"/>
              </w:rPr>
            </w:pPr>
            <w:r w:rsidRPr="0015428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60" w:type="dxa"/>
            <w:textDirection w:val="btL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113" w:right="113"/>
              <w:rPr>
                <w:sz w:val="24"/>
                <w:lang w:val="en-US"/>
              </w:rPr>
            </w:pPr>
            <w:r w:rsidRPr="00154284">
              <w:rPr>
                <w:sz w:val="24"/>
                <w:szCs w:val="24"/>
              </w:rPr>
              <w:t>Вид занятия</w:t>
            </w:r>
          </w:p>
        </w:tc>
        <w:tc>
          <w:tcPr>
            <w:tcW w:w="5196" w:type="dxa"/>
            <w:gridSpan w:val="2"/>
            <w:vAlign w:val="center"/>
          </w:tcPr>
          <w:p w:rsidR="00A76551" w:rsidRPr="00154284" w:rsidRDefault="00A76551" w:rsidP="00A858B7">
            <w:pPr>
              <w:shd w:val="clear" w:color="auto" w:fill="FFFFFF"/>
              <w:spacing w:line="269" w:lineRule="exact"/>
              <w:ind w:left="58"/>
            </w:pPr>
            <w:r w:rsidRPr="00154284">
              <w:rPr>
                <w:sz w:val="24"/>
                <w:szCs w:val="24"/>
              </w:rPr>
              <w:t>Перечень разделов и тем, (содержание учебного</w:t>
            </w:r>
            <w:r w:rsidRPr="00154284">
              <w:t xml:space="preserve"> </w:t>
            </w:r>
            <w:r w:rsidRPr="00154284">
              <w:rPr>
                <w:sz w:val="24"/>
                <w:szCs w:val="24"/>
              </w:rPr>
              <w:t>материала, лабораторные и практические занятия,</w:t>
            </w:r>
            <w:r w:rsidRPr="00154284">
              <w:t xml:space="preserve"> </w:t>
            </w:r>
            <w:r w:rsidRPr="00154284">
              <w:rPr>
                <w:sz w:val="24"/>
                <w:szCs w:val="24"/>
              </w:rPr>
              <w:t>самостоятельная работа обучающихся, курсовой проект</w:t>
            </w:r>
            <w:r w:rsidRPr="00154284">
              <w:t xml:space="preserve"> </w:t>
            </w:r>
            <w:r w:rsidRPr="00154284">
              <w:rPr>
                <w:sz w:val="24"/>
                <w:szCs w:val="24"/>
              </w:rPr>
              <w:t>(работа), если предусмотрены</w:t>
            </w:r>
          </w:p>
        </w:tc>
        <w:tc>
          <w:tcPr>
            <w:tcW w:w="2075" w:type="dxa"/>
            <w:vAlign w:val="center"/>
          </w:tcPr>
          <w:p w:rsidR="00A76551" w:rsidRPr="00154284" w:rsidRDefault="00A76551" w:rsidP="00A858B7">
            <w:pPr>
              <w:shd w:val="clear" w:color="auto" w:fill="FFFFFF"/>
              <w:spacing w:line="269" w:lineRule="exact"/>
              <w:ind w:left="24"/>
              <w:jc w:val="center"/>
            </w:pPr>
            <w:r w:rsidRPr="00154284">
              <w:rPr>
                <w:sz w:val="24"/>
                <w:szCs w:val="24"/>
              </w:rPr>
              <w:t>образовательные</w:t>
            </w:r>
          </w:p>
          <w:p w:rsidR="00A76551" w:rsidRPr="00154284" w:rsidRDefault="00A76551" w:rsidP="00A858B7">
            <w:pPr>
              <w:shd w:val="clear" w:color="auto" w:fill="FFFFFF"/>
              <w:spacing w:line="269" w:lineRule="exact"/>
              <w:ind w:left="24"/>
              <w:jc w:val="center"/>
            </w:pPr>
            <w:r w:rsidRPr="00154284">
              <w:rPr>
                <w:sz w:val="24"/>
                <w:szCs w:val="24"/>
              </w:rPr>
              <w:t>результаты</w:t>
            </w:r>
          </w:p>
          <w:p w:rsidR="00A76551" w:rsidRPr="00154284" w:rsidRDefault="00A76551" w:rsidP="00A858B7">
            <w:pPr>
              <w:shd w:val="clear" w:color="auto" w:fill="FFFFFF"/>
              <w:spacing w:line="269" w:lineRule="exact"/>
              <w:ind w:left="24"/>
              <w:jc w:val="center"/>
            </w:pPr>
            <w:r w:rsidRPr="00154284">
              <w:rPr>
                <w:sz w:val="24"/>
                <w:szCs w:val="24"/>
              </w:rPr>
              <w:t>(компетенции, уровень</w:t>
            </w:r>
          </w:p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4"/>
              </w:rPr>
            </w:pPr>
            <w:r w:rsidRPr="00154284">
              <w:rPr>
                <w:sz w:val="24"/>
                <w:szCs w:val="24"/>
              </w:rPr>
              <w:t>усвоения)</w:t>
            </w:r>
          </w:p>
        </w:tc>
        <w:tc>
          <w:tcPr>
            <w:tcW w:w="2170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4"/>
                <w:lang w:val="en-US"/>
              </w:rPr>
            </w:pPr>
            <w:r w:rsidRPr="00154284">
              <w:rPr>
                <w:sz w:val="24"/>
                <w:szCs w:val="24"/>
              </w:rPr>
              <w:t>УНП и ТСО</w:t>
            </w:r>
          </w:p>
        </w:tc>
        <w:tc>
          <w:tcPr>
            <w:tcW w:w="1923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4"/>
                <w:lang w:val="en-US"/>
              </w:rPr>
            </w:pPr>
            <w:r w:rsidRPr="00154284">
              <w:rPr>
                <w:sz w:val="24"/>
                <w:szCs w:val="24"/>
              </w:rPr>
              <w:t>Домашнее задание</w:t>
            </w:r>
          </w:p>
        </w:tc>
      </w:tr>
      <w:tr w:rsidR="00A76551" w:rsidRPr="00B13AE2" w:rsidTr="00A858B7">
        <w:tc>
          <w:tcPr>
            <w:tcW w:w="770" w:type="dxa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4"/>
                <w:lang w:val="en-US"/>
              </w:rPr>
            </w:pPr>
            <w:r w:rsidRPr="00154284">
              <w:rPr>
                <w:sz w:val="24"/>
                <w:lang w:val="en-US"/>
              </w:rPr>
              <w:t>1</w:t>
            </w:r>
          </w:p>
        </w:tc>
        <w:tc>
          <w:tcPr>
            <w:tcW w:w="1540" w:type="dxa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4"/>
                <w:lang w:val="en-US"/>
              </w:rPr>
            </w:pPr>
            <w:r w:rsidRPr="00154284">
              <w:rPr>
                <w:sz w:val="24"/>
                <w:lang w:val="en-US"/>
              </w:rPr>
              <w:t>2</w:t>
            </w:r>
          </w:p>
        </w:tc>
        <w:tc>
          <w:tcPr>
            <w:tcW w:w="770" w:type="dxa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4"/>
                <w:lang w:val="en-US"/>
              </w:rPr>
            </w:pPr>
            <w:r w:rsidRPr="00154284">
              <w:rPr>
                <w:sz w:val="24"/>
                <w:lang w:val="en-US"/>
              </w:rPr>
              <w:t>3</w:t>
            </w:r>
          </w:p>
        </w:tc>
        <w:tc>
          <w:tcPr>
            <w:tcW w:w="660" w:type="dxa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4"/>
                <w:lang w:val="en-US"/>
              </w:rPr>
            </w:pPr>
            <w:r w:rsidRPr="00154284">
              <w:rPr>
                <w:sz w:val="24"/>
                <w:lang w:val="en-US"/>
              </w:rPr>
              <w:t>4</w:t>
            </w:r>
          </w:p>
        </w:tc>
        <w:tc>
          <w:tcPr>
            <w:tcW w:w="5196" w:type="dxa"/>
            <w:gridSpan w:val="2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4"/>
                <w:lang w:val="en-US"/>
              </w:rPr>
            </w:pPr>
            <w:r w:rsidRPr="00154284">
              <w:rPr>
                <w:sz w:val="24"/>
                <w:lang w:val="en-US"/>
              </w:rPr>
              <w:t>5</w:t>
            </w:r>
          </w:p>
        </w:tc>
        <w:tc>
          <w:tcPr>
            <w:tcW w:w="2075" w:type="dxa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4"/>
                <w:lang w:val="en-US"/>
              </w:rPr>
            </w:pPr>
            <w:r w:rsidRPr="00154284">
              <w:rPr>
                <w:sz w:val="24"/>
                <w:lang w:val="en-US"/>
              </w:rPr>
              <w:t>6</w:t>
            </w:r>
          </w:p>
        </w:tc>
        <w:tc>
          <w:tcPr>
            <w:tcW w:w="2170" w:type="dxa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4"/>
                <w:lang w:val="en-US"/>
              </w:rPr>
            </w:pPr>
            <w:r w:rsidRPr="00154284">
              <w:rPr>
                <w:sz w:val="24"/>
                <w:lang w:val="en-US"/>
              </w:rPr>
              <w:t>7</w:t>
            </w:r>
          </w:p>
        </w:tc>
        <w:tc>
          <w:tcPr>
            <w:tcW w:w="1923" w:type="dxa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4"/>
                <w:lang w:val="en-US"/>
              </w:rPr>
            </w:pPr>
            <w:r w:rsidRPr="00154284">
              <w:rPr>
                <w:sz w:val="24"/>
                <w:lang w:val="en-US"/>
              </w:rPr>
              <w:t>8</w:t>
            </w:r>
          </w:p>
        </w:tc>
      </w:tr>
      <w:tr w:rsidR="00A76551" w:rsidRPr="004F0C2A" w:rsidTr="00A858B7">
        <w:trPr>
          <w:trHeight w:val="361"/>
        </w:trPr>
        <w:tc>
          <w:tcPr>
            <w:tcW w:w="15104" w:type="dxa"/>
            <w:gridSpan w:val="9"/>
            <w:vAlign w:val="center"/>
          </w:tcPr>
          <w:p w:rsidR="00A76551" w:rsidRPr="003143A9" w:rsidRDefault="00A76551" w:rsidP="00A858B7">
            <w:pPr>
              <w:shd w:val="clear" w:color="auto" w:fill="FFFFFF"/>
              <w:spacing w:line="274" w:lineRule="exact"/>
              <w:jc w:val="center"/>
              <w:rPr>
                <w:bCs/>
                <w:sz w:val="28"/>
                <w:szCs w:val="24"/>
              </w:rPr>
            </w:pPr>
            <w:r w:rsidRPr="003143A9">
              <w:rPr>
                <w:bCs/>
                <w:sz w:val="28"/>
                <w:szCs w:val="24"/>
              </w:rPr>
              <w:t>Раздел 1. Основные сведения о вертол</w:t>
            </w:r>
            <w:r>
              <w:rPr>
                <w:bCs/>
                <w:sz w:val="28"/>
                <w:szCs w:val="24"/>
              </w:rPr>
              <w:t>ете Ми-8</w:t>
            </w:r>
            <w:r w:rsidRPr="003143A9">
              <w:rPr>
                <w:bCs/>
                <w:sz w:val="28"/>
                <w:szCs w:val="24"/>
              </w:rPr>
              <w:t>. (4 часа)</w:t>
            </w:r>
            <w:r>
              <w:rPr>
                <w:bCs/>
                <w:sz w:val="28"/>
                <w:szCs w:val="24"/>
              </w:rPr>
              <w:t>.</w:t>
            </w:r>
          </w:p>
        </w:tc>
      </w:tr>
      <w:tr w:rsidR="00A76551" w:rsidRPr="004F0C2A" w:rsidTr="00A858B7">
        <w:trPr>
          <w:trHeight w:val="361"/>
        </w:trPr>
        <w:tc>
          <w:tcPr>
            <w:tcW w:w="15104" w:type="dxa"/>
            <w:gridSpan w:val="9"/>
            <w:vAlign w:val="center"/>
          </w:tcPr>
          <w:p w:rsidR="00A76551" w:rsidRPr="003143A9" w:rsidRDefault="00A76551" w:rsidP="00A858B7">
            <w:pPr>
              <w:shd w:val="clear" w:color="auto" w:fill="FFFFFF"/>
              <w:spacing w:line="274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Тема 1.1 Условия эксплуатации вертолета. (2 часа). </w:t>
            </w:r>
          </w:p>
        </w:tc>
      </w:tr>
      <w:tr w:rsidR="00A76551" w:rsidRPr="003143A9" w:rsidTr="00A858B7">
        <w:tc>
          <w:tcPr>
            <w:tcW w:w="770" w:type="dxa"/>
            <w:vAlign w:val="center"/>
          </w:tcPr>
          <w:p w:rsidR="00A76551" w:rsidRPr="00154284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0" w:type="dxa"/>
            <w:vAlign w:val="center"/>
          </w:tcPr>
          <w:p w:rsidR="00A76551" w:rsidRPr="003143A9" w:rsidRDefault="00A76551" w:rsidP="00A858B7">
            <w:pPr>
              <w:ind w:right="-74"/>
              <w:rPr>
                <w:bCs/>
                <w:sz w:val="28"/>
                <w:szCs w:val="28"/>
              </w:rPr>
            </w:pPr>
            <w:r w:rsidRPr="003143A9">
              <w:rPr>
                <w:bCs/>
                <w:sz w:val="28"/>
                <w:szCs w:val="28"/>
              </w:rPr>
              <w:t>Занятие 1</w:t>
            </w:r>
          </w:p>
        </w:tc>
        <w:tc>
          <w:tcPr>
            <w:tcW w:w="770" w:type="dxa"/>
            <w:vAlign w:val="center"/>
          </w:tcPr>
          <w:p w:rsidR="00A76551" w:rsidRPr="003143A9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 Основные тактико-технические данные вертолета.</w:t>
            </w:r>
          </w:p>
          <w:p w:rsidR="00A76551" w:rsidRDefault="00A76551" w:rsidP="00A858B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 Задачи, решаемые на вертолете.</w:t>
            </w:r>
          </w:p>
          <w:p w:rsidR="00A76551" w:rsidRDefault="00A76551" w:rsidP="00A858B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 Условия эксплуатации вертолета.</w:t>
            </w:r>
          </w:p>
          <w:p w:rsidR="00A76551" w:rsidRPr="003143A9" w:rsidRDefault="00A76551" w:rsidP="00A858B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4. Основные варианты загрузки и заправки вертолета, определение полетного веса вертолета. </w:t>
            </w:r>
          </w:p>
        </w:tc>
        <w:tc>
          <w:tcPr>
            <w:tcW w:w="2075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</w:t>
            </w:r>
          </w:p>
        </w:tc>
        <w:tc>
          <w:tcPr>
            <w:tcW w:w="2170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Плакаты, </w:t>
            </w:r>
          </w:p>
          <w:p w:rsidR="00A76551" w:rsidRPr="003143A9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щиты</w:t>
            </w:r>
          </w:p>
        </w:tc>
        <w:tc>
          <w:tcPr>
            <w:tcW w:w="1923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РЛЭ</w:t>
            </w:r>
          </w:p>
          <w:p w:rsidR="00A76551" w:rsidRPr="003143A9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 8-20</w:t>
            </w:r>
          </w:p>
        </w:tc>
      </w:tr>
      <w:tr w:rsidR="00A76551" w:rsidRPr="003143A9" w:rsidTr="00A858B7">
        <w:tc>
          <w:tcPr>
            <w:tcW w:w="15104" w:type="dxa"/>
            <w:gridSpan w:val="9"/>
            <w:vAlign w:val="center"/>
          </w:tcPr>
          <w:p w:rsidR="00A76551" w:rsidRPr="003143A9" w:rsidRDefault="00A76551" w:rsidP="00A85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1.2. Эксплуатационные ограничения. (2 часа). </w:t>
            </w:r>
          </w:p>
        </w:tc>
      </w:tr>
      <w:tr w:rsidR="00A76551" w:rsidRPr="003143A9" w:rsidTr="00A858B7">
        <w:tc>
          <w:tcPr>
            <w:tcW w:w="770" w:type="dxa"/>
            <w:vAlign w:val="center"/>
          </w:tcPr>
          <w:p w:rsidR="00A76551" w:rsidRPr="00154284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40" w:type="dxa"/>
            <w:vAlign w:val="center"/>
          </w:tcPr>
          <w:p w:rsidR="00A76551" w:rsidRPr="003143A9" w:rsidRDefault="00A76551" w:rsidP="00A858B7">
            <w:pPr>
              <w:ind w:left="-108" w:right="-61" w:firstLine="108"/>
              <w:rPr>
                <w:bCs/>
                <w:sz w:val="28"/>
                <w:szCs w:val="28"/>
              </w:rPr>
            </w:pPr>
            <w:r w:rsidRPr="003143A9">
              <w:rPr>
                <w:bCs/>
                <w:sz w:val="28"/>
                <w:szCs w:val="28"/>
              </w:rPr>
              <w:t xml:space="preserve">Занятие 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0" w:type="dxa"/>
            <w:vAlign w:val="center"/>
          </w:tcPr>
          <w:p w:rsidR="00A76551" w:rsidRPr="003143A9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 Ограничения по весам, по центровкам, по метеорологическим условиям.</w:t>
            </w:r>
          </w:p>
          <w:p w:rsidR="00A76551" w:rsidRDefault="00A76551" w:rsidP="00A858B7">
            <w:pPr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 Ограничения по летным данным.</w:t>
            </w:r>
          </w:p>
          <w:p w:rsidR="00A76551" w:rsidRPr="003143A9" w:rsidRDefault="00A76551" w:rsidP="00A858B7">
            <w:pPr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 Ограничения по двигателям, редукторам и для ВСУ АИ-9.</w:t>
            </w:r>
          </w:p>
        </w:tc>
        <w:tc>
          <w:tcPr>
            <w:tcW w:w="2075" w:type="dxa"/>
            <w:vAlign w:val="center"/>
          </w:tcPr>
          <w:p w:rsidR="00DA368C" w:rsidRDefault="00DA368C" w:rsidP="00DA368C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</w:t>
            </w:r>
          </w:p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1.5.</w:t>
            </w:r>
          </w:p>
        </w:tc>
        <w:tc>
          <w:tcPr>
            <w:tcW w:w="2170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Плакаты, </w:t>
            </w:r>
          </w:p>
          <w:p w:rsidR="00A76551" w:rsidRPr="003143A9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щиты</w:t>
            </w:r>
          </w:p>
        </w:tc>
        <w:tc>
          <w:tcPr>
            <w:tcW w:w="1923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РЛЭ</w:t>
            </w:r>
          </w:p>
          <w:p w:rsidR="00A76551" w:rsidRPr="003143A9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стр. 54-64</w:t>
            </w:r>
          </w:p>
        </w:tc>
      </w:tr>
      <w:tr w:rsidR="00A76551" w:rsidRPr="003143A9" w:rsidTr="00A858B7">
        <w:tc>
          <w:tcPr>
            <w:tcW w:w="770" w:type="dxa"/>
            <w:vAlign w:val="center"/>
          </w:tcPr>
          <w:p w:rsidR="00A76551" w:rsidRPr="00154284" w:rsidRDefault="00A76551" w:rsidP="00A858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76551" w:rsidRPr="003143A9" w:rsidRDefault="00A76551" w:rsidP="00A858B7">
            <w:pPr>
              <w:ind w:left="-60" w:right="-6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A76551" w:rsidRPr="003143A9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90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Сам.</w:t>
            </w:r>
          </w:p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90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shd w:val="clear" w:color="auto" w:fill="FFFFFF"/>
              <w:rPr>
                <w:sz w:val="28"/>
                <w:szCs w:val="24"/>
              </w:rPr>
            </w:pPr>
          </w:p>
          <w:p w:rsidR="00A76551" w:rsidRDefault="00A76551" w:rsidP="00A858B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Самостоятельная работа. </w:t>
            </w:r>
            <w:r w:rsidRPr="00D65843">
              <w:rPr>
                <w:color w:val="000000"/>
                <w:sz w:val="28"/>
                <w:szCs w:val="28"/>
              </w:rPr>
              <w:t>Тематика внеаудиторной самостоятельной работы</w:t>
            </w:r>
            <w:r>
              <w:rPr>
                <w:color w:val="000000"/>
                <w:sz w:val="28"/>
                <w:szCs w:val="28"/>
              </w:rPr>
              <w:t xml:space="preserve"> по темам 1.1., 1.2.</w:t>
            </w:r>
            <w:r w:rsidRPr="00D65843">
              <w:rPr>
                <w:color w:val="000000"/>
                <w:sz w:val="28"/>
                <w:szCs w:val="28"/>
              </w:rPr>
              <w:t>:</w:t>
            </w:r>
          </w:p>
          <w:p w:rsidR="00A76551" w:rsidRDefault="00A76551" w:rsidP="00A858B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-записать в конспект основные варианты загрузки и заправки вертолета;</w:t>
            </w:r>
          </w:p>
          <w:p w:rsidR="00A76551" w:rsidRDefault="00A76551" w:rsidP="00A858B7">
            <w:pPr>
              <w:shd w:val="clear" w:color="auto" w:fill="FFFFFF"/>
              <w:ind w:left="-108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записать в конспект ограничения </w:t>
            </w:r>
            <w:r>
              <w:rPr>
                <w:sz w:val="28"/>
                <w:szCs w:val="24"/>
              </w:rPr>
              <w:t>по двигателям, редукторам и для ВСУ АИ-9.</w:t>
            </w:r>
          </w:p>
          <w:p w:rsidR="00A76551" w:rsidRPr="002F4AEB" w:rsidRDefault="00A76551" w:rsidP="00A858B7">
            <w:pPr>
              <w:shd w:val="clear" w:color="auto" w:fill="FFFFFF"/>
              <w:ind w:left="-108"/>
              <w:rPr>
                <w:sz w:val="28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</w:p>
        </w:tc>
        <w:tc>
          <w:tcPr>
            <w:tcW w:w="2170" w:type="dxa"/>
            <w:vAlign w:val="center"/>
          </w:tcPr>
          <w:p w:rsidR="00A76551" w:rsidRPr="003143A9" w:rsidRDefault="00A76551" w:rsidP="00A858B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A76551" w:rsidRPr="003143A9" w:rsidRDefault="00A76551" w:rsidP="00A858B7">
            <w:pPr>
              <w:jc w:val="center"/>
              <w:rPr>
                <w:sz w:val="28"/>
                <w:szCs w:val="24"/>
              </w:rPr>
            </w:pPr>
          </w:p>
        </w:tc>
      </w:tr>
      <w:tr w:rsidR="00A76551" w:rsidRPr="003143A9" w:rsidTr="00A858B7">
        <w:tc>
          <w:tcPr>
            <w:tcW w:w="770" w:type="dxa"/>
            <w:vAlign w:val="center"/>
          </w:tcPr>
          <w:p w:rsidR="00A76551" w:rsidRPr="00154284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40" w:type="dxa"/>
            <w:vAlign w:val="center"/>
          </w:tcPr>
          <w:p w:rsidR="00A76551" w:rsidRPr="003143A9" w:rsidRDefault="00A76551" w:rsidP="00A858B7">
            <w:pPr>
              <w:ind w:left="-60" w:right="-6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0" w:type="dxa"/>
            <w:vAlign w:val="center"/>
          </w:tcPr>
          <w:p w:rsidR="00A76551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90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2075" w:type="dxa"/>
            <w:vAlign w:val="center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70" w:type="dxa"/>
            <w:vAlign w:val="center"/>
          </w:tcPr>
          <w:p w:rsidR="00A76551" w:rsidRPr="003143A9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1923" w:type="dxa"/>
            <w:vAlign w:val="center"/>
          </w:tcPr>
          <w:p w:rsidR="00A76551" w:rsidRPr="003143A9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</w:tr>
      <w:tr w:rsidR="00A76551" w:rsidRPr="003143A9" w:rsidTr="00A858B7">
        <w:tc>
          <w:tcPr>
            <w:tcW w:w="15104" w:type="dxa"/>
            <w:gridSpan w:val="9"/>
            <w:vAlign w:val="center"/>
          </w:tcPr>
          <w:p w:rsidR="00A76551" w:rsidRPr="003143A9" w:rsidRDefault="00A76551" w:rsidP="00A858B7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Раздел 2. Проверка готовности вертолета к полету. (8 часов).</w:t>
            </w:r>
          </w:p>
        </w:tc>
      </w:tr>
      <w:tr w:rsidR="00A76551" w:rsidRPr="003143A9" w:rsidTr="00A858B7">
        <w:tc>
          <w:tcPr>
            <w:tcW w:w="15104" w:type="dxa"/>
            <w:gridSpan w:val="9"/>
            <w:vAlign w:val="center"/>
          </w:tcPr>
          <w:p w:rsidR="00A76551" w:rsidRDefault="00A76551" w:rsidP="00A858B7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Тема 2.1. Предполетная подготовка вертолета. (2 часа).</w:t>
            </w:r>
          </w:p>
        </w:tc>
      </w:tr>
      <w:tr w:rsidR="00A76551" w:rsidRPr="003143A9" w:rsidTr="00A858B7">
        <w:tc>
          <w:tcPr>
            <w:tcW w:w="770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40" w:type="dxa"/>
            <w:vAlign w:val="center"/>
          </w:tcPr>
          <w:p w:rsidR="00A76551" w:rsidRPr="003143A9" w:rsidRDefault="00A76551" w:rsidP="00A858B7">
            <w:pPr>
              <w:ind w:left="-60" w:right="-61"/>
              <w:jc w:val="center"/>
              <w:rPr>
                <w:bCs/>
                <w:sz w:val="28"/>
                <w:szCs w:val="28"/>
              </w:rPr>
            </w:pPr>
            <w:r w:rsidRPr="003143A9">
              <w:rPr>
                <w:bCs/>
                <w:sz w:val="28"/>
                <w:szCs w:val="28"/>
              </w:rPr>
              <w:t xml:space="preserve">Занятие 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0" w:type="dxa"/>
            <w:vAlign w:val="center"/>
          </w:tcPr>
          <w:p w:rsidR="00A76551" w:rsidRPr="003143A9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Общие положения.</w:t>
            </w:r>
          </w:p>
          <w:p w:rsidR="00A76551" w:rsidRDefault="00A76551" w:rsidP="00A858B7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Предполетный осмотр вертолета.</w:t>
            </w:r>
          </w:p>
          <w:p w:rsidR="00A76551" w:rsidRPr="003143A9" w:rsidRDefault="00A76551" w:rsidP="00A858B7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Осмотр и предполетная подготовка кабины экипажа.</w:t>
            </w:r>
          </w:p>
        </w:tc>
        <w:tc>
          <w:tcPr>
            <w:tcW w:w="2075" w:type="dxa"/>
            <w:vAlign w:val="center"/>
          </w:tcPr>
          <w:p w:rsidR="00A76551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  <w:p w:rsidR="00A76551" w:rsidRPr="003143A9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ПК 1.5.</w:t>
            </w:r>
          </w:p>
        </w:tc>
        <w:tc>
          <w:tcPr>
            <w:tcW w:w="2170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Плакаты, </w:t>
            </w:r>
          </w:p>
          <w:p w:rsidR="00A76551" w:rsidRPr="003143A9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щиты</w:t>
            </w:r>
          </w:p>
        </w:tc>
        <w:tc>
          <w:tcPr>
            <w:tcW w:w="1923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РЛЭ</w:t>
            </w:r>
          </w:p>
          <w:p w:rsidR="00A76551" w:rsidRPr="003143A9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стр. 66-74</w:t>
            </w:r>
          </w:p>
        </w:tc>
      </w:tr>
      <w:tr w:rsidR="00A76551" w:rsidRPr="003143A9" w:rsidTr="00A858B7">
        <w:tc>
          <w:tcPr>
            <w:tcW w:w="15104" w:type="dxa"/>
            <w:gridSpan w:val="9"/>
            <w:vAlign w:val="center"/>
          </w:tcPr>
          <w:p w:rsidR="00A76551" w:rsidRPr="003143A9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Тема 2.2. Запуск и опробование двигателей. (6  часов).</w:t>
            </w:r>
          </w:p>
        </w:tc>
      </w:tr>
      <w:tr w:rsidR="00A76551" w:rsidRPr="003143A9" w:rsidTr="00A858B7">
        <w:tc>
          <w:tcPr>
            <w:tcW w:w="770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40" w:type="dxa"/>
            <w:vAlign w:val="center"/>
          </w:tcPr>
          <w:p w:rsidR="00A76551" w:rsidRPr="003143A9" w:rsidRDefault="00A76551" w:rsidP="00A858B7">
            <w:pPr>
              <w:ind w:left="-60" w:right="-61"/>
              <w:jc w:val="center"/>
              <w:rPr>
                <w:bCs/>
                <w:sz w:val="28"/>
                <w:szCs w:val="28"/>
              </w:rPr>
            </w:pPr>
            <w:r w:rsidRPr="003143A9">
              <w:rPr>
                <w:bCs/>
                <w:sz w:val="28"/>
                <w:szCs w:val="28"/>
              </w:rPr>
              <w:t xml:space="preserve">Занятие 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0" w:type="dxa"/>
            <w:vAlign w:val="center"/>
          </w:tcPr>
          <w:p w:rsidR="00A76551" w:rsidRPr="003143A9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1. Подготовка к запуску двигателей.</w:t>
            </w:r>
          </w:p>
          <w:p w:rsidR="00A76551" w:rsidRDefault="00A76551" w:rsidP="00A858B7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2. Запуск двигателей.</w:t>
            </w:r>
          </w:p>
          <w:p w:rsidR="00A76551" w:rsidRPr="003143A9" w:rsidRDefault="00A76551" w:rsidP="00A858B7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3. Прогрев силовой установки, проверка работы систем вертолета.</w:t>
            </w:r>
          </w:p>
        </w:tc>
        <w:tc>
          <w:tcPr>
            <w:tcW w:w="2075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  <w:p w:rsidR="00A76551" w:rsidRPr="003143A9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ПК 1.2.</w:t>
            </w:r>
          </w:p>
        </w:tc>
        <w:tc>
          <w:tcPr>
            <w:tcW w:w="2170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Плакаты, </w:t>
            </w:r>
          </w:p>
          <w:p w:rsidR="00A76551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щиты </w:t>
            </w:r>
          </w:p>
          <w:p w:rsidR="00A76551" w:rsidRPr="003143A9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кабины</w:t>
            </w:r>
          </w:p>
        </w:tc>
        <w:tc>
          <w:tcPr>
            <w:tcW w:w="1923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РЛЭ</w:t>
            </w:r>
          </w:p>
          <w:p w:rsidR="00A76551" w:rsidRPr="003143A9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стр. 74-82</w:t>
            </w:r>
          </w:p>
        </w:tc>
      </w:tr>
      <w:tr w:rsidR="00A76551" w:rsidRPr="003143A9" w:rsidTr="00A858B7">
        <w:tc>
          <w:tcPr>
            <w:tcW w:w="770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40" w:type="dxa"/>
            <w:vAlign w:val="center"/>
          </w:tcPr>
          <w:p w:rsidR="00A76551" w:rsidRPr="003143A9" w:rsidRDefault="00A76551" w:rsidP="00A858B7">
            <w:pPr>
              <w:ind w:left="-60" w:right="-61"/>
              <w:jc w:val="center"/>
              <w:rPr>
                <w:bCs/>
                <w:sz w:val="28"/>
                <w:szCs w:val="28"/>
              </w:rPr>
            </w:pPr>
            <w:r w:rsidRPr="003143A9">
              <w:rPr>
                <w:bCs/>
                <w:sz w:val="28"/>
                <w:szCs w:val="28"/>
              </w:rPr>
              <w:t xml:space="preserve">Занятие 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0" w:type="dxa"/>
            <w:vAlign w:val="center"/>
          </w:tcPr>
          <w:p w:rsidR="00A76551" w:rsidRPr="003143A9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196" w:type="dxa"/>
            <w:gridSpan w:val="2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 Опробование двигателей, экстренный останов двигателей.</w:t>
            </w:r>
          </w:p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 Осмотр вертолета после опробования двигателей.</w:t>
            </w:r>
          </w:p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3. Холодная прокрутка, ложный запуск двигателей. </w:t>
            </w:r>
          </w:p>
        </w:tc>
        <w:tc>
          <w:tcPr>
            <w:tcW w:w="2075" w:type="dxa"/>
            <w:vAlign w:val="center"/>
          </w:tcPr>
          <w:p w:rsidR="00A76551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  <w:p w:rsidR="00A76551" w:rsidRPr="003143A9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ПК 1.5</w:t>
            </w:r>
            <w:r w:rsidR="00A76551">
              <w:rPr>
                <w:sz w:val="28"/>
                <w:szCs w:val="28"/>
              </w:rPr>
              <w:t>.</w:t>
            </w:r>
          </w:p>
        </w:tc>
        <w:tc>
          <w:tcPr>
            <w:tcW w:w="2170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Плакаты, </w:t>
            </w:r>
          </w:p>
          <w:p w:rsidR="00A76551" w:rsidRPr="003143A9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щиты</w:t>
            </w:r>
          </w:p>
        </w:tc>
        <w:tc>
          <w:tcPr>
            <w:tcW w:w="1923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РЛЭ</w:t>
            </w:r>
          </w:p>
          <w:p w:rsidR="00A76551" w:rsidRPr="003143A9" w:rsidRDefault="00A76551" w:rsidP="00A858B7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>стр. 83-89</w:t>
            </w:r>
          </w:p>
        </w:tc>
      </w:tr>
      <w:tr w:rsidR="00A76551" w:rsidRPr="003143A9" w:rsidTr="00A858B7">
        <w:tc>
          <w:tcPr>
            <w:tcW w:w="770" w:type="dxa"/>
            <w:vAlign w:val="center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40" w:type="dxa"/>
            <w:vAlign w:val="center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108" w:right="-108"/>
              <w:rPr>
                <w:sz w:val="28"/>
              </w:rPr>
            </w:pPr>
            <w:r w:rsidRPr="003143A9">
              <w:rPr>
                <w:bCs/>
                <w:sz w:val="28"/>
                <w:szCs w:val="28"/>
              </w:rPr>
              <w:t xml:space="preserve">Занятие 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0" w:type="dxa"/>
            <w:vAlign w:val="center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102" w:right="-108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rPr>
                <w:sz w:val="28"/>
                <w:szCs w:val="24"/>
              </w:rPr>
            </w:pPr>
            <w:r w:rsidRPr="00C241AA">
              <w:rPr>
                <w:sz w:val="28"/>
                <w:szCs w:val="24"/>
              </w:rPr>
              <w:t>Практическое занятие №1.</w:t>
            </w:r>
          </w:p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Предполетная подготовка вертолета.</w:t>
            </w:r>
          </w:p>
        </w:tc>
        <w:tc>
          <w:tcPr>
            <w:tcW w:w="2075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  <w:p w:rsidR="00A76551" w:rsidRPr="003143A9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ПК 2.6</w:t>
            </w:r>
            <w:r w:rsidR="00A76551">
              <w:rPr>
                <w:sz w:val="28"/>
                <w:szCs w:val="28"/>
              </w:rPr>
              <w:t>.</w:t>
            </w:r>
          </w:p>
        </w:tc>
        <w:tc>
          <w:tcPr>
            <w:tcW w:w="217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Класс практ.</w:t>
            </w:r>
          </w:p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1923" w:type="dxa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Методич.</w:t>
            </w:r>
          </w:p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разраб.</w:t>
            </w:r>
          </w:p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для П.З.</w:t>
            </w:r>
          </w:p>
        </w:tc>
      </w:tr>
      <w:tr w:rsidR="00A76551" w:rsidRPr="003143A9" w:rsidTr="00A858B7">
        <w:tc>
          <w:tcPr>
            <w:tcW w:w="770" w:type="dxa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</w:p>
        </w:tc>
        <w:tc>
          <w:tcPr>
            <w:tcW w:w="1540" w:type="dxa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90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Сам.</w:t>
            </w:r>
          </w:p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102"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раб.</w:t>
            </w:r>
          </w:p>
        </w:tc>
        <w:tc>
          <w:tcPr>
            <w:tcW w:w="5196" w:type="dxa"/>
            <w:gridSpan w:val="2"/>
          </w:tcPr>
          <w:p w:rsidR="00A76551" w:rsidRPr="00D65843" w:rsidRDefault="00A76551" w:rsidP="00A858B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Самостоятельная работа. </w:t>
            </w:r>
            <w:r w:rsidRPr="00D65843">
              <w:rPr>
                <w:color w:val="000000"/>
                <w:sz w:val="28"/>
                <w:szCs w:val="28"/>
              </w:rPr>
              <w:t>Тематика внеаудиторной самостоятельной работы</w:t>
            </w:r>
            <w:r>
              <w:rPr>
                <w:color w:val="000000"/>
                <w:sz w:val="28"/>
                <w:szCs w:val="28"/>
              </w:rPr>
              <w:t xml:space="preserve"> по темам 2.1., 2.2.</w:t>
            </w:r>
            <w:r w:rsidRPr="00D65843">
              <w:rPr>
                <w:color w:val="000000"/>
                <w:sz w:val="28"/>
                <w:szCs w:val="28"/>
              </w:rPr>
              <w:t>:</w:t>
            </w:r>
          </w:p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-зарисовать в конспект схему маршрутов предполетного осмотра вертолета;</w:t>
            </w:r>
          </w:p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-зарисовать в конспект график совместного опробования двигателей;</w:t>
            </w:r>
          </w:p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-записать случаи экстренного останова двигателей.</w:t>
            </w:r>
          </w:p>
        </w:tc>
        <w:tc>
          <w:tcPr>
            <w:tcW w:w="2075" w:type="dxa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</w:p>
        </w:tc>
        <w:tc>
          <w:tcPr>
            <w:tcW w:w="2170" w:type="dxa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</w:p>
        </w:tc>
        <w:tc>
          <w:tcPr>
            <w:tcW w:w="1923" w:type="dxa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</w:p>
        </w:tc>
      </w:tr>
      <w:tr w:rsidR="00A76551" w:rsidRPr="003143A9" w:rsidTr="00A858B7">
        <w:tc>
          <w:tcPr>
            <w:tcW w:w="770" w:type="dxa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540" w:type="dxa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0" w:type="dxa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90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6" w:type="dxa"/>
            <w:gridSpan w:val="2"/>
          </w:tcPr>
          <w:p w:rsidR="00A76551" w:rsidRDefault="00A76551" w:rsidP="00A858B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2075" w:type="dxa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70" w:type="dxa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23" w:type="dxa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76551" w:rsidRPr="003143A9" w:rsidTr="00A858B7">
        <w:tc>
          <w:tcPr>
            <w:tcW w:w="15104" w:type="dxa"/>
            <w:gridSpan w:val="9"/>
            <w:vAlign w:val="center"/>
          </w:tcPr>
          <w:p w:rsidR="00A76551" w:rsidRPr="003143A9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Раздел 3. Выполнение полетов на вертолете. (10 часов).</w:t>
            </w:r>
          </w:p>
        </w:tc>
      </w:tr>
      <w:tr w:rsidR="00A76551" w:rsidRPr="003143A9" w:rsidTr="00A858B7">
        <w:tc>
          <w:tcPr>
            <w:tcW w:w="15104" w:type="dxa"/>
            <w:gridSpan w:val="9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Тема 3.1. Выполнение полета. (2 часа).</w:t>
            </w:r>
          </w:p>
        </w:tc>
      </w:tr>
      <w:tr w:rsidR="00A76551" w:rsidRPr="003143A9" w:rsidTr="00A858B7">
        <w:tc>
          <w:tcPr>
            <w:tcW w:w="770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40" w:type="dxa"/>
            <w:vAlign w:val="center"/>
          </w:tcPr>
          <w:p w:rsidR="00A76551" w:rsidRPr="003143A9" w:rsidRDefault="00A76551" w:rsidP="00A858B7">
            <w:pPr>
              <w:ind w:left="-60" w:right="-61"/>
              <w:jc w:val="center"/>
              <w:rPr>
                <w:bCs/>
                <w:sz w:val="28"/>
                <w:szCs w:val="28"/>
              </w:rPr>
            </w:pPr>
            <w:r w:rsidRPr="003143A9">
              <w:rPr>
                <w:bCs/>
                <w:sz w:val="28"/>
                <w:szCs w:val="28"/>
              </w:rPr>
              <w:t xml:space="preserve">Занятие 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0" w:type="dxa"/>
            <w:vAlign w:val="center"/>
          </w:tcPr>
          <w:p w:rsidR="00A76551" w:rsidRPr="003143A9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196" w:type="dxa"/>
            <w:gridSpan w:val="2"/>
          </w:tcPr>
          <w:p w:rsidR="00A76551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 Подготовка к рулению и руление.</w:t>
            </w:r>
          </w:p>
          <w:p w:rsidR="00A76551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 Выполнение этапов полета: взлет, набор высоты , горизонтальный полет, снижение, посадка.</w:t>
            </w:r>
          </w:p>
          <w:p w:rsidR="00A76551" w:rsidRPr="003143A9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 Полет в различных метеоусловиях.</w:t>
            </w:r>
          </w:p>
        </w:tc>
        <w:tc>
          <w:tcPr>
            <w:tcW w:w="2075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ПК 1.1.</w:t>
            </w:r>
          </w:p>
        </w:tc>
        <w:tc>
          <w:tcPr>
            <w:tcW w:w="2170" w:type="dxa"/>
            <w:vAlign w:val="center"/>
          </w:tcPr>
          <w:p w:rsidR="00A76551" w:rsidRPr="003143A9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Плакаты</w:t>
            </w:r>
          </w:p>
        </w:tc>
        <w:tc>
          <w:tcPr>
            <w:tcW w:w="1923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РЛЭ</w:t>
            </w:r>
          </w:p>
          <w:p w:rsidR="00A76551" w:rsidRPr="003143A9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стр. 92-113</w:t>
            </w:r>
          </w:p>
        </w:tc>
      </w:tr>
      <w:tr w:rsidR="00A76551" w:rsidRPr="003143A9" w:rsidTr="00A858B7">
        <w:tc>
          <w:tcPr>
            <w:tcW w:w="15104" w:type="dxa"/>
            <w:gridSpan w:val="9"/>
            <w:vAlign w:val="center"/>
          </w:tcPr>
          <w:p w:rsidR="00A76551" w:rsidRPr="003143A9" w:rsidRDefault="00A76551" w:rsidP="00A858B7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Тема 3.2. Перевозка людей и грузов. (8 часов).</w:t>
            </w:r>
          </w:p>
        </w:tc>
      </w:tr>
      <w:tr w:rsidR="00A76551" w:rsidRPr="00DC39CA" w:rsidTr="00A858B7">
        <w:tc>
          <w:tcPr>
            <w:tcW w:w="770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40" w:type="dxa"/>
            <w:vAlign w:val="center"/>
          </w:tcPr>
          <w:p w:rsidR="00A76551" w:rsidRPr="00154284" w:rsidRDefault="00A76551" w:rsidP="00A858B7">
            <w:pPr>
              <w:ind w:left="-60" w:right="-61"/>
              <w:jc w:val="center"/>
              <w:rPr>
                <w:b/>
                <w:bCs/>
                <w:sz w:val="28"/>
                <w:szCs w:val="28"/>
              </w:rPr>
            </w:pPr>
            <w:r w:rsidRPr="003143A9">
              <w:rPr>
                <w:bCs/>
                <w:sz w:val="28"/>
                <w:szCs w:val="28"/>
              </w:rPr>
              <w:t xml:space="preserve">Занятие 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0" w:type="dxa"/>
            <w:vAlign w:val="center"/>
          </w:tcPr>
          <w:p w:rsidR="00A76551" w:rsidRPr="00154284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 Перевозки людей и грузов внутри грузовой кабины.</w:t>
            </w:r>
          </w:p>
          <w:p w:rsidR="00A76551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 Загрузка вертолета.</w:t>
            </w:r>
          </w:p>
          <w:p w:rsidR="00A76551" w:rsidRPr="00154284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 Полеты с грузом на внешней подвеске.</w:t>
            </w:r>
          </w:p>
        </w:tc>
        <w:tc>
          <w:tcPr>
            <w:tcW w:w="2075" w:type="dxa"/>
            <w:vAlign w:val="center"/>
          </w:tcPr>
          <w:p w:rsidR="00A76551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</w:t>
            </w:r>
          </w:p>
          <w:p w:rsidR="00A76551" w:rsidRPr="00154284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ПК 2.6</w:t>
            </w:r>
            <w:r w:rsidR="00A76551">
              <w:rPr>
                <w:sz w:val="28"/>
                <w:szCs w:val="28"/>
              </w:rPr>
              <w:t>.</w:t>
            </w:r>
          </w:p>
        </w:tc>
        <w:tc>
          <w:tcPr>
            <w:tcW w:w="2170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Плакаты, </w:t>
            </w:r>
          </w:p>
          <w:p w:rsidR="00A76551" w:rsidRPr="00154284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щиты</w:t>
            </w:r>
          </w:p>
        </w:tc>
        <w:tc>
          <w:tcPr>
            <w:tcW w:w="1923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РЛЭ</w:t>
            </w:r>
          </w:p>
          <w:p w:rsidR="00A76551" w:rsidRPr="00154284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стр. 169-179</w:t>
            </w:r>
          </w:p>
        </w:tc>
      </w:tr>
      <w:tr w:rsidR="00A76551" w:rsidRPr="00DC39CA" w:rsidTr="00A858B7">
        <w:tc>
          <w:tcPr>
            <w:tcW w:w="77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40" w:type="dxa"/>
            <w:vAlign w:val="center"/>
          </w:tcPr>
          <w:p w:rsidR="00A76551" w:rsidRPr="003143A9" w:rsidRDefault="00A76551" w:rsidP="00A858B7">
            <w:pPr>
              <w:ind w:left="-60" w:right="-61"/>
              <w:jc w:val="center"/>
              <w:rPr>
                <w:bCs/>
                <w:sz w:val="28"/>
                <w:szCs w:val="28"/>
              </w:rPr>
            </w:pPr>
            <w:r w:rsidRPr="003143A9">
              <w:rPr>
                <w:bCs/>
                <w:sz w:val="28"/>
                <w:szCs w:val="28"/>
              </w:rPr>
              <w:t xml:space="preserve">Занятие 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0" w:type="dxa"/>
            <w:vAlign w:val="center"/>
          </w:tcPr>
          <w:p w:rsidR="00A76551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 Подъем человека (груза) на борт вертолета на режиме висения с помощью бортового грузоподъемного устройства с лебедкой ЛПГ-150М.</w:t>
            </w:r>
          </w:p>
          <w:p w:rsidR="00A76551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 Особенности эксплуатации бортового грузоподъемного устройства с лебедкой ЛПГ-150М (ЛПГ-300).</w:t>
            </w:r>
          </w:p>
          <w:p w:rsidR="00A76551" w:rsidRPr="00154284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3. Выполнение учебно-тренировочных парашютных прыжков из грузовой кабины вертолета.  </w:t>
            </w:r>
          </w:p>
        </w:tc>
        <w:tc>
          <w:tcPr>
            <w:tcW w:w="2075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  <w:p w:rsidR="00A76551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  <w:r w:rsidR="00A76551">
              <w:rPr>
                <w:sz w:val="28"/>
                <w:szCs w:val="28"/>
              </w:rPr>
              <w:t>.</w:t>
            </w:r>
          </w:p>
          <w:p w:rsidR="00A76551" w:rsidRPr="00154284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ПК 2.6</w:t>
            </w:r>
            <w:r w:rsidR="00A76551">
              <w:rPr>
                <w:sz w:val="28"/>
                <w:szCs w:val="28"/>
              </w:rPr>
              <w:t>.</w:t>
            </w:r>
          </w:p>
        </w:tc>
        <w:tc>
          <w:tcPr>
            <w:tcW w:w="2170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Плакаты, </w:t>
            </w:r>
          </w:p>
          <w:p w:rsidR="00A76551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щиты,</w:t>
            </w:r>
          </w:p>
          <w:p w:rsidR="00A76551" w:rsidRPr="00154284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груз. кабины</w:t>
            </w:r>
          </w:p>
        </w:tc>
        <w:tc>
          <w:tcPr>
            <w:tcW w:w="1923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РЛЭ</w:t>
            </w:r>
          </w:p>
          <w:p w:rsidR="00A76551" w:rsidRPr="00154284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стр. 180-190</w:t>
            </w:r>
          </w:p>
        </w:tc>
      </w:tr>
      <w:tr w:rsidR="00A76551" w:rsidRPr="00DC39CA" w:rsidTr="00A858B7">
        <w:tc>
          <w:tcPr>
            <w:tcW w:w="77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40" w:type="dxa"/>
            <w:vAlign w:val="center"/>
          </w:tcPr>
          <w:p w:rsidR="00A76551" w:rsidRPr="003143A9" w:rsidRDefault="00A76551" w:rsidP="00A858B7">
            <w:pPr>
              <w:ind w:left="-60" w:right="-61"/>
              <w:jc w:val="center"/>
              <w:rPr>
                <w:bCs/>
                <w:sz w:val="28"/>
                <w:szCs w:val="28"/>
              </w:rPr>
            </w:pPr>
            <w:r w:rsidRPr="003143A9">
              <w:rPr>
                <w:bCs/>
                <w:sz w:val="28"/>
                <w:szCs w:val="28"/>
              </w:rPr>
              <w:t xml:space="preserve">Занятие 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0" w:type="dxa"/>
            <w:vAlign w:val="center"/>
          </w:tcPr>
          <w:p w:rsidR="00A76551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 Перевозка опасных грузов.</w:t>
            </w:r>
          </w:p>
          <w:p w:rsidR="00A76551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2. Особенности транспортировки на внешней подвеске резервуаров РА-2М, </w:t>
            </w:r>
          </w:p>
          <w:p w:rsidR="00A76551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Р-4С, бочек на поддоне ПА-5, ПА-6 с топливом, пустых резервуаров РА-2М, </w:t>
            </w:r>
          </w:p>
          <w:p w:rsidR="00A76551" w:rsidRPr="00154284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Р-4С, Р-6, Р-8 и бочек на поддоне ПА-5, ПА-6. </w:t>
            </w:r>
          </w:p>
        </w:tc>
        <w:tc>
          <w:tcPr>
            <w:tcW w:w="2075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2170" w:type="dxa"/>
            <w:vAlign w:val="center"/>
          </w:tcPr>
          <w:p w:rsidR="00A76551" w:rsidRPr="00F6753A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Плакаты</w:t>
            </w:r>
          </w:p>
        </w:tc>
        <w:tc>
          <w:tcPr>
            <w:tcW w:w="1923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РЛЭ</w:t>
            </w:r>
          </w:p>
          <w:p w:rsidR="00A76551" w:rsidRPr="00154284" w:rsidRDefault="00A76551" w:rsidP="00A858B7">
            <w:pPr>
              <w:widowControl/>
              <w:shd w:val="clear" w:color="auto" w:fill="FFFFFF"/>
              <w:ind w:left="-89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стр. 190а-190д</w:t>
            </w:r>
          </w:p>
        </w:tc>
      </w:tr>
      <w:tr w:rsidR="00A76551" w:rsidRPr="00DC39CA" w:rsidTr="00A858B7">
        <w:tc>
          <w:tcPr>
            <w:tcW w:w="770" w:type="dxa"/>
            <w:vAlign w:val="center"/>
          </w:tcPr>
          <w:p w:rsidR="00A76551" w:rsidRPr="002F4AEB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40" w:type="dxa"/>
            <w:vAlign w:val="center"/>
          </w:tcPr>
          <w:p w:rsidR="00A76551" w:rsidRPr="002F4AEB" w:rsidRDefault="00A76551" w:rsidP="00A858B7">
            <w:pPr>
              <w:ind w:left="-60" w:right="-61"/>
              <w:jc w:val="center"/>
              <w:rPr>
                <w:bCs/>
                <w:sz w:val="26"/>
                <w:szCs w:val="26"/>
              </w:rPr>
            </w:pPr>
            <w:r w:rsidRPr="002F4AE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70" w:type="dxa"/>
            <w:vAlign w:val="center"/>
          </w:tcPr>
          <w:p w:rsidR="00A76551" w:rsidRPr="002F4AEB" w:rsidRDefault="00A76551" w:rsidP="00A858B7">
            <w:pPr>
              <w:jc w:val="center"/>
              <w:rPr>
                <w:bCs/>
                <w:sz w:val="26"/>
                <w:szCs w:val="26"/>
              </w:rPr>
            </w:pPr>
            <w:r w:rsidRPr="002F4AE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60" w:type="dxa"/>
            <w:vAlign w:val="center"/>
          </w:tcPr>
          <w:p w:rsidR="00A76551" w:rsidRPr="002F4AEB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>4</w:t>
            </w:r>
          </w:p>
        </w:tc>
        <w:tc>
          <w:tcPr>
            <w:tcW w:w="5196" w:type="dxa"/>
            <w:gridSpan w:val="2"/>
            <w:vAlign w:val="center"/>
          </w:tcPr>
          <w:p w:rsidR="00A76551" w:rsidRPr="002F4AEB" w:rsidRDefault="00A76551" w:rsidP="00A858B7">
            <w:pPr>
              <w:widowControl/>
              <w:shd w:val="clear" w:color="auto" w:fill="FFFFFF"/>
              <w:jc w:val="center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>5</w:t>
            </w:r>
          </w:p>
        </w:tc>
        <w:tc>
          <w:tcPr>
            <w:tcW w:w="2075" w:type="dxa"/>
            <w:vAlign w:val="center"/>
          </w:tcPr>
          <w:p w:rsidR="00A76551" w:rsidRPr="002F4AEB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>6</w:t>
            </w:r>
          </w:p>
        </w:tc>
        <w:tc>
          <w:tcPr>
            <w:tcW w:w="2170" w:type="dxa"/>
            <w:vAlign w:val="center"/>
          </w:tcPr>
          <w:p w:rsidR="00A76551" w:rsidRPr="002F4AEB" w:rsidRDefault="00A76551" w:rsidP="00A858B7">
            <w:pPr>
              <w:jc w:val="center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>7</w:t>
            </w:r>
          </w:p>
        </w:tc>
        <w:tc>
          <w:tcPr>
            <w:tcW w:w="1923" w:type="dxa"/>
            <w:vAlign w:val="center"/>
          </w:tcPr>
          <w:p w:rsidR="00A76551" w:rsidRPr="002F4AEB" w:rsidRDefault="00A76551" w:rsidP="00A858B7">
            <w:pPr>
              <w:jc w:val="center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>8</w:t>
            </w:r>
          </w:p>
        </w:tc>
      </w:tr>
      <w:tr w:rsidR="00A76551" w:rsidRPr="00DC39CA" w:rsidTr="00A858B7">
        <w:tc>
          <w:tcPr>
            <w:tcW w:w="770" w:type="dxa"/>
            <w:vAlign w:val="center"/>
          </w:tcPr>
          <w:p w:rsidR="00A76551" w:rsidRPr="00DA368C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11</w:t>
            </w:r>
          </w:p>
        </w:tc>
        <w:tc>
          <w:tcPr>
            <w:tcW w:w="1540" w:type="dxa"/>
            <w:vAlign w:val="center"/>
          </w:tcPr>
          <w:p w:rsidR="00A76551" w:rsidRPr="00DA368C" w:rsidRDefault="00A76551" w:rsidP="00A858B7">
            <w:pPr>
              <w:ind w:left="-60" w:right="-61"/>
              <w:jc w:val="center"/>
              <w:rPr>
                <w:bCs/>
                <w:sz w:val="28"/>
                <w:szCs w:val="28"/>
              </w:rPr>
            </w:pPr>
            <w:r w:rsidRPr="00DA368C">
              <w:rPr>
                <w:bCs/>
                <w:sz w:val="28"/>
                <w:szCs w:val="28"/>
              </w:rPr>
              <w:t>Занятие 4</w:t>
            </w:r>
          </w:p>
        </w:tc>
        <w:tc>
          <w:tcPr>
            <w:tcW w:w="770" w:type="dxa"/>
            <w:vAlign w:val="center"/>
          </w:tcPr>
          <w:p w:rsidR="00A76551" w:rsidRPr="00DA368C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 w:rsidRPr="00DA368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Pr="00DA368C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102" w:right="-108"/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ПЗ</w:t>
            </w:r>
          </w:p>
        </w:tc>
        <w:tc>
          <w:tcPr>
            <w:tcW w:w="5196" w:type="dxa"/>
            <w:gridSpan w:val="2"/>
            <w:vAlign w:val="center"/>
          </w:tcPr>
          <w:p w:rsidR="00A76551" w:rsidRPr="00DA368C" w:rsidRDefault="00A76551" w:rsidP="00A858B7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Практическое занятие №2.</w:t>
            </w:r>
          </w:p>
          <w:p w:rsidR="00A76551" w:rsidRPr="00DA368C" w:rsidRDefault="00A76551" w:rsidP="00A858B7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Действия экипажа при работе с внешней подвеской и бортовой стрелой.</w:t>
            </w:r>
          </w:p>
        </w:tc>
        <w:tc>
          <w:tcPr>
            <w:tcW w:w="2075" w:type="dxa"/>
            <w:vAlign w:val="center"/>
          </w:tcPr>
          <w:p w:rsidR="00A76551" w:rsidRPr="00DA368C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ОК 1</w:t>
            </w:r>
          </w:p>
          <w:p w:rsidR="00A76551" w:rsidRPr="00DA368C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ПК 2.6</w:t>
            </w:r>
            <w:r w:rsidR="00A76551" w:rsidRPr="00DA368C">
              <w:rPr>
                <w:sz w:val="28"/>
                <w:szCs w:val="28"/>
              </w:rPr>
              <w:t>.</w:t>
            </w:r>
          </w:p>
        </w:tc>
        <w:tc>
          <w:tcPr>
            <w:tcW w:w="2170" w:type="dxa"/>
            <w:vAlign w:val="center"/>
          </w:tcPr>
          <w:p w:rsidR="00A76551" w:rsidRPr="00DA368C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Класс практ.</w:t>
            </w:r>
          </w:p>
          <w:p w:rsidR="00A76551" w:rsidRPr="00DA368C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занятий</w:t>
            </w:r>
          </w:p>
        </w:tc>
        <w:tc>
          <w:tcPr>
            <w:tcW w:w="1923" w:type="dxa"/>
            <w:vAlign w:val="center"/>
          </w:tcPr>
          <w:p w:rsidR="00A76551" w:rsidRPr="00DA368C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Методич.</w:t>
            </w:r>
          </w:p>
          <w:p w:rsidR="00A76551" w:rsidRPr="00DA368C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89" w:right="-74" w:firstLine="89"/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разр. для П.З.</w:t>
            </w:r>
          </w:p>
        </w:tc>
      </w:tr>
      <w:tr w:rsidR="00A76551" w:rsidRPr="00DC39CA" w:rsidTr="00A858B7">
        <w:tc>
          <w:tcPr>
            <w:tcW w:w="77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</w:p>
        </w:tc>
        <w:tc>
          <w:tcPr>
            <w:tcW w:w="1540" w:type="dxa"/>
            <w:vAlign w:val="center"/>
          </w:tcPr>
          <w:p w:rsidR="00A76551" w:rsidRPr="003143A9" w:rsidRDefault="00A76551" w:rsidP="00A858B7">
            <w:pPr>
              <w:ind w:left="-60" w:right="-6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A76551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90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Сам.</w:t>
            </w:r>
          </w:p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102"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раб.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Самостоятельная работа. </w:t>
            </w:r>
            <w:r w:rsidRPr="00D65843">
              <w:rPr>
                <w:color w:val="000000"/>
                <w:sz w:val="28"/>
                <w:szCs w:val="28"/>
              </w:rPr>
              <w:t>Тематика внеау</w:t>
            </w:r>
            <w:r>
              <w:rPr>
                <w:color w:val="000000"/>
                <w:sz w:val="28"/>
                <w:szCs w:val="28"/>
              </w:rPr>
              <w:t>диторной самостоятельной работы по темам 3.1., 3.2.</w:t>
            </w:r>
            <w:r w:rsidRPr="00D65843">
              <w:rPr>
                <w:color w:val="000000"/>
                <w:sz w:val="28"/>
                <w:szCs w:val="28"/>
              </w:rPr>
              <w:t>:</w:t>
            </w:r>
          </w:p>
          <w:p w:rsidR="00A76551" w:rsidRDefault="00A76551" w:rsidP="00A858B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-записать в конспект обязанности бортового механика перед выруливание вертолета;</w:t>
            </w:r>
          </w:p>
          <w:p w:rsidR="00A76551" w:rsidRDefault="00A76551" w:rsidP="00A858B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-записать особенности перевозки людей и грузов внутри грузовой кабины;</w:t>
            </w:r>
          </w:p>
          <w:p w:rsidR="00A76551" w:rsidRDefault="00A76551" w:rsidP="00A858B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-записать действия бортового оператора при полетах с грузом </w:t>
            </w:r>
            <w:r>
              <w:rPr>
                <w:sz w:val="28"/>
                <w:szCs w:val="24"/>
              </w:rPr>
              <w:t>на внешней подвеске.</w:t>
            </w:r>
          </w:p>
          <w:p w:rsidR="00A76551" w:rsidRPr="00A03520" w:rsidRDefault="00A76551" w:rsidP="00A858B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-записать в конспект последовательность подготовки вертолета к полету бортмехаником для выполнения парашютных прыжков.</w:t>
            </w:r>
          </w:p>
        </w:tc>
        <w:tc>
          <w:tcPr>
            <w:tcW w:w="2075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</w:p>
        </w:tc>
        <w:tc>
          <w:tcPr>
            <w:tcW w:w="2170" w:type="dxa"/>
            <w:vAlign w:val="center"/>
          </w:tcPr>
          <w:p w:rsidR="00A76551" w:rsidRPr="00154284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A76551" w:rsidRPr="00154284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6551" w:rsidRPr="00DC39CA" w:rsidTr="00A858B7">
        <w:tc>
          <w:tcPr>
            <w:tcW w:w="15104" w:type="dxa"/>
            <w:gridSpan w:val="9"/>
            <w:vAlign w:val="center"/>
          </w:tcPr>
          <w:p w:rsidR="00A76551" w:rsidRPr="002F4AEB" w:rsidRDefault="00A76551" w:rsidP="00A858B7">
            <w:pPr>
              <w:widowControl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F4AEB">
              <w:rPr>
                <w:color w:val="000000"/>
                <w:sz w:val="26"/>
                <w:szCs w:val="26"/>
              </w:rPr>
              <w:t>Раздел 4 Особые случаи в полете. (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2F4AEB">
              <w:rPr>
                <w:color w:val="000000"/>
                <w:sz w:val="26"/>
                <w:szCs w:val="26"/>
              </w:rPr>
              <w:t xml:space="preserve"> часов).</w:t>
            </w:r>
          </w:p>
        </w:tc>
      </w:tr>
      <w:tr w:rsidR="00A76551" w:rsidRPr="00DC39CA" w:rsidTr="00A858B7">
        <w:tc>
          <w:tcPr>
            <w:tcW w:w="15104" w:type="dxa"/>
            <w:gridSpan w:val="9"/>
            <w:vAlign w:val="center"/>
          </w:tcPr>
          <w:p w:rsidR="00A76551" w:rsidRPr="002F4AEB" w:rsidRDefault="00A76551" w:rsidP="00A858B7">
            <w:pPr>
              <w:widowControl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F4AEB">
              <w:rPr>
                <w:color w:val="000000"/>
                <w:sz w:val="26"/>
                <w:szCs w:val="26"/>
              </w:rPr>
              <w:t>Тема 4.1. Действия членов экипажа при отказе силовой установки. (4 часа).</w:t>
            </w:r>
          </w:p>
        </w:tc>
      </w:tr>
      <w:tr w:rsidR="00A76551" w:rsidRPr="00DC39CA" w:rsidTr="00A858B7">
        <w:tc>
          <w:tcPr>
            <w:tcW w:w="770" w:type="dxa"/>
            <w:vAlign w:val="center"/>
          </w:tcPr>
          <w:p w:rsidR="00A76551" w:rsidRPr="002F4AEB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>12</w:t>
            </w:r>
          </w:p>
        </w:tc>
        <w:tc>
          <w:tcPr>
            <w:tcW w:w="1540" w:type="dxa"/>
            <w:vAlign w:val="center"/>
          </w:tcPr>
          <w:p w:rsidR="00A76551" w:rsidRPr="002F4AEB" w:rsidRDefault="00A76551" w:rsidP="00A858B7">
            <w:pPr>
              <w:ind w:left="-60" w:right="-61"/>
              <w:jc w:val="center"/>
              <w:rPr>
                <w:b/>
                <w:bCs/>
                <w:sz w:val="26"/>
                <w:szCs w:val="26"/>
              </w:rPr>
            </w:pPr>
            <w:r w:rsidRPr="002F4AEB">
              <w:rPr>
                <w:bCs/>
                <w:sz w:val="26"/>
                <w:szCs w:val="26"/>
              </w:rPr>
              <w:t>Занятие 1</w:t>
            </w:r>
          </w:p>
        </w:tc>
        <w:tc>
          <w:tcPr>
            <w:tcW w:w="770" w:type="dxa"/>
            <w:vAlign w:val="center"/>
          </w:tcPr>
          <w:p w:rsidR="00A76551" w:rsidRPr="002F4AEB" w:rsidRDefault="00A76551" w:rsidP="00A858B7">
            <w:pPr>
              <w:jc w:val="center"/>
              <w:rPr>
                <w:bCs/>
                <w:sz w:val="26"/>
                <w:szCs w:val="26"/>
              </w:rPr>
            </w:pPr>
            <w:r w:rsidRPr="002F4AE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Pr="002F4AEB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>Л</w:t>
            </w:r>
          </w:p>
        </w:tc>
        <w:tc>
          <w:tcPr>
            <w:tcW w:w="5196" w:type="dxa"/>
            <w:gridSpan w:val="2"/>
            <w:vAlign w:val="center"/>
          </w:tcPr>
          <w:p w:rsidR="00A76551" w:rsidRPr="002F4AEB" w:rsidRDefault="00A76551" w:rsidP="00A858B7">
            <w:pPr>
              <w:widowControl/>
              <w:shd w:val="clear" w:color="auto" w:fill="FFFFFF"/>
              <w:ind w:left="-20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>1. Отказ одного двигателя.</w:t>
            </w:r>
          </w:p>
          <w:p w:rsidR="00A76551" w:rsidRPr="002F4AEB" w:rsidRDefault="00A76551" w:rsidP="00A858B7">
            <w:pPr>
              <w:widowControl/>
              <w:shd w:val="clear" w:color="auto" w:fill="FFFFFF"/>
              <w:ind w:left="-20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>2. Отказ двух двигателей.</w:t>
            </w:r>
          </w:p>
          <w:p w:rsidR="00A76551" w:rsidRPr="002F4AEB" w:rsidRDefault="00A76551" w:rsidP="00A858B7">
            <w:pPr>
              <w:widowControl/>
              <w:shd w:val="clear" w:color="auto" w:fill="FFFFFF"/>
              <w:ind w:left="-20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>3. Пожар на вертолете.</w:t>
            </w:r>
          </w:p>
        </w:tc>
        <w:tc>
          <w:tcPr>
            <w:tcW w:w="2075" w:type="dxa"/>
            <w:vAlign w:val="center"/>
          </w:tcPr>
          <w:p w:rsidR="00A76551" w:rsidRPr="002F4AEB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>ОК 6</w:t>
            </w:r>
          </w:p>
          <w:p w:rsidR="00A76551" w:rsidRPr="002F4AEB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1.5</w:t>
            </w:r>
            <w:r w:rsidR="00A76551" w:rsidRPr="002F4AEB">
              <w:rPr>
                <w:sz w:val="26"/>
                <w:szCs w:val="26"/>
              </w:rPr>
              <w:t>.</w:t>
            </w:r>
          </w:p>
        </w:tc>
        <w:tc>
          <w:tcPr>
            <w:tcW w:w="2170" w:type="dxa"/>
            <w:vAlign w:val="center"/>
          </w:tcPr>
          <w:p w:rsidR="00A76551" w:rsidRPr="002F4AEB" w:rsidRDefault="00A76551" w:rsidP="00A858B7">
            <w:pPr>
              <w:jc w:val="center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 xml:space="preserve">Плакаты, </w:t>
            </w:r>
          </w:p>
          <w:p w:rsidR="00A76551" w:rsidRPr="002F4AEB" w:rsidRDefault="00A76551" w:rsidP="00A858B7">
            <w:pPr>
              <w:widowControl/>
              <w:shd w:val="clear" w:color="auto" w:fill="FFFFFF"/>
              <w:jc w:val="center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>щиты</w:t>
            </w:r>
          </w:p>
        </w:tc>
        <w:tc>
          <w:tcPr>
            <w:tcW w:w="1923" w:type="dxa"/>
            <w:vAlign w:val="center"/>
          </w:tcPr>
          <w:p w:rsidR="00A76551" w:rsidRPr="002F4AEB" w:rsidRDefault="00A76551" w:rsidP="00A858B7">
            <w:pPr>
              <w:jc w:val="center"/>
              <w:rPr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>РЛЭ</w:t>
            </w:r>
          </w:p>
          <w:p w:rsidR="00A76551" w:rsidRPr="002F4AEB" w:rsidRDefault="00A76551" w:rsidP="00A858B7">
            <w:pPr>
              <w:widowControl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F4AEB">
              <w:rPr>
                <w:sz w:val="26"/>
                <w:szCs w:val="26"/>
              </w:rPr>
              <w:t>стр. 192-201</w:t>
            </w:r>
          </w:p>
        </w:tc>
      </w:tr>
      <w:tr w:rsidR="00A76551" w:rsidRPr="00DC39CA" w:rsidTr="00A858B7">
        <w:tc>
          <w:tcPr>
            <w:tcW w:w="770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40" w:type="dxa"/>
            <w:vAlign w:val="center"/>
          </w:tcPr>
          <w:p w:rsidR="00A76551" w:rsidRPr="00154284" w:rsidRDefault="00A76551" w:rsidP="00A858B7">
            <w:pPr>
              <w:ind w:left="-60" w:right="-61"/>
              <w:jc w:val="center"/>
              <w:rPr>
                <w:b/>
                <w:bCs/>
                <w:sz w:val="28"/>
                <w:szCs w:val="28"/>
              </w:rPr>
            </w:pPr>
            <w:r w:rsidRPr="003143A9">
              <w:rPr>
                <w:bCs/>
                <w:sz w:val="28"/>
                <w:szCs w:val="28"/>
              </w:rPr>
              <w:t xml:space="preserve">Занятие 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0" w:type="dxa"/>
            <w:vAlign w:val="center"/>
          </w:tcPr>
          <w:p w:rsidR="00A76551" w:rsidRPr="00154284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КУ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widowControl/>
              <w:shd w:val="clear" w:color="auto" w:fill="FFFFFF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Неисправности редукторов.</w:t>
            </w:r>
          </w:p>
          <w:p w:rsidR="00A76551" w:rsidRDefault="00A76551" w:rsidP="00A858B7">
            <w:pPr>
              <w:widowControl/>
              <w:shd w:val="clear" w:color="auto" w:fill="FFFFFF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Неисправности системы автоматического регулирования параметров силовой установки.</w:t>
            </w:r>
          </w:p>
          <w:p w:rsidR="00A76551" w:rsidRPr="00154284" w:rsidRDefault="00A76551" w:rsidP="00A858B7">
            <w:pPr>
              <w:widowControl/>
              <w:shd w:val="clear" w:color="auto" w:fill="FFFFFF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Неисправности систем вертолета: топливной, гидравлической, систем </w:t>
            </w:r>
            <w:r>
              <w:rPr>
                <w:sz w:val="28"/>
                <w:szCs w:val="28"/>
              </w:rPr>
              <w:lastRenderedPageBreak/>
              <w:t>управления.</w:t>
            </w:r>
          </w:p>
        </w:tc>
        <w:tc>
          <w:tcPr>
            <w:tcW w:w="2075" w:type="dxa"/>
            <w:vAlign w:val="center"/>
          </w:tcPr>
          <w:p w:rsidR="00A76551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8</w:t>
            </w:r>
          </w:p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ПК 1.1.</w:t>
            </w:r>
          </w:p>
        </w:tc>
        <w:tc>
          <w:tcPr>
            <w:tcW w:w="2170" w:type="dxa"/>
            <w:vAlign w:val="center"/>
          </w:tcPr>
          <w:p w:rsidR="00A76551" w:rsidRPr="00154284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Плакаты</w:t>
            </w:r>
          </w:p>
        </w:tc>
        <w:tc>
          <w:tcPr>
            <w:tcW w:w="1923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РЛЭ</w:t>
            </w:r>
          </w:p>
          <w:p w:rsidR="00A76551" w:rsidRPr="00154284" w:rsidRDefault="00A76551" w:rsidP="00A858B7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>стр. 202-210</w:t>
            </w:r>
          </w:p>
        </w:tc>
      </w:tr>
      <w:tr w:rsidR="00A76551" w:rsidRPr="00DC39CA" w:rsidTr="00A858B7">
        <w:tc>
          <w:tcPr>
            <w:tcW w:w="77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0" w:type="dxa"/>
            <w:vAlign w:val="center"/>
          </w:tcPr>
          <w:p w:rsidR="00A76551" w:rsidRPr="003143A9" w:rsidRDefault="00A76551" w:rsidP="00A858B7">
            <w:pPr>
              <w:ind w:left="-60" w:right="-6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0" w:type="dxa"/>
            <w:vAlign w:val="center"/>
          </w:tcPr>
          <w:p w:rsidR="00A76551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widowControl/>
              <w:shd w:val="clear" w:color="auto" w:fill="FFFFFF"/>
              <w:ind w:lef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5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70" w:type="dxa"/>
            <w:vAlign w:val="center"/>
          </w:tcPr>
          <w:p w:rsidR="00A76551" w:rsidRDefault="00A76551" w:rsidP="00A858B7">
            <w:pPr>
              <w:widowControl/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1923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</w:tr>
      <w:tr w:rsidR="00A76551" w:rsidRPr="00DC39CA" w:rsidTr="00A858B7">
        <w:tc>
          <w:tcPr>
            <w:tcW w:w="15104" w:type="dxa"/>
            <w:gridSpan w:val="9"/>
          </w:tcPr>
          <w:p w:rsidR="00A76551" w:rsidRPr="003143A9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Тема 4.2. Действия экипажа после вынужденного покидания или вынужденной посадки вертолета. (2 часа).</w:t>
            </w:r>
          </w:p>
        </w:tc>
      </w:tr>
      <w:tr w:rsidR="00A76551" w:rsidRPr="00DC39CA" w:rsidTr="00A858B7">
        <w:tc>
          <w:tcPr>
            <w:tcW w:w="770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40" w:type="dxa"/>
            <w:vAlign w:val="center"/>
          </w:tcPr>
          <w:p w:rsidR="00A76551" w:rsidRPr="00154284" w:rsidRDefault="00A76551" w:rsidP="00A858B7">
            <w:pPr>
              <w:ind w:left="-60" w:right="-61"/>
              <w:jc w:val="center"/>
              <w:rPr>
                <w:b/>
                <w:bCs/>
                <w:sz w:val="28"/>
                <w:szCs w:val="28"/>
              </w:rPr>
            </w:pPr>
            <w:r w:rsidRPr="003143A9">
              <w:rPr>
                <w:bCs/>
                <w:sz w:val="28"/>
                <w:szCs w:val="28"/>
              </w:rPr>
              <w:t xml:space="preserve">Занятие 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0" w:type="dxa"/>
            <w:vAlign w:val="center"/>
          </w:tcPr>
          <w:p w:rsidR="00A76551" w:rsidRPr="00154284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КУ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 Действия экипажа при потере ориентировки.</w:t>
            </w:r>
          </w:p>
          <w:p w:rsidR="00A76551" w:rsidRDefault="00A76551" w:rsidP="00A858B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2. Вынужденное покидание вертолета. </w:t>
            </w:r>
          </w:p>
          <w:p w:rsidR="00A76551" w:rsidRDefault="00A76551" w:rsidP="00A858B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 Правила вынужденного покидания вертолета на земле.</w:t>
            </w:r>
          </w:p>
          <w:p w:rsidR="00A76551" w:rsidRPr="00154284" w:rsidRDefault="00A76551" w:rsidP="00A858B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4. Рекомендации по действиям экипажа при вынужденном покидании приводнившегося вертолета. </w:t>
            </w:r>
          </w:p>
        </w:tc>
        <w:tc>
          <w:tcPr>
            <w:tcW w:w="2075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</w:t>
            </w:r>
          </w:p>
          <w:p w:rsidR="00A76551" w:rsidRPr="003143A9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ПК 2.6</w:t>
            </w:r>
            <w:r w:rsidR="00A76551">
              <w:rPr>
                <w:sz w:val="28"/>
                <w:szCs w:val="28"/>
              </w:rPr>
              <w:t>.</w:t>
            </w:r>
          </w:p>
        </w:tc>
        <w:tc>
          <w:tcPr>
            <w:tcW w:w="2170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Плакаты, </w:t>
            </w:r>
          </w:p>
          <w:p w:rsidR="00A76551" w:rsidRPr="00154284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кабина вертолета</w:t>
            </w:r>
          </w:p>
        </w:tc>
        <w:tc>
          <w:tcPr>
            <w:tcW w:w="1923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РЛЭ</w:t>
            </w:r>
          </w:p>
          <w:p w:rsidR="00A76551" w:rsidRPr="00154284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стр. 214-218б</w:t>
            </w:r>
          </w:p>
        </w:tc>
      </w:tr>
      <w:tr w:rsidR="00A76551" w:rsidRPr="00DC39CA" w:rsidTr="00A858B7">
        <w:tc>
          <w:tcPr>
            <w:tcW w:w="15104" w:type="dxa"/>
            <w:gridSpan w:val="9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Тема 4.3. Эксплуатация систем вертолета. (4 часа).</w:t>
            </w:r>
          </w:p>
        </w:tc>
      </w:tr>
      <w:tr w:rsidR="00A76551" w:rsidRPr="00DC39CA" w:rsidTr="00A858B7">
        <w:tc>
          <w:tcPr>
            <w:tcW w:w="77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40" w:type="dxa"/>
            <w:vAlign w:val="center"/>
          </w:tcPr>
          <w:p w:rsidR="00A76551" w:rsidRPr="00154284" w:rsidRDefault="00A76551" w:rsidP="00A858B7">
            <w:pPr>
              <w:ind w:left="-60" w:right="-61"/>
              <w:jc w:val="center"/>
              <w:rPr>
                <w:b/>
                <w:bCs/>
                <w:sz w:val="28"/>
                <w:szCs w:val="28"/>
              </w:rPr>
            </w:pPr>
            <w:r w:rsidRPr="003143A9">
              <w:rPr>
                <w:bCs/>
                <w:sz w:val="28"/>
                <w:szCs w:val="28"/>
              </w:rPr>
              <w:t xml:space="preserve">Занятие 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0" w:type="dxa"/>
            <w:vAlign w:val="center"/>
          </w:tcPr>
          <w:p w:rsidR="00A76551" w:rsidRPr="00154284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КУ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 Эксплуатация вспомогательного газотурбинного двигателя АИ-9.</w:t>
            </w:r>
          </w:p>
          <w:p w:rsidR="00A76551" w:rsidRDefault="00A76551" w:rsidP="00A858B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 Осмотр и проверка работоспособности системы внешней подвески.</w:t>
            </w:r>
          </w:p>
          <w:p w:rsidR="00A76551" w:rsidRDefault="00A76551" w:rsidP="00A858B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 Осмотр и проверка работоспособности бортовой стрелы.</w:t>
            </w:r>
          </w:p>
        </w:tc>
        <w:tc>
          <w:tcPr>
            <w:tcW w:w="2075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  <w:p w:rsidR="00A76551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  <w:p w:rsidR="00A76551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2.6.</w:t>
            </w:r>
          </w:p>
        </w:tc>
        <w:tc>
          <w:tcPr>
            <w:tcW w:w="2170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Плакаты,</w:t>
            </w:r>
          </w:p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кабина вертолета</w:t>
            </w:r>
          </w:p>
        </w:tc>
        <w:tc>
          <w:tcPr>
            <w:tcW w:w="1923" w:type="dxa"/>
            <w:vAlign w:val="center"/>
          </w:tcPr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РЛЭ</w:t>
            </w:r>
          </w:p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стр. 229-233,</w:t>
            </w:r>
          </w:p>
          <w:p w:rsidR="00A76551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241-242</w:t>
            </w:r>
          </w:p>
        </w:tc>
      </w:tr>
      <w:tr w:rsidR="00A76551" w:rsidRPr="00DC39CA" w:rsidTr="00A858B7">
        <w:tc>
          <w:tcPr>
            <w:tcW w:w="770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40" w:type="dxa"/>
            <w:vAlign w:val="center"/>
          </w:tcPr>
          <w:p w:rsidR="00A76551" w:rsidRPr="00154284" w:rsidRDefault="00A76551" w:rsidP="00A858B7">
            <w:pPr>
              <w:ind w:left="-60" w:right="-61"/>
              <w:jc w:val="center"/>
              <w:rPr>
                <w:b/>
                <w:bCs/>
                <w:sz w:val="28"/>
                <w:szCs w:val="28"/>
              </w:rPr>
            </w:pPr>
            <w:r w:rsidRPr="003143A9">
              <w:rPr>
                <w:bCs/>
                <w:sz w:val="28"/>
                <w:szCs w:val="28"/>
              </w:rPr>
              <w:t xml:space="preserve">Занятие 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0" w:type="dxa"/>
            <w:vAlign w:val="center"/>
          </w:tcPr>
          <w:p w:rsidR="00A76551" w:rsidRPr="00154284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76551" w:rsidRPr="002F4AEB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102" w:right="-108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5196" w:type="dxa"/>
            <w:gridSpan w:val="2"/>
            <w:vAlign w:val="center"/>
          </w:tcPr>
          <w:p w:rsidR="00A76551" w:rsidRDefault="00A76551" w:rsidP="00A858B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Практическое занятие №3</w:t>
            </w:r>
            <w:r w:rsidRPr="00C241AA">
              <w:rPr>
                <w:sz w:val="28"/>
                <w:szCs w:val="24"/>
              </w:rPr>
              <w:t>.</w:t>
            </w:r>
          </w:p>
          <w:p w:rsidR="00A76551" w:rsidRPr="00154284" w:rsidRDefault="00A76551" w:rsidP="00A858B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Действия экипажа при особых случаях в полете.</w:t>
            </w:r>
          </w:p>
        </w:tc>
        <w:tc>
          <w:tcPr>
            <w:tcW w:w="2075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  <w:p w:rsidR="00A76551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1.8</w:t>
            </w:r>
            <w:r w:rsidR="00A76551">
              <w:rPr>
                <w:sz w:val="28"/>
                <w:szCs w:val="28"/>
              </w:rPr>
              <w:t>.</w:t>
            </w:r>
          </w:p>
          <w:p w:rsidR="00A76551" w:rsidRPr="00154284" w:rsidRDefault="00DA368C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ПК 2.6</w:t>
            </w:r>
            <w:r w:rsidR="00A76551">
              <w:rPr>
                <w:sz w:val="28"/>
                <w:szCs w:val="28"/>
              </w:rPr>
              <w:t>.</w:t>
            </w:r>
          </w:p>
        </w:tc>
        <w:tc>
          <w:tcPr>
            <w:tcW w:w="217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Класс практ.</w:t>
            </w:r>
          </w:p>
          <w:p w:rsidR="00A76551" w:rsidRPr="00154284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1923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Методич.</w:t>
            </w:r>
          </w:p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разраб.</w:t>
            </w:r>
          </w:p>
          <w:p w:rsidR="00A76551" w:rsidRPr="00154284" w:rsidRDefault="00A76551" w:rsidP="00A85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для П.З.</w:t>
            </w:r>
          </w:p>
        </w:tc>
      </w:tr>
      <w:tr w:rsidR="00A76551" w:rsidRPr="00DC39CA" w:rsidTr="00A858B7">
        <w:tc>
          <w:tcPr>
            <w:tcW w:w="77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</w:p>
        </w:tc>
        <w:tc>
          <w:tcPr>
            <w:tcW w:w="1540" w:type="dxa"/>
            <w:vAlign w:val="center"/>
          </w:tcPr>
          <w:p w:rsidR="00A76551" w:rsidRPr="003143A9" w:rsidRDefault="00A76551" w:rsidP="00A858B7">
            <w:pPr>
              <w:ind w:left="-60" w:right="-6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A76551" w:rsidRDefault="00A76551" w:rsidP="00A858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0" w:type="dxa"/>
            <w:vAlign w:val="center"/>
          </w:tcPr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90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Сам.</w:t>
            </w:r>
          </w:p>
          <w:p w:rsidR="00A76551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ind w:left="-102"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раб.</w:t>
            </w:r>
          </w:p>
        </w:tc>
        <w:tc>
          <w:tcPr>
            <w:tcW w:w="5196" w:type="dxa"/>
            <w:gridSpan w:val="2"/>
            <w:vAlign w:val="center"/>
          </w:tcPr>
          <w:p w:rsidR="00A76551" w:rsidRPr="00D65843" w:rsidRDefault="00A76551" w:rsidP="00A858B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Самостоятельная работа. </w:t>
            </w:r>
            <w:r w:rsidRPr="00D65843">
              <w:rPr>
                <w:color w:val="000000"/>
                <w:sz w:val="28"/>
                <w:szCs w:val="28"/>
              </w:rPr>
              <w:t>Тематика внеаудиторной самостоятельной работы</w:t>
            </w:r>
            <w:r>
              <w:rPr>
                <w:color w:val="000000"/>
                <w:sz w:val="28"/>
                <w:szCs w:val="28"/>
              </w:rPr>
              <w:t xml:space="preserve"> по темам 4.1., 4.2.</w:t>
            </w:r>
            <w:r w:rsidRPr="00D65843">
              <w:rPr>
                <w:color w:val="000000"/>
                <w:sz w:val="28"/>
                <w:szCs w:val="28"/>
              </w:rPr>
              <w:t>:</w:t>
            </w:r>
          </w:p>
          <w:p w:rsidR="00A76551" w:rsidRDefault="00A76551" w:rsidP="00A858B7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-записать в конспект действия бортмеханика при отказе одно и двух двигателей в полете;</w:t>
            </w:r>
          </w:p>
          <w:p w:rsidR="00A76551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-записать в конспект правила </w:t>
            </w:r>
            <w:r>
              <w:rPr>
                <w:sz w:val="28"/>
                <w:szCs w:val="24"/>
              </w:rPr>
              <w:t>вынужденного покидания вертолета на земле;</w:t>
            </w:r>
          </w:p>
          <w:p w:rsidR="00A76551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-записать в конспект рекомендации </w:t>
            </w:r>
            <w:r>
              <w:rPr>
                <w:sz w:val="28"/>
                <w:szCs w:val="24"/>
              </w:rPr>
              <w:t>по действиям экипажа при вынужденном покидании приводнившегося вертолета,</w:t>
            </w:r>
          </w:p>
          <w:p w:rsidR="00A76551" w:rsidRPr="00154284" w:rsidRDefault="00A76551" w:rsidP="00A858B7">
            <w:pPr>
              <w:widowControl/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записать в конспект предполетный осмотр АИ-9.</w:t>
            </w:r>
          </w:p>
        </w:tc>
        <w:tc>
          <w:tcPr>
            <w:tcW w:w="2075" w:type="dxa"/>
            <w:vAlign w:val="center"/>
          </w:tcPr>
          <w:p w:rsidR="00A76551" w:rsidRPr="00154284" w:rsidRDefault="00A76551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</w:p>
        </w:tc>
        <w:tc>
          <w:tcPr>
            <w:tcW w:w="2170" w:type="dxa"/>
            <w:vAlign w:val="center"/>
          </w:tcPr>
          <w:p w:rsidR="00A76551" w:rsidRPr="00154284" w:rsidRDefault="00A76551" w:rsidP="00A858B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A76551" w:rsidRPr="00154284" w:rsidRDefault="00A76551" w:rsidP="00A858B7">
            <w:pPr>
              <w:jc w:val="center"/>
              <w:rPr>
                <w:sz w:val="28"/>
                <w:szCs w:val="24"/>
              </w:rPr>
            </w:pPr>
          </w:p>
        </w:tc>
      </w:tr>
      <w:tr w:rsidR="00A858B7" w:rsidTr="00A85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9"/>
        </w:trPr>
        <w:tc>
          <w:tcPr>
            <w:tcW w:w="7463" w:type="dxa"/>
            <w:gridSpan w:val="5"/>
          </w:tcPr>
          <w:p w:rsidR="009C66DD" w:rsidRDefault="009C66DD" w:rsidP="00A858B7">
            <w:pPr>
              <w:shd w:val="clear" w:color="auto" w:fill="FFFFFF"/>
              <w:spacing w:line="322" w:lineRule="exact"/>
              <w:ind w:left="5"/>
              <w:rPr>
                <w:sz w:val="28"/>
              </w:rPr>
            </w:pPr>
          </w:p>
          <w:p w:rsidR="00A858B7" w:rsidRDefault="00A858B7" w:rsidP="00A858B7">
            <w:pPr>
              <w:shd w:val="clear" w:color="auto" w:fill="FFFFFF"/>
              <w:spacing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 xml:space="preserve">Л – лекция </w:t>
            </w:r>
          </w:p>
          <w:p w:rsidR="00A858B7" w:rsidRDefault="00A858B7" w:rsidP="00A858B7">
            <w:pPr>
              <w:shd w:val="clear" w:color="auto" w:fill="FFFFFF"/>
              <w:spacing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КУ – комбинированный урок</w:t>
            </w:r>
          </w:p>
          <w:p w:rsidR="00A858B7" w:rsidRPr="00286AFC" w:rsidRDefault="00A858B7" w:rsidP="00A858B7">
            <w:pPr>
              <w:shd w:val="clear" w:color="auto" w:fill="FFFFFF"/>
              <w:spacing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ПЗ – практическое занятие</w:t>
            </w:r>
          </w:p>
          <w:p w:rsidR="00A858B7" w:rsidRDefault="00A858B7" w:rsidP="00A858B7">
            <w:pPr>
              <w:shd w:val="clear" w:color="auto" w:fill="FFFFFF"/>
              <w:spacing w:line="322" w:lineRule="exact"/>
              <w:rPr>
                <w:b/>
                <w:sz w:val="28"/>
                <w:szCs w:val="28"/>
              </w:rPr>
            </w:pPr>
          </w:p>
        </w:tc>
        <w:tc>
          <w:tcPr>
            <w:tcW w:w="7641" w:type="dxa"/>
            <w:gridSpan w:val="4"/>
          </w:tcPr>
          <w:p w:rsidR="009C66DD" w:rsidRDefault="009C66DD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rPr>
                <w:sz w:val="28"/>
                <w:szCs w:val="28"/>
              </w:rPr>
            </w:pPr>
          </w:p>
          <w:p w:rsidR="00A858B7" w:rsidRDefault="00A858B7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rPr>
                <w:sz w:val="28"/>
                <w:szCs w:val="28"/>
              </w:rPr>
            </w:pPr>
            <w:r w:rsidRPr="00E27290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 Л - 10 ч.</w:t>
            </w:r>
          </w:p>
          <w:p w:rsidR="00A858B7" w:rsidRDefault="00A858B7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КУ- 16 ч.</w:t>
            </w:r>
          </w:p>
          <w:p w:rsidR="00A858B7" w:rsidRDefault="00A858B7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ПЗ - 6 ч.</w:t>
            </w:r>
            <w:r w:rsidRPr="00F811FC">
              <w:rPr>
                <w:sz w:val="28"/>
                <w:szCs w:val="28"/>
              </w:rPr>
              <w:t xml:space="preserve"> </w:t>
            </w:r>
          </w:p>
          <w:p w:rsidR="009C66DD" w:rsidRPr="009C66DD" w:rsidRDefault="00A858B7" w:rsidP="00A858B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Итого: 32 ч.</w:t>
            </w:r>
          </w:p>
        </w:tc>
      </w:tr>
    </w:tbl>
    <w:p w:rsidR="00A858B7" w:rsidRDefault="00A858B7" w:rsidP="00C02AC8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858B7" w:rsidRDefault="00A858B7" w:rsidP="00C02AC8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b/>
          <w:sz w:val="28"/>
          <w:szCs w:val="28"/>
        </w:rPr>
      </w:pPr>
    </w:p>
    <w:p w:rsidR="00A76551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A76551" w:rsidRPr="00086F5A">
        <w:rPr>
          <w:b/>
          <w:sz w:val="28"/>
          <w:szCs w:val="28"/>
        </w:rPr>
        <w:t>Условные обозначения:</w:t>
      </w:r>
      <w:r w:rsidR="00A76551">
        <w:rPr>
          <w:szCs w:val="24"/>
        </w:rPr>
        <w:t xml:space="preserve"> </w:t>
      </w:r>
    </w:p>
    <w:p w:rsidR="00BA4135" w:rsidRDefault="00BA4135" w:rsidP="00380C1E">
      <w:pPr>
        <w:shd w:val="clear" w:color="auto" w:fill="FFFFFF"/>
        <w:tabs>
          <w:tab w:val="left" w:pos="567"/>
        </w:tabs>
        <w:spacing w:line="322" w:lineRule="exact"/>
        <w:rPr>
          <w:szCs w:val="24"/>
        </w:rPr>
      </w:pPr>
    </w:p>
    <w:p w:rsidR="00256DE3" w:rsidRPr="00256DE3" w:rsidRDefault="00256DE3" w:rsidP="00256DE3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56DE3">
        <w:rPr>
          <w:rFonts w:ascii="Times New Roman" w:hAnsi="Times New Roman" w:cs="Times New Roman"/>
          <w:sz w:val="28"/>
        </w:rPr>
        <w:t>ОК</w:t>
      </w:r>
      <w:r w:rsidRPr="00256DE3">
        <w:rPr>
          <w:rFonts w:ascii="Times New Roman" w:hAnsi="Times New Roman" w:cs="Times New Roman"/>
          <w:sz w:val="28"/>
          <w:lang w:val="en-US"/>
        </w:rPr>
        <w:t> </w:t>
      </w:r>
      <w:r w:rsidRPr="00256DE3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256DE3" w:rsidRPr="00256DE3" w:rsidRDefault="00256DE3" w:rsidP="00256DE3">
      <w:pPr>
        <w:ind w:firstLine="708"/>
        <w:jc w:val="both"/>
        <w:rPr>
          <w:rFonts w:eastAsia="Courier New"/>
          <w:sz w:val="28"/>
          <w:szCs w:val="28"/>
        </w:rPr>
      </w:pPr>
      <w:r w:rsidRPr="00256DE3">
        <w:rPr>
          <w:sz w:val="28"/>
          <w:szCs w:val="28"/>
        </w:rPr>
        <w:t xml:space="preserve">ОК 2. </w:t>
      </w:r>
      <w:r w:rsidRPr="00256DE3">
        <w:rPr>
          <w:rFonts w:eastAsia="Courier New"/>
          <w:color w:val="000000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56DE3" w:rsidRPr="00256DE3" w:rsidRDefault="00256DE3" w:rsidP="00256DE3">
      <w:pPr>
        <w:ind w:firstLine="720"/>
        <w:jc w:val="both"/>
        <w:rPr>
          <w:rFonts w:eastAsia="Courier New"/>
          <w:sz w:val="28"/>
          <w:szCs w:val="28"/>
        </w:rPr>
      </w:pPr>
      <w:r w:rsidRPr="00256DE3">
        <w:rPr>
          <w:rFonts w:eastAsia="Courier New"/>
          <w:color w:val="000000"/>
          <w:sz w:val="28"/>
          <w:szCs w:val="28"/>
          <w:lang w:val="en-US" w:eastAsia="en-US"/>
        </w:rPr>
        <w:t>OK</w:t>
      </w:r>
      <w:r w:rsidRPr="00256DE3">
        <w:rPr>
          <w:rFonts w:eastAsia="Courier New"/>
          <w:color w:val="000000"/>
          <w:sz w:val="28"/>
          <w:szCs w:val="28"/>
          <w:lang w:eastAsia="en-US"/>
        </w:rPr>
        <w:t xml:space="preserve"> 3. </w:t>
      </w:r>
      <w:r w:rsidRPr="00256DE3">
        <w:rPr>
          <w:rFonts w:eastAsia="Courier New"/>
          <w:color w:val="000000"/>
          <w:sz w:val="28"/>
          <w:szCs w:val="28"/>
        </w:rPr>
        <w:t>Решать проблемы, оценивать риски и принимать решения в нестандартных ситуациях.</w:t>
      </w:r>
    </w:p>
    <w:p w:rsidR="00256DE3" w:rsidRPr="00256DE3" w:rsidRDefault="00256DE3" w:rsidP="00256DE3">
      <w:pPr>
        <w:ind w:firstLine="720"/>
        <w:jc w:val="both"/>
        <w:rPr>
          <w:rFonts w:eastAsia="Courier New"/>
          <w:sz w:val="28"/>
          <w:szCs w:val="28"/>
        </w:rPr>
      </w:pPr>
      <w:r w:rsidRPr="00256DE3">
        <w:rPr>
          <w:rFonts w:eastAsia="Courier New"/>
          <w:color w:val="00000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56DE3" w:rsidRPr="00256DE3" w:rsidRDefault="00256DE3" w:rsidP="00256DE3">
      <w:pPr>
        <w:ind w:firstLine="720"/>
        <w:jc w:val="both"/>
        <w:rPr>
          <w:rFonts w:eastAsia="Courier New"/>
          <w:sz w:val="28"/>
          <w:szCs w:val="28"/>
        </w:rPr>
      </w:pPr>
      <w:r w:rsidRPr="00256DE3">
        <w:rPr>
          <w:rFonts w:eastAsia="Courier New"/>
          <w:color w:val="00000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56DE3" w:rsidRPr="00256DE3" w:rsidRDefault="00256DE3" w:rsidP="00256DE3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56DE3"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256DE3" w:rsidRPr="00256DE3" w:rsidRDefault="00256DE3" w:rsidP="00256DE3">
      <w:pPr>
        <w:ind w:firstLine="708"/>
        <w:jc w:val="both"/>
        <w:rPr>
          <w:rFonts w:eastAsia="Courier New"/>
          <w:sz w:val="28"/>
          <w:szCs w:val="28"/>
        </w:rPr>
      </w:pPr>
      <w:r w:rsidRPr="00256DE3">
        <w:rPr>
          <w:rFonts w:eastAsia="Courier New"/>
          <w:color w:val="000000"/>
          <w:sz w:val="28"/>
          <w:szCs w:val="28"/>
          <w:lang w:val="en-US" w:eastAsia="en-US"/>
        </w:rPr>
        <w:t>OK</w:t>
      </w:r>
      <w:r w:rsidRPr="00256DE3">
        <w:rPr>
          <w:rFonts w:eastAsia="Courier New"/>
          <w:color w:val="000000"/>
          <w:sz w:val="28"/>
          <w:szCs w:val="28"/>
          <w:lang w:eastAsia="en-US"/>
        </w:rPr>
        <w:t xml:space="preserve"> 7. </w:t>
      </w:r>
      <w:r w:rsidRPr="00256DE3">
        <w:rPr>
          <w:rFonts w:eastAsia="Courier New"/>
          <w:color w:val="000000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56DE3" w:rsidRPr="00256DE3" w:rsidRDefault="00256DE3" w:rsidP="00256DE3">
      <w:pPr>
        <w:ind w:firstLine="708"/>
        <w:jc w:val="both"/>
        <w:rPr>
          <w:rFonts w:eastAsia="Courier New"/>
          <w:color w:val="000000"/>
          <w:sz w:val="28"/>
          <w:szCs w:val="28"/>
        </w:rPr>
      </w:pPr>
      <w:r w:rsidRPr="00256DE3">
        <w:rPr>
          <w:rFonts w:eastAsia="Courier New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6DE3" w:rsidRPr="00256DE3" w:rsidRDefault="00256DE3" w:rsidP="00256DE3">
      <w:pPr>
        <w:ind w:firstLine="708"/>
        <w:jc w:val="both"/>
        <w:rPr>
          <w:rFonts w:eastAsia="Courier New"/>
          <w:sz w:val="28"/>
          <w:szCs w:val="28"/>
        </w:rPr>
      </w:pPr>
      <w:r w:rsidRPr="00256DE3">
        <w:rPr>
          <w:rFonts w:eastAsia="Courier New"/>
          <w:color w:val="000000"/>
          <w:sz w:val="28"/>
          <w:szCs w:val="28"/>
        </w:rPr>
        <w:t>ОК 9. Быть готовым к смене технологий в профессиональной деятельности.</w:t>
      </w:r>
    </w:p>
    <w:p w:rsidR="00256DE3" w:rsidRPr="00256DE3" w:rsidRDefault="00256DE3" w:rsidP="00256DE3">
      <w:pPr>
        <w:pStyle w:val="21"/>
        <w:widowControl w:val="0"/>
        <w:spacing w:line="228" w:lineRule="auto"/>
        <w:ind w:left="0" w:firstLine="720"/>
        <w:jc w:val="both"/>
        <w:rPr>
          <w:rFonts w:ascii="Times New Roman" w:eastAsia="Courier New" w:hAnsi="Times New Roman" w:cs="Times New Roman"/>
          <w:sz w:val="28"/>
        </w:rPr>
      </w:pPr>
      <w:r w:rsidRPr="00256DE3">
        <w:rPr>
          <w:rFonts w:ascii="Times New Roman" w:eastAsia="Courier New" w:hAnsi="Times New Roman" w:cs="Times New Roman"/>
          <w:sz w:val="28"/>
        </w:rPr>
        <w:t>ПК 1.1. Поддерживать и сохранять летную годность летательных аппаратов различного типа, их двигателей и функциональных систем в целях обеспечения безопасности полетов на этапе технической эксплуатации.</w:t>
      </w:r>
    </w:p>
    <w:p w:rsidR="00256DE3" w:rsidRPr="00256DE3" w:rsidRDefault="00256DE3" w:rsidP="00256DE3">
      <w:pPr>
        <w:pStyle w:val="21"/>
        <w:widowControl w:val="0"/>
        <w:spacing w:line="228" w:lineRule="auto"/>
        <w:ind w:left="0" w:firstLine="720"/>
        <w:jc w:val="both"/>
        <w:rPr>
          <w:rFonts w:ascii="Times New Roman" w:eastAsia="Courier New" w:hAnsi="Times New Roman" w:cs="Times New Roman"/>
          <w:sz w:val="28"/>
        </w:rPr>
      </w:pPr>
      <w:r w:rsidRPr="00256DE3">
        <w:rPr>
          <w:rFonts w:ascii="Times New Roman" w:eastAsia="Courier New" w:hAnsi="Times New Roman" w:cs="Times New Roman"/>
          <w:sz w:val="28"/>
        </w:rPr>
        <w:t>ПК 1.2. Обеспечивать техническую эксплуатацию летательных аппаратов различного типа, их двигателей и функциональных систем.</w:t>
      </w:r>
    </w:p>
    <w:p w:rsidR="00256DE3" w:rsidRPr="00256DE3" w:rsidRDefault="00256DE3" w:rsidP="00256DE3">
      <w:pPr>
        <w:pStyle w:val="21"/>
        <w:widowControl w:val="0"/>
        <w:spacing w:line="228" w:lineRule="auto"/>
        <w:ind w:left="0" w:firstLine="720"/>
        <w:jc w:val="both"/>
        <w:rPr>
          <w:rFonts w:ascii="Times New Roman" w:eastAsia="Courier New" w:hAnsi="Times New Roman" w:cs="Times New Roman"/>
          <w:sz w:val="28"/>
        </w:rPr>
      </w:pPr>
      <w:r w:rsidRPr="00256DE3">
        <w:rPr>
          <w:rFonts w:ascii="Times New Roman" w:eastAsia="Courier New" w:hAnsi="Times New Roman" w:cs="Times New Roman"/>
          <w:sz w:val="28"/>
        </w:rPr>
        <w:t>ПК 1.5. Обеспечивать соблюдение и рациональное выполнение заданных и установленных параметров и режимов, влияющих на безопасность, регулярность и экономическую эффективность авиаперевозок.</w:t>
      </w:r>
    </w:p>
    <w:p w:rsidR="00256DE3" w:rsidRPr="00256DE3" w:rsidRDefault="00256DE3" w:rsidP="00256DE3">
      <w:pPr>
        <w:pStyle w:val="21"/>
        <w:widowControl w:val="0"/>
        <w:spacing w:line="228" w:lineRule="auto"/>
        <w:ind w:left="0" w:firstLine="720"/>
        <w:jc w:val="both"/>
        <w:rPr>
          <w:rFonts w:ascii="Times New Roman" w:eastAsia="Courier New" w:hAnsi="Times New Roman" w:cs="Times New Roman"/>
          <w:sz w:val="28"/>
        </w:rPr>
      </w:pPr>
      <w:r w:rsidRPr="00256DE3">
        <w:rPr>
          <w:rFonts w:ascii="Times New Roman" w:eastAsia="Courier New" w:hAnsi="Times New Roman" w:cs="Times New Roman"/>
          <w:color w:val="000000"/>
          <w:sz w:val="28"/>
        </w:rPr>
        <w:t>ПК 1.8. Оценивать техническое состояние авиационной техники в целом, отдельных ее систем и агрегатов.</w:t>
      </w:r>
    </w:p>
    <w:p w:rsidR="00256DE3" w:rsidRPr="00256DE3" w:rsidRDefault="00256DE3" w:rsidP="00256DE3">
      <w:pPr>
        <w:pStyle w:val="a7"/>
        <w:widowControl w:val="0"/>
        <w:ind w:left="0" w:firstLine="709"/>
        <w:jc w:val="both"/>
        <w:rPr>
          <w:rFonts w:ascii="Times New Roman" w:eastAsia="Courier New" w:hAnsi="Times New Roman" w:cs="Times New Roman"/>
          <w:sz w:val="28"/>
        </w:rPr>
      </w:pPr>
      <w:r w:rsidRPr="00256DE3">
        <w:rPr>
          <w:rFonts w:ascii="Times New Roman" w:eastAsia="Courier New" w:hAnsi="Times New Roman" w:cs="Times New Roman"/>
          <w:sz w:val="28"/>
        </w:rPr>
        <w:t>ПК 2.6. Обеспечивать технику безопасности и охрану труда на производственном участке.</w:t>
      </w:r>
    </w:p>
    <w:p w:rsidR="00256DE3" w:rsidRPr="00455C21" w:rsidRDefault="00256DE3" w:rsidP="00455C21">
      <w:pPr>
        <w:pStyle w:val="21"/>
        <w:widowControl w:val="0"/>
        <w:tabs>
          <w:tab w:val="left" w:pos="1965"/>
        </w:tabs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A76551" w:rsidRPr="00256DE3" w:rsidRDefault="00A76551" w:rsidP="00256DE3">
      <w:pPr>
        <w:pStyle w:val="a7"/>
        <w:widowControl w:val="0"/>
        <w:ind w:left="518" w:hanging="518"/>
        <w:jc w:val="both"/>
        <w:rPr>
          <w:rFonts w:ascii="Times New Roman" w:hAnsi="Times New Roman" w:cs="Times New Roman"/>
          <w:sz w:val="28"/>
          <w:szCs w:val="20"/>
        </w:rPr>
      </w:pPr>
    </w:p>
    <w:p w:rsidR="00A76551" w:rsidRPr="00C02AC8" w:rsidRDefault="00A76551" w:rsidP="002E186E">
      <w:pPr>
        <w:pStyle w:val="a7"/>
        <w:widowControl w:val="0"/>
        <w:ind w:left="644" w:hanging="644"/>
        <w:rPr>
          <w:rFonts w:ascii="Times New Roman" w:hAnsi="Times New Roman" w:cs="Times New Roman"/>
          <w:sz w:val="28"/>
          <w:szCs w:val="20"/>
        </w:rPr>
      </w:pPr>
    </w:p>
    <w:p w:rsidR="00A76551" w:rsidRDefault="00A76551" w:rsidP="00EB6945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jc w:val="center"/>
        <w:rPr>
          <w:sz w:val="28"/>
          <w:szCs w:val="28"/>
        </w:rPr>
      </w:pPr>
    </w:p>
    <w:p w:rsidR="00A76551" w:rsidRDefault="00A76551" w:rsidP="00EB6945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jc w:val="center"/>
        <w:rPr>
          <w:sz w:val="28"/>
          <w:szCs w:val="28"/>
        </w:rPr>
      </w:pPr>
    </w:p>
    <w:p w:rsidR="00A76551" w:rsidRDefault="00A76551" w:rsidP="00EB6945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jc w:val="center"/>
        <w:rPr>
          <w:sz w:val="28"/>
          <w:szCs w:val="28"/>
        </w:rPr>
      </w:pPr>
    </w:p>
    <w:p w:rsidR="00BA4135" w:rsidRDefault="00BA4135" w:rsidP="00EB6945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jc w:val="center"/>
        <w:rPr>
          <w:sz w:val="28"/>
          <w:szCs w:val="28"/>
        </w:rPr>
      </w:pPr>
    </w:p>
    <w:p w:rsidR="00A76551" w:rsidRPr="00BA4135" w:rsidRDefault="00A76551" w:rsidP="00EB6945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jc w:val="center"/>
        <w:rPr>
          <w:b/>
          <w:sz w:val="28"/>
          <w:szCs w:val="28"/>
        </w:rPr>
      </w:pPr>
      <w:r w:rsidRPr="00BA4135">
        <w:rPr>
          <w:b/>
          <w:sz w:val="28"/>
          <w:szCs w:val="28"/>
        </w:rPr>
        <w:t>Список учебной литературы:</w:t>
      </w:r>
    </w:p>
    <w:p w:rsidR="00A76551" w:rsidRDefault="00A76551" w:rsidP="00EB6945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rPr>
          <w:sz w:val="28"/>
          <w:szCs w:val="28"/>
        </w:rPr>
      </w:pPr>
    </w:p>
    <w:p w:rsidR="00A76551" w:rsidRPr="000D4732" w:rsidRDefault="00A76551" w:rsidP="000D4732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1) Руководство по летной эксплуатации вертолета Ми-8 М. 2002г.</w:t>
      </w:r>
    </w:p>
    <w:p w:rsidR="00A76551" w:rsidRPr="00EB6945" w:rsidRDefault="000D4732" w:rsidP="00EB6945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A76551">
        <w:rPr>
          <w:sz w:val="28"/>
          <w:szCs w:val="28"/>
        </w:rPr>
        <w:t>) Инструкция экипажу вертолета Ми-8 Москва. Военное издательство 1993г.</w:t>
      </w:r>
    </w:p>
    <w:sectPr w:rsidR="00A76551" w:rsidRPr="00EB6945" w:rsidSect="00B13AE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AE2"/>
    <w:rsid w:val="00002BDD"/>
    <w:rsid w:val="0001556C"/>
    <w:rsid w:val="00015C5A"/>
    <w:rsid w:val="000231E3"/>
    <w:rsid w:val="000511D4"/>
    <w:rsid w:val="00055DDC"/>
    <w:rsid w:val="00086F5A"/>
    <w:rsid w:val="000D33C1"/>
    <w:rsid w:val="000D4732"/>
    <w:rsid w:val="00122061"/>
    <w:rsid w:val="00154284"/>
    <w:rsid w:val="00195E7E"/>
    <w:rsid w:val="00197137"/>
    <w:rsid w:val="001A320C"/>
    <w:rsid w:val="001E5C29"/>
    <w:rsid w:val="00202C8B"/>
    <w:rsid w:val="00206775"/>
    <w:rsid w:val="00221424"/>
    <w:rsid w:val="00224F88"/>
    <w:rsid w:val="0024542C"/>
    <w:rsid w:val="00246493"/>
    <w:rsid w:val="002477C1"/>
    <w:rsid w:val="00256DE3"/>
    <w:rsid w:val="00260E2F"/>
    <w:rsid w:val="00261E3C"/>
    <w:rsid w:val="002701B4"/>
    <w:rsid w:val="00286AFC"/>
    <w:rsid w:val="00291B7E"/>
    <w:rsid w:val="002E186E"/>
    <w:rsid w:val="002F4AEB"/>
    <w:rsid w:val="003143A9"/>
    <w:rsid w:val="00322C05"/>
    <w:rsid w:val="0033452A"/>
    <w:rsid w:val="00341E81"/>
    <w:rsid w:val="00353F28"/>
    <w:rsid w:val="0037231C"/>
    <w:rsid w:val="00380C1E"/>
    <w:rsid w:val="00384D37"/>
    <w:rsid w:val="003918FA"/>
    <w:rsid w:val="00394CC8"/>
    <w:rsid w:val="00397734"/>
    <w:rsid w:val="003A7A84"/>
    <w:rsid w:val="003B4468"/>
    <w:rsid w:val="003C2C3C"/>
    <w:rsid w:val="00443004"/>
    <w:rsid w:val="00455C21"/>
    <w:rsid w:val="00487A8C"/>
    <w:rsid w:val="00492116"/>
    <w:rsid w:val="004A491E"/>
    <w:rsid w:val="004D54CF"/>
    <w:rsid w:val="004F0C2A"/>
    <w:rsid w:val="00504E4E"/>
    <w:rsid w:val="00524327"/>
    <w:rsid w:val="00526E71"/>
    <w:rsid w:val="005319CF"/>
    <w:rsid w:val="005978EE"/>
    <w:rsid w:val="00597EA2"/>
    <w:rsid w:val="005B22C3"/>
    <w:rsid w:val="005B370B"/>
    <w:rsid w:val="00601D2E"/>
    <w:rsid w:val="00606A0E"/>
    <w:rsid w:val="00606CD8"/>
    <w:rsid w:val="006A528C"/>
    <w:rsid w:val="006F36F2"/>
    <w:rsid w:val="00770113"/>
    <w:rsid w:val="00776923"/>
    <w:rsid w:val="0078543B"/>
    <w:rsid w:val="007B5AF5"/>
    <w:rsid w:val="007C4B07"/>
    <w:rsid w:val="00834AB1"/>
    <w:rsid w:val="0085369A"/>
    <w:rsid w:val="00890506"/>
    <w:rsid w:val="00893D5C"/>
    <w:rsid w:val="00896962"/>
    <w:rsid w:val="008A4525"/>
    <w:rsid w:val="008B74AA"/>
    <w:rsid w:val="008D0E73"/>
    <w:rsid w:val="008E5363"/>
    <w:rsid w:val="008F5CD2"/>
    <w:rsid w:val="0091148D"/>
    <w:rsid w:val="00950E34"/>
    <w:rsid w:val="00962541"/>
    <w:rsid w:val="009635FD"/>
    <w:rsid w:val="00971A3D"/>
    <w:rsid w:val="0098061F"/>
    <w:rsid w:val="00982453"/>
    <w:rsid w:val="009B08A4"/>
    <w:rsid w:val="009C66DD"/>
    <w:rsid w:val="009D19F8"/>
    <w:rsid w:val="009E24AA"/>
    <w:rsid w:val="00A033F2"/>
    <w:rsid w:val="00A03520"/>
    <w:rsid w:val="00A52EF9"/>
    <w:rsid w:val="00A63DEE"/>
    <w:rsid w:val="00A76551"/>
    <w:rsid w:val="00A83043"/>
    <w:rsid w:val="00A858B7"/>
    <w:rsid w:val="00AA2412"/>
    <w:rsid w:val="00AC17B8"/>
    <w:rsid w:val="00B0262B"/>
    <w:rsid w:val="00B13AE2"/>
    <w:rsid w:val="00B17A0E"/>
    <w:rsid w:val="00B37252"/>
    <w:rsid w:val="00B62328"/>
    <w:rsid w:val="00BA4135"/>
    <w:rsid w:val="00C02AC8"/>
    <w:rsid w:val="00C075F0"/>
    <w:rsid w:val="00C2215E"/>
    <w:rsid w:val="00C241AA"/>
    <w:rsid w:val="00C3183F"/>
    <w:rsid w:val="00C42DA4"/>
    <w:rsid w:val="00C46CBB"/>
    <w:rsid w:val="00C67B58"/>
    <w:rsid w:val="00C770C0"/>
    <w:rsid w:val="00C872EE"/>
    <w:rsid w:val="00CA0D00"/>
    <w:rsid w:val="00CA510A"/>
    <w:rsid w:val="00CE4387"/>
    <w:rsid w:val="00CF745D"/>
    <w:rsid w:val="00D00A0A"/>
    <w:rsid w:val="00D03983"/>
    <w:rsid w:val="00D10546"/>
    <w:rsid w:val="00D1210A"/>
    <w:rsid w:val="00D123FC"/>
    <w:rsid w:val="00D47456"/>
    <w:rsid w:val="00D526DB"/>
    <w:rsid w:val="00D53AA1"/>
    <w:rsid w:val="00D60E18"/>
    <w:rsid w:val="00D62BA3"/>
    <w:rsid w:val="00D65843"/>
    <w:rsid w:val="00DA368C"/>
    <w:rsid w:val="00DC39CA"/>
    <w:rsid w:val="00DF7C23"/>
    <w:rsid w:val="00E02ADF"/>
    <w:rsid w:val="00E533EA"/>
    <w:rsid w:val="00E83C8B"/>
    <w:rsid w:val="00EB6945"/>
    <w:rsid w:val="00EC7654"/>
    <w:rsid w:val="00F102DB"/>
    <w:rsid w:val="00F10ACB"/>
    <w:rsid w:val="00F157FA"/>
    <w:rsid w:val="00F67144"/>
    <w:rsid w:val="00F6753A"/>
    <w:rsid w:val="00F877FF"/>
    <w:rsid w:val="00FA4FB5"/>
    <w:rsid w:val="00FC22D2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27CC05-B9C5-4BEA-AC82-27A115F7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06A0E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06A0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B13A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99"/>
    <w:rsid w:val="00B13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uiPriority w:val="99"/>
    <w:qFormat/>
    <w:rsid w:val="008969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link w:val="a5"/>
    <w:uiPriority w:val="99"/>
    <w:locked/>
    <w:rsid w:val="0089696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2E186E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Список 21"/>
    <w:basedOn w:val="a"/>
    <w:rsid w:val="00256DE3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51DF-C59E-400F-9AB5-1B76D485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Троицкий авиационный технический колледж - филиал МГТУ ГА</vt:lpstr>
    </vt:vector>
  </TitlesOfParts>
  <Company>Microsoft</Company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Троицкий авиационный технический колледж - филиал МГТУ ГА</dc:title>
  <dc:subject/>
  <dc:creator>Admin</dc:creator>
  <cp:keywords/>
  <dc:description/>
  <cp:lastModifiedBy>RePack by Diakov</cp:lastModifiedBy>
  <cp:revision>19</cp:revision>
  <cp:lastPrinted>2012-05-09T03:55:00Z</cp:lastPrinted>
  <dcterms:created xsi:type="dcterms:W3CDTF">2017-11-28T10:53:00Z</dcterms:created>
  <dcterms:modified xsi:type="dcterms:W3CDTF">2019-12-15T16:35:00Z</dcterms:modified>
</cp:coreProperties>
</file>