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АПШ-3М при отказе одной или двух фаз.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схемы автомата аналогична и при изменении напряжения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фазами В и С, так и между фазами А и С, и при изменении двух любых напряжений одновременно.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снижении двух линейных напряжений (например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напряжение на входе транзисторов становится ниже опорного на стабилитроне Д5 и транзисторы Т1 и Т3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закрываются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Т2 и Т4 открываются.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входе логических схем на диодах Д14, Д15. Д16, Д17 имеется пониженное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транзистор Т12 шунтируется по цепям: (+)источника питания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316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Д16, Т4, Д5, (-) минус источника. Он закрывается и закрывает транзистор реле времени Т13 (0.15-0.4сек).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Происходит заряд емкости С7 по цепи: (+) источник питания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C0C4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FC0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-)минус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источника питания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заряда=0.15-0.4сек) до напряжения открывания </w:t>
      </w:r>
    </w:p>
    <w:p w:rsidR="0030478F" w:rsidRPr="00B40A96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транзистора Т14. Транзистор Т14 открывает транзисторы Т15 и Т17, срабатывает реле Р1 и своими контактами 7-6 и 4-5 замыкает цепь питания контактора К-50 и сигнальных ламп. Контактор переключает питание навигационных шин с основной линии на резервную.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этом через диод Д22 и открытый транзистор Т14 выход логической схемы «ИЛИ» шунтируется на стабилитрон Д5 и восстановление напряжения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вызовет восстановление напряжения на выходе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схемы»ИЛИ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сработав встал на самоблокировку, с самоблокировки автомат снимается только кратковременным разрывом цепи +27В питания схемы автомата.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Аналогично автомат работает и при снижении 2-х линейных напряжений.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АПШ-3 при отказе трех фаз.</w:t>
      </w:r>
    </w:p>
    <w:p w:rsidR="0030478F" w:rsidRPr="00CD6900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уменьшении всех 3-х линейных напряжений автомат АПШ-3М также выдает сигнал на переключение навигационной шины1 на сеть 3, но в схеме автомата при этом происходит запоминание отсутствия всех напряжений. При восстановлении напряжений трех фаз с запоминающего устройства поступает сигнал снятия схемы автомата с самоблокировки и автомат возвращается в исходное состояние – шина навигационного оборудования снова подключается на сеть1.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понижении 3-х линейных напряжений все три полупроводниковых реле срабатывают (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proofErr w:type="gramStart"/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proofErr w:type="gramEnd"/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r>
        <w:rPr>
          <w:rFonts w:ascii="Times New Roman" w:hAnsi="Times New Roman" w:cs="Times New Roman"/>
          <w:sz w:val="28"/>
          <w:szCs w:val="28"/>
        </w:rPr>
        <w:t xml:space="preserve">5 – закрываются 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r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r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r>
        <w:rPr>
          <w:rFonts w:ascii="Times New Roman" w:hAnsi="Times New Roman" w:cs="Times New Roman"/>
          <w:sz w:val="28"/>
          <w:szCs w:val="28"/>
        </w:rPr>
        <w:t>6 – открываются) и повышают напряжение на выходах логических схем.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Сигнал с выхода основной логической схемы «ИЛИ» запускает реле времени (конденсатор С7) и через 0.15-0.4сек автомат включается. В этом случае на выходе схемы «И» также напряжение снизится, т.к. на всех трех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выходах ее происходит совпадение понижения напряжения. Напряжение на базе транзистора Т8 становится выше напряжения с выхода схемы «И», диод </w:t>
      </w:r>
      <w:r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371B3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открывается, и схема «ПАМЯТЬ» переходит из одного устойчивого состояния в другое (транзистор 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r>
        <w:rPr>
          <w:rFonts w:ascii="Times New Roman" w:hAnsi="Times New Roman" w:cs="Times New Roman"/>
          <w:sz w:val="28"/>
          <w:szCs w:val="28"/>
        </w:rPr>
        <w:t>7 открывается, а транзистор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r>
        <w:rPr>
          <w:rFonts w:ascii="Times New Roman" w:hAnsi="Times New Roman" w:cs="Times New Roman"/>
          <w:sz w:val="28"/>
          <w:szCs w:val="28"/>
        </w:rPr>
        <w:t>8 закрывается). Таким образом, происходит запоминание отсутствия всех напряжений.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восстановлении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ас полупроводниковые реле срабатывают, с выходов логических схем снимается сигнал. Схема «ПАМЯТЬ» возвращается в первоначальное состояние, т.е. транзистор Т7 закрывается, а Т8 открывается. Ток заряда С5 открывает Т13, при этом Т14, Т15, Т17 закрываются и шунтирование через диод Д22 прекращается, сигнал с выхода 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логической схемы через Т12 и Т13 поддерживается в режиме насыщения.</w:t>
      </w:r>
    </w:p>
    <w:p w:rsidR="0030478F" w:rsidRDefault="0030478F" w:rsidP="003047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устойчивой работы АПШ, при изменении напряжения питания, схема автомата питается через стабилизатор напряжения, собранный на транзисторе Т16. Напряжение стабилизации – 15В.</w:t>
      </w:r>
    </w:p>
    <w:p w:rsidR="0030478F" w:rsidRDefault="0030478F" w:rsidP="00304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предполетного контроля в схему автомата включены транзисторы Т9, Т10, Т11. При подаче напряжения на базы этих транзисторов они открываются и шунтируют делители датчиков на общую минусовую шину схемы, имитируя тем самым уменьшение напряжения в сети1.</w:t>
      </w:r>
    </w:p>
    <w:p w:rsidR="0030478F" w:rsidRDefault="0030478F" w:rsidP="00304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DAB" w:rsidRDefault="00802DAB">
      <w:bookmarkStart w:id="0" w:name="_GoBack"/>
      <w:bookmarkEnd w:id="0"/>
    </w:p>
    <w:sectPr w:rsidR="0080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F"/>
    <w:rsid w:val="0030478F"/>
    <w:rsid w:val="008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C5CC-774B-4ABC-83E4-DF084515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2024-02-25T14:47:00Z</dcterms:created>
  <dcterms:modified xsi:type="dcterms:W3CDTF">2024-02-25T14:47:00Z</dcterms:modified>
</cp:coreProperties>
</file>