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D4" w:rsidRDefault="00F33AD4" w:rsidP="00F33AD4">
      <w:pPr>
        <w:pStyle w:val="1"/>
        <w:rPr>
          <w:rFonts w:cs="Times New Roman"/>
        </w:rPr>
      </w:pPr>
      <w:bookmarkStart w:id="0" w:name="_Toc159321186"/>
      <w:r w:rsidRPr="00B24E30">
        <w:rPr>
          <w:rFonts w:cs="Times New Roman"/>
        </w:rPr>
        <w:t>Агрегаты запуска</w:t>
      </w:r>
      <w:bookmarkEnd w:id="0"/>
      <w:r w:rsidRPr="00B24E30">
        <w:rPr>
          <w:rFonts w:cs="Times New Roman"/>
        </w:rPr>
        <w:t xml:space="preserve"> </w:t>
      </w:r>
    </w:p>
    <w:p w:rsidR="00F33AD4" w:rsidRDefault="00F33AD4" w:rsidP="00F33AD4">
      <w:pPr>
        <w:pStyle w:val="2"/>
        <w:rPr>
          <w:rFonts w:cs="Times New Roman"/>
          <w:szCs w:val="28"/>
        </w:rPr>
      </w:pPr>
      <w:bookmarkStart w:id="1" w:name="_Toc159321187"/>
      <w:r>
        <w:rPr>
          <w:rFonts w:cs="Times New Roman"/>
          <w:szCs w:val="28"/>
        </w:rPr>
        <w:t>1)</w:t>
      </w:r>
      <w:r w:rsidRPr="00B24E3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B24E30">
        <w:rPr>
          <w:rFonts w:cs="Times New Roman"/>
          <w:szCs w:val="28"/>
        </w:rPr>
        <w:t>анель пуска стартер</w:t>
      </w:r>
      <w:r>
        <w:rPr>
          <w:rFonts w:cs="Times New Roman"/>
          <w:szCs w:val="28"/>
        </w:rPr>
        <w:t>-</w:t>
      </w:r>
      <w:r w:rsidRPr="00B24E30">
        <w:rPr>
          <w:rFonts w:cs="Times New Roman"/>
          <w:szCs w:val="28"/>
        </w:rPr>
        <w:t>генератора СТГ</w:t>
      </w:r>
      <w:r>
        <w:rPr>
          <w:rFonts w:cs="Times New Roman"/>
          <w:szCs w:val="28"/>
        </w:rPr>
        <w:t xml:space="preserve"> (П.</w:t>
      </w:r>
      <w:r w:rsidRPr="00B24E30">
        <w:rPr>
          <w:rFonts w:cs="Times New Roman"/>
          <w:szCs w:val="28"/>
        </w:rPr>
        <w:t xml:space="preserve"> 1096</w:t>
      </w:r>
      <w:r>
        <w:rPr>
          <w:rFonts w:cs="Times New Roman"/>
          <w:szCs w:val="28"/>
        </w:rPr>
        <w:t>)</w:t>
      </w:r>
      <w:bookmarkEnd w:id="1"/>
    </w:p>
    <w:p w:rsidR="00F33AD4" w:rsidRDefault="00F33AD4" w:rsidP="00F33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ПСГ</w:t>
      </w:r>
      <w:r w:rsidRPr="00B24E30">
        <w:rPr>
          <w:rFonts w:ascii="Times New Roman" w:hAnsi="Times New Roman" w:cs="Times New Roman"/>
          <w:sz w:val="28"/>
          <w:szCs w:val="28"/>
        </w:rPr>
        <w:t xml:space="preserve"> расположена перед передним лонжероном центр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4E30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4E30">
        <w:rPr>
          <w:rFonts w:ascii="Times New Roman" w:hAnsi="Times New Roman" w:cs="Times New Roman"/>
          <w:sz w:val="28"/>
          <w:szCs w:val="28"/>
        </w:rPr>
        <w:t xml:space="preserve"> подход через люк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ПСГ</w:t>
      </w:r>
      <w:r w:rsidRPr="00B24E30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4E30">
        <w:rPr>
          <w:rFonts w:ascii="Times New Roman" w:hAnsi="Times New Roman" w:cs="Times New Roman"/>
          <w:sz w:val="28"/>
          <w:szCs w:val="28"/>
        </w:rPr>
        <w:t xml:space="preserve"> для включения стартер-генератора </w:t>
      </w:r>
      <w:r>
        <w:rPr>
          <w:rFonts w:ascii="Times New Roman" w:hAnsi="Times New Roman" w:cs="Times New Roman"/>
          <w:sz w:val="28"/>
          <w:szCs w:val="28"/>
        </w:rPr>
        <w:t>СТГ</w:t>
      </w:r>
      <w:r w:rsidRPr="00B24E30">
        <w:rPr>
          <w:rFonts w:ascii="Times New Roman" w:hAnsi="Times New Roman" w:cs="Times New Roman"/>
          <w:sz w:val="28"/>
          <w:szCs w:val="28"/>
        </w:rPr>
        <w:t>-18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E30">
        <w:rPr>
          <w:rFonts w:ascii="Times New Roman" w:hAnsi="Times New Roman" w:cs="Times New Roman"/>
          <w:sz w:val="28"/>
          <w:szCs w:val="28"/>
        </w:rPr>
        <w:t xml:space="preserve"> Основной частью панели является электромагнитный регулятор мощности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24E30">
        <w:rPr>
          <w:rFonts w:ascii="Times New Roman" w:hAnsi="Times New Roman" w:cs="Times New Roman"/>
          <w:sz w:val="28"/>
          <w:szCs w:val="28"/>
        </w:rPr>
        <w:t>тока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4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РУТ-</w:t>
      </w:r>
      <w:r w:rsidRPr="00B24E30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РУТ-</w:t>
      </w:r>
      <w:r w:rsidRPr="00B24E30">
        <w:rPr>
          <w:rFonts w:ascii="Times New Roman" w:hAnsi="Times New Roman" w:cs="Times New Roman"/>
          <w:sz w:val="28"/>
          <w:szCs w:val="28"/>
        </w:rPr>
        <w:t>600 предназначен для автоматического поддержания заранее отрегулированной мощности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4E30">
        <w:rPr>
          <w:rFonts w:ascii="Times New Roman" w:hAnsi="Times New Roman" w:cs="Times New Roman"/>
          <w:sz w:val="28"/>
          <w:szCs w:val="28"/>
        </w:rPr>
        <w:t xml:space="preserve"> потребляем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4E30">
        <w:rPr>
          <w:rFonts w:ascii="Times New Roman" w:hAnsi="Times New Roman" w:cs="Times New Roman"/>
          <w:sz w:val="28"/>
          <w:szCs w:val="28"/>
        </w:rPr>
        <w:t xml:space="preserve"> стартер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24E30">
        <w:rPr>
          <w:rFonts w:ascii="Times New Roman" w:hAnsi="Times New Roman" w:cs="Times New Roman"/>
          <w:sz w:val="28"/>
          <w:szCs w:val="28"/>
        </w:rPr>
        <w:t>генератором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4E30">
        <w:rPr>
          <w:rFonts w:ascii="Times New Roman" w:hAnsi="Times New Roman" w:cs="Times New Roman"/>
          <w:sz w:val="28"/>
          <w:szCs w:val="28"/>
        </w:rPr>
        <w:t xml:space="preserve"> комплект регулятор входит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3AD4" w:rsidRDefault="00F33AD4" w:rsidP="00F33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4E30">
        <w:rPr>
          <w:rFonts w:ascii="Times New Roman" w:hAnsi="Times New Roman" w:cs="Times New Roman"/>
          <w:sz w:val="28"/>
          <w:szCs w:val="28"/>
        </w:rPr>
        <w:t xml:space="preserve"> угольный столб </w:t>
      </w:r>
    </w:p>
    <w:p w:rsidR="00F33AD4" w:rsidRDefault="00F33AD4" w:rsidP="00F33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4E30">
        <w:rPr>
          <w:rFonts w:ascii="Times New Roman" w:hAnsi="Times New Roman" w:cs="Times New Roman"/>
          <w:sz w:val="28"/>
          <w:szCs w:val="28"/>
        </w:rPr>
        <w:t xml:space="preserve">три обмотки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24E30">
        <w:rPr>
          <w:rFonts w:ascii="Times New Roman" w:hAnsi="Times New Roman" w:cs="Times New Roman"/>
          <w:sz w:val="28"/>
          <w:szCs w:val="28"/>
        </w:rPr>
        <w:t>первая рабочая обмотка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4E30">
        <w:rPr>
          <w:rFonts w:ascii="Times New Roman" w:hAnsi="Times New Roman" w:cs="Times New Roman"/>
          <w:sz w:val="28"/>
          <w:szCs w:val="28"/>
        </w:rPr>
        <w:t xml:space="preserve"> через неё протекает ток запуска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24E30">
        <w:rPr>
          <w:rFonts w:ascii="Times New Roman" w:hAnsi="Times New Roman" w:cs="Times New Roman"/>
          <w:sz w:val="28"/>
          <w:szCs w:val="28"/>
        </w:rPr>
        <w:t xml:space="preserve"> вторая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24E30">
        <w:rPr>
          <w:rFonts w:ascii="Times New Roman" w:hAnsi="Times New Roman" w:cs="Times New Roman"/>
          <w:sz w:val="28"/>
          <w:szCs w:val="28"/>
        </w:rPr>
        <w:t>управляющая обмотка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4E30">
        <w:rPr>
          <w:rFonts w:ascii="Times New Roman" w:hAnsi="Times New Roman" w:cs="Times New Roman"/>
          <w:sz w:val="28"/>
          <w:szCs w:val="28"/>
        </w:rPr>
        <w:t xml:space="preserve"> третья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4E30">
        <w:rPr>
          <w:rFonts w:ascii="Times New Roman" w:hAnsi="Times New Roman" w:cs="Times New Roman"/>
          <w:sz w:val="28"/>
          <w:szCs w:val="28"/>
        </w:rPr>
        <w:t>стабилизирующая обмотка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33AD4" w:rsidRDefault="00F33AD4" w:rsidP="00F33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24E30">
        <w:rPr>
          <w:rFonts w:ascii="Times New Roman" w:hAnsi="Times New Roman" w:cs="Times New Roman"/>
          <w:sz w:val="28"/>
          <w:szCs w:val="28"/>
        </w:rPr>
        <w:t xml:space="preserve"> конструкцию </w:t>
      </w:r>
      <w:r>
        <w:rPr>
          <w:rFonts w:ascii="Times New Roman" w:hAnsi="Times New Roman" w:cs="Times New Roman"/>
          <w:sz w:val="28"/>
          <w:szCs w:val="28"/>
        </w:rPr>
        <w:t>ПСГ</w:t>
      </w:r>
      <w:r w:rsidRPr="00B24E30">
        <w:rPr>
          <w:rFonts w:ascii="Times New Roman" w:hAnsi="Times New Roman" w:cs="Times New Roman"/>
          <w:sz w:val="28"/>
          <w:szCs w:val="28"/>
        </w:rPr>
        <w:t xml:space="preserve"> вход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E30">
        <w:rPr>
          <w:rFonts w:ascii="Times New Roman" w:hAnsi="Times New Roman" w:cs="Times New Roman"/>
          <w:sz w:val="28"/>
          <w:szCs w:val="28"/>
        </w:rPr>
        <w:t>т коммутационное реле и контакт</w:t>
      </w:r>
      <w:r>
        <w:rPr>
          <w:rFonts w:ascii="Times New Roman" w:hAnsi="Times New Roman" w:cs="Times New Roman"/>
          <w:sz w:val="28"/>
          <w:szCs w:val="28"/>
        </w:rPr>
        <w:t xml:space="preserve">оры. ПСГ </w:t>
      </w:r>
      <w:r w:rsidRPr="00B24E30">
        <w:rPr>
          <w:rFonts w:ascii="Times New Roman" w:hAnsi="Times New Roman" w:cs="Times New Roman"/>
          <w:sz w:val="28"/>
          <w:szCs w:val="28"/>
        </w:rPr>
        <w:t>в одном экземпляре и обеспечивает поочерёдный запуск двигателей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ПСГ</w:t>
      </w:r>
      <w:r w:rsidRPr="00B24E30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4E30">
        <w:rPr>
          <w:rFonts w:ascii="Times New Roman" w:hAnsi="Times New Roman" w:cs="Times New Roman"/>
          <w:sz w:val="28"/>
          <w:szCs w:val="28"/>
        </w:rPr>
        <w:t>т в комплекте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B24E30">
        <w:rPr>
          <w:rFonts w:ascii="Times New Roman" w:hAnsi="Times New Roman" w:cs="Times New Roman"/>
          <w:sz w:val="28"/>
          <w:szCs w:val="28"/>
        </w:rPr>
        <w:t xml:space="preserve">автоматической панелью запуска </w:t>
      </w:r>
      <w:r>
        <w:rPr>
          <w:rFonts w:ascii="Times New Roman" w:hAnsi="Times New Roman" w:cs="Times New Roman"/>
          <w:sz w:val="28"/>
          <w:szCs w:val="28"/>
        </w:rPr>
        <w:t>АПД-</w:t>
      </w:r>
      <w:r w:rsidRPr="00B24E3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4E30">
        <w:rPr>
          <w:rFonts w:ascii="Times New Roman" w:hAnsi="Times New Roman" w:cs="Times New Roman"/>
          <w:sz w:val="28"/>
          <w:szCs w:val="28"/>
        </w:rPr>
        <w:t xml:space="preserve">о сигналам </w:t>
      </w:r>
      <w:r>
        <w:rPr>
          <w:rFonts w:ascii="Times New Roman" w:hAnsi="Times New Roman" w:cs="Times New Roman"/>
          <w:sz w:val="28"/>
          <w:szCs w:val="28"/>
        </w:rPr>
        <w:t>АПД ПСГ</w:t>
      </w:r>
      <w:r w:rsidRPr="00B24E30">
        <w:rPr>
          <w:rFonts w:ascii="Times New Roman" w:hAnsi="Times New Roman" w:cs="Times New Roman"/>
          <w:sz w:val="28"/>
          <w:szCs w:val="28"/>
        </w:rPr>
        <w:t xml:space="preserve"> изменяет напряжение подаваемое </w:t>
      </w:r>
      <w:proofErr w:type="gramStart"/>
      <w:r w:rsidRPr="00B24E30">
        <w:rPr>
          <w:rFonts w:ascii="Times New Roman" w:hAnsi="Times New Roman" w:cs="Times New Roman"/>
          <w:sz w:val="28"/>
          <w:szCs w:val="28"/>
        </w:rPr>
        <w:t>на старт</w:t>
      </w:r>
      <w:r>
        <w:rPr>
          <w:rFonts w:ascii="Times New Roman" w:hAnsi="Times New Roman" w:cs="Times New Roman"/>
          <w:sz w:val="28"/>
          <w:szCs w:val="28"/>
        </w:rPr>
        <w:t>ер</w:t>
      </w:r>
      <w:proofErr w:type="gramEnd"/>
      <w:r w:rsidRPr="00B24E30">
        <w:rPr>
          <w:rFonts w:ascii="Times New Roman" w:hAnsi="Times New Roman" w:cs="Times New Roman"/>
          <w:sz w:val="28"/>
          <w:szCs w:val="28"/>
        </w:rPr>
        <w:t xml:space="preserve"> и магнитный поток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4E30">
        <w:rPr>
          <w:rFonts w:ascii="Times New Roman" w:hAnsi="Times New Roman" w:cs="Times New Roman"/>
          <w:sz w:val="28"/>
          <w:szCs w:val="28"/>
        </w:rPr>
        <w:t xml:space="preserve"> в результате чего обороты стартера будут нарастать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4E30">
        <w:rPr>
          <w:rFonts w:ascii="Times New Roman" w:hAnsi="Times New Roman" w:cs="Times New Roman"/>
          <w:sz w:val="28"/>
          <w:szCs w:val="28"/>
        </w:rPr>
        <w:t xml:space="preserve"> раскручива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АИ</w:t>
      </w:r>
      <w:r w:rsidRPr="00B24E30">
        <w:rPr>
          <w:rFonts w:ascii="Times New Roman" w:hAnsi="Times New Roman" w:cs="Times New Roman"/>
          <w:sz w:val="28"/>
          <w:szCs w:val="28"/>
        </w:rPr>
        <w:t>-24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AD4" w:rsidRDefault="00F33AD4" w:rsidP="00F33AD4">
      <w:pPr>
        <w:pStyle w:val="2"/>
        <w:rPr>
          <w:rFonts w:cs="Times New Roman"/>
          <w:szCs w:val="28"/>
        </w:rPr>
      </w:pPr>
      <w:bookmarkStart w:id="2" w:name="_Toc159321188"/>
      <w:r>
        <w:rPr>
          <w:rFonts w:cs="Times New Roman"/>
          <w:szCs w:val="28"/>
        </w:rPr>
        <w:t>2) Панель запуска АПД-27 автоматическая панель двигателя (П.1095)</w:t>
      </w:r>
      <w:bookmarkEnd w:id="2"/>
    </w:p>
    <w:p w:rsidR="00F33AD4" w:rsidRDefault="00F33AD4" w:rsidP="00F33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Расположена у шп.9, подход из кабины (передний багажник).</w:t>
      </w:r>
    </w:p>
    <w:p w:rsidR="00F33AD4" w:rsidRDefault="00F33AD4" w:rsidP="00F33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АПД предназначена для запуска АИ-24. Панель обеспечивает запуск, холодную прокрутку, прекращение запуска на любой секунде, пока на щитке запуска горит сигнальная лампа «1090» «Работа АПД». Кнопкой «прекращение запуска» на щитке запуска можно выключить.</w:t>
      </w:r>
    </w:p>
    <w:p w:rsidR="00F33AD4" w:rsidRDefault="00F33AD4" w:rsidP="00F33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конструкцию АПД входит программный механизм, он представляет собой электромоторное реле времени, состоящее из электродвигателя постоянного тока, редуктора, блока дисков и концевиков; коммутационное реле, обеспечивающие работу АПД. Полный цикл работы АПД составляет 71±3 секунды.</w:t>
      </w:r>
    </w:p>
    <w:p w:rsidR="00F33AD4" w:rsidRDefault="00F33AD4" w:rsidP="00F33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 холодной прокрутки 33±2 секунды. </w:t>
      </w:r>
    </w:p>
    <w:p w:rsidR="00F33AD4" w:rsidRDefault="00F33AD4" w:rsidP="00F33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АПД обеспечивает поочередный запуск двигателя, номер которого выбирается переключателем «1086» на щитке запуска. Питается постоянным током с РК к/э (в кабине под щитом АЗС).</w:t>
      </w:r>
    </w:p>
    <w:p w:rsidR="00F33AD4" w:rsidRDefault="00F33AD4" w:rsidP="00F33AD4">
      <w:pPr>
        <w:pStyle w:val="2"/>
        <w:rPr>
          <w:rFonts w:cs="Times New Roman"/>
          <w:szCs w:val="28"/>
        </w:rPr>
      </w:pPr>
      <w:bookmarkStart w:id="3" w:name="_Toc159321189"/>
      <w:r>
        <w:rPr>
          <w:rFonts w:cs="Times New Roman"/>
          <w:szCs w:val="28"/>
        </w:rPr>
        <w:t>3) СТГ-18ТМО (П.700)</w:t>
      </w:r>
      <w:bookmarkEnd w:id="3"/>
    </w:p>
    <w:p w:rsidR="00F33AD4" w:rsidRDefault="00F33AD4" w:rsidP="00F33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 на верхней коробке привода. Для работы в стартерном режиме на него подаётся питание от аэродромных источников ШРАП-500 «генератор» и ШРАП-500 «АКК», или от генератора ВСУ, напряжение на котором изменяется по программе запуска АПД, от которых работает ПРК-8А (пускорегулирующая коробка), которая повышает напряжение ГС-24 до 60В, а при запуске от аэродрома ШРАП-500, источники переключаются последовательно на 15 секунде запуска.</w:t>
      </w:r>
    </w:p>
    <w:p w:rsidR="00F33AD4" w:rsidRDefault="00F33AD4" w:rsidP="00F33AD4">
      <w:pPr>
        <w:pStyle w:val="2"/>
        <w:rPr>
          <w:rFonts w:cs="Times New Roman"/>
          <w:szCs w:val="28"/>
        </w:rPr>
      </w:pPr>
      <w:bookmarkStart w:id="4" w:name="_Toc159321190"/>
      <w:r>
        <w:rPr>
          <w:rFonts w:cs="Times New Roman"/>
          <w:szCs w:val="28"/>
        </w:rPr>
        <w:t>4) Клапан пускового топлива (П.1082)</w:t>
      </w:r>
      <w:bookmarkEnd w:id="4"/>
    </w:p>
    <w:p w:rsidR="00F33AD4" w:rsidRDefault="00F33AD4" w:rsidP="00F33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 на нижней коробке привода. Предназначен для подачи пускового топлива (небольшого) на 9 секунде запуска. Пусковое топливо предназначено для прогрева горячей части двигателя. Открывается электромагнитом, а закрывается пружиной при обесточивании электромагнита. Пусковое топливо поднимает рабочее.</w:t>
      </w:r>
    </w:p>
    <w:p w:rsidR="00F33AD4" w:rsidRDefault="00F33AD4" w:rsidP="00F33AD4">
      <w:pPr>
        <w:pStyle w:val="2"/>
        <w:rPr>
          <w:rFonts w:cs="Times New Roman"/>
          <w:szCs w:val="28"/>
        </w:rPr>
      </w:pPr>
      <w:bookmarkStart w:id="5" w:name="_Toc159321191"/>
      <w:r>
        <w:rPr>
          <w:rFonts w:cs="Times New Roman"/>
          <w:szCs w:val="28"/>
        </w:rPr>
        <w:t>5) Выключатель стартера ВС-1 (П.1081)</w:t>
      </w:r>
      <w:bookmarkEnd w:id="5"/>
    </w:p>
    <w:p w:rsidR="00F33AD4" w:rsidRDefault="00F33AD4" w:rsidP="00F33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 на двигателе внизу.</w:t>
      </w:r>
    </w:p>
    <w:p w:rsidR="00F33AD4" w:rsidRDefault="00F33AD4" w:rsidP="00F33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 для отключения реле Р1 в АПД и после прекращается работа электроагрегатов, участвующих в запуске, а двигатель продолжает разгонятся до 94% по тахометру. Чувствительный элемент – мембрана, на которую воздействует воздух, забираемый от компрессора и при достижении давления 0,5±0,1 кг/см</w:t>
      </w:r>
      <w:r w:rsidRPr="00747F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ВС размыкает контакты и разрывается минусовая цепь реле Р1 в АПД. По тахометру это будет соответствовать 33-48%, стартер отключён. Далее двигатель разгоняется только турбиной до выхода на ЗМГ (земной малый газ).</w:t>
      </w:r>
    </w:p>
    <w:p w:rsidR="00F33AD4" w:rsidRDefault="00F33AD4" w:rsidP="00F33AD4">
      <w:pPr>
        <w:pStyle w:val="2"/>
        <w:rPr>
          <w:rFonts w:cs="Times New Roman"/>
          <w:szCs w:val="28"/>
        </w:rPr>
      </w:pPr>
      <w:bookmarkStart w:id="6" w:name="_Toc159321192"/>
      <w:r>
        <w:rPr>
          <w:rFonts w:cs="Times New Roman"/>
          <w:szCs w:val="28"/>
        </w:rPr>
        <w:lastRenderedPageBreak/>
        <w:t>6)</w:t>
      </w:r>
      <w:r w:rsidRPr="008F6A3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</w:t>
      </w:r>
      <w:r w:rsidRPr="008F6A30">
        <w:rPr>
          <w:rFonts w:cs="Times New Roman"/>
          <w:szCs w:val="28"/>
        </w:rPr>
        <w:t>грега</w:t>
      </w:r>
      <w:r>
        <w:rPr>
          <w:rFonts w:cs="Times New Roman"/>
          <w:szCs w:val="28"/>
        </w:rPr>
        <w:t>т</w:t>
      </w:r>
      <w:r w:rsidRPr="008F6A30">
        <w:rPr>
          <w:rFonts w:cs="Times New Roman"/>
          <w:szCs w:val="28"/>
        </w:rPr>
        <w:t xml:space="preserve"> зажигания 1</w:t>
      </w:r>
      <w:r>
        <w:rPr>
          <w:rFonts w:cs="Times New Roman"/>
          <w:szCs w:val="28"/>
        </w:rPr>
        <w:t>КНИ-</w:t>
      </w:r>
      <w:r w:rsidRPr="008F6A30">
        <w:rPr>
          <w:rFonts w:cs="Times New Roman"/>
          <w:szCs w:val="28"/>
        </w:rPr>
        <w:t>11Б</w:t>
      </w:r>
      <w:r>
        <w:rPr>
          <w:rFonts w:cs="Times New Roman"/>
          <w:szCs w:val="28"/>
        </w:rPr>
        <w:t>Т</w:t>
      </w:r>
      <w:r w:rsidRPr="008F6A3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(П.</w:t>
      </w:r>
      <w:r w:rsidRPr="008F6A30">
        <w:rPr>
          <w:rFonts w:cs="Times New Roman"/>
          <w:szCs w:val="28"/>
        </w:rPr>
        <w:t xml:space="preserve"> 1079</w:t>
      </w:r>
      <w:r>
        <w:rPr>
          <w:rFonts w:cs="Times New Roman"/>
          <w:szCs w:val="28"/>
        </w:rPr>
        <w:t>)</w:t>
      </w:r>
      <w:bookmarkEnd w:id="6"/>
    </w:p>
    <w:p w:rsidR="00F33AD4" w:rsidRDefault="00F33AD4" w:rsidP="00F33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F6A30">
        <w:rPr>
          <w:rFonts w:ascii="Times New Roman" w:hAnsi="Times New Roman" w:cs="Times New Roman"/>
          <w:sz w:val="28"/>
          <w:szCs w:val="28"/>
        </w:rPr>
        <w:t>асположен на корпусе компрессора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два агрегата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AD4" w:rsidRDefault="00F33AD4" w:rsidP="00F33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</w:t>
      </w:r>
      <w:r w:rsidRPr="008F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F6A30">
        <w:rPr>
          <w:rFonts w:ascii="Times New Roman" w:hAnsi="Times New Roman" w:cs="Times New Roman"/>
          <w:sz w:val="28"/>
          <w:szCs w:val="28"/>
        </w:rPr>
        <w:t>катушка низковольтная индуктивная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33AD4" w:rsidRPr="008F6A30" w:rsidRDefault="00F33AD4" w:rsidP="00F33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Агрегат</w:t>
      </w:r>
      <w:r w:rsidRPr="008F6A30">
        <w:rPr>
          <w:rFonts w:ascii="Times New Roman" w:hAnsi="Times New Roman" w:cs="Times New Roman"/>
          <w:sz w:val="28"/>
          <w:szCs w:val="28"/>
        </w:rPr>
        <w:t xml:space="preserve"> предназначен для повышения напряжения 27 в до 3.000 в котор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8F6A30">
        <w:rPr>
          <w:rFonts w:ascii="Times New Roman" w:hAnsi="Times New Roman" w:cs="Times New Roman"/>
          <w:sz w:val="28"/>
          <w:szCs w:val="28"/>
        </w:rPr>
        <w:t xml:space="preserve">подаётся на свечу СПН-4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F6A30">
        <w:rPr>
          <w:rFonts w:ascii="Times New Roman" w:hAnsi="Times New Roman" w:cs="Times New Roman"/>
          <w:sz w:val="28"/>
          <w:szCs w:val="28"/>
        </w:rPr>
        <w:t xml:space="preserve">свеча поверхностного напряжения </w:t>
      </w:r>
      <w:r>
        <w:rPr>
          <w:rFonts w:ascii="Times New Roman" w:hAnsi="Times New Roman" w:cs="Times New Roman"/>
          <w:sz w:val="28"/>
          <w:szCs w:val="28"/>
        </w:rPr>
        <w:t>П. 10</w:t>
      </w:r>
      <w:r w:rsidRPr="008F6A30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8F6A30">
        <w:rPr>
          <w:rFonts w:ascii="Times New Roman" w:hAnsi="Times New Roman" w:cs="Times New Roman"/>
          <w:sz w:val="28"/>
          <w:szCs w:val="28"/>
        </w:rPr>
        <w:t xml:space="preserve"> свеча работает только во время запуска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в полёте металлизированная поверхность на керамике выгорает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поэтому перед запуском на н</w:t>
      </w:r>
      <w:r>
        <w:rPr>
          <w:rFonts w:ascii="Times New Roman" w:hAnsi="Times New Roman" w:cs="Times New Roman"/>
          <w:sz w:val="28"/>
          <w:szCs w:val="28"/>
        </w:rPr>
        <w:t>улевой</w:t>
      </w:r>
      <w:r w:rsidRPr="008F6A30">
        <w:rPr>
          <w:rFonts w:ascii="Times New Roman" w:hAnsi="Times New Roman" w:cs="Times New Roman"/>
          <w:sz w:val="28"/>
          <w:szCs w:val="28"/>
        </w:rPr>
        <w:t xml:space="preserve"> секунд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6A30">
        <w:rPr>
          <w:rFonts w:ascii="Times New Roman" w:hAnsi="Times New Roman" w:cs="Times New Roman"/>
          <w:sz w:val="28"/>
          <w:szCs w:val="28"/>
        </w:rPr>
        <w:t xml:space="preserve"> на свечу подаётся напряжение для восстановления этого слоя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время работы 9 секунд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AD4" w:rsidRDefault="00F33AD4" w:rsidP="00F33AD4">
      <w:pPr>
        <w:pStyle w:val="2"/>
        <w:rPr>
          <w:rFonts w:cs="Times New Roman"/>
          <w:szCs w:val="28"/>
        </w:rPr>
      </w:pPr>
      <w:bookmarkStart w:id="7" w:name="_Toc159321193"/>
      <w:r>
        <w:rPr>
          <w:rFonts w:cs="Times New Roman"/>
          <w:szCs w:val="28"/>
        </w:rPr>
        <w:t>7) К</w:t>
      </w:r>
      <w:r w:rsidRPr="008F6A30">
        <w:rPr>
          <w:rFonts w:cs="Times New Roman"/>
          <w:szCs w:val="28"/>
        </w:rPr>
        <w:t xml:space="preserve">лапан рабочего топлива </w:t>
      </w:r>
      <w:r>
        <w:rPr>
          <w:rFonts w:cs="Times New Roman"/>
          <w:szCs w:val="28"/>
        </w:rPr>
        <w:t>(</w:t>
      </w:r>
      <w:r w:rsidRPr="008F6A30">
        <w:rPr>
          <w:rFonts w:cs="Times New Roman"/>
          <w:szCs w:val="28"/>
        </w:rPr>
        <w:t xml:space="preserve">клапан останова </w:t>
      </w:r>
      <w:r>
        <w:rPr>
          <w:rFonts w:cs="Times New Roman"/>
          <w:szCs w:val="28"/>
        </w:rPr>
        <w:t>П.</w:t>
      </w:r>
      <w:r w:rsidRPr="008F6A30">
        <w:rPr>
          <w:rFonts w:cs="Times New Roman"/>
          <w:szCs w:val="28"/>
        </w:rPr>
        <w:t>1080</w:t>
      </w:r>
      <w:r>
        <w:rPr>
          <w:rFonts w:cs="Times New Roman"/>
          <w:szCs w:val="28"/>
        </w:rPr>
        <w:t>)</w:t>
      </w:r>
      <w:bookmarkEnd w:id="7"/>
    </w:p>
    <w:p w:rsidR="00F33AD4" w:rsidRDefault="00F33AD4" w:rsidP="00F33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F6A30">
        <w:rPr>
          <w:rFonts w:ascii="Times New Roman" w:hAnsi="Times New Roman" w:cs="Times New Roman"/>
          <w:sz w:val="28"/>
          <w:szCs w:val="28"/>
        </w:rPr>
        <w:t>асположен на двигателе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предназначен для подачи основного рабочего топлива на </w:t>
      </w:r>
      <w:r>
        <w:rPr>
          <w:rFonts w:ascii="Times New Roman" w:hAnsi="Times New Roman" w:cs="Times New Roman"/>
          <w:sz w:val="28"/>
          <w:szCs w:val="28"/>
        </w:rPr>
        <w:t>20й</w:t>
      </w:r>
      <w:r w:rsidRPr="008F6A30">
        <w:rPr>
          <w:rFonts w:ascii="Times New Roman" w:hAnsi="Times New Roman" w:cs="Times New Roman"/>
          <w:sz w:val="28"/>
          <w:szCs w:val="28"/>
        </w:rPr>
        <w:t xml:space="preserve"> секунде запуска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F6A30">
        <w:rPr>
          <w:rFonts w:ascii="Times New Roman" w:hAnsi="Times New Roman" w:cs="Times New Roman"/>
          <w:sz w:val="28"/>
          <w:szCs w:val="28"/>
        </w:rPr>
        <w:t>тот клапан закрывается при подаче на него питание на нулевой секунде запуска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A30">
        <w:rPr>
          <w:rFonts w:ascii="Times New Roman" w:hAnsi="Times New Roman" w:cs="Times New Roman"/>
          <w:sz w:val="28"/>
          <w:szCs w:val="28"/>
        </w:rPr>
        <w:t xml:space="preserve"> это делается для того чтобы рабочее топливо не попало в камеру сгорания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8F6A30">
        <w:rPr>
          <w:rFonts w:ascii="Times New Roman" w:hAnsi="Times New Roman" w:cs="Times New Roman"/>
          <w:sz w:val="28"/>
          <w:szCs w:val="28"/>
        </w:rPr>
        <w:t xml:space="preserve"> на двадцатой секунде снимается </w:t>
      </w:r>
      <w:proofErr w:type="gramStart"/>
      <w:r w:rsidRPr="008F6A30">
        <w:rPr>
          <w:rFonts w:ascii="Times New Roman" w:hAnsi="Times New Roman" w:cs="Times New Roman"/>
          <w:sz w:val="28"/>
          <w:szCs w:val="28"/>
        </w:rPr>
        <w:t>питание</w:t>
      </w:r>
      <w:proofErr w:type="gramEnd"/>
      <w:r w:rsidRPr="008F6A30">
        <w:rPr>
          <w:rFonts w:ascii="Times New Roman" w:hAnsi="Times New Roman" w:cs="Times New Roman"/>
          <w:sz w:val="28"/>
          <w:szCs w:val="28"/>
        </w:rPr>
        <w:t xml:space="preserve"> и он открывается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F6A30">
        <w:rPr>
          <w:rFonts w:ascii="Times New Roman" w:hAnsi="Times New Roman" w:cs="Times New Roman"/>
          <w:sz w:val="28"/>
          <w:szCs w:val="28"/>
        </w:rPr>
        <w:t xml:space="preserve"> полёте обесточен и открыт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6A30">
        <w:rPr>
          <w:rFonts w:ascii="Times New Roman" w:hAnsi="Times New Roman" w:cs="Times New Roman"/>
          <w:sz w:val="28"/>
          <w:szCs w:val="28"/>
        </w:rPr>
        <w:t>ткрытие клапана контролируется по приборам двигателя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3AD4" w:rsidRDefault="00F33AD4" w:rsidP="00F33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A30">
        <w:rPr>
          <w:rFonts w:ascii="Times New Roman" w:hAnsi="Times New Roman" w:cs="Times New Roman"/>
          <w:sz w:val="28"/>
          <w:szCs w:val="28"/>
        </w:rPr>
        <w:t xml:space="preserve"> моторный инд</w:t>
      </w:r>
      <w:r>
        <w:rPr>
          <w:rFonts w:ascii="Times New Roman" w:hAnsi="Times New Roman" w:cs="Times New Roman"/>
          <w:sz w:val="28"/>
          <w:szCs w:val="28"/>
        </w:rPr>
        <w:t>икатор покажет давление топлива;</w:t>
      </w:r>
    </w:p>
    <w:p w:rsidR="00F33AD4" w:rsidRDefault="00F33AD4" w:rsidP="00F33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6A30">
        <w:rPr>
          <w:rFonts w:ascii="Times New Roman" w:hAnsi="Times New Roman" w:cs="Times New Roman"/>
          <w:sz w:val="28"/>
          <w:szCs w:val="28"/>
        </w:rPr>
        <w:t>лампочка давления топлива на топливном щитке загорается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AD4" w:rsidRDefault="00F33AD4" w:rsidP="00F33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A30">
        <w:rPr>
          <w:rFonts w:ascii="Times New Roman" w:hAnsi="Times New Roman" w:cs="Times New Roman"/>
          <w:sz w:val="28"/>
          <w:szCs w:val="28"/>
        </w:rPr>
        <w:t xml:space="preserve"> тахометр интенсивно начнёт показывать обороты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AD4" w:rsidRPr="008F6A30" w:rsidRDefault="00F33AD4" w:rsidP="00F33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A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A30">
        <w:rPr>
          <w:rFonts w:ascii="Times New Roman" w:hAnsi="Times New Roman" w:cs="Times New Roman"/>
          <w:sz w:val="28"/>
          <w:szCs w:val="28"/>
        </w:rPr>
        <w:t>термометр</w:t>
      </w:r>
      <w:proofErr w:type="gramEnd"/>
      <w:r w:rsidRPr="008F6A30">
        <w:rPr>
          <w:rFonts w:ascii="Times New Roman" w:hAnsi="Times New Roman" w:cs="Times New Roman"/>
          <w:sz w:val="28"/>
          <w:szCs w:val="28"/>
        </w:rPr>
        <w:t xml:space="preserve"> выходящий газов </w:t>
      </w:r>
      <w:r>
        <w:rPr>
          <w:rFonts w:ascii="Times New Roman" w:hAnsi="Times New Roman" w:cs="Times New Roman"/>
          <w:sz w:val="28"/>
          <w:szCs w:val="28"/>
        </w:rPr>
        <w:t>ТГ</w:t>
      </w:r>
      <w:r w:rsidRPr="008F6A30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6A30">
        <w:rPr>
          <w:rFonts w:ascii="Times New Roman" w:hAnsi="Times New Roman" w:cs="Times New Roman"/>
          <w:sz w:val="28"/>
          <w:szCs w:val="28"/>
        </w:rPr>
        <w:t xml:space="preserve"> покажет рост температуры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AD4" w:rsidRDefault="00F33AD4" w:rsidP="00F33AD4">
      <w:pPr>
        <w:pStyle w:val="2"/>
        <w:rPr>
          <w:rFonts w:cs="Times New Roman"/>
          <w:szCs w:val="28"/>
        </w:rPr>
      </w:pPr>
      <w:bookmarkStart w:id="8" w:name="_Toc159321194"/>
      <w:r>
        <w:rPr>
          <w:rFonts w:cs="Times New Roman"/>
          <w:szCs w:val="28"/>
        </w:rPr>
        <w:t>8) П</w:t>
      </w:r>
      <w:r w:rsidRPr="008F6A30">
        <w:rPr>
          <w:rFonts w:cs="Times New Roman"/>
          <w:szCs w:val="28"/>
        </w:rPr>
        <w:t>риборы</w:t>
      </w:r>
      <w:bookmarkEnd w:id="8"/>
    </w:p>
    <w:p w:rsidR="00F33AD4" w:rsidRDefault="00F33AD4" w:rsidP="00F33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6A30">
        <w:rPr>
          <w:rFonts w:ascii="Times New Roman" w:hAnsi="Times New Roman" w:cs="Times New Roman"/>
          <w:sz w:val="28"/>
          <w:szCs w:val="28"/>
        </w:rPr>
        <w:t xml:space="preserve">о время запуска контролируется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F6A30">
        <w:rPr>
          <w:rFonts w:ascii="Times New Roman" w:hAnsi="Times New Roman" w:cs="Times New Roman"/>
          <w:sz w:val="28"/>
          <w:szCs w:val="28"/>
        </w:rPr>
        <w:t>ок амперметром 1126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AD4" w:rsidRDefault="00F33AD4" w:rsidP="00F33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F6A30">
        <w:rPr>
          <w:rFonts w:ascii="Times New Roman" w:hAnsi="Times New Roman" w:cs="Times New Roman"/>
          <w:sz w:val="28"/>
          <w:szCs w:val="28"/>
        </w:rPr>
        <w:t xml:space="preserve"> амперметр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6A30">
        <w:rPr>
          <w:rFonts w:ascii="Times New Roman" w:hAnsi="Times New Roman" w:cs="Times New Roman"/>
          <w:sz w:val="28"/>
          <w:szCs w:val="28"/>
        </w:rPr>
        <w:t>ток запуска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6A30">
        <w:rPr>
          <w:rFonts w:ascii="Times New Roman" w:hAnsi="Times New Roman" w:cs="Times New Roman"/>
          <w:sz w:val="28"/>
          <w:szCs w:val="28"/>
        </w:rPr>
        <w:t xml:space="preserve"> расположена вертикальной панели левого пульта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в начальный момент ток достигает 1000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F6A30">
        <w:rPr>
          <w:rFonts w:ascii="Times New Roman" w:hAnsi="Times New Roman" w:cs="Times New Roman"/>
          <w:sz w:val="28"/>
          <w:szCs w:val="28"/>
        </w:rPr>
        <w:t xml:space="preserve"> потом ид</w:t>
      </w:r>
      <w:r>
        <w:rPr>
          <w:rFonts w:ascii="Times New Roman" w:hAnsi="Times New Roman" w:cs="Times New Roman"/>
          <w:sz w:val="28"/>
          <w:szCs w:val="28"/>
        </w:rPr>
        <w:t>ёт снижение.</w:t>
      </w:r>
    </w:p>
    <w:p w:rsidR="00F33AD4" w:rsidRDefault="00F33AD4" w:rsidP="00F33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Pr="008F6A30">
        <w:rPr>
          <w:rFonts w:ascii="Times New Roman" w:hAnsi="Times New Roman" w:cs="Times New Roman"/>
          <w:sz w:val="28"/>
          <w:szCs w:val="28"/>
        </w:rPr>
        <w:t xml:space="preserve">ольтметр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6A30">
        <w:rPr>
          <w:rFonts w:ascii="Times New Roman" w:hAnsi="Times New Roman" w:cs="Times New Roman"/>
          <w:sz w:val="28"/>
          <w:szCs w:val="28"/>
        </w:rPr>
        <w:t>напряжение запуска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6A30">
        <w:rPr>
          <w:rFonts w:ascii="Times New Roman" w:hAnsi="Times New Roman" w:cs="Times New Roman"/>
          <w:sz w:val="28"/>
          <w:szCs w:val="28"/>
        </w:rPr>
        <w:t xml:space="preserve"> расположен рядом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F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начальный момент показывает 3 5 В,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потом 24 </w:t>
      </w:r>
      <w:r>
        <w:rPr>
          <w:rFonts w:ascii="Times New Roman" w:hAnsi="Times New Roman" w:cs="Times New Roman"/>
          <w:sz w:val="28"/>
          <w:szCs w:val="28"/>
        </w:rPr>
        <w:t>В,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а пот</w:t>
      </w:r>
      <w:r>
        <w:rPr>
          <w:rFonts w:ascii="Times New Roman" w:hAnsi="Times New Roman" w:cs="Times New Roman"/>
          <w:sz w:val="28"/>
          <w:szCs w:val="28"/>
        </w:rPr>
        <w:t>ом удвоенное напряжение 48 В.</w:t>
      </w:r>
    </w:p>
    <w:p w:rsidR="00F33AD4" w:rsidRDefault="00F33AD4" w:rsidP="00F33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F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8F6A30">
        <w:rPr>
          <w:rFonts w:ascii="Times New Roman" w:hAnsi="Times New Roman" w:cs="Times New Roman"/>
          <w:sz w:val="28"/>
          <w:szCs w:val="28"/>
        </w:rPr>
        <w:t>иток запуска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A30">
        <w:rPr>
          <w:rFonts w:ascii="Times New Roman" w:hAnsi="Times New Roman" w:cs="Times New Roman"/>
          <w:sz w:val="28"/>
          <w:szCs w:val="28"/>
        </w:rPr>
        <w:t xml:space="preserve"> расположен на горизонтальной панели левого пульта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6A30">
        <w:rPr>
          <w:rFonts w:ascii="Times New Roman" w:hAnsi="Times New Roman" w:cs="Times New Roman"/>
          <w:sz w:val="28"/>
          <w:szCs w:val="28"/>
        </w:rPr>
        <w:t xml:space="preserve"> на нём расположены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3AD4" w:rsidRDefault="00F33AD4" w:rsidP="00F33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A30">
        <w:rPr>
          <w:rFonts w:ascii="Times New Roman" w:hAnsi="Times New Roman" w:cs="Times New Roman"/>
          <w:sz w:val="28"/>
          <w:szCs w:val="28"/>
        </w:rPr>
        <w:t xml:space="preserve"> выключатель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6A30">
        <w:rPr>
          <w:rFonts w:ascii="Times New Roman" w:hAnsi="Times New Roman" w:cs="Times New Roman"/>
          <w:sz w:val="28"/>
          <w:szCs w:val="28"/>
        </w:rPr>
        <w:t xml:space="preserve">Земля </w:t>
      </w:r>
      <w:r>
        <w:rPr>
          <w:rFonts w:ascii="Times New Roman" w:hAnsi="Times New Roman" w:cs="Times New Roman"/>
          <w:sz w:val="28"/>
          <w:szCs w:val="28"/>
        </w:rPr>
        <w:t>- В</w:t>
      </w:r>
      <w:r w:rsidRPr="008F6A30">
        <w:rPr>
          <w:rFonts w:ascii="Times New Roman" w:hAnsi="Times New Roman" w:cs="Times New Roman"/>
          <w:sz w:val="28"/>
          <w:szCs w:val="28"/>
        </w:rPr>
        <w:t>оздух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6A30">
        <w:rPr>
          <w:rFonts w:ascii="Times New Roman" w:hAnsi="Times New Roman" w:cs="Times New Roman"/>
          <w:sz w:val="28"/>
          <w:szCs w:val="28"/>
        </w:rPr>
        <w:t xml:space="preserve"> 1092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AD4" w:rsidRDefault="00F33AD4" w:rsidP="00F33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F6A30">
        <w:rPr>
          <w:rFonts w:ascii="Times New Roman" w:hAnsi="Times New Roman" w:cs="Times New Roman"/>
          <w:sz w:val="28"/>
          <w:szCs w:val="28"/>
        </w:rPr>
        <w:t xml:space="preserve"> переключатель выбора двигателя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6A30">
        <w:rPr>
          <w:rFonts w:ascii="Times New Roman" w:hAnsi="Times New Roman" w:cs="Times New Roman"/>
          <w:sz w:val="28"/>
          <w:szCs w:val="28"/>
        </w:rPr>
        <w:t xml:space="preserve">Лев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8F6A30">
        <w:rPr>
          <w:rFonts w:ascii="Times New Roman" w:hAnsi="Times New Roman" w:cs="Times New Roman"/>
          <w:sz w:val="28"/>
          <w:szCs w:val="28"/>
        </w:rPr>
        <w:t>рав</w:t>
      </w:r>
      <w:r>
        <w:rPr>
          <w:rFonts w:ascii="Times New Roman" w:hAnsi="Times New Roman" w:cs="Times New Roman"/>
          <w:sz w:val="28"/>
          <w:szCs w:val="28"/>
        </w:rPr>
        <w:t>» 10</w:t>
      </w:r>
      <w:r w:rsidRPr="008F6A30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AD4" w:rsidRDefault="00F33AD4" w:rsidP="00F33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кнопка «запуск» 10</w:t>
      </w:r>
      <w:r w:rsidRPr="008F6A30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AD4" w:rsidRDefault="00F33AD4" w:rsidP="00F33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A30">
        <w:rPr>
          <w:rFonts w:ascii="Times New Roman" w:hAnsi="Times New Roman" w:cs="Times New Roman"/>
          <w:sz w:val="28"/>
          <w:szCs w:val="28"/>
        </w:rPr>
        <w:t xml:space="preserve"> сигнальная лампа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6A30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АПД» 10</w:t>
      </w:r>
      <w:r w:rsidRPr="008F6A30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AD4" w:rsidRDefault="00F33AD4" w:rsidP="00F33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A30">
        <w:rPr>
          <w:rFonts w:ascii="Times New Roman" w:hAnsi="Times New Roman" w:cs="Times New Roman"/>
          <w:sz w:val="28"/>
          <w:szCs w:val="28"/>
        </w:rPr>
        <w:t xml:space="preserve"> кнопка прекращения запуска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AD4" w:rsidRPr="008F6A30" w:rsidRDefault="00F33AD4" w:rsidP="00F33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A30">
        <w:rPr>
          <w:rFonts w:ascii="Times New Roman" w:hAnsi="Times New Roman" w:cs="Times New Roman"/>
          <w:sz w:val="28"/>
          <w:szCs w:val="28"/>
        </w:rPr>
        <w:t xml:space="preserve"> выключатель 1093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6A30">
        <w:rPr>
          <w:rFonts w:ascii="Times New Roman" w:hAnsi="Times New Roman" w:cs="Times New Roman"/>
          <w:sz w:val="28"/>
          <w:szCs w:val="28"/>
        </w:rPr>
        <w:t xml:space="preserve">запуск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6A30">
        <w:rPr>
          <w:rFonts w:ascii="Times New Roman" w:hAnsi="Times New Roman" w:cs="Times New Roman"/>
          <w:sz w:val="28"/>
          <w:szCs w:val="28"/>
        </w:rPr>
        <w:t>холодная прокрутка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8579C" w:rsidRDefault="00F8579C">
      <w:bookmarkStart w:id="9" w:name="_GoBack"/>
      <w:bookmarkEnd w:id="9"/>
    </w:p>
    <w:sectPr w:rsidR="00F8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34"/>
    <w:rsid w:val="00921034"/>
    <w:rsid w:val="00F33AD4"/>
    <w:rsid w:val="00F8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41D2C-8AE3-45E7-A8E8-F5E2A46F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3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3A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1034"/>
    <w:pPr>
      <w:keepNext/>
      <w:keepLines/>
      <w:spacing w:before="200"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034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3A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2024-02-21T06:08:00Z</dcterms:created>
  <dcterms:modified xsi:type="dcterms:W3CDTF">2024-02-21T06:08:00Z</dcterms:modified>
</cp:coreProperties>
</file>