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E6">
        <w:rPr>
          <w:rFonts w:ascii="Times New Roman" w:hAnsi="Times New Roman" w:cs="Times New Roman"/>
          <w:b/>
          <w:sz w:val="28"/>
          <w:szCs w:val="28"/>
        </w:rPr>
        <w:t>Автомат переключения шин АПШ-3М, назначение, конструкция.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АПШ-3М  – 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для подачи сигнала +27В постоянного тока на переключение потребителей переменного трехфазного тока 36В с неработающей сети на работающую, (с 1-ой на 3-ю при падении напряжения на 1-ой сети) при исчезновении или понижении 2-х или 3-х фаз линейных напряжений основной линии (сети 1).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АПШ-3М </w:t>
      </w:r>
      <w:proofErr w:type="spellStart"/>
      <w:r w:rsidRPr="000222E6"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 w:rsidRPr="000222E6">
        <w:rPr>
          <w:rFonts w:ascii="Times New Roman" w:hAnsi="Times New Roman" w:cs="Times New Roman"/>
          <w:sz w:val="28"/>
          <w:szCs w:val="28"/>
        </w:rPr>
        <w:t xml:space="preserve"> на применение в электрических системах 3-х фазного переменного тока частотой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22E6">
        <w:rPr>
          <w:rFonts w:ascii="Times New Roman" w:hAnsi="Times New Roman" w:cs="Times New Roman"/>
          <w:sz w:val="28"/>
          <w:szCs w:val="28"/>
        </w:rPr>
        <w:t xml:space="preserve">=400Гц с напряжением 36В и 200В 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заземленной или изолированной </w:t>
      </w:r>
      <w:proofErr w:type="spellStart"/>
      <w:r w:rsidRPr="000222E6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0222E6">
        <w:rPr>
          <w:rFonts w:ascii="Times New Roman" w:hAnsi="Times New Roman" w:cs="Times New Roman"/>
          <w:sz w:val="28"/>
          <w:szCs w:val="28"/>
        </w:rPr>
        <w:t>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На обрыв </w:t>
      </w:r>
      <w:proofErr w:type="spellStart"/>
      <w:r w:rsidRPr="000222E6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0222E6">
        <w:rPr>
          <w:rFonts w:ascii="Times New Roman" w:hAnsi="Times New Roman" w:cs="Times New Roman"/>
          <w:sz w:val="28"/>
          <w:szCs w:val="28"/>
        </w:rPr>
        <w:t xml:space="preserve"> автомат не реагирует.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E9A563" wp14:editId="257A8947">
            <wp:extent cx="3873825" cy="2404800"/>
            <wp:effectExtent l="19050" t="0" r="0" b="0"/>
            <wp:docPr id="39" name="Рисунок 5" descr="http://atpm-air.ru/img/HSS/APH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tpm-air.ru/img/HSS/APH3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0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Рис. Автомат переключения шин АПШ-3.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i/>
          <w:sz w:val="28"/>
          <w:szCs w:val="28"/>
          <w:u w:val="single"/>
        </w:rPr>
        <w:t>Состав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АПШ_3М состоит из пластмассового каркаса, в котором размещены печатные платы, три трансформатора датчиков напряжения, электромагнитное реле. На печатных платах собрана вся схема. Электрическое соединение производится через штепсельный разъем (ШР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--  три полупроводниковых транзисторных реле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1-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6;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--  делители напряжения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1-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4,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8-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11,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16-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18;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--  логических схем «ИЛИ» (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), состоящая из диодов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>14,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>16,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 xml:space="preserve">18 и резистора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26;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--  дополнительной схемы «ИЛИ» (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 xml:space="preserve">9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 xml:space="preserve">10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 xml:space="preserve">11) и резистора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20;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--  логической схемы «И» (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>15,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>17,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>19 и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27);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--  схемы «ПАМЯТЬ» состоящей из транзисторов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7,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8;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--  управляющие транзисторы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15,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17 и реле Р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--  входной трансформатор на каждую фазу Т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, Т2, Т3.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i/>
          <w:sz w:val="28"/>
          <w:szCs w:val="28"/>
          <w:u w:val="single"/>
        </w:rPr>
        <w:t>Основные технические данные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При нормальной работе системы электроснабжения автомат АПШ-3м обеспечивает свои выходные характеристики и параметры: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--  напряжение контролируемой линии 3-х фазного переменного тока частотой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22E6">
        <w:rPr>
          <w:rFonts w:ascii="Times New Roman" w:hAnsi="Times New Roman" w:cs="Times New Roman"/>
          <w:sz w:val="28"/>
          <w:szCs w:val="28"/>
        </w:rPr>
        <w:t xml:space="preserve">=400Гц 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222E6">
        <w:rPr>
          <w:rFonts w:ascii="Times New Roman" w:hAnsi="Times New Roman" w:cs="Times New Roman"/>
          <w:sz w:val="28"/>
          <w:szCs w:val="28"/>
        </w:rPr>
        <w:t>=200</w:t>
      </w:r>
      <w:r w:rsidRPr="000222E6">
        <w:rPr>
          <w:rFonts w:ascii="Times New Roman" w:hAnsi="Times New Roman" w:cs="Times New Roman"/>
          <w:sz w:val="28"/>
          <w:szCs w:val="28"/>
          <w:vertAlign w:val="superscript"/>
        </w:rPr>
        <w:t>+7</w:t>
      </w:r>
      <w:r w:rsidRPr="000222E6">
        <w:rPr>
          <w:rFonts w:ascii="Times New Roman" w:hAnsi="Times New Roman" w:cs="Times New Roman"/>
          <w:sz w:val="28"/>
          <w:szCs w:val="28"/>
          <w:vertAlign w:val="subscript"/>
        </w:rPr>
        <w:t>-13</w:t>
      </w:r>
      <w:r w:rsidRPr="000222E6">
        <w:rPr>
          <w:rFonts w:ascii="Times New Roman" w:hAnsi="Times New Roman" w:cs="Times New Roman"/>
          <w:sz w:val="28"/>
          <w:szCs w:val="28"/>
        </w:rPr>
        <w:t xml:space="preserve">В,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222E6">
        <w:rPr>
          <w:rFonts w:ascii="Times New Roman" w:hAnsi="Times New Roman" w:cs="Times New Roman"/>
          <w:sz w:val="28"/>
          <w:szCs w:val="28"/>
        </w:rPr>
        <w:t>=36</w:t>
      </w:r>
      <w:r w:rsidRPr="000222E6">
        <w:rPr>
          <w:rFonts w:ascii="Times New Roman" w:hAnsi="Times New Roman" w:cs="Times New Roman"/>
          <w:sz w:val="28"/>
          <w:szCs w:val="28"/>
          <w:vertAlign w:val="superscript"/>
        </w:rPr>
        <w:t>+1.8</w:t>
      </w:r>
      <w:r w:rsidRPr="000222E6">
        <w:rPr>
          <w:rFonts w:ascii="Times New Roman" w:hAnsi="Times New Roman" w:cs="Times New Roman"/>
          <w:sz w:val="28"/>
          <w:szCs w:val="28"/>
          <w:vertAlign w:val="subscript"/>
        </w:rPr>
        <w:t>-3.6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--  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при котором происходит переключение 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222E6">
        <w:rPr>
          <w:rFonts w:ascii="Times New Roman" w:hAnsi="Times New Roman" w:cs="Times New Roman"/>
          <w:sz w:val="28"/>
          <w:szCs w:val="28"/>
        </w:rPr>
        <w:t>=150В;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--  напряжение цепей управления постоянного тока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222E6">
        <w:rPr>
          <w:rFonts w:ascii="Times New Roman" w:hAnsi="Times New Roman" w:cs="Times New Roman"/>
          <w:sz w:val="28"/>
          <w:szCs w:val="28"/>
        </w:rPr>
        <w:t>=27</w:t>
      </w:r>
      <w:r w:rsidRPr="000222E6">
        <w:rPr>
          <w:rFonts w:ascii="Times New Roman" w:hAnsi="Times New Roman" w:cs="Times New Roman"/>
          <w:sz w:val="28"/>
          <w:szCs w:val="28"/>
          <w:vertAlign w:val="superscript"/>
        </w:rPr>
        <w:t>+2.4</w:t>
      </w:r>
      <w:r w:rsidRPr="000222E6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0222E6">
        <w:rPr>
          <w:rFonts w:ascii="Times New Roman" w:hAnsi="Times New Roman" w:cs="Times New Roman"/>
          <w:sz w:val="28"/>
          <w:szCs w:val="28"/>
        </w:rPr>
        <w:t>В;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--  время срабатывания автомата с момента исчезновения или снижения напряжения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22E6">
        <w:rPr>
          <w:rFonts w:ascii="Times New Roman" w:hAnsi="Times New Roman" w:cs="Times New Roman"/>
          <w:sz w:val="28"/>
          <w:szCs w:val="28"/>
        </w:rPr>
        <w:t>=0.15-0.4сек;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--  режим работы продолжительный.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8F1391D" wp14:editId="092902F4">
            <wp:extent cx="5940425" cy="4286286"/>
            <wp:effectExtent l="19050" t="0" r="3175" b="0"/>
            <wp:docPr id="43" name="Рисунок 8" descr="https://sun9-54.userapi.com/impg/H8R-R--G8MneytNmg14dx-pLeH6BSy_0n2v_9A/pKu5I4Tis34.jpg?size=1280x924&amp;quality=96&amp;sign=3756c3dd2b8e90a73788795901a9be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4.userapi.com/impg/H8R-R--G8MneytNmg14dx-pLeH6BSy_0n2v_9A/pKu5I4Tis34.jpg?size=1280x924&amp;quality=96&amp;sign=3756c3dd2b8e90a73788795901a9be8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E6">
        <w:rPr>
          <w:rFonts w:ascii="Times New Roman" w:hAnsi="Times New Roman" w:cs="Times New Roman"/>
          <w:b/>
          <w:sz w:val="28"/>
          <w:szCs w:val="28"/>
        </w:rPr>
        <w:t>2.2.8 Работа АПШ-3М в нормальном режиме.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АПШ-3М выдает сигнал постоянного тока +27В на контактор К-50 через реле Р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, который переключает нагрузку с шин основной питающей линии на резервную, в случае понижения заданного уровня или полного исчезновения 2-х или всех 3-х линейных напряжений основной линии.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Датчики напряжения У1-У3 подключены к линейным напряжениям фаз АВ, ВС, АС основной линии и контролируют данные напряжения (допустим сети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).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Выпрямленное диодами Д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, Л4, Д7 напряжение с У1, У2, У3 через делители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 xml:space="preserve">1 и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 xml:space="preserve">4;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8 и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11;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16 и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18 подается на вход полупроводниковых реле на транзисторах Т1-Т2; Т3-Т4; Т5-Т6.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Напряжение с У1-У3 превышает напряжение на стабилитроне Д5, которое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является опорным для всех полупроводниковых реле.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Транзисторы Т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, Т3, Т5 – открыты, а Т2,Т4, Т6 закрыты.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Напряжение с закрытых транзисторов подпирает входы логических схем «ИЛИ» (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20, Д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, Д10, Д11), (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26, Д14, Д16, Д18) схем «И» (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27, Д15, Д17, Д19) +27В.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Сигналом на входах и на выходе логических схем считают пониженное напряжение. У логической схемы «ИЛИ» большое напряжение на выходе обеспечивается подпоркой диодов Д14, Д16, Д18 большим напряжением на выходе полупроводниковых реле, т.е. напряжениями на коллекторах закрытых транзисторов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2,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4,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6.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Напряжение +27В с выхода логической схемы «ИЛИ» основной поступает на эмиттер транзистора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 xml:space="preserve">12, который будет открыт. Ток транзистора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12 на резисторе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33 создает падение напряжения, плюсо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+) приложенное к базе транзистора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 xml:space="preserve">13, и этот транзистор будет открыт. Транзисторы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14,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15,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17 закрыты. Реле Р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, служащее нагрузкой транзистора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 xml:space="preserve">17 будет 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обесточено.     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Контакты реле Р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будут разомкнуты контактор К-50 обесточен и через его контакты шины навигационного оборудования будут подключены на сеть1.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Бортовая сеть 36В (навигационное оборудование) в этом случае работает в номинальном режиме.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На резисторе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20 и диодах Д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, Д10, Д11 собрана дополнительная логическая схема «ИЛИ». Сигнал с нее, через диод Д12 подается на схему «ПАМЯТЬ» (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7,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 xml:space="preserve">8). Этим сигналом в исходном состоянии транзистор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8 открыт, а транзистор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7 закрыт.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E6">
        <w:rPr>
          <w:rFonts w:ascii="Times New Roman" w:hAnsi="Times New Roman" w:cs="Times New Roman"/>
          <w:b/>
          <w:sz w:val="28"/>
          <w:szCs w:val="28"/>
        </w:rPr>
        <w:t>Работа АПШ-3М при отказе одной или двух фаз.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Работа схемы автомата аналогична и при изменении напряжения как  между фазами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и С, так и между фазами А и С, и при изменении двух любых напряжений одновременно.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При снижении двух линейных напряжений (например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222E6">
        <w:rPr>
          <w:rFonts w:ascii="Times New Roman" w:hAnsi="Times New Roman" w:cs="Times New Roman"/>
          <w:sz w:val="28"/>
          <w:szCs w:val="28"/>
        </w:rPr>
        <w:t>ав и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0222E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0222E6">
        <w:rPr>
          <w:rFonts w:ascii="Times New Roman" w:hAnsi="Times New Roman" w:cs="Times New Roman"/>
          <w:sz w:val="28"/>
          <w:szCs w:val="28"/>
        </w:rPr>
        <w:t>), напряжение на входе транзисторов становится ниже опорного на стабилитроне Д5 и транзисторы Т1 и Т3 закрываются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а Т2 и Т4 открываются.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На входе логических схем на диодах Д14, Д15. Д16, Д17 имеется пониженное напряжение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следовательно транзистор Т12 шунтируется по цепям: (+)источника питания –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>26, Д16, Т4, Д5, (-) минус источника. Он закрывается и закрывает транзистор реле времени Т13 (0.15-0.4сек).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Происходит заряд емкости С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по цепи: (+) источник питания –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2E6">
        <w:rPr>
          <w:rFonts w:ascii="Times New Roman" w:hAnsi="Times New Roman" w:cs="Times New Roman"/>
          <w:sz w:val="28"/>
          <w:szCs w:val="28"/>
        </w:rPr>
        <w:t xml:space="preserve">36 – С7 – 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(-)минус источника питания (</w:t>
      </w:r>
      <w:proofErr w:type="gramStart"/>
      <w:r w:rsidRPr="000222E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заряда=0.15-0.4сек) до напряжения открывания 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транзистора Т14. Транзистор Т14 открывает транзисторы Т15 и Т17, срабатывает реле Р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и своими контактами 7-6 и 4-5 замыкает цепь питания контактора К-50 и сигнальных ламп. Контактор переключает питание навигационных шин с основной линии на 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резервную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При этом через диод Д22 и открытый транзистор Т14 выход логической схемы «ИЛИ» шунтируется на стабилитрон Д5 и восстановление напряжения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222E6">
        <w:rPr>
          <w:rFonts w:ascii="Times New Roman" w:hAnsi="Times New Roman" w:cs="Times New Roman"/>
          <w:sz w:val="28"/>
          <w:szCs w:val="28"/>
        </w:rPr>
        <w:t>ав и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0222E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0222E6">
        <w:rPr>
          <w:rFonts w:ascii="Times New Roman" w:hAnsi="Times New Roman" w:cs="Times New Roman"/>
          <w:sz w:val="28"/>
          <w:szCs w:val="28"/>
        </w:rPr>
        <w:t xml:space="preserve"> не вызовет восстановление напряжения на выходе </w:t>
      </w:r>
      <w:proofErr w:type="spellStart"/>
      <w:r w:rsidRPr="000222E6">
        <w:rPr>
          <w:rFonts w:ascii="Times New Roman" w:hAnsi="Times New Roman" w:cs="Times New Roman"/>
          <w:sz w:val="28"/>
          <w:szCs w:val="28"/>
        </w:rPr>
        <w:t>схем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ы»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222E6">
        <w:rPr>
          <w:rFonts w:ascii="Times New Roman" w:hAnsi="Times New Roman" w:cs="Times New Roman"/>
          <w:sz w:val="28"/>
          <w:szCs w:val="28"/>
        </w:rPr>
        <w:t>».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2E6">
        <w:rPr>
          <w:rFonts w:ascii="Times New Roman" w:hAnsi="Times New Roman" w:cs="Times New Roman"/>
          <w:sz w:val="28"/>
          <w:szCs w:val="28"/>
        </w:rPr>
        <w:t>Автомат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сработав встал на самоблокировку, с самоблокировки автомат снимается только кратковременным разрывом цепи +27В питания схемы автомата.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Аналогично автомат работает и при снижении 2-х линейных напряжений.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E6">
        <w:rPr>
          <w:rFonts w:ascii="Times New Roman" w:hAnsi="Times New Roman" w:cs="Times New Roman"/>
          <w:b/>
          <w:sz w:val="28"/>
          <w:szCs w:val="28"/>
        </w:rPr>
        <w:t>Работа АПШ-3 при отказе трех фаз.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При уменьшении всех 3-х линейных напряжений автомат АПШ-3М также выдает сигнал на переключение навигационной шины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на сеть 3, но в схеме автомата при этом происходит запоминание отсутствия всех напряжений. При восстановлении напряжений трех фаз с запоминающего устройства поступает сигнал снятия схемы автомата с самоблокировки и автомат возвращается в исходное состояние – шина навигационного оборудования снова подключается на сеть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При понижении 3-х линейных напряжений все три полупроводниковых реле срабатывают (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1,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3,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 xml:space="preserve">5 – закрываются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2,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4,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6 – открываются) и повышают напряжение на выходах логических схем.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Сигнал с выхода основной логической схемы «ИЛИ» запускает реле времени (конденсатор С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) и через 0.15-0.4сек автомат включается. В этом случае на выходе схемы «И» также напряжение снизится, т.к. на всех трех выходах ее происходит совпадение понижения напряжения. Напряжение на базе транзистора Т8 становится выше напряжения с выхода схемы «И», диод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0222E6">
        <w:rPr>
          <w:rFonts w:ascii="Times New Roman" w:hAnsi="Times New Roman" w:cs="Times New Roman"/>
          <w:sz w:val="28"/>
          <w:szCs w:val="28"/>
        </w:rPr>
        <w:t xml:space="preserve">13 открывается, и схема «ПАМЯТЬ» переходит из одного устойчивого состояния в другое (транзистор 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7 открывается, а транзистор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222E6">
        <w:rPr>
          <w:rFonts w:ascii="Times New Roman" w:hAnsi="Times New Roman" w:cs="Times New Roman"/>
          <w:sz w:val="28"/>
          <w:szCs w:val="28"/>
        </w:rPr>
        <w:t>8 закрывается). Таким образом, происходит запоминание отсутствия всех напряжений.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lastRenderedPageBreak/>
        <w:t xml:space="preserve">    При восстановлении </w:t>
      </w:r>
      <w:proofErr w:type="gramStart"/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ав,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0222E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0222E6">
        <w:rPr>
          <w:rFonts w:ascii="Times New Roman" w:hAnsi="Times New Roman" w:cs="Times New Roman"/>
          <w:sz w:val="28"/>
          <w:szCs w:val="28"/>
        </w:rPr>
        <w:t>,</w:t>
      </w:r>
      <w:r w:rsidRPr="000222E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222E6">
        <w:rPr>
          <w:rFonts w:ascii="Times New Roman" w:hAnsi="Times New Roman" w:cs="Times New Roman"/>
          <w:sz w:val="28"/>
          <w:szCs w:val="28"/>
        </w:rPr>
        <w:t>ас полупроводниковые реле срабатывают, с выходов логических схем снимается сигнал. Схема «ПАМЯТЬ» возвращается в первоначальное состояние, т.е. транзистор Т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 xml:space="preserve"> закрывается, а Т8 открывается. Ток заряда С5 открывает Т13, при этом Т14, Т15, Т17 закрываются и шунтирование через диод Д22 прекращается, сигнал с выхода 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>этой логической схемы через Т12 и Т13 поддерживается в режиме насыщения.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Для устойчивой работы АПШ, при изменении напряжения питания, схема автомата питается через стабилизатор напряжения, собранный на транзисторе Т16. Напряжение стабилизации – 15В.</w:t>
      </w:r>
    </w:p>
    <w:p w:rsidR="000222E6" w:rsidRPr="000222E6" w:rsidRDefault="000222E6" w:rsidP="000222E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E6">
        <w:rPr>
          <w:rFonts w:ascii="Times New Roman" w:hAnsi="Times New Roman" w:cs="Times New Roman"/>
          <w:sz w:val="28"/>
          <w:szCs w:val="28"/>
        </w:rPr>
        <w:t xml:space="preserve">    Для предполетного контроля в схему автомата включены транзисторы Т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, Т10, Т11. При подаче напряжения на базы этих транзисторов они открываются и шунтируют делители датчиков на общую минусовую шину схемы, имитируя тем самым уменьшение напряжения в сети</w:t>
      </w:r>
      <w:proofErr w:type="gramStart"/>
      <w:r w:rsidRPr="00022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22E6">
        <w:rPr>
          <w:rFonts w:ascii="Times New Roman" w:hAnsi="Times New Roman" w:cs="Times New Roman"/>
          <w:sz w:val="28"/>
          <w:szCs w:val="28"/>
        </w:rPr>
        <w:t>.</w:t>
      </w:r>
    </w:p>
    <w:p w:rsidR="00162226" w:rsidRPr="00D3684F" w:rsidRDefault="00162226" w:rsidP="00834A90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2226" w:rsidRPr="00D3684F" w:rsidSect="00026A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0"/>
    <w:rsid w:val="000222E6"/>
    <w:rsid w:val="00026A50"/>
    <w:rsid w:val="00162226"/>
    <w:rsid w:val="001F722D"/>
    <w:rsid w:val="006F1D80"/>
    <w:rsid w:val="00700569"/>
    <w:rsid w:val="00834A90"/>
    <w:rsid w:val="00835B0C"/>
    <w:rsid w:val="009C72EA"/>
    <w:rsid w:val="00A06D41"/>
    <w:rsid w:val="00B61963"/>
    <w:rsid w:val="00B82A63"/>
    <w:rsid w:val="00D3684F"/>
    <w:rsid w:val="00E91487"/>
    <w:rsid w:val="00EC6FCF"/>
    <w:rsid w:val="00EE1A21"/>
    <w:rsid w:val="00F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2021-05-02T21:41:00Z</dcterms:created>
  <dcterms:modified xsi:type="dcterms:W3CDTF">2021-05-02T21:41:00Z</dcterms:modified>
</cp:coreProperties>
</file>