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9E2" w:rsidRPr="0060338E" w:rsidRDefault="000C79E2" w:rsidP="000C79E2">
      <w:pPr>
        <w:spacing w:line="360" w:lineRule="auto"/>
        <w:jc w:val="center"/>
      </w:pPr>
      <w:r w:rsidRPr="0060338E">
        <w:rPr>
          <w:bCs/>
          <w:sz w:val="28"/>
          <w:szCs w:val="28"/>
        </w:rPr>
        <w:t xml:space="preserve">Троицкий авиационный технический колледж – филиал федерального государственного образовательного учреждения высшего образования </w:t>
      </w:r>
      <w:r>
        <w:rPr>
          <w:bCs/>
          <w:sz w:val="28"/>
          <w:szCs w:val="28"/>
        </w:rPr>
        <w:t>М</w:t>
      </w:r>
      <w:r w:rsidRPr="0060338E">
        <w:rPr>
          <w:bCs/>
          <w:sz w:val="28"/>
          <w:szCs w:val="28"/>
        </w:rPr>
        <w:t xml:space="preserve">осковский государственный технический университет </w:t>
      </w:r>
      <w:r w:rsidRPr="0060338E">
        <w:rPr>
          <w:bCs/>
          <w:sz w:val="28"/>
          <w:szCs w:val="28"/>
        </w:rPr>
        <w:br/>
        <w:t>гражданской авиации (МГТУ ГА)</w:t>
      </w:r>
    </w:p>
    <w:p w:rsidR="000C79E2" w:rsidRPr="0060338E" w:rsidRDefault="000C79E2" w:rsidP="000C79E2">
      <w:pPr>
        <w:jc w:val="center"/>
        <w:rPr>
          <w:sz w:val="28"/>
          <w:szCs w:val="28"/>
        </w:rPr>
      </w:pPr>
    </w:p>
    <w:p w:rsidR="000C79E2" w:rsidRPr="00DC6B85" w:rsidRDefault="000C79E2" w:rsidP="000C79E2">
      <w:pPr>
        <w:rPr>
          <w:sz w:val="28"/>
          <w:szCs w:val="28"/>
        </w:rPr>
      </w:pPr>
    </w:p>
    <w:p w:rsidR="000C79E2" w:rsidRDefault="000C79E2" w:rsidP="000C79E2">
      <w:pPr>
        <w:shd w:val="clear" w:color="auto" w:fill="FFFFFF"/>
        <w:jc w:val="center"/>
        <w:rPr>
          <w:color w:val="000000"/>
          <w:sz w:val="28"/>
          <w:szCs w:val="28"/>
        </w:rPr>
      </w:pPr>
      <w:r w:rsidRPr="00DC6B85">
        <w:rPr>
          <w:color w:val="000000"/>
          <w:sz w:val="28"/>
          <w:szCs w:val="28"/>
        </w:rPr>
        <w:t xml:space="preserve">                           </w:t>
      </w:r>
      <w:r w:rsidRPr="00DC6B85">
        <w:rPr>
          <w:color w:val="000000"/>
          <w:sz w:val="28"/>
          <w:szCs w:val="28"/>
        </w:rPr>
        <w:tab/>
      </w:r>
      <w:r w:rsidRPr="00DC6B85">
        <w:rPr>
          <w:color w:val="000000"/>
          <w:sz w:val="28"/>
          <w:szCs w:val="28"/>
        </w:rPr>
        <w:tab/>
      </w:r>
      <w:r w:rsidRPr="00DC6B85">
        <w:rPr>
          <w:color w:val="000000"/>
          <w:sz w:val="28"/>
          <w:szCs w:val="28"/>
        </w:rPr>
        <w:tab/>
      </w:r>
      <w:r w:rsidRPr="00DC6B85">
        <w:rPr>
          <w:color w:val="000000"/>
          <w:sz w:val="28"/>
          <w:szCs w:val="28"/>
        </w:rPr>
        <w:tab/>
      </w:r>
      <w:r w:rsidRPr="00DC6B85">
        <w:rPr>
          <w:color w:val="000000"/>
          <w:sz w:val="28"/>
          <w:szCs w:val="28"/>
        </w:rPr>
        <w:tab/>
        <w:t xml:space="preserve">     </w:t>
      </w:r>
    </w:p>
    <w:p w:rsidR="000C79E2" w:rsidRDefault="000C79E2" w:rsidP="000C79E2">
      <w:pPr>
        <w:shd w:val="clear" w:color="auto" w:fill="FFFFFF"/>
        <w:ind w:left="3540" w:firstLine="708"/>
        <w:jc w:val="right"/>
        <w:rPr>
          <w:color w:val="000000"/>
          <w:spacing w:val="-3"/>
          <w:sz w:val="28"/>
          <w:szCs w:val="28"/>
        </w:rPr>
      </w:pPr>
      <w:r>
        <w:rPr>
          <w:color w:val="000000"/>
          <w:sz w:val="28"/>
          <w:szCs w:val="28"/>
        </w:rPr>
        <w:t xml:space="preserve">    Автор: Некрасов А.П.</w:t>
      </w:r>
    </w:p>
    <w:p w:rsidR="000C79E2" w:rsidRDefault="000C79E2" w:rsidP="000C79E2">
      <w:pPr>
        <w:shd w:val="clear" w:color="auto" w:fill="FFFFFF"/>
        <w:ind w:left="3540" w:firstLine="708"/>
        <w:jc w:val="center"/>
        <w:rPr>
          <w:color w:val="000000"/>
          <w:spacing w:val="-3"/>
          <w:sz w:val="28"/>
          <w:szCs w:val="28"/>
        </w:rPr>
      </w:pPr>
    </w:p>
    <w:p w:rsidR="000C79E2" w:rsidRPr="00DC6B85" w:rsidRDefault="000C79E2" w:rsidP="000C79E2">
      <w:pPr>
        <w:shd w:val="clear" w:color="auto" w:fill="FFFFFF"/>
        <w:ind w:left="3540" w:firstLine="708"/>
        <w:jc w:val="center"/>
        <w:rPr>
          <w:color w:val="000000"/>
          <w:spacing w:val="-3"/>
          <w:sz w:val="28"/>
          <w:szCs w:val="28"/>
        </w:rPr>
      </w:pPr>
    </w:p>
    <w:p w:rsidR="000C79E2" w:rsidRPr="00DC6B85" w:rsidRDefault="000C79E2" w:rsidP="000C79E2">
      <w:pPr>
        <w:shd w:val="clear" w:color="auto" w:fill="FFFFFF"/>
        <w:jc w:val="center"/>
        <w:rPr>
          <w:color w:val="000000"/>
          <w:spacing w:val="-3"/>
          <w:sz w:val="28"/>
          <w:szCs w:val="28"/>
        </w:rPr>
      </w:pPr>
    </w:p>
    <w:p w:rsidR="000C79E2" w:rsidRPr="00DC6B85" w:rsidRDefault="000C79E2" w:rsidP="000C79E2">
      <w:pPr>
        <w:shd w:val="clear" w:color="auto" w:fill="FFFFFF"/>
        <w:jc w:val="center"/>
        <w:rPr>
          <w:color w:val="000000"/>
          <w:spacing w:val="-3"/>
          <w:sz w:val="28"/>
          <w:szCs w:val="28"/>
        </w:rPr>
      </w:pPr>
      <w:r>
        <w:rPr>
          <w:noProof/>
          <w:lang w:eastAsia="ru-RU"/>
        </w:rPr>
        <w:drawing>
          <wp:inline distT="0" distB="0" distL="0" distR="0" wp14:anchorId="3D794A62" wp14:editId="71276E70">
            <wp:extent cx="2466975" cy="1514475"/>
            <wp:effectExtent l="0" t="0" r="9525" b="9525"/>
            <wp:docPr id="1"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1514475"/>
                    </a:xfrm>
                    <a:prstGeom prst="rect">
                      <a:avLst/>
                    </a:prstGeom>
                    <a:solidFill>
                      <a:srgbClr val="FFFFFF"/>
                    </a:solidFill>
                    <a:ln>
                      <a:noFill/>
                    </a:ln>
                  </pic:spPr>
                </pic:pic>
              </a:graphicData>
            </a:graphic>
          </wp:inline>
        </w:drawing>
      </w:r>
    </w:p>
    <w:p w:rsidR="000C79E2" w:rsidRDefault="000C79E2" w:rsidP="000C79E2">
      <w:pPr>
        <w:shd w:val="clear" w:color="auto" w:fill="FFFFFF"/>
        <w:jc w:val="center"/>
        <w:rPr>
          <w:b/>
          <w:color w:val="000000"/>
          <w:spacing w:val="-3"/>
          <w:sz w:val="28"/>
          <w:szCs w:val="28"/>
        </w:rPr>
      </w:pPr>
    </w:p>
    <w:p w:rsidR="000C79E2" w:rsidRPr="00DC6B85" w:rsidRDefault="000C79E2" w:rsidP="000C79E2">
      <w:pPr>
        <w:shd w:val="clear" w:color="auto" w:fill="FFFFFF"/>
        <w:spacing w:line="360" w:lineRule="auto"/>
        <w:jc w:val="center"/>
        <w:rPr>
          <w:b/>
          <w:color w:val="000000"/>
          <w:spacing w:val="-3"/>
          <w:sz w:val="36"/>
          <w:szCs w:val="28"/>
        </w:rPr>
      </w:pPr>
      <w:r>
        <w:rPr>
          <w:b/>
          <w:color w:val="000000"/>
          <w:spacing w:val="-3"/>
          <w:sz w:val="36"/>
          <w:szCs w:val="28"/>
        </w:rPr>
        <w:t xml:space="preserve">МЕТОДИЧЕСКОЕ </w:t>
      </w:r>
      <w:r w:rsidRPr="00DC6B85">
        <w:rPr>
          <w:b/>
          <w:color w:val="000000"/>
          <w:spacing w:val="-3"/>
          <w:sz w:val="36"/>
          <w:szCs w:val="28"/>
        </w:rPr>
        <w:t>ПОСОБИЕ</w:t>
      </w:r>
    </w:p>
    <w:p w:rsidR="000C79E2" w:rsidRPr="008B1553" w:rsidRDefault="000C79E2" w:rsidP="000C79E2">
      <w:pPr>
        <w:shd w:val="clear" w:color="auto" w:fill="FFFFFF"/>
        <w:spacing w:line="360" w:lineRule="auto"/>
        <w:jc w:val="center"/>
        <w:rPr>
          <w:b/>
          <w:color w:val="000000"/>
          <w:spacing w:val="-3"/>
          <w:sz w:val="32"/>
          <w:szCs w:val="32"/>
        </w:rPr>
      </w:pPr>
      <w:r w:rsidRPr="008B1553">
        <w:rPr>
          <w:b/>
          <w:color w:val="000000"/>
          <w:spacing w:val="-3"/>
          <w:sz w:val="32"/>
          <w:szCs w:val="32"/>
        </w:rPr>
        <w:t xml:space="preserve">по </w:t>
      </w:r>
      <w:r w:rsidRPr="008B1553">
        <w:rPr>
          <w:b/>
          <w:sz w:val="32"/>
          <w:szCs w:val="32"/>
        </w:rPr>
        <w:t>Безопасности жизнедеятельности</w:t>
      </w:r>
      <w:r w:rsidRPr="008B1553">
        <w:rPr>
          <w:b/>
          <w:color w:val="000000"/>
          <w:spacing w:val="-3"/>
          <w:sz w:val="32"/>
          <w:szCs w:val="32"/>
        </w:rPr>
        <w:t xml:space="preserve"> </w:t>
      </w:r>
    </w:p>
    <w:p w:rsidR="000C79E2" w:rsidRPr="00DC6B85" w:rsidRDefault="000C79E2" w:rsidP="000C79E2">
      <w:pPr>
        <w:shd w:val="clear" w:color="auto" w:fill="FFFFFF"/>
        <w:ind w:left="3464"/>
        <w:rPr>
          <w:color w:val="000000"/>
          <w:spacing w:val="1"/>
          <w:sz w:val="28"/>
          <w:szCs w:val="28"/>
        </w:rPr>
      </w:pPr>
    </w:p>
    <w:p w:rsidR="000C79E2" w:rsidRPr="00740126" w:rsidRDefault="000C79E2" w:rsidP="000C79E2">
      <w:pPr>
        <w:spacing w:before="46" w:line="360" w:lineRule="auto"/>
        <w:ind w:left="1846" w:right="1825"/>
        <w:jc w:val="center"/>
        <w:rPr>
          <w:b/>
          <w:sz w:val="28"/>
          <w:szCs w:val="28"/>
        </w:rPr>
      </w:pPr>
      <w:r w:rsidRPr="00740126">
        <w:rPr>
          <w:b/>
          <w:sz w:val="28"/>
          <w:szCs w:val="28"/>
        </w:rPr>
        <w:t>Тема:</w:t>
      </w:r>
      <w:r w:rsidRPr="00740126">
        <w:rPr>
          <w:b/>
          <w:spacing w:val="-7"/>
          <w:sz w:val="28"/>
          <w:szCs w:val="28"/>
        </w:rPr>
        <w:t xml:space="preserve"> </w:t>
      </w:r>
      <w:r w:rsidRPr="00740126">
        <w:rPr>
          <w:b/>
          <w:sz w:val="28"/>
          <w:szCs w:val="28"/>
        </w:rPr>
        <w:t>«</w:t>
      </w:r>
      <w:r w:rsidR="0004391A" w:rsidRPr="0004391A">
        <w:rPr>
          <w:b/>
          <w:sz w:val="28"/>
          <w:szCs w:val="28"/>
        </w:rPr>
        <w:t>Основы военной службы</w:t>
      </w:r>
      <w:r w:rsidRPr="00740126">
        <w:rPr>
          <w:b/>
          <w:sz w:val="28"/>
          <w:szCs w:val="28"/>
        </w:rPr>
        <w:t>»</w:t>
      </w:r>
    </w:p>
    <w:p w:rsidR="000C79E2" w:rsidRPr="00DC6B85" w:rsidRDefault="000C79E2" w:rsidP="000C79E2">
      <w:pPr>
        <w:shd w:val="clear" w:color="auto" w:fill="FFFFFF"/>
        <w:ind w:left="3464"/>
        <w:rPr>
          <w:color w:val="000000"/>
          <w:spacing w:val="1"/>
          <w:sz w:val="28"/>
          <w:szCs w:val="28"/>
        </w:rPr>
      </w:pPr>
    </w:p>
    <w:p w:rsidR="000C79E2" w:rsidRDefault="000C79E2" w:rsidP="000C79E2">
      <w:pPr>
        <w:shd w:val="clear" w:color="auto" w:fill="FFFFFF"/>
        <w:ind w:left="3464"/>
        <w:rPr>
          <w:color w:val="000000"/>
          <w:spacing w:val="1"/>
          <w:sz w:val="28"/>
          <w:szCs w:val="28"/>
        </w:rPr>
      </w:pPr>
    </w:p>
    <w:p w:rsidR="000C79E2" w:rsidRDefault="000C79E2" w:rsidP="000C79E2">
      <w:pPr>
        <w:shd w:val="clear" w:color="auto" w:fill="FFFFFF"/>
        <w:ind w:left="3464"/>
        <w:rPr>
          <w:color w:val="000000"/>
          <w:spacing w:val="1"/>
          <w:sz w:val="28"/>
          <w:szCs w:val="28"/>
        </w:rPr>
      </w:pPr>
    </w:p>
    <w:p w:rsidR="000C79E2" w:rsidRDefault="000C79E2" w:rsidP="000C79E2">
      <w:pPr>
        <w:shd w:val="clear" w:color="auto" w:fill="FFFFFF"/>
        <w:ind w:left="3464"/>
        <w:rPr>
          <w:color w:val="000000"/>
          <w:spacing w:val="1"/>
          <w:sz w:val="28"/>
          <w:szCs w:val="28"/>
        </w:rPr>
      </w:pPr>
    </w:p>
    <w:p w:rsidR="000C79E2" w:rsidRDefault="000C79E2" w:rsidP="000C79E2">
      <w:pPr>
        <w:shd w:val="clear" w:color="auto" w:fill="FFFFFF"/>
        <w:ind w:left="3464"/>
        <w:rPr>
          <w:color w:val="000000"/>
          <w:spacing w:val="1"/>
          <w:sz w:val="28"/>
          <w:szCs w:val="28"/>
        </w:rPr>
      </w:pPr>
    </w:p>
    <w:p w:rsidR="000C79E2" w:rsidRDefault="000C79E2" w:rsidP="000C79E2">
      <w:pPr>
        <w:shd w:val="clear" w:color="auto" w:fill="FFFFFF"/>
        <w:ind w:left="3464"/>
        <w:rPr>
          <w:color w:val="000000"/>
          <w:spacing w:val="1"/>
          <w:sz w:val="28"/>
          <w:szCs w:val="28"/>
        </w:rPr>
      </w:pPr>
    </w:p>
    <w:p w:rsidR="000C79E2" w:rsidRPr="00DC6B85" w:rsidRDefault="000C79E2" w:rsidP="000C79E2">
      <w:pPr>
        <w:shd w:val="clear" w:color="auto" w:fill="FFFFFF"/>
        <w:ind w:left="3464"/>
        <w:rPr>
          <w:color w:val="000000"/>
          <w:spacing w:val="1"/>
          <w:sz w:val="28"/>
          <w:szCs w:val="28"/>
        </w:rPr>
      </w:pPr>
    </w:p>
    <w:p w:rsidR="000C79E2" w:rsidRPr="00DC6B85" w:rsidRDefault="000C79E2" w:rsidP="000C79E2">
      <w:pPr>
        <w:shd w:val="clear" w:color="auto" w:fill="FFFFFF"/>
        <w:ind w:left="3464"/>
        <w:rPr>
          <w:color w:val="000000"/>
          <w:spacing w:val="1"/>
          <w:sz w:val="28"/>
          <w:szCs w:val="28"/>
        </w:rPr>
      </w:pPr>
    </w:p>
    <w:p w:rsidR="000C79E2" w:rsidRPr="00DC6B85" w:rsidRDefault="000C79E2" w:rsidP="000C79E2">
      <w:pPr>
        <w:shd w:val="clear" w:color="auto" w:fill="FFFFFF"/>
        <w:ind w:left="3464"/>
        <w:rPr>
          <w:color w:val="000000"/>
          <w:spacing w:val="1"/>
          <w:sz w:val="28"/>
          <w:szCs w:val="28"/>
        </w:rPr>
      </w:pPr>
    </w:p>
    <w:p w:rsidR="000C79E2" w:rsidRPr="00DC6B85" w:rsidRDefault="000C79E2" w:rsidP="000C79E2">
      <w:pPr>
        <w:shd w:val="clear" w:color="auto" w:fill="FFFFFF"/>
        <w:ind w:left="3464"/>
        <w:rPr>
          <w:color w:val="000000"/>
          <w:spacing w:val="1"/>
          <w:sz w:val="28"/>
          <w:szCs w:val="28"/>
        </w:rPr>
      </w:pPr>
    </w:p>
    <w:p w:rsidR="000C79E2" w:rsidRPr="00DC6B85" w:rsidRDefault="000C79E2" w:rsidP="000C79E2">
      <w:pPr>
        <w:shd w:val="clear" w:color="auto" w:fill="FFFFFF"/>
        <w:ind w:left="3464"/>
        <w:rPr>
          <w:color w:val="000000"/>
          <w:spacing w:val="1"/>
          <w:sz w:val="28"/>
          <w:szCs w:val="28"/>
        </w:rPr>
      </w:pPr>
    </w:p>
    <w:p w:rsidR="000C79E2" w:rsidRPr="00DC6B85" w:rsidRDefault="000C79E2" w:rsidP="000C79E2">
      <w:pPr>
        <w:shd w:val="clear" w:color="auto" w:fill="FFFFFF"/>
        <w:ind w:left="3464"/>
        <w:rPr>
          <w:color w:val="000000"/>
          <w:spacing w:val="1"/>
          <w:sz w:val="28"/>
          <w:szCs w:val="28"/>
        </w:rPr>
      </w:pPr>
    </w:p>
    <w:p w:rsidR="000C79E2" w:rsidRPr="00DC6B85" w:rsidRDefault="000C79E2" w:rsidP="000C79E2">
      <w:pPr>
        <w:shd w:val="clear" w:color="auto" w:fill="FFFFFF"/>
        <w:ind w:left="3464"/>
        <w:rPr>
          <w:color w:val="000000"/>
          <w:spacing w:val="1"/>
          <w:sz w:val="28"/>
          <w:szCs w:val="28"/>
        </w:rPr>
      </w:pPr>
    </w:p>
    <w:p w:rsidR="000C79E2" w:rsidRDefault="000C79E2" w:rsidP="000C79E2">
      <w:pPr>
        <w:shd w:val="clear" w:color="auto" w:fill="FFFFFF"/>
        <w:ind w:left="3464"/>
        <w:rPr>
          <w:color w:val="000000"/>
          <w:spacing w:val="1"/>
          <w:sz w:val="28"/>
          <w:szCs w:val="28"/>
        </w:rPr>
      </w:pPr>
    </w:p>
    <w:p w:rsidR="000C79E2" w:rsidRDefault="000C79E2" w:rsidP="000C79E2">
      <w:pPr>
        <w:shd w:val="clear" w:color="auto" w:fill="FFFFFF"/>
        <w:ind w:left="3464"/>
        <w:rPr>
          <w:color w:val="000000"/>
          <w:spacing w:val="1"/>
          <w:sz w:val="28"/>
          <w:szCs w:val="28"/>
        </w:rPr>
      </w:pPr>
    </w:p>
    <w:p w:rsidR="000C79E2" w:rsidRDefault="000C79E2" w:rsidP="000C79E2">
      <w:pPr>
        <w:shd w:val="clear" w:color="auto" w:fill="FFFFFF"/>
        <w:jc w:val="center"/>
        <w:rPr>
          <w:color w:val="000000"/>
          <w:spacing w:val="1"/>
          <w:sz w:val="28"/>
          <w:szCs w:val="28"/>
        </w:rPr>
      </w:pPr>
    </w:p>
    <w:p w:rsidR="000C79E2" w:rsidRDefault="000C79E2" w:rsidP="000C79E2">
      <w:pPr>
        <w:shd w:val="clear" w:color="auto" w:fill="FFFFFF"/>
        <w:jc w:val="center"/>
        <w:rPr>
          <w:color w:val="000000"/>
          <w:spacing w:val="1"/>
          <w:sz w:val="28"/>
          <w:szCs w:val="28"/>
        </w:rPr>
      </w:pPr>
    </w:p>
    <w:p w:rsidR="000C79E2" w:rsidRPr="00DC6B85" w:rsidRDefault="000C79E2" w:rsidP="000C79E2">
      <w:pPr>
        <w:shd w:val="clear" w:color="auto" w:fill="FFFFFF"/>
        <w:jc w:val="center"/>
        <w:rPr>
          <w:color w:val="000000"/>
          <w:spacing w:val="1"/>
          <w:sz w:val="28"/>
          <w:szCs w:val="28"/>
        </w:rPr>
      </w:pPr>
      <w:r w:rsidRPr="00DC6B85">
        <w:rPr>
          <w:color w:val="000000"/>
          <w:spacing w:val="1"/>
          <w:sz w:val="28"/>
          <w:szCs w:val="28"/>
        </w:rPr>
        <w:t>Троицк</w:t>
      </w:r>
      <w:r>
        <w:rPr>
          <w:color w:val="000000"/>
          <w:spacing w:val="1"/>
          <w:sz w:val="28"/>
          <w:szCs w:val="28"/>
        </w:rPr>
        <w:t xml:space="preserve">, </w:t>
      </w:r>
      <w:r w:rsidRPr="00DC6B85">
        <w:rPr>
          <w:color w:val="000000"/>
          <w:spacing w:val="1"/>
          <w:sz w:val="28"/>
          <w:szCs w:val="28"/>
        </w:rPr>
        <w:t>20</w:t>
      </w:r>
      <w:r w:rsidR="0004391A">
        <w:rPr>
          <w:color w:val="000000"/>
          <w:spacing w:val="1"/>
          <w:sz w:val="28"/>
          <w:szCs w:val="28"/>
        </w:rPr>
        <w:t>25</w:t>
      </w:r>
      <w:r w:rsidR="00015860">
        <w:rPr>
          <w:color w:val="000000"/>
          <w:spacing w:val="1"/>
          <w:sz w:val="28"/>
          <w:szCs w:val="28"/>
        </w:rPr>
        <w:t xml:space="preserve"> </w:t>
      </w:r>
      <w:r w:rsidRPr="00DC6B85">
        <w:rPr>
          <w:color w:val="000000"/>
          <w:spacing w:val="1"/>
          <w:sz w:val="28"/>
          <w:szCs w:val="28"/>
        </w:rPr>
        <w:t>г.</w:t>
      </w:r>
    </w:p>
    <w:p w:rsidR="000C79E2" w:rsidRDefault="000C79E2" w:rsidP="000C79E2">
      <w:pPr>
        <w:spacing w:line="360" w:lineRule="auto"/>
        <w:jc w:val="center"/>
        <w:sectPr w:rsidR="000C79E2" w:rsidSect="000C79E2">
          <w:footerReference w:type="default" r:id="rId9"/>
          <w:footerReference w:type="first" r:id="rId10"/>
          <w:pgSz w:w="11910" w:h="16840"/>
          <w:pgMar w:top="709" w:right="853" w:bottom="709" w:left="1280" w:header="720" w:footer="309" w:gutter="0"/>
          <w:pgNumType w:start="1"/>
          <w:cols w:space="720"/>
          <w:titlePg/>
          <w:docGrid w:linePitch="299"/>
        </w:sectPr>
      </w:pPr>
    </w:p>
    <w:p w:rsidR="000C79E2" w:rsidRPr="00157D55" w:rsidRDefault="000C79E2" w:rsidP="000C79E2">
      <w:pPr>
        <w:rPr>
          <w:sz w:val="28"/>
          <w:szCs w:val="28"/>
        </w:rPr>
      </w:pPr>
      <w:r w:rsidRPr="00157D55">
        <w:rPr>
          <w:sz w:val="28"/>
          <w:szCs w:val="28"/>
        </w:rPr>
        <w:lastRenderedPageBreak/>
        <w:t>Рассмотрено и утверждено на заседании  ц\к  ОТП</w:t>
      </w:r>
    </w:p>
    <w:p w:rsidR="000C79E2" w:rsidRPr="00157D55" w:rsidRDefault="000C79E2" w:rsidP="000C79E2">
      <w:pPr>
        <w:rPr>
          <w:sz w:val="28"/>
          <w:szCs w:val="28"/>
        </w:rPr>
      </w:pPr>
      <w:r w:rsidRPr="00157D55">
        <w:rPr>
          <w:sz w:val="28"/>
          <w:szCs w:val="28"/>
        </w:rPr>
        <w:t>Протокол №</w:t>
      </w:r>
      <w:r>
        <w:rPr>
          <w:sz w:val="28"/>
          <w:szCs w:val="28"/>
        </w:rPr>
        <w:t>__</w:t>
      </w:r>
      <w:r w:rsidRPr="00157D55">
        <w:rPr>
          <w:sz w:val="28"/>
          <w:szCs w:val="28"/>
        </w:rPr>
        <w:t xml:space="preserve"> от </w:t>
      </w:r>
      <w:r w:rsidR="0004391A">
        <w:rPr>
          <w:sz w:val="28"/>
          <w:szCs w:val="28"/>
        </w:rPr>
        <w:t>______.2025</w:t>
      </w:r>
      <w:r>
        <w:rPr>
          <w:sz w:val="28"/>
          <w:szCs w:val="28"/>
        </w:rPr>
        <w:t xml:space="preserve"> </w:t>
      </w:r>
      <w:r w:rsidRPr="00157D55">
        <w:rPr>
          <w:sz w:val="28"/>
          <w:szCs w:val="28"/>
        </w:rPr>
        <w:t>г.</w:t>
      </w:r>
    </w:p>
    <w:p w:rsidR="000C79E2" w:rsidRDefault="000C79E2" w:rsidP="000C79E2">
      <w:pPr>
        <w:rPr>
          <w:sz w:val="28"/>
          <w:szCs w:val="28"/>
        </w:rPr>
      </w:pPr>
      <w:r w:rsidRPr="00157D55">
        <w:rPr>
          <w:sz w:val="28"/>
          <w:szCs w:val="28"/>
        </w:rPr>
        <w:t>Председатель Ц</w:t>
      </w:r>
      <w:r w:rsidR="0004391A">
        <w:rPr>
          <w:sz w:val="28"/>
          <w:szCs w:val="28"/>
        </w:rPr>
        <w:t>К ОТП:__________/П.А. Семечев</w:t>
      </w:r>
      <w:r w:rsidRPr="00157D55">
        <w:rPr>
          <w:sz w:val="28"/>
          <w:szCs w:val="28"/>
        </w:rPr>
        <w:t>/</w:t>
      </w:r>
    </w:p>
    <w:p w:rsidR="000C79E2" w:rsidRDefault="000C79E2" w:rsidP="000C79E2">
      <w:pPr>
        <w:rPr>
          <w:sz w:val="28"/>
          <w:szCs w:val="28"/>
        </w:rPr>
      </w:pPr>
    </w:p>
    <w:p w:rsidR="000C79E2" w:rsidRDefault="000C79E2" w:rsidP="000C79E2">
      <w:pPr>
        <w:rPr>
          <w:sz w:val="28"/>
          <w:szCs w:val="28"/>
        </w:rPr>
      </w:pPr>
    </w:p>
    <w:p w:rsidR="000C79E2" w:rsidRPr="00746BC7" w:rsidRDefault="000C79E2" w:rsidP="000C79E2">
      <w:pPr>
        <w:rPr>
          <w:sz w:val="28"/>
          <w:szCs w:val="28"/>
        </w:rPr>
      </w:pPr>
      <w:r w:rsidRPr="00746BC7">
        <w:rPr>
          <w:sz w:val="28"/>
          <w:szCs w:val="28"/>
        </w:rPr>
        <w:t>Согласовано:</w:t>
      </w:r>
    </w:p>
    <w:p w:rsidR="000C79E2" w:rsidRPr="00746BC7" w:rsidRDefault="000C79E2" w:rsidP="000C79E2">
      <w:pPr>
        <w:rPr>
          <w:sz w:val="28"/>
          <w:szCs w:val="28"/>
        </w:rPr>
      </w:pPr>
      <w:r w:rsidRPr="00746BC7">
        <w:rPr>
          <w:sz w:val="28"/>
          <w:szCs w:val="28"/>
        </w:rPr>
        <w:t>Зам.директора по УР: _____________/В.А. Хомуткова/</w:t>
      </w:r>
    </w:p>
    <w:p w:rsidR="000C79E2" w:rsidRPr="00746BC7" w:rsidRDefault="000C79E2" w:rsidP="000C79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sz w:val="28"/>
          <w:szCs w:val="28"/>
        </w:rPr>
      </w:pPr>
      <w:r w:rsidRPr="00746BC7">
        <w:rPr>
          <w:sz w:val="28"/>
          <w:szCs w:val="28"/>
        </w:rPr>
        <w:t xml:space="preserve">«___» </w:t>
      </w:r>
      <w:r w:rsidR="0004391A">
        <w:rPr>
          <w:sz w:val="28"/>
          <w:szCs w:val="28"/>
        </w:rPr>
        <w:t>_____________ 2025</w:t>
      </w:r>
      <w:r>
        <w:rPr>
          <w:sz w:val="28"/>
          <w:szCs w:val="28"/>
        </w:rPr>
        <w:t xml:space="preserve"> </w:t>
      </w:r>
      <w:r w:rsidRPr="00746BC7">
        <w:rPr>
          <w:sz w:val="28"/>
          <w:szCs w:val="28"/>
        </w:rPr>
        <w:t>г.</w:t>
      </w:r>
    </w:p>
    <w:p w:rsidR="000C79E2" w:rsidRDefault="000C79E2" w:rsidP="000C79E2">
      <w:pPr>
        <w:pStyle w:val="1"/>
        <w:spacing w:before="72" w:line="360" w:lineRule="auto"/>
        <w:jc w:val="left"/>
      </w:pPr>
    </w:p>
    <w:p w:rsidR="00E60B44" w:rsidRPr="000C79E2" w:rsidRDefault="000C79E2" w:rsidP="000C79E2">
      <w:pPr>
        <w:widowControl/>
        <w:autoSpaceDE/>
        <w:autoSpaceDN/>
        <w:rPr>
          <w:b/>
          <w:bCs/>
          <w:sz w:val="26"/>
          <w:szCs w:val="26"/>
        </w:rPr>
      </w:pPr>
      <w:r>
        <w:br w:type="page"/>
      </w:r>
    </w:p>
    <w:p w:rsidR="00E60B44" w:rsidRPr="000D14FD" w:rsidRDefault="00E60B44" w:rsidP="000D14FD">
      <w:pPr>
        <w:pStyle w:val="1"/>
        <w:spacing w:before="72" w:line="360" w:lineRule="auto"/>
        <w:rPr>
          <w:sz w:val="28"/>
          <w:szCs w:val="28"/>
        </w:rPr>
      </w:pPr>
      <w:r w:rsidRPr="000D14FD">
        <w:rPr>
          <w:sz w:val="28"/>
          <w:szCs w:val="28"/>
        </w:rPr>
        <w:lastRenderedPageBreak/>
        <w:t>Содержание</w:t>
      </w:r>
    </w:p>
    <w:tbl>
      <w:tblPr>
        <w:tblStyle w:val="TableNormal"/>
        <w:tblW w:w="0" w:type="auto"/>
        <w:tblInd w:w="126" w:type="dxa"/>
        <w:tblLayout w:type="fixed"/>
        <w:tblLook w:val="01E0" w:firstRow="1" w:lastRow="1" w:firstColumn="1" w:lastColumn="1" w:noHBand="0" w:noVBand="0"/>
      </w:tblPr>
      <w:tblGrid>
        <w:gridCol w:w="583"/>
        <w:gridCol w:w="7062"/>
        <w:gridCol w:w="6"/>
        <w:gridCol w:w="588"/>
        <w:gridCol w:w="6"/>
      </w:tblGrid>
      <w:tr w:rsidR="00E60B44" w:rsidRPr="000D14FD" w:rsidTr="00DB2B9B">
        <w:trPr>
          <w:gridAfter w:val="1"/>
          <w:wAfter w:w="6" w:type="dxa"/>
          <w:trHeight w:val="313"/>
        </w:trPr>
        <w:tc>
          <w:tcPr>
            <w:tcW w:w="7645" w:type="dxa"/>
            <w:gridSpan w:val="2"/>
          </w:tcPr>
          <w:p w:rsidR="00E60B44" w:rsidRPr="000D14FD" w:rsidRDefault="00E60B44" w:rsidP="000D14FD">
            <w:pPr>
              <w:pStyle w:val="TableParagraph"/>
              <w:spacing w:before="0" w:line="360" w:lineRule="auto"/>
              <w:ind w:left="200"/>
              <w:jc w:val="both"/>
              <w:rPr>
                <w:sz w:val="28"/>
                <w:szCs w:val="28"/>
              </w:rPr>
            </w:pPr>
          </w:p>
        </w:tc>
        <w:tc>
          <w:tcPr>
            <w:tcW w:w="594" w:type="dxa"/>
            <w:gridSpan w:val="2"/>
          </w:tcPr>
          <w:p w:rsidR="00E60B44" w:rsidRPr="000D14FD" w:rsidRDefault="00E60B44" w:rsidP="000D14FD">
            <w:pPr>
              <w:pStyle w:val="TableParagraph"/>
              <w:spacing w:before="0" w:line="360" w:lineRule="auto"/>
              <w:jc w:val="both"/>
              <w:rPr>
                <w:sz w:val="28"/>
                <w:szCs w:val="28"/>
              </w:rPr>
            </w:pPr>
          </w:p>
        </w:tc>
      </w:tr>
      <w:tr w:rsidR="00E60B44" w:rsidRPr="000D14FD" w:rsidTr="00DB2B9B">
        <w:trPr>
          <w:trHeight w:val="343"/>
        </w:trPr>
        <w:tc>
          <w:tcPr>
            <w:tcW w:w="583" w:type="dxa"/>
          </w:tcPr>
          <w:p w:rsidR="00E60B44" w:rsidRPr="000D14FD" w:rsidRDefault="00E60B44" w:rsidP="000D14FD">
            <w:pPr>
              <w:pStyle w:val="TableParagraph"/>
              <w:spacing w:line="360" w:lineRule="auto"/>
              <w:ind w:left="200"/>
              <w:jc w:val="both"/>
              <w:rPr>
                <w:sz w:val="28"/>
                <w:szCs w:val="28"/>
              </w:rPr>
            </w:pPr>
            <w:r w:rsidRPr="000D14FD">
              <w:rPr>
                <w:sz w:val="28"/>
                <w:szCs w:val="28"/>
              </w:rPr>
              <w:t xml:space="preserve"> 1.</w:t>
            </w:r>
          </w:p>
        </w:tc>
        <w:tc>
          <w:tcPr>
            <w:tcW w:w="7068" w:type="dxa"/>
            <w:gridSpan w:val="2"/>
          </w:tcPr>
          <w:p w:rsidR="00E60B44" w:rsidRPr="0004391A" w:rsidRDefault="000D14FD" w:rsidP="0004391A">
            <w:pPr>
              <w:rPr>
                <w:sz w:val="28"/>
                <w:szCs w:val="28"/>
                <w:lang w:val="ru-RU"/>
              </w:rPr>
            </w:pPr>
            <w:r>
              <w:rPr>
                <w:sz w:val="28"/>
                <w:szCs w:val="28"/>
                <w:lang w:val="ru-RU"/>
              </w:rPr>
              <w:t xml:space="preserve">  </w:t>
            </w:r>
            <w:r w:rsidR="006F73D9">
              <w:rPr>
                <w:sz w:val="28"/>
                <w:szCs w:val="28"/>
                <w:lang w:val="ru-RU"/>
              </w:rPr>
              <w:t>Введение</w:t>
            </w:r>
          </w:p>
        </w:tc>
        <w:tc>
          <w:tcPr>
            <w:tcW w:w="594" w:type="dxa"/>
            <w:gridSpan w:val="2"/>
          </w:tcPr>
          <w:p w:rsidR="000D14FD" w:rsidRPr="000D14FD" w:rsidRDefault="0004391A" w:rsidP="0004391A">
            <w:pPr>
              <w:pStyle w:val="TableParagraph"/>
              <w:spacing w:line="360" w:lineRule="auto"/>
              <w:ind w:left="0"/>
              <w:jc w:val="both"/>
              <w:rPr>
                <w:sz w:val="28"/>
                <w:szCs w:val="28"/>
                <w:lang w:val="ru-RU"/>
              </w:rPr>
            </w:pPr>
            <w:r>
              <w:rPr>
                <w:sz w:val="28"/>
                <w:szCs w:val="28"/>
                <w:lang w:val="ru-RU"/>
              </w:rPr>
              <w:t xml:space="preserve">  4</w:t>
            </w:r>
          </w:p>
        </w:tc>
      </w:tr>
      <w:tr w:rsidR="00E60B44" w:rsidRPr="000D14FD" w:rsidTr="00DB2B9B">
        <w:trPr>
          <w:trHeight w:val="343"/>
        </w:trPr>
        <w:tc>
          <w:tcPr>
            <w:tcW w:w="583" w:type="dxa"/>
          </w:tcPr>
          <w:p w:rsidR="00E60B44" w:rsidRPr="000D14FD" w:rsidRDefault="00E60B44" w:rsidP="000D14FD">
            <w:pPr>
              <w:pStyle w:val="TableParagraph"/>
              <w:spacing w:before="18" w:line="360" w:lineRule="auto"/>
              <w:ind w:left="200"/>
              <w:jc w:val="both"/>
              <w:rPr>
                <w:sz w:val="28"/>
                <w:szCs w:val="28"/>
              </w:rPr>
            </w:pPr>
            <w:r w:rsidRPr="0004391A">
              <w:rPr>
                <w:sz w:val="28"/>
                <w:szCs w:val="28"/>
                <w:lang w:val="ru-RU"/>
              </w:rPr>
              <w:t xml:space="preserve"> </w:t>
            </w:r>
            <w:r w:rsidRPr="000D14FD">
              <w:rPr>
                <w:sz w:val="28"/>
                <w:szCs w:val="28"/>
              </w:rPr>
              <w:t>2.</w:t>
            </w:r>
          </w:p>
        </w:tc>
        <w:tc>
          <w:tcPr>
            <w:tcW w:w="7068" w:type="dxa"/>
            <w:gridSpan w:val="2"/>
          </w:tcPr>
          <w:p w:rsidR="00E60B44" w:rsidRPr="006F73D9" w:rsidRDefault="006627E3" w:rsidP="006627E3">
            <w:pPr>
              <w:rPr>
                <w:sz w:val="28"/>
                <w:szCs w:val="28"/>
                <w:lang w:val="ru-RU"/>
              </w:rPr>
            </w:pPr>
            <w:r>
              <w:rPr>
                <w:sz w:val="28"/>
                <w:szCs w:val="28"/>
                <w:lang w:val="ru-RU"/>
              </w:rPr>
              <w:t xml:space="preserve">  </w:t>
            </w:r>
            <w:r w:rsidR="006F73D9">
              <w:rPr>
                <w:sz w:val="28"/>
                <w:szCs w:val="28"/>
              </w:rPr>
              <w:t>Основы безопасности Российской Федерации</w:t>
            </w:r>
            <w:r w:rsidR="006F73D9">
              <w:rPr>
                <w:sz w:val="28"/>
                <w:szCs w:val="28"/>
                <w:lang w:val="ru-RU"/>
              </w:rPr>
              <w:t xml:space="preserve">  </w:t>
            </w:r>
          </w:p>
        </w:tc>
        <w:tc>
          <w:tcPr>
            <w:tcW w:w="594" w:type="dxa"/>
            <w:gridSpan w:val="2"/>
          </w:tcPr>
          <w:p w:rsidR="00E60B44" w:rsidRPr="004A601F" w:rsidRDefault="006F73D9" w:rsidP="0004391A">
            <w:pPr>
              <w:pStyle w:val="TableParagraph"/>
              <w:spacing w:before="18" w:line="360" w:lineRule="auto"/>
              <w:ind w:left="0"/>
              <w:jc w:val="both"/>
              <w:rPr>
                <w:sz w:val="28"/>
                <w:szCs w:val="28"/>
                <w:lang w:val="ru-RU"/>
              </w:rPr>
            </w:pPr>
            <w:r>
              <w:rPr>
                <w:sz w:val="28"/>
                <w:szCs w:val="28"/>
                <w:lang w:val="ru-RU"/>
              </w:rPr>
              <w:t xml:space="preserve">  5</w:t>
            </w:r>
          </w:p>
        </w:tc>
      </w:tr>
      <w:tr w:rsidR="00E60B44" w:rsidRPr="000D14FD" w:rsidTr="00643760">
        <w:trPr>
          <w:trHeight w:val="483"/>
        </w:trPr>
        <w:tc>
          <w:tcPr>
            <w:tcW w:w="583" w:type="dxa"/>
          </w:tcPr>
          <w:p w:rsidR="00E60B44" w:rsidRPr="000D14FD" w:rsidRDefault="00E60B44" w:rsidP="000D14FD">
            <w:pPr>
              <w:pStyle w:val="TableParagraph"/>
              <w:spacing w:line="360" w:lineRule="auto"/>
              <w:ind w:left="200"/>
              <w:jc w:val="both"/>
              <w:rPr>
                <w:sz w:val="28"/>
                <w:szCs w:val="28"/>
              </w:rPr>
            </w:pPr>
            <w:r w:rsidRPr="000D14FD">
              <w:rPr>
                <w:sz w:val="28"/>
                <w:szCs w:val="28"/>
              </w:rPr>
              <w:t xml:space="preserve"> 3.</w:t>
            </w:r>
          </w:p>
        </w:tc>
        <w:tc>
          <w:tcPr>
            <w:tcW w:w="7068" w:type="dxa"/>
            <w:gridSpan w:val="2"/>
          </w:tcPr>
          <w:p w:rsidR="00E60B44" w:rsidRPr="000D14FD" w:rsidRDefault="006F73D9" w:rsidP="006F73D9">
            <w:pPr>
              <w:tabs>
                <w:tab w:val="left" w:pos="1528"/>
              </w:tabs>
              <w:spacing w:line="360" w:lineRule="auto"/>
              <w:rPr>
                <w:sz w:val="28"/>
                <w:szCs w:val="28"/>
                <w:lang w:val="ru-RU"/>
              </w:rPr>
            </w:pPr>
            <w:r w:rsidRPr="006F73D9">
              <w:rPr>
                <w:sz w:val="28"/>
                <w:szCs w:val="28"/>
                <w:lang w:val="ru-RU"/>
              </w:rPr>
              <w:t>Организационная</w:t>
            </w:r>
            <w:r w:rsidRPr="006F73D9">
              <w:rPr>
                <w:spacing w:val="-20"/>
                <w:sz w:val="28"/>
                <w:szCs w:val="28"/>
                <w:lang w:val="ru-RU"/>
              </w:rPr>
              <w:t xml:space="preserve"> </w:t>
            </w:r>
            <w:r w:rsidRPr="006F73D9">
              <w:rPr>
                <w:sz w:val="28"/>
                <w:szCs w:val="28"/>
                <w:lang w:val="ru-RU"/>
              </w:rPr>
              <w:t>структура</w:t>
            </w:r>
            <w:r w:rsidRPr="006F73D9">
              <w:rPr>
                <w:spacing w:val="-17"/>
                <w:sz w:val="28"/>
                <w:szCs w:val="28"/>
                <w:lang w:val="ru-RU"/>
              </w:rPr>
              <w:t xml:space="preserve"> </w:t>
            </w:r>
            <w:r w:rsidRPr="006F73D9">
              <w:rPr>
                <w:sz w:val="28"/>
                <w:szCs w:val="28"/>
                <w:lang w:val="ru-RU"/>
              </w:rPr>
              <w:t>Вооруженных</w:t>
            </w:r>
            <w:r w:rsidRPr="006F73D9">
              <w:rPr>
                <w:spacing w:val="-14"/>
                <w:sz w:val="28"/>
                <w:szCs w:val="28"/>
                <w:lang w:val="ru-RU"/>
              </w:rPr>
              <w:t xml:space="preserve"> </w:t>
            </w:r>
            <w:r w:rsidRPr="006F73D9">
              <w:rPr>
                <w:sz w:val="28"/>
                <w:szCs w:val="28"/>
                <w:lang w:val="ru-RU"/>
              </w:rPr>
              <w:t>сил</w:t>
            </w:r>
            <w:r w:rsidRPr="006F73D9">
              <w:rPr>
                <w:spacing w:val="-19"/>
                <w:sz w:val="28"/>
                <w:szCs w:val="28"/>
                <w:lang w:val="ru-RU"/>
              </w:rPr>
              <w:t xml:space="preserve"> </w:t>
            </w:r>
            <w:r w:rsidRPr="006F73D9">
              <w:rPr>
                <w:spacing w:val="-5"/>
                <w:sz w:val="28"/>
                <w:szCs w:val="28"/>
                <w:lang w:val="ru-RU"/>
              </w:rPr>
              <w:t>РФ</w:t>
            </w:r>
          </w:p>
        </w:tc>
        <w:tc>
          <w:tcPr>
            <w:tcW w:w="594" w:type="dxa"/>
            <w:gridSpan w:val="2"/>
          </w:tcPr>
          <w:p w:rsidR="00E60B44" w:rsidRPr="000D14FD" w:rsidRDefault="006F73D9" w:rsidP="000D14FD">
            <w:pPr>
              <w:pStyle w:val="TableParagraph"/>
              <w:spacing w:line="360" w:lineRule="auto"/>
              <w:jc w:val="both"/>
              <w:rPr>
                <w:sz w:val="28"/>
                <w:szCs w:val="28"/>
              </w:rPr>
            </w:pPr>
            <w:r>
              <w:rPr>
                <w:sz w:val="28"/>
                <w:szCs w:val="28"/>
              </w:rPr>
              <w:t>14</w:t>
            </w:r>
          </w:p>
        </w:tc>
      </w:tr>
      <w:tr w:rsidR="00E60B44" w:rsidRPr="000D14FD" w:rsidTr="00DB2B9B">
        <w:trPr>
          <w:trHeight w:val="343"/>
        </w:trPr>
        <w:tc>
          <w:tcPr>
            <w:tcW w:w="583" w:type="dxa"/>
          </w:tcPr>
          <w:p w:rsidR="00E60B44" w:rsidRPr="000D14FD" w:rsidRDefault="00E60B44" w:rsidP="000D14FD">
            <w:pPr>
              <w:pStyle w:val="TableParagraph"/>
              <w:spacing w:before="17" w:line="360" w:lineRule="auto"/>
              <w:ind w:left="200"/>
              <w:jc w:val="both"/>
              <w:rPr>
                <w:sz w:val="28"/>
                <w:szCs w:val="28"/>
              </w:rPr>
            </w:pPr>
            <w:r w:rsidRPr="000D14FD">
              <w:rPr>
                <w:sz w:val="28"/>
                <w:szCs w:val="28"/>
              </w:rPr>
              <w:t xml:space="preserve"> 4.</w:t>
            </w:r>
          </w:p>
        </w:tc>
        <w:tc>
          <w:tcPr>
            <w:tcW w:w="7068" w:type="dxa"/>
            <w:gridSpan w:val="2"/>
          </w:tcPr>
          <w:p w:rsidR="00E60B44" w:rsidRPr="00335AA6" w:rsidRDefault="006F73D9" w:rsidP="000D14FD">
            <w:pPr>
              <w:pStyle w:val="TableParagraph"/>
              <w:spacing w:before="17" w:line="360" w:lineRule="auto"/>
              <w:ind w:left="140"/>
              <w:jc w:val="both"/>
              <w:rPr>
                <w:sz w:val="28"/>
                <w:szCs w:val="28"/>
                <w:lang w:val="ru-RU"/>
              </w:rPr>
            </w:pPr>
            <w:r>
              <w:rPr>
                <w:sz w:val="28"/>
                <w:szCs w:val="28"/>
                <w:lang w:val="ru-RU"/>
              </w:rPr>
              <w:t>Виды Вооруженных сил РФ</w:t>
            </w:r>
          </w:p>
        </w:tc>
        <w:tc>
          <w:tcPr>
            <w:tcW w:w="594" w:type="dxa"/>
            <w:gridSpan w:val="2"/>
          </w:tcPr>
          <w:p w:rsidR="00E60B44" w:rsidRPr="000D14FD" w:rsidRDefault="006F73D9" w:rsidP="000D14FD">
            <w:pPr>
              <w:pStyle w:val="TableParagraph"/>
              <w:spacing w:before="17" w:line="360" w:lineRule="auto"/>
              <w:jc w:val="both"/>
              <w:rPr>
                <w:sz w:val="28"/>
                <w:szCs w:val="28"/>
              </w:rPr>
            </w:pPr>
            <w:r>
              <w:rPr>
                <w:sz w:val="28"/>
                <w:szCs w:val="28"/>
              </w:rPr>
              <w:t>19</w:t>
            </w:r>
          </w:p>
        </w:tc>
      </w:tr>
      <w:tr w:rsidR="00E60B44" w:rsidRPr="000D14FD" w:rsidTr="00DB2B9B">
        <w:trPr>
          <w:trHeight w:val="343"/>
        </w:trPr>
        <w:tc>
          <w:tcPr>
            <w:tcW w:w="583" w:type="dxa"/>
          </w:tcPr>
          <w:p w:rsidR="00E60B44" w:rsidRPr="000D14FD" w:rsidRDefault="00E60B44" w:rsidP="000D14FD">
            <w:pPr>
              <w:pStyle w:val="TableParagraph"/>
              <w:spacing w:line="360" w:lineRule="auto"/>
              <w:ind w:left="200"/>
              <w:jc w:val="both"/>
              <w:rPr>
                <w:sz w:val="28"/>
                <w:szCs w:val="28"/>
              </w:rPr>
            </w:pPr>
            <w:r w:rsidRPr="000D14FD">
              <w:rPr>
                <w:sz w:val="28"/>
                <w:szCs w:val="28"/>
              </w:rPr>
              <w:t xml:space="preserve"> 5.</w:t>
            </w:r>
          </w:p>
        </w:tc>
        <w:tc>
          <w:tcPr>
            <w:tcW w:w="7068" w:type="dxa"/>
            <w:gridSpan w:val="2"/>
          </w:tcPr>
          <w:p w:rsidR="00E60B44" w:rsidRPr="00335AA6" w:rsidRDefault="006F73D9" w:rsidP="000D14FD">
            <w:pPr>
              <w:pStyle w:val="TableParagraph"/>
              <w:spacing w:line="360" w:lineRule="auto"/>
              <w:ind w:left="140"/>
              <w:jc w:val="both"/>
              <w:rPr>
                <w:sz w:val="28"/>
                <w:szCs w:val="28"/>
                <w:lang w:val="ru-RU"/>
              </w:rPr>
            </w:pPr>
            <w:r>
              <w:rPr>
                <w:sz w:val="28"/>
                <w:szCs w:val="28"/>
                <w:lang w:val="ru-RU"/>
              </w:rPr>
              <w:t>Рода войск</w:t>
            </w:r>
          </w:p>
        </w:tc>
        <w:tc>
          <w:tcPr>
            <w:tcW w:w="594" w:type="dxa"/>
            <w:gridSpan w:val="2"/>
          </w:tcPr>
          <w:p w:rsidR="00E60B44" w:rsidRPr="000D14FD" w:rsidRDefault="006F73D9" w:rsidP="000D14FD">
            <w:pPr>
              <w:pStyle w:val="TableParagraph"/>
              <w:spacing w:line="360" w:lineRule="auto"/>
              <w:jc w:val="both"/>
              <w:rPr>
                <w:sz w:val="28"/>
                <w:szCs w:val="28"/>
              </w:rPr>
            </w:pPr>
            <w:r>
              <w:rPr>
                <w:sz w:val="28"/>
                <w:szCs w:val="28"/>
              </w:rPr>
              <w:t>32</w:t>
            </w:r>
          </w:p>
        </w:tc>
      </w:tr>
      <w:tr w:rsidR="00E60B44" w:rsidRPr="000D14FD" w:rsidTr="00DB2B9B">
        <w:trPr>
          <w:trHeight w:val="345"/>
        </w:trPr>
        <w:tc>
          <w:tcPr>
            <w:tcW w:w="583" w:type="dxa"/>
          </w:tcPr>
          <w:p w:rsidR="00E60B44" w:rsidRPr="000D14FD" w:rsidRDefault="00E60B44" w:rsidP="000D14FD">
            <w:pPr>
              <w:pStyle w:val="TableParagraph"/>
              <w:spacing w:before="17" w:line="360" w:lineRule="auto"/>
              <w:ind w:left="200"/>
              <w:jc w:val="both"/>
              <w:rPr>
                <w:sz w:val="28"/>
                <w:szCs w:val="28"/>
              </w:rPr>
            </w:pPr>
            <w:r w:rsidRPr="000D14FD">
              <w:rPr>
                <w:sz w:val="28"/>
                <w:szCs w:val="28"/>
              </w:rPr>
              <w:t xml:space="preserve"> 6.</w:t>
            </w:r>
          </w:p>
        </w:tc>
        <w:tc>
          <w:tcPr>
            <w:tcW w:w="7068" w:type="dxa"/>
            <w:gridSpan w:val="2"/>
          </w:tcPr>
          <w:p w:rsidR="00E60B44" w:rsidRPr="00C36F7E" w:rsidRDefault="004415E7" w:rsidP="000D14FD">
            <w:pPr>
              <w:pStyle w:val="TableParagraph"/>
              <w:spacing w:before="17" w:line="360" w:lineRule="auto"/>
              <w:ind w:left="140"/>
              <w:jc w:val="both"/>
              <w:rPr>
                <w:sz w:val="28"/>
                <w:szCs w:val="28"/>
                <w:lang w:val="ru-RU"/>
              </w:rPr>
            </w:pPr>
            <w:r>
              <w:rPr>
                <w:sz w:val="28"/>
                <w:szCs w:val="28"/>
                <w:lang w:val="ru-RU"/>
              </w:rPr>
              <w:t>Другие войска их состав и предназначение</w:t>
            </w:r>
          </w:p>
        </w:tc>
        <w:tc>
          <w:tcPr>
            <w:tcW w:w="594" w:type="dxa"/>
            <w:gridSpan w:val="2"/>
          </w:tcPr>
          <w:p w:rsidR="00E60B44" w:rsidRPr="000D14FD" w:rsidRDefault="002A76F9" w:rsidP="000D14FD">
            <w:pPr>
              <w:pStyle w:val="TableParagraph"/>
              <w:spacing w:before="17" w:line="360" w:lineRule="auto"/>
              <w:jc w:val="both"/>
              <w:rPr>
                <w:sz w:val="28"/>
                <w:szCs w:val="28"/>
              </w:rPr>
            </w:pPr>
            <w:r w:rsidRPr="000D14FD">
              <w:rPr>
                <w:sz w:val="28"/>
                <w:szCs w:val="28"/>
              </w:rPr>
              <w:t>36</w:t>
            </w:r>
          </w:p>
        </w:tc>
      </w:tr>
      <w:tr w:rsidR="00E60B44" w:rsidRPr="000D14FD" w:rsidTr="00DB2B9B">
        <w:trPr>
          <w:trHeight w:val="321"/>
        </w:trPr>
        <w:tc>
          <w:tcPr>
            <w:tcW w:w="583" w:type="dxa"/>
          </w:tcPr>
          <w:p w:rsidR="00E60B44" w:rsidRPr="000D14FD" w:rsidRDefault="00E60B44" w:rsidP="000D14FD">
            <w:pPr>
              <w:pStyle w:val="TableParagraph"/>
              <w:spacing w:before="17" w:line="360" w:lineRule="auto"/>
              <w:ind w:left="200"/>
              <w:jc w:val="both"/>
              <w:rPr>
                <w:sz w:val="28"/>
                <w:szCs w:val="28"/>
              </w:rPr>
            </w:pPr>
            <w:r w:rsidRPr="000D14FD">
              <w:rPr>
                <w:sz w:val="28"/>
                <w:szCs w:val="28"/>
              </w:rPr>
              <w:t xml:space="preserve"> 7.</w:t>
            </w:r>
          </w:p>
        </w:tc>
        <w:tc>
          <w:tcPr>
            <w:tcW w:w="7068" w:type="dxa"/>
            <w:gridSpan w:val="2"/>
          </w:tcPr>
          <w:p w:rsidR="00E60B44" w:rsidRPr="00C36F7E" w:rsidRDefault="00224D2F" w:rsidP="000D14FD">
            <w:pPr>
              <w:pStyle w:val="TableParagraph"/>
              <w:spacing w:before="17" w:line="360" w:lineRule="auto"/>
              <w:ind w:left="140"/>
              <w:jc w:val="both"/>
              <w:rPr>
                <w:sz w:val="28"/>
                <w:szCs w:val="28"/>
                <w:lang w:val="ru-RU"/>
              </w:rPr>
            </w:pPr>
            <w:r>
              <w:rPr>
                <w:sz w:val="28"/>
                <w:szCs w:val="28"/>
                <w:lang w:val="ru-RU"/>
              </w:rPr>
              <w:t>Организация обороны Российской Федерации</w:t>
            </w:r>
          </w:p>
        </w:tc>
        <w:tc>
          <w:tcPr>
            <w:tcW w:w="594" w:type="dxa"/>
            <w:gridSpan w:val="2"/>
          </w:tcPr>
          <w:p w:rsidR="00E60B44" w:rsidRPr="000D14FD" w:rsidRDefault="002A76F9" w:rsidP="000D14FD">
            <w:pPr>
              <w:pStyle w:val="TableParagraph"/>
              <w:spacing w:before="17" w:line="360" w:lineRule="auto"/>
              <w:jc w:val="both"/>
              <w:rPr>
                <w:sz w:val="28"/>
                <w:szCs w:val="28"/>
              </w:rPr>
            </w:pPr>
            <w:r w:rsidRPr="000D14FD">
              <w:rPr>
                <w:sz w:val="28"/>
                <w:szCs w:val="28"/>
              </w:rPr>
              <w:t>4</w:t>
            </w:r>
            <w:r w:rsidR="00224D2F">
              <w:rPr>
                <w:sz w:val="28"/>
                <w:szCs w:val="28"/>
              </w:rPr>
              <w:t>2</w:t>
            </w:r>
          </w:p>
        </w:tc>
      </w:tr>
      <w:tr w:rsidR="00E60B44" w:rsidRPr="000D14FD" w:rsidTr="00DB2B9B">
        <w:trPr>
          <w:trHeight w:val="319"/>
        </w:trPr>
        <w:tc>
          <w:tcPr>
            <w:tcW w:w="583" w:type="dxa"/>
          </w:tcPr>
          <w:p w:rsidR="00E60B44" w:rsidRPr="000D14FD" w:rsidRDefault="00E60B44" w:rsidP="000D14FD">
            <w:pPr>
              <w:pStyle w:val="TableParagraph"/>
              <w:spacing w:before="0" w:line="360" w:lineRule="auto"/>
              <w:ind w:left="200"/>
              <w:jc w:val="both"/>
              <w:rPr>
                <w:sz w:val="28"/>
                <w:szCs w:val="28"/>
              </w:rPr>
            </w:pPr>
            <w:r w:rsidRPr="000D14FD">
              <w:rPr>
                <w:spacing w:val="2"/>
                <w:sz w:val="28"/>
                <w:szCs w:val="28"/>
              </w:rPr>
              <w:t xml:space="preserve"> </w:t>
            </w:r>
            <w:r w:rsidRPr="000D14FD">
              <w:rPr>
                <w:sz w:val="28"/>
                <w:szCs w:val="28"/>
              </w:rPr>
              <w:t>8.</w:t>
            </w:r>
          </w:p>
        </w:tc>
        <w:tc>
          <w:tcPr>
            <w:tcW w:w="7068" w:type="dxa"/>
            <w:gridSpan w:val="2"/>
          </w:tcPr>
          <w:p w:rsidR="00E60B44" w:rsidRPr="002B1DC2" w:rsidRDefault="00224D2F" w:rsidP="000D14FD">
            <w:pPr>
              <w:pStyle w:val="TableParagraph"/>
              <w:spacing w:before="0" w:line="360" w:lineRule="auto"/>
              <w:ind w:left="140"/>
              <w:jc w:val="both"/>
              <w:rPr>
                <w:sz w:val="28"/>
                <w:szCs w:val="28"/>
                <w:lang w:val="ru-RU"/>
              </w:rPr>
            </w:pPr>
            <w:r>
              <w:rPr>
                <w:sz w:val="28"/>
                <w:szCs w:val="28"/>
              </w:rPr>
              <w:t>Основные виды воинской деятельности</w:t>
            </w:r>
          </w:p>
        </w:tc>
        <w:tc>
          <w:tcPr>
            <w:tcW w:w="594" w:type="dxa"/>
            <w:gridSpan w:val="2"/>
          </w:tcPr>
          <w:p w:rsidR="00E60B44" w:rsidRPr="000D14FD" w:rsidRDefault="00224D2F" w:rsidP="000D14FD">
            <w:pPr>
              <w:pStyle w:val="TableParagraph"/>
              <w:spacing w:before="0" w:line="360" w:lineRule="auto"/>
              <w:jc w:val="both"/>
              <w:rPr>
                <w:sz w:val="28"/>
                <w:szCs w:val="28"/>
              </w:rPr>
            </w:pPr>
            <w:r>
              <w:rPr>
                <w:sz w:val="28"/>
                <w:szCs w:val="28"/>
              </w:rPr>
              <w:t>43</w:t>
            </w:r>
          </w:p>
        </w:tc>
      </w:tr>
      <w:tr w:rsidR="00E60B44" w:rsidRPr="000D14FD" w:rsidTr="00DB2B9B">
        <w:trPr>
          <w:trHeight w:val="343"/>
        </w:trPr>
        <w:tc>
          <w:tcPr>
            <w:tcW w:w="583" w:type="dxa"/>
          </w:tcPr>
          <w:p w:rsidR="00E60B44" w:rsidRPr="000D14FD" w:rsidRDefault="00E60B44" w:rsidP="000D14FD">
            <w:pPr>
              <w:pStyle w:val="TableParagraph"/>
              <w:spacing w:line="360" w:lineRule="auto"/>
              <w:ind w:left="200"/>
              <w:jc w:val="both"/>
              <w:rPr>
                <w:sz w:val="28"/>
                <w:szCs w:val="28"/>
              </w:rPr>
            </w:pPr>
            <w:r w:rsidRPr="000D14FD">
              <w:rPr>
                <w:spacing w:val="2"/>
                <w:sz w:val="28"/>
                <w:szCs w:val="28"/>
              </w:rPr>
              <w:t xml:space="preserve"> </w:t>
            </w:r>
            <w:r w:rsidRPr="000D14FD">
              <w:rPr>
                <w:sz w:val="28"/>
                <w:szCs w:val="28"/>
              </w:rPr>
              <w:t>9.</w:t>
            </w:r>
          </w:p>
        </w:tc>
        <w:tc>
          <w:tcPr>
            <w:tcW w:w="7068" w:type="dxa"/>
            <w:gridSpan w:val="2"/>
          </w:tcPr>
          <w:p w:rsidR="00E60B44" w:rsidRPr="000D14FD" w:rsidRDefault="00224D2F" w:rsidP="000D14FD">
            <w:pPr>
              <w:pStyle w:val="TableParagraph"/>
              <w:spacing w:line="360" w:lineRule="auto"/>
              <w:ind w:left="140"/>
              <w:jc w:val="both"/>
              <w:rPr>
                <w:sz w:val="28"/>
                <w:szCs w:val="28"/>
                <w:lang w:val="ru-RU"/>
              </w:rPr>
            </w:pPr>
            <w:r>
              <w:rPr>
                <w:sz w:val="28"/>
                <w:szCs w:val="28"/>
                <w:lang w:val="ru-RU"/>
              </w:rPr>
              <w:t>Воинские звания Вооруженных мил РФ</w:t>
            </w:r>
          </w:p>
        </w:tc>
        <w:tc>
          <w:tcPr>
            <w:tcW w:w="594" w:type="dxa"/>
            <w:gridSpan w:val="2"/>
          </w:tcPr>
          <w:p w:rsidR="00E60B44" w:rsidRPr="000D14FD" w:rsidRDefault="00224D2F" w:rsidP="000D14FD">
            <w:pPr>
              <w:pStyle w:val="TableParagraph"/>
              <w:spacing w:line="360" w:lineRule="auto"/>
              <w:jc w:val="both"/>
              <w:rPr>
                <w:sz w:val="28"/>
                <w:szCs w:val="28"/>
              </w:rPr>
            </w:pPr>
            <w:r>
              <w:rPr>
                <w:sz w:val="28"/>
                <w:szCs w:val="28"/>
              </w:rPr>
              <w:t>47</w:t>
            </w:r>
          </w:p>
        </w:tc>
      </w:tr>
      <w:tr w:rsidR="00E60B44" w:rsidRPr="000D14FD" w:rsidTr="00DB2B9B">
        <w:trPr>
          <w:trHeight w:val="689"/>
        </w:trPr>
        <w:tc>
          <w:tcPr>
            <w:tcW w:w="583" w:type="dxa"/>
          </w:tcPr>
          <w:p w:rsidR="00E60B44" w:rsidRPr="000D14FD" w:rsidRDefault="00E60B44" w:rsidP="000D14FD">
            <w:pPr>
              <w:pStyle w:val="TableParagraph"/>
              <w:spacing w:before="18" w:line="360" w:lineRule="auto"/>
              <w:ind w:left="200"/>
              <w:jc w:val="both"/>
              <w:rPr>
                <w:sz w:val="28"/>
                <w:szCs w:val="28"/>
              </w:rPr>
            </w:pPr>
            <w:r w:rsidRPr="000D14FD">
              <w:rPr>
                <w:spacing w:val="2"/>
                <w:sz w:val="28"/>
                <w:szCs w:val="28"/>
              </w:rPr>
              <w:t xml:space="preserve"> </w:t>
            </w:r>
            <w:r w:rsidRPr="000D14FD">
              <w:rPr>
                <w:sz w:val="28"/>
                <w:szCs w:val="28"/>
              </w:rPr>
              <w:t>10</w:t>
            </w:r>
          </w:p>
        </w:tc>
        <w:tc>
          <w:tcPr>
            <w:tcW w:w="7068" w:type="dxa"/>
            <w:gridSpan w:val="2"/>
          </w:tcPr>
          <w:p w:rsidR="00E60B44" w:rsidRPr="000075DF" w:rsidRDefault="00224D2F" w:rsidP="000075DF">
            <w:pPr>
              <w:pStyle w:val="TableParagraph"/>
              <w:spacing w:before="18" w:line="360" w:lineRule="auto"/>
              <w:ind w:left="140"/>
              <w:jc w:val="both"/>
              <w:rPr>
                <w:sz w:val="28"/>
                <w:szCs w:val="28"/>
                <w:lang w:val="ru-RU"/>
              </w:rPr>
            </w:pPr>
            <w:r>
              <w:rPr>
                <w:sz w:val="28"/>
                <w:szCs w:val="28"/>
                <w:lang w:val="ru-RU"/>
              </w:rPr>
              <w:t>Военная форма одежды и знаки различия</w:t>
            </w:r>
          </w:p>
        </w:tc>
        <w:tc>
          <w:tcPr>
            <w:tcW w:w="594" w:type="dxa"/>
            <w:gridSpan w:val="2"/>
          </w:tcPr>
          <w:p w:rsidR="00E60B44" w:rsidRPr="000D14FD" w:rsidRDefault="00224D2F" w:rsidP="000D14FD">
            <w:pPr>
              <w:pStyle w:val="TableParagraph"/>
              <w:spacing w:before="18" w:line="360" w:lineRule="auto"/>
              <w:jc w:val="both"/>
              <w:rPr>
                <w:sz w:val="28"/>
                <w:szCs w:val="28"/>
              </w:rPr>
            </w:pPr>
            <w:r>
              <w:rPr>
                <w:sz w:val="28"/>
                <w:szCs w:val="28"/>
              </w:rPr>
              <w:t>55</w:t>
            </w:r>
          </w:p>
        </w:tc>
      </w:tr>
      <w:tr w:rsidR="00E60B44" w:rsidRPr="000D14FD" w:rsidTr="00DB2B9B">
        <w:trPr>
          <w:trHeight w:val="321"/>
        </w:trPr>
        <w:tc>
          <w:tcPr>
            <w:tcW w:w="583" w:type="dxa"/>
          </w:tcPr>
          <w:p w:rsidR="00E60B44" w:rsidRPr="000D14FD" w:rsidRDefault="00E60B44" w:rsidP="000D14FD">
            <w:pPr>
              <w:pStyle w:val="TableParagraph"/>
              <w:spacing w:line="360" w:lineRule="auto"/>
              <w:ind w:left="200"/>
              <w:jc w:val="both"/>
              <w:rPr>
                <w:sz w:val="28"/>
                <w:szCs w:val="28"/>
              </w:rPr>
            </w:pPr>
            <w:r w:rsidRPr="000D14FD">
              <w:rPr>
                <w:sz w:val="28"/>
                <w:szCs w:val="28"/>
              </w:rPr>
              <w:t xml:space="preserve"> 11</w:t>
            </w:r>
          </w:p>
        </w:tc>
        <w:tc>
          <w:tcPr>
            <w:tcW w:w="7068" w:type="dxa"/>
            <w:gridSpan w:val="2"/>
          </w:tcPr>
          <w:p w:rsidR="00E60B44" w:rsidRPr="001A0ACB" w:rsidRDefault="00224D2F" w:rsidP="000D14FD">
            <w:pPr>
              <w:pStyle w:val="TableParagraph"/>
              <w:spacing w:line="360" w:lineRule="auto"/>
              <w:ind w:left="140"/>
              <w:jc w:val="both"/>
              <w:rPr>
                <w:sz w:val="28"/>
                <w:szCs w:val="28"/>
                <w:lang w:val="ru-RU"/>
              </w:rPr>
            </w:pPr>
            <w:r>
              <w:rPr>
                <w:sz w:val="28"/>
                <w:szCs w:val="28"/>
              </w:rPr>
              <w:t>Заключение</w:t>
            </w:r>
          </w:p>
        </w:tc>
        <w:tc>
          <w:tcPr>
            <w:tcW w:w="594" w:type="dxa"/>
            <w:gridSpan w:val="2"/>
          </w:tcPr>
          <w:p w:rsidR="00E60B44" w:rsidRPr="000D14FD" w:rsidRDefault="00224D2F" w:rsidP="000D14FD">
            <w:pPr>
              <w:pStyle w:val="TableParagraph"/>
              <w:spacing w:line="360" w:lineRule="auto"/>
              <w:jc w:val="both"/>
              <w:rPr>
                <w:sz w:val="28"/>
                <w:szCs w:val="28"/>
              </w:rPr>
            </w:pPr>
            <w:r>
              <w:rPr>
                <w:sz w:val="28"/>
                <w:szCs w:val="28"/>
              </w:rPr>
              <w:t>62</w:t>
            </w:r>
          </w:p>
        </w:tc>
      </w:tr>
      <w:tr w:rsidR="0035009F" w:rsidRPr="000D14FD" w:rsidTr="00DB2B9B">
        <w:trPr>
          <w:gridAfter w:val="1"/>
          <w:wAfter w:w="6" w:type="dxa"/>
          <w:trHeight w:val="294"/>
        </w:trPr>
        <w:tc>
          <w:tcPr>
            <w:tcW w:w="7645" w:type="dxa"/>
            <w:gridSpan w:val="2"/>
          </w:tcPr>
          <w:p w:rsidR="0035009F" w:rsidRDefault="0035009F" w:rsidP="000D14FD">
            <w:pPr>
              <w:pStyle w:val="TableParagraph"/>
              <w:spacing w:before="0" w:line="360" w:lineRule="auto"/>
              <w:ind w:left="200"/>
              <w:jc w:val="both"/>
              <w:rPr>
                <w:sz w:val="28"/>
                <w:szCs w:val="28"/>
              </w:rPr>
            </w:pPr>
          </w:p>
        </w:tc>
        <w:tc>
          <w:tcPr>
            <w:tcW w:w="594" w:type="dxa"/>
            <w:gridSpan w:val="2"/>
          </w:tcPr>
          <w:p w:rsidR="0035009F" w:rsidRPr="000D14FD" w:rsidRDefault="0035009F" w:rsidP="000D14FD">
            <w:pPr>
              <w:pStyle w:val="TableParagraph"/>
              <w:spacing w:before="0" w:line="360" w:lineRule="auto"/>
              <w:jc w:val="both"/>
              <w:rPr>
                <w:sz w:val="28"/>
                <w:szCs w:val="28"/>
              </w:rPr>
            </w:pPr>
          </w:p>
        </w:tc>
      </w:tr>
    </w:tbl>
    <w:p w:rsidR="00E60B44" w:rsidRPr="000D14FD" w:rsidRDefault="00E60B44" w:rsidP="000D14FD">
      <w:pPr>
        <w:spacing w:line="360" w:lineRule="auto"/>
        <w:jc w:val="both"/>
        <w:rPr>
          <w:sz w:val="28"/>
          <w:szCs w:val="28"/>
        </w:rPr>
      </w:pPr>
    </w:p>
    <w:p w:rsidR="002D6E41" w:rsidRPr="000D14FD" w:rsidRDefault="002D6E41" w:rsidP="000D14FD">
      <w:pPr>
        <w:spacing w:line="360" w:lineRule="auto"/>
        <w:jc w:val="both"/>
        <w:rPr>
          <w:sz w:val="28"/>
          <w:szCs w:val="28"/>
        </w:rPr>
      </w:pPr>
    </w:p>
    <w:p w:rsidR="002D6E41" w:rsidRPr="000D14FD" w:rsidRDefault="002D6E41" w:rsidP="000D14FD">
      <w:pPr>
        <w:spacing w:line="360" w:lineRule="auto"/>
        <w:jc w:val="both"/>
        <w:rPr>
          <w:sz w:val="28"/>
          <w:szCs w:val="28"/>
        </w:rPr>
      </w:pPr>
    </w:p>
    <w:p w:rsidR="002D6E41" w:rsidRPr="000D14FD" w:rsidRDefault="002D6E41" w:rsidP="000D14FD">
      <w:pPr>
        <w:spacing w:line="360" w:lineRule="auto"/>
        <w:jc w:val="both"/>
        <w:rPr>
          <w:sz w:val="28"/>
          <w:szCs w:val="28"/>
        </w:rPr>
      </w:pPr>
    </w:p>
    <w:p w:rsidR="002D6E41" w:rsidRPr="000D14FD" w:rsidRDefault="002D6E41" w:rsidP="000D14FD">
      <w:pPr>
        <w:spacing w:line="360" w:lineRule="auto"/>
        <w:jc w:val="both"/>
        <w:rPr>
          <w:sz w:val="28"/>
          <w:szCs w:val="28"/>
        </w:rPr>
      </w:pPr>
    </w:p>
    <w:p w:rsidR="002D6E41" w:rsidRPr="000D14FD" w:rsidRDefault="002D6E41" w:rsidP="000D14FD">
      <w:pPr>
        <w:spacing w:line="360" w:lineRule="auto"/>
        <w:jc w:val="both"/>
        <w:rPr>
          <w:sz w:val="28"/>
          <w:szCs w:val="28"/>
        </w:rPr>
      </w:pPr>
    </w:p>
    <w:p w:rsidR="002D6E41" w:rsidRPr="000D14FD" w:rsidRDefault="002D6E41" w:rsidP="000D14FD">
      <w:pPr>
        <w:spacing w:line="360" w:lineRule="auto"/>
        <w:jc w:val="both"/>
        <w:rPr>
          <w:sz w:val="28"/>
          <w:szCs w:val="28"/>
        </w:rPr>
      </w:pPr>
    </w:p>
    <w:p w:rsidR="002D6E41" w:rsidRPr="000D14FD" w:rsidRDefault="002D6E41" w:rsidP="000D14FD">
      <w:pPr>
        <w:spacing w:line="360" w:lineRule="auto"/>
        <w:jc w:val="both"/>
        <w:rPr>
          <w:sz w:val="28"/>
          <w:szCs w:val="28"/>
        </w:rPr>
      </w:pPr>
    </w:p>
    <w:p w:rsidR="002D6E41" w:rsidRDefault="002D6E41" w:rsidP="000D14FD">
      <w:pPr>
        <w:spacing w:line="360" w:lineRule="auto"/>
        <w:jc w:val="both"/>
        <w:rPr>
          <w:sz w:val="28"/>
          <w:szCs w:val="28"/>
        </w:rPr>
      </w:pPr>
    </w:p>
    <w:p w:rsidR="00335AA6" w:rsidRDefault="00335AA6" w:rsidP="000D14FD">
      <w:pPr>
        <w:spacing w:line="360" w:lineRule="auto"/>
        <w:jc w:val="both"/>
        <w:rPr>
          <w:sz w:val="28"/>
          <w:szCs w:val="28"/>
        </w:rPr>
      </w:pPr>
    </w:p>
    <w:p w:rsidR="0004391A" w:rsidRDefault="0004391A" w:rsidP="000D14FD">
      <w:pPr>
        <w:spacing w:line="360" w:lineRule="auto"/>
        <w:jc w:val="both"/>
        <w:rPr>
          <w:sz w:val="28"/>
          <w:szCs w:val="28"/>
        </w:rPr>
      </w:pPr>
    </w:p>
    <w:p w:rsidR="0004391A" w:rsidRDefault="0004391A" w:rsidP="000D14FD">
      <w:pPr>
        <w:spacing w:line="360" w:lineRule="auto"/>
        <w:jc w:val="both"/>
        <w:rPr>
          <w:sz w:val="28"/>
          <w:szCs w:val="28"/>
        </w:rPr>
      </w:pPr>
    </w:p>
    <w:p w:rsidR="009C18FA" w:rsidRDefault="009C18FA" w:rsidP="000D14FD">
      <w:pPr>
        <w:spacing w:line="360" w:lineRule="auto"/>
        <w:jc w:val="both"/>
        <w:rPr>
          <w:sz w:val="28"/>
          <w:szCs w:val="28"/>
        </w:rPr>
      </w:pPr>
    </w:p>
    <w:p w:rsidR="00224D2F" w:rsidRDefault="00224D2F" w:rsidP="000D14FD">
      <w:pPr>
        <w:spacing w:line="360" w:lineRule="auto"/>
        <w:jc w:val="both"/>
        <w:rPr>
          <w:sz w:val="28"/>
          <w:szCs w:val="28"/>
        </w:rPr>
      </w:pPr>
    </w:p>
    <w:p w:rsidR="00224D2F" w:rsidRDefault="00224D2F" w:rsidP="000D14FD">
      <w:pPr>
        <w:spacing w:line="360" w:lineRule="auto"/>
        <w:jc w:val="both"/>
        <w:rPr>
          <w:sz w:val="28"/>
          <w:szCs w:val="28"/>
        </w:rPr>
      </w:pPr>
    </w:p>
    <w:p w:rsidR="00430FDA" w:rsidRPr="00D5440C" w:rsidRDefault="00430FDA" w:rsidP="00D5440C">
      <w:pPr>
        <w:widowControl/>
        <w:autoSpaceDE/>
        <w:autoSpaceDN/>
        <w:spacing w:before="100" w:beforeAutospacing="1" w:after="100" w:afterAutospacing="1" w:line="360" w:lineRule="auto"/>
        <w:jc w:val="center"/>
        <w:rPr>
          <w:sz w:val="28"/>
          <w:szCs w:val="28"/>
          <w:lang w:eastAsia="ru-RU"/>
        </w:rPr>
      </w:pPr>
      <w:r w:rsidRPr="00D5440C">
        <w:rPr>
          <w:sz w:val="28"/>
          <w:szCs w:val="28"/>
          <w:lang w:eastAsia="ru-RU"/>
        </w:rPr>
        <w:lastRenderedPageBreak/>
        <w:t>Введение</w:t>
      </w:r>
    </w:p>
    <w:p w:rsidR="00430FDA" w:rsidRPr="00D5440C" w:rsidRDefault="00430FDA" w:rsidP="00D5440C">
      <w:pPr>
        <w:widowControl/>
        <w:autoSpaceDE/>
        <w:autoSpaceDN/>
        <w:spacing w:before="100" w:beforeAutospacing="1" w:after="100" w:afterAutospacing="1" w:line="360" w:lineRule="auto"/>
        <w:jc w:val="both"/>
        <w:rPr>
          <w:sz w:val="28"/>
          <w:szCs w:val="28"/>
          <w:lang w:eastAsia="ru-RU"/>
        </w:rPr>
      </w:pPr>
      <w:r w:rsidRPr="00D5440C">
        <w:rPr>
          <w:sz w:val="28"/>
          <w:szCs w:val="28"/>
          <w:lang w:eastAsia="ru-RU"/>
        </w:rPr>
        <w:t xml:space="preserve">Защита отечества является долгом и обязанностью гражданина Российской Федерации. Гражданин РФ несет военную службу в соответствии с Конституцией РФ, Федеральным законом от 28 марта 1998 года «О воинской обязанности и военной службе», другими федеральными законами и иными нормативными правовыми актами Российской Федерации в области обороны, воинской обязанности, военной службы и статуса военнослужащих, международные договоры Российской Федерации. </w:t>
      </w:r>
    </w:p>
    <w:p w:rsidR="00430FDA" w:rsidRPr="00D5440C" w:rsidRDefault="00430FDA" w:rsidP="00D5440C">
      <w:pPr>
        <w:widowControl/>
        <w:autoSpaceDE/>
        <w:autoSpaceDN/>
        <w:spacing w:before="100" w:beforeAutospacing="1" w:after="100" w:afterAutospacing="1" w:line="360" w:lineRule="auto"/>
        <w:jc w:val="both"/>
        <w:rPr>
          <w:sz w:val="28"/>
          <w:szCs w:val="28"/>
          <w:lang w:eastAsia="ru-RU"/>
        </w:rPr>
      </w:pPr>
      <w:r w:rsidRPr="00D5440C">
        <w:rPr>
          <w:sz w:val="28"/>
          <w:szCs w:val="28"/>
          <w:lang w:eastAsia="ru-RU"/>
        </w:rPr>
        <w:t xml:space="preserve">Военная служба - особый вид федеральной государственной службы, исполняемой гражданами в Вооруженных Силах Российской Федерации, а также в пограничных войсках Федеральной пограничной службы Российской Федерации, во внутренних войсках Министерства внутренних дел Российской Федерации, в Железнодорожных войсках Российской Федерации, войсках Федерального агентства правительственной связи и информации при Президенте Российской Федерации, войсках гражданской обороны (далее - другие войска), инженерно - технических и дорожно-строительных воинских формированиях при федеральных органах исполнительной власти (далее - воинские формирования), Службе внешней разведки Российской Федерации, органах Федеральной службы безопасности Российской Федерации, органах Федеральной пограничной службы Российской Федерации, федеральных органах правительственной связи и информации, федеральных органах государственной охраны, федеральном органе обеспечения мобилизационной подготовки органов государственной власти Российской Федерации (далее - органы) и создаваемых на военное время специальных формированиях. </w:t>
      </w:r>
    </w:p>
    <w:p w:rsidR="00430FDA" w:rsidRPr="00D5440C" w:rsidRDefault="00430FDA" w:rsidP="00D5440C">
      <w:pPr>
        <w:widowControl/>
        <w:autoSpaceDE/>
        <w:autoSpaceDN/>
        <w:spacing w:before="100" w:beforeAutospacing="1" w:after="100" w:afterAutospacing="1" w:line="360" w:lineRule="auto"/>
        <w:jc w:val="both"/>
        <w:rPr>
          <w:sz w:val="28"/>
          <w:szCs w:val="28"/>
          <w:lang w:eastAsia="ru-RU"/>
        </w:rPr>
      </w:pPr>
      <w:r w:rsidRPr="00D5440C">
        <w:rPr>
          <w:sz w:val="28"/>
          <w:szCs w:val="28"/>
          <w:lang w:eastAsia="ru-RU"/>
        </w:rPr>
        <w:t xml:space="preserve">Граждане проходят военную службу по призыву, а также в добровольном порядке (по контракту). </w:t>
      </w:r>
    </w:p>
    <w:p w:rsidR="00430FDA" w:rsidRPr="00D5440C" w:rsidRDefault="00430FDA" w:rsidP="00D5440C">
      <w:pPr>
        <w:widowControl/>
        <w:autoSpaceDE/>
        <w:autoSpaceDN/>
        <w:spacing w:before="100" w:beforeAutospacing="1" w:after="100" w:afterAutospacing="1" w:line="360" w:lineRule="auto"/>
        <w:jc w:val="both"/>
        <w:rPr>
          <w:sz w:val="28"/>
          <w:szCs w:val="28"/>
          <w:lang w:eastAsia="ru-RU"/>
        </w:rPr>
      </w:pPr>
      <w:r w:rsidRPr="00D5440C">
        <w:rPr>
          <w:sz w:val="28"/>
          <w:szCs w:val="28"/>
          <w:lang w:eastAsia="ru-RU"/>
        </w:rPr>
        <w:t xml:space="preserve">Воинская обязанность граждан Российской Федерации предусматривает: </w:t>
      </w:r>
    </w:p>
    <w:p w:rsidR="00D5440C" w:rsidRDefault="00D5440C" w:rsidP="00D5440C">
      <w:pPr>
        <w:widowControl/>
        <w:autoSpaceDE/>
        <w:autoSpaceDN/>
        <w:spacing w:before="100" w:beforeAutospacing="1" w:line="360" w:lineRule="auto"/>
        <w:jc w:val="both"/>
        <w:rPr>
          <w:sz w:val="28"/>
          <w:szCs w:val="28"/>
          <w:lang w:eastAsia="ru-RU"/>
        </w:rPr>
      </w:pPr>
      <w:r>
        <w:rPr>
          <w:sz w:val="28"/>
          <w:szCs w:val="28"/>
          <w:lang w:eastAsia="ru-RU"/>
        </w:rPr>
        <w:lastRenderedPageBreak/>
        <w:t xml:space="preserve">1. воинский учет; </w:t>
      </w:r>
    </w:p>
    <w:p w:rsidR="00430FDA" w:rsidRPr="00D5440C" w:rsidRDefault="00430FDA" w:rsidP="00D5440C">
      <w:pPr>
        <w:widowControl/>
        <w:autoSpaceDE/>
        <w:autoSpaceDN/>
        <w:spacing w:line="360" w:lineRule="auto"/>
        <w:jc w:val="both"/>
        <w:rPr>
          <w:sz w:val="28"/>
          <w:szCs w:val="28"/>
          <w:lang w:eastAsia="ru-RU"/>
        </w:rPr>
      </w:pPr>
      <w:r w:rsidRPr="00D5440C">
        <w:rPr>
          <w:sz w:val="28"/>
          <w:szCs w:val="28"/>
          <w:lang w:eastAsia="ru-RU"/>
        </w:rPr>
        <w:t xml:space="preserve">2. обязательную подготовку к военной службе; </w:t>
      </w:r>
    </w:p>
    <w:p w:rsidR="00D5440C" w:rsidRDefault="00D5440C" w:rsidP="00D5440C">
      <w:pPr>
        <w:widowControl/>
        <w:autoSpaceDE/>
        <w:autoSpaceDN/>
        <w:spacing w:line="360" w:lineRule="auto"/>
        <w:jc w:val="both"/>
        <w:rPr>
          <w:sz w:val="28"/>
          <w:szCs w:val="28"/>
          <w:lang w:eastAsia="ru-RU"/>
        </w:rPr>
      </w:pPr>
      <w:r>
        <w:rPr>
          <w:sz w:val="28"/>
          <w:szCs w:val="28"/>
          <w:lang w:eastAsia="ru-RU"/>
        </w:rPr>
        <w:t xml:space="preserve">3. призыв на военную службу; </w:t>
      </w:r>
    </w:p>
    <w:p w:rsidR="00430FDA" w:rsidRPr="00D5440C" w:rsidRDefault="00430FDA" w:rsidP="00D5440C">
      <w:pPr>
        <w:widowControl/>
        <w:autoSpaceDE/>
        <w:autoSpaceDN/>
        <w:spacing w:line="360" w:lineRule="auto"/>
        <w:jc w:val="both"/>
        <w:rPr>
          <w:sz w:val="28"/>
          <w:szCs w:val="28"/>
          <w:lang w:eastAsia="ru-RU"/>
        </w:rPr>
      </w:pPr>
      <w:r w:rsidRPr="00D5440C">
        <w:rPr>
          <w:sz w:val="28"/>
          <w:szCs w:val="28"/>
          <w:lang w:eastAsia="ru-RU"/>
        </w:rPr>
        <w:t xml:space="preserve">4. прохождение военной службы по призыву; </w:t>
      </w:r>
    </w:p>
    <w:p w:rsidR="00430FDA" w:rsidRPr="00D5440C" w:rsidRDefault="00430FDA" w:rsidP="00D5440C">
      <w:pPr>
        <w:widowControl/>
        <w:autoSpaceDE/>
        <w:autoSpaceDN/>
        <w:spacing w:line="360" w:lineRule="auto"/>
        <w:jc w:val="both"/>
        <w:rPr>
          <w:sz w:val="28"/>
          <w:szCs w:val="28"/>
          <w:lang w:eastAsia="ru-RU"/>
        </w:rPr>
      </w:pPr>
      <w:r w:rsidRPr="00D5440C">
        <w:rPr>
          <w:sz w:val="28"/>
          <w:szCs w:val="28"/>
          <w:lang w:eastAsia="ru-RU"/>
        </w:rPr>
        <w:t xml:space="preserve">5. пребывание в запасе; </w:t>
      </w:r>
    </w:p>
    <w:p w:rsidR="00430FDA" w:rsidRPr="00D5440C" w:rsidRDefault="00430FDA" w:rsidP="00D5440C">
      <w:pPr>
        <w:widowControl/>
        <w:autoSpaceDE/>
        <w:autoSpaceDN/>
        <w:spacing w:after="100" w:afterAutospacing="1" w:line="360" w:lineRule="auto"/>
        <w:jc w:val="both"/>
        <w:rPr>
          <w:sz w:val="28"/>
          <w:szCs w:val="28"/>
          <w:lang w:eastAsia="ru-RU"/>
        </w:rPr>
      </w:pPr>
      <w:r w:rsidRPr="00D5440C">
        <w:rPr>
          <w:sz w:val="28"/>
          <w:szCs w:val="28"/>
          <w:lang w:eastAsia="ru-RU"/>
        </w:rPr>
        <w:t xml:space="preserve">6. призыв на военные сборы и прохождение военных сборов в период пребывания в запасе. </w:t>
      </w:r>
    </w:p>
    <w:p w:rsidR="00430FDA" w:rsidRPr="00D5440C" w:rsidRDefault="00430FDA" w:rsidP="00D5440C">
      <w:pPr>
        <w:widowControl/>
        <w:autoSpaceDE/>
        <w:autoSpaceDN/>
        <w:spacing w:before="100" w:beforeAutospacing="1" w:after="100" w:afterAutospacing="1" w:line="360" w:lineRule="auto"/>
        <w:jc w:val="both"/>
        <w:rPr>
          <w:sz w:val="28"/>
          <w:szCs w:val="28"/>
          <w:lang w:eastAsia="ru-RU"/>
        </w:rPr>
      </w:pPr>
      <w:r w:rsidRPr="00D5440C">
        <w:rPr>
          <w:sz w:val="28"/>
          <w:szCs w:val="28"/>
          <w:lang w:eastAsia="ru-RU"/>
        </w:rPr>
        <w:t xml:space="preserve">Кроме выше перечисленных 5 пунктов воинская обязанность предусматривает и призыв на военную службу в период мобилизации, военного положения и в военное время. Воинская обязанность в этот период определяется федеральными конституционными законами, федеральными законами, иными нормативными правовыми актами Российской Федерации. </w:t>
      </w:r>
    </w:p>
    <w:p w:rsidR="00430FDA" w:rsidRDefault="00430FDA" w:rsidP="00D5440C">
      <w:pPr>
        <w:widowControl/>
        <w:autoSpaceDE/>
        <w:autoSpaceDN/>
        <w:spacing w:before="100" w:beforeAutospacing="1" w:after="100" w:afterAutospacing="1" w:line="360" w:lineRule="auto"/>
        <w:jc w:val="both"/>
        <w:rPr>
          <w:sz w:val="28"/>
          <w:szCs w:val="28"/>
          <w:lang w:eastAsia="ru-RU"/>
        </w:rPr>
      </w:pPr>
      <w:r w:rsidRPr="00D5440C">
        <w:rPr>
          <w:sz w:val="28"/>
          <w:szCs w:val="28"/>
          <w:lang w:eastAsia="ru-RU"/>
        </w:rPr>
        <w:t>Граждане имеют право на замену военной службы альтернативной гражданской службой в соответствии с Конституцией Российской Фе</w:t>
      </w:r>
      <w:r w:rsidR="00D5440C">
        <w:rPr>
          <w:sz w:val="28"/>
          <w:szCs w:val="28"/>
          <w:lang w:eastAsia="ru-RU"/>
        </w:rPr>
        <w:t xml:space="preserve">дерации и федеральным законом. </w:t>
      </w:r>
    </w:p>
    <w:p w:rsidR="006F73D9" w:rsidRPr="006F73D9" w:rsidRDefault="006F73D9" w:rsidP="006F73D9">
      <w:pPr>
        <w:widowControl/>
        <w:autoSpaceDE/>
        <w:autoSpaceDN/>
        <w:spacing w:before="100" w:beforeAutospacing="1" w:after="100" w:afterAutospacing="1" w:line="360" w:lineRule="auto"/>
        <w:jc w:val="center"/>
        <w:rPr>
          <w:b/>
          <w:sz w:val="28"/>
          <w:szCs w:val="28"/>
          <w:lang w:eastAsia="ru-RU"/>
        </w:rPr>
      </w:pPr>
      <w:r w:rsidRPr="006F73D9">
        <w:rPr>
          <w:b/>
          <w:sz w:val="28"/>
          <w:szCs w:val="28"/>
        </w:rPr>
        <w:t>Основы безопасности Российской Федерации</w:t>
      </w:r>
    </w:p>
    <w:p w:rsidR="00C6511B" w:rsidRPr="00C6511B" w:rsidRDefault="00C6511B" w:rsidP="00C6511B">
      <w:pPr>
        <w:pStyle w:val="1"/>
        <w:spacing w:line="360" w:lineRule="auto"/>
        <w:rPr>
          <w:sz w:val="28"/>
          <w:szCs w:val="28"/>
        </w:rPr>
      </w:pPr>
      <w:r w:rsidRPr="00C6511B">
        <w:rPr>
          <w:sz w:val="28"/>
          <w:szCs w:val="28"/>
        </w:rPr>
        <w:t>От Ивана Грозного до ВС РФ: история военной службы в России</w:t>
      </w:r>
    </w:p>
    <w:p w:rsidR="00876207" w:rsidRDefault="00D5440C" w:rsidP="00876207">
      <w:pPr>
        <w:spacing w:line="360" w:lineRule="auto"/>
        <w:jc w:val="both"/>
        <w:rPr>
          <w:sz w:val="28"/>
          <w:szCs w:val="28"/>
        </w:rPr>
      </w:pPr>
      <w:r>
        <w:rPr>
          <w:sz w:val="28"/>
          <w:szCs w:val="28"/>
        </w:rPr>
        <w:t xml:space="preserve">          </w:t>
      </w:r>
      <w:r w:rsidR="00C6511B" w:rsidRPr="00C6511B">
        <w:rPr>
          <w:sz w:val="28"/>
          <w:szCs w:val="28"/>
        </w:rPr>
        <w:t xml:space="preserve">С 2006 года в первый день октября в России отмечается день </w:t>
      </w:r>
      <w:r w:rsidR="00C6511B" w:rsidRPr="00C6511B">
        <w:rPr>
          <w:i/>
          <w:sz w:val="28"/>
          <w:szCs w:val="28"/>
        </w:rPr>
        <w:t>Сухопутных войск.</w:t>
      </w:r>
      <w:r w:rsidR="00C6511B" w:rsidRPr="00C6511B">
        <w:rPr>
          <w:sz w:val="28"/>
          <w:szCs w:val="28"/>
        </w:rPr>
        <w:t xml:space="preserve"> </w:t>
      </w:r>
      <w:r w:rsidR="00A36D4B">
        <w:rPr>
          <w:sz w:val="28"/>
          <w:szCs w:val="28"/>
        </w:rPr>
        <w:t>Вспомним ключевые реформы,</w:t>
      </w:r>
      <w:r w:rsidR="00C6511B" w:rsidRPr="00C6511B">
        <w:rPr>
          <w:sz w:val="28"/>
          <w:szCs w:val="28"/>
        </w:rPr>
        <w:t xml:space="preserve"> какой была русская армия и как служили солдаты на </w:t>
      </w:r>
      <w:r w:rsidR="00534655">
        <w:rPr>
          <w:sz w:val="28"/>
          <w:szCs w:val="28"/>
        </w:rPr>
        <w:t>протяжении истории нашей страны.</w:t>
      </w:r>
    </w:p>
    <w:p w:rsidR="00876207" w:rsidRDefault="00D5440C" w:rsidP="00876207">
      <w:pPr>
        <w:spacing w:line="360" w:lineRule="auto"/>
        <w:jc w:val="both"/>
        <w:rPr>
          <w:sz w:val="28"/>
          <w:szCs w:val="28"/>
        </w:rPr>
      </w:pPr>
      <w:r>
        <w:rPr>
          <w:sz w:val="28"/>
          <w:szCs w:val="28"/>
        </w:rPr>
        <w:t xml:space="preserve">          </w:t>
      </w:r>
      <w:r w:rsidR="00C6511B" w:rsidRPr="00C6511B">
        <w:rPr>
          <w:sz w:val="28"/>
          <w:szCs w:val="28"/>
        </w:rPr>
        <w:t>В 1550 году, 1 октября, Иван Грозный издал Приговор (указ) «</w:t>
      </w:r>
      <w:r w:rsidR="00C6511B" w:rsidRPr="00C6511B">
        <w:rPr>
          <w:b/>
          <w:sz w:val="28"/>
          <w:szCs w:val="28"/>
        </w:rPr>
        <w:t>Об испомещении в Московском и окружающих уездах избранной тысячи служилых людей»</w:t>
      </w:r>
      <w:r w:rsidR="00C6511B" w:rsidRPr="00C6511B">
        <w:rPr>
          <w:sz w:val="28"/>
          <w:szCs w:val="28"/>
        </w:rPr>
        <w:t>. Считается, что с этого указа началась история регулярной русской армии.</w:t>
      </w:r>
    </w:p>
    <w:p w:rsidR="00876207" w:rsidRDefault="00C6511B" w:rsidP="00876207">
      <w:pPr>
        <w:spacing w:line="360" w:lineRule="auto"/>
        <w:jc w:val="both"/>
        <w:rPr>
          <w:sz w:val="28"/>
          <w:szCs w:val="28"/>
        </w:rPr>
      </w:pPr>
      <w:r w:rsidRPr="00C6511B">
        <w:rPr>
          <w:b/>
          <w:bCs/>
          <w:sz w:val="28"/>
          <w:szCs w:val="28"/>
        </w:rPr>
        <w:t>Служилые люди</w:t>
      </w:r>
      <w:r w:rsidRPr="00C6511B">
        <w:rPr>
          <w:sz w:val="28"/>
          <w:szCs w:val="28"/>
        </w:rPr>
        <w:t xml:space="preserve"> — в России XIV—XVIII веков общее название лиц, обязанных нести военную  </w:t>
      </w:r>
      <w:hyperlink r:id="rId11" w:tooltip="Государственная служба" w:history="1">
        <w:r w:rsidRPr="00C6511B">
          <w:rPr>
            <w:rStyle w:val="a6"/>
            <w:sz w:val="28"/>
            <w:szCs w:val="28"/>
          </w:rPr>
          <w:t>службу</w:t>
        </w:r>
      </w:hyperlink>
      <w:r w:rsidRPr="00C6511B">
        <w:rPr>
          <w:sz w:val="28"/>
          <w:szCs w:val="28"/>
        </w:rPr>
        <w:t xml:space="preserve"> в пользу </w:t>
      </w:r>
      <w:hyperlink r:id="rId12" w:tooltip="Государство" w:history="1">
        <w:r w:rsidRPr="00C6511B">
          <w:rPr>
            <w:rStyle w:val="a6"/>
            <w:sz w:val="28"/>
            <w:szCs w:val="28"/>
          </w:rPr>
          <w:t>государства</w:t>
        </w:r>
      </w:hyperlink>
      <w:r w:rsidRPr="00C6511B">
        <w:rPr>
          <w:sz w:val="28"/>
          <w:szCs w:val="28"/>
        </w:rPr>
        <w:t>.</w:t>
      </w:r>
    </w:p>
    <w:p w:rsidR="00876207" w:rsidRDefault="00C6511B" w:rsidP="00876207">
      <w:pPr>
        <w:spacing w:line="360" w:lineRule="auto"/>
        <w:jc w:val="both"/>
        <w:rPr>
          <w:sz w:val="28"/>
          <w:szCs w:val="28"/>
        </w:rPr>
      </w:pPr>
      <w:r w:rsidRPr="00C6511B">
        <w:rPr>
          <w:b/>
          <w:bCs/>
          <w:sz w:val="28"/>
          <w:szCs w:val="28"/>
        </w:rPr>
        <w:t>Поме́стная систе́ма</w:t>
      </w:r>
      <w:r w:rsidRPr="00C6511B">
        <w:rPr>
          <w:sz w:val="28"/>
          <w:szCs w:val="28"/>
        </w:rPr>
        <w:t xml:space="preserve"> —  </w:t>
      </w:r>
      <w:hyperlink r:id="rId13" w:tooltip="Землевладение" w:history="1">
        <w:r w:rsidRPr="00C6511B">
          <w:rPr>
            <w:rStyle w:val="a6"/>
            <w:sz w:val="28"/>
            <w:szCs w:val="28"/>
          </w:rPr>
          <w:t>землевладения</w:t>
        </w:r>
      </w:hyperlink>
      <w:r w:rsidRPr="00C6511B">
        <w:rPr>
          <w:sz w:val="28"/>
          <w:szCs w:val="28"/>
        </w:rPr>
        <w:t xml:space="preserve">, установившийся в </w:t>
      </w:r>
      <w:hyperlink r:id="rId14" w:tooltip="Русское государство" w:history="1">
        <w:r w:rsidRPr="00C6511B">
          <w:rPr>
            <w:rStyle w:val="a6"/>
            <w:sz w:val="28"/>
            <w:szCs w:val="28"/>
          </w:rPr>
          <w:t>Русском государстве</w:t>
        </w:r>
      </w:hyperlink>
      <w:r w:rsidRPr="00C6511B">
        <w:rPr>
          <w:sz w:val="28"/>
          <w:szCs w:val="28"/>
        </w:rPr>
        <w:t xml:space="preserve"> в XV и XVII веках. </w:t>
      </w:r>
    </w:p>
    <w:p w:rsidR="00876207" w:rsidRDefault="00C6511B" w:rsidP="00876207">
      <w:pPr>
        <w:spacing w:line="360" w:lineRule="auto"/>
        <w:jc w:val="both"/>
        <w:rPr>
          <w:sz w:val="28"/>
          <w:szCs w:val="28"/>
        </w:rPr>
      </w:pPr>
      <w:r w:rsidRPr="00C6511B">
        <w:rPr>
          <w:sz w:val="28"/>
          <w:szCs w:val="28"/>
        </w:rPr>
        <w:lastRenderedPageBreak/>
        <w:t xml:space="preserve">В основе поместной системы лежало </w:t>
      </w:r>
      <w:hyperlink r:id="rId15" w:tooltip="Поместье" w:history="1">
        <w:r w:rsidRPr="00C6511B">
          <w:rPr>
            <w:rStyle w:val="a6"/>
            <w:b/>
            <w:sz w:val="28"/>
            <w:szCs w:val="28"/>
          </w:rPr>
          <w:t>поместье</w:t>
        </w:r>
      </w:hyperlink>
      <w:r w:rsidRPr="00C6511B">
        <w:rPr>
          <w:sz w:val="28"/>
          <w:szCs w:val="28"/>
        </w:rPr>
        <w:t xml:space="preserve"> — участок государственной земли, данный государем на срок службы или пожизненно в личное владение </w:t>
      </w:r>
      <w:hyperlink r:id="rId16" w:tooltip="Служилые люди" w:history="1">
        <w:r w:rsidRPr="00C6511B">
          <w:rPr>
            <w:rStyle w:val="a6"/>
            <w:sz w:val="28"/>
            <w:szCs w:val="28"/>
          </w:rPr>
          <w:t>служилому человеку</w:t>
        </w:r>
      </w:hyperlink>
      <w:r w:rsidRPr="00C6511B">
        <w:rPr>
          <w:sz w:val="28"/>
          <w:szCs w:val="28"/>
        </w:rPr>
        <w:t xml:space="preserve"> под условием службы одновременно как награда за военную службу  и источник материального дохода, с которого владелец поместья снаряжал себя для походов. </w:t>
      </w:r>
    </w:p>
    <w:p w:rsidR="00876207" w:rsidRDefault="00C6511B" w:rsidP="00876207">
      <w:pPr>
        <w:spacing w:line="360" w:lineRule="auto"/>
        <w:jc w:val="both"/>
        <w:rPr>
          <w:sz w:val="28"/>
          <w:szCs w:val="28"/>
        </w:rPr>
      </w:pPr>
      <w:r w:rsidRPr="00C6511B">
        <w:rPr>
          <w:b/>
          <w:sz w:val="28"/>
          <w:szCs w:val="28"/>
        </w:rPr>
        <w:t>Поместное владение</w:t>
      </w:r>
      <w:r w:rsidRPr="00C6511B">
        <w:rPr>
          <w:sz w:val="28"/>
          <w:szCs w:val="28"/>
        </w:rPr>
        <w:t xml:space="preserve"> отличалось от </w:t>
      </w:r>
      <w:r w:rsidRPr="00C6511B">
        <w:rPr>
          <w:b/>
          <w:sz w:val="28"/>
          <w:szCs w:val="28"/>
        </w:rPr>
        <w:t>вотчины</w:t>
      </w:r>
      <w:r w:rsidRPr="00C6511B">
        <w:rPr>
          <w:sz w:val="28"/>
          <w:szCs w:val="28"/>
        </w:rPr>
        <w:t xml:space="preserve">, составлявшей полную и наследственную </w:t>
      </w:r>
      <w:hyperlink r:id="rId17" w:tooltip="Собственность" w:history="1">
        <w:r w:rsidRPr="00C6511B">
          <w:rPr>
            <w:rStyle w:val="a6"/>
            <w:sz w:val="28"/>
            <w:szCs w:val="28"/>
          </w:rPr>
          <w:t>собственность</w:t>
        </w:r>
      </w:hyperlink>
      <w:r w:rsidRPr="00C6511B">
        <w:rPr>
          <w:sz w:val="28"/>
          <w:szCs w:val="28"/>
        </w:rPr>
        <w:t xml:space="preserve"> своего владельца.</w:t>
      </w:r>
    </w:p>
    <w:p w:rsidR="00C6511B" w:rsidRPr="00C6511B" w:rsidRDefault="00C6511B" w:rsidP="00876207">
      <w:pPr>
        <w:spacing w:line="360" w:lineRule="auto"/>
        <w:jc w:val="both"/>
        <w:rPr>
          <w:sz w:val="28"/>
          <w:szCs w:val="28"/>
        </w:rPr>
      </w:pPr>
      <w:r w:rsidRPr="00C6511B">
        <w:rPr>
          <w:sz w:val="28"/>
          <w:szCs w:val="28"/>
        </w:rPr>
        <w:t>В 1555-1556 годах был принят документ, определивший порядок несения воинской службы. Основные положения:</w:t>
      </w:r>
    </w:p>
    <w:p w:rsidR="00C6511B" w:rsidRPr="00876207" w:rsidRDefault="00C6511B" w:rsidP="00113C70">
      <w:pPr>
        <w:widowControl/>
        <w:numPr>
          <w:ilvl w:val="0"/>
          <w:numId w:val="6"/>
        </w:numPr>
        <w:autoSpaceDE/>
        <w:autoSpaceDN/>
        <w:spacing w:before="100" w:beforeAutospacing="1" w:after="100" w:afterAutospacing="1" w:line="360" w:lineRule="auto"/>
        <w:jc w:val="both"/>
        <w:rPr>
          <w:sz w:val="28"/>
          <w:szCs w:val="28"/>
        </w:rPr>
      </w:pPr>
      <w:r w:rsidRPr="00C6511B">
        <w:rPr>
          <w:sz w:val="28"/>
          <w:szCs w:val="28"/>
        </w:rPr>
        <w:t>Дворяне и крестьяне обязаны были служить пожизненно, начиная с 15 лет. Исключение делалось только для «немощных и убогих», но при этом у них урезалась значительная часть их поместий.</w:t>
      </w:r>
    </w:p>
    <w:p w:rsidR="00C6511B" w:rsidRDefault="00C6511B" w:rsidP="00113C70">
      <w:pPr>
        <w:widowControl/>
        <w:numPr>
          <w:ilvl w:val="0"/>
          <w:numId w:val="6"/>
        </w:numPr>
        <w:autoSpaceDE/>
        <w:autoSpaceDN/>
        <w:spacing w:before="100" w:beforeAutospacing="1" w:after="100" w:afterAutospacing="1" w:line="360" w:lineRule="auto"/>
        <w:jc w:val="both"/>
        <w:rPr>
          <w:sz w:val="28"/>
          <w:szCs w:val="28"/>
        </w:rPr>
      </w:pPr>
      <w:r w:rsidRPr="00C6511B">
        <w:rPr>
          <w:sz w:val="28"/>
          <w:szCs w:val="28"/>
        </w:rPr>
        <w:t>Землевладельцы должны были предоставить служилых людей в ополчение. Их количество зависело от размеров поместий и качества земли – например, одного пешего воина за каждые 50 десятин земли или одного конного за каждые 100 десятин. Если землевладелец предоставлял больше воинов, он получал вознаграждение от царя, если меньше – подвергался штрафу.</w:t>
      </w:r>
    </w:p>
    <w:p w:rsidR="00F775CA" w:rsidRPr="00F775CA" w:rsidRDefault="00F775CA" w:rsidP="00F775CA">
      <w:pPr>
        <w:widowControl/>
        <w:autoSpaceDE/>
        <w:autoSpaceDN/>
        <w:spacing w:before="100" w:beforeAutospacing="1" w:after="100" w:afterAutospacing="1" w:line="360" w:lineRule="auto"/>
        <w:ind w:left="360"/>
        <w:jc w:val="both"/>
        <w:rPr>
          <w:sz w:val="28"/>
          <w:szCs w:val="28"/>
        </w:rPr>
      </w:pPr>
      <w:r>
        <w:rPr>
          <w:noProof/>
          <w:lang w:eastAsia="ru-RU"/>
        </w:rPr>
        <w:drawing>
          <wp:inline distT="0" distB="0" distL="0" distR="0" wp14:anchorId="0A0CB80E" wp14:editId="24FDBA25">
            <wp:extent cx="6303010" cy="3181350"/>
            <wp:effectExtent l="0" t="0" r="2540" b="0"/>
            <wp:docPr id="18" name="Рисунок 18" descr="https://avatars.dzeninfra.ru/get-zen_doc/271828/pub_65d3de07c6187d2f9333fec1_65d3de29d852796f73955a4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271828/pub_65d3de07c6187d2f9333fec1_65d3de29d852796f73955a4a/scale_1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3010" cy="3181350"/>
                    </a:xfrm>
                    <a:prstGeom prst="rect">
                      <a:avLst/>
                    </a:prstGeom>
                    <a:noFill/>
                    <a:ln>
                      <a:noFill/>
                    </a:ln>
                  </pic:spPr>
                </pic:pic>
              </a:graphicData>
            </a:graphic>
          </wp:inline>
        </w:drawing>
      </w:r>
      <w:r>
        <w:rPr>
          <w:sz w:val="28"/>
          <w:szCs w:val="28"/>
        </w:rPr>
        <w:t xml:space="preserve">     </w:t>
      </w:r>
      <w:r w:rsidRPr="00CB56EC">
        <w:rPr>
          <w:bCs/>
          <w:i/>
          <w:sz w:val="28"/>
          <w:szCs w:val="28"/>
        </w:rPr>
        <w:t xml:space="preserve">И.М. Львов. Прощание рекрута с родителями.                                            </w:t>
      </w:r>
    </w:p>
    <w:p w:rsidR="00F775CA" w:rsidRPr="00876207" w:rsidRDefault="00F775CA" w:rsidP="00F775CA">
      <w:pPr>
        <w:widowControl/>
        <w:autoSpaceDE/>
        <w:autoSpaceDN/>
        <w:spacing w:before="100" w:beforeAutospacing="1" w:after="100" w:afterAutospacing="1" w:line="360" w:lineRule="auto"/>
        <w:ind w:left="360"/>
        <w:jc w:val="both"/>
        <w:rPr>
          <w:sz w:val="28"/>
          <w:szCs w:val="28"/>
        </w:rPr>
      </w:pPr>
    </w:p>
    <w:p w:rsidR="00C6511B" w:rsidRPr="00876207" w:rsidRDefault="00D5440C" w:rsidP="00876207">
      <w:pPr>
        <w:widowControl/>
        <w:autoSpaceDE/>
        <w:autoSpaceDN/>
        <w:spacing w:line="360" w:lineRule="auto"/>
        <w:jc w:val="both"/>
        <w:rPr>
          <w:rStyle w:val="ad"/>
          <w:b w:val="0"/>
          <w:bCs w:val="0"/>
          <w:sz w:val="28"/>
          <w:szCs w:val="28"/>
        </w:rPr>
      </w:pPr>
      <w:r>
        <w:rPr>
          <w:sz w:val="28"/>
          <w:szCs w:val="28"/>
        </w:rPr>
        <w:t xml:space="preserve">       </w:t>
      </w:r>
      <w:r w:rsidR="00C6511B" w:rsidRPr="00C6511B">
        <w:rPr>
          <w:sz w:val="28"/>
          <w:szCs w:val="28"/>
        </w:rPr>
        <w:t xml:space="preserve">В 1720 году При Петре I была введена </w:t>
      </w:r>
      <w:r w:rsidR="00C6511B" w:rsidRPr="00C6511B">
        <w:rPr>
          <w:rStyle w:val="ad"/>
          <w:b w:val="0"/>
          <w:sz w:val="28"/>
          <w:szCs w:val="28"/>
        </w:rPr>
        <w:t>новая система комплектования регулярной армии</w:t>
      </w:r>
      <w:r w:rsidR="00C6511B" w:rsidRPr="00C6511B">
        <w:rPr>
          <w:rStyle w:val="ad"/>
          <w:sz w:val="28"/>
          <w:szCs w:val="28"/>
        </w:rPr>
        <w:t xml:space="preserve"> — рекрутская повинность</w:t>
      </w:r>
      <w:r w:rsidR="00C6511B" w:rsidRPr="00C6511B">
        <w:rPr>
          <w:sz w:val="28"/>
          <w:szCs w:val="28"/>
        </w:rPr>
        <w:t>. </w:t>
      </w:r>
    </w:p>
    <w:p w:rsidR="00C6511B" w:rsidRPr="00C6511B" w:rsidRDefault="00C6511B" w:rsidP="00C6511B">
      <w:pPr>
        <w:spacing w:line="360" w:lineRule="auto"/>
        <w:jc w:val="both"/>
        <w:rPr>
          <w:sz w:val="28"/>
          <w:szCs w:val="28"/>
        </w:rPr>
      </w:pPr>
      <w:r w:rsidRPr="00C6511B">
        <w:rPr>
          <w:rStyle w:val="ad"/>
          <w:sz w:val="28"/>
          <w:szCs w:val="28"/>
        </w:rPr>
        <w:t>Суть её состояла в том</w:t>
      </w:r>
      <w:r w:rsidRPr="00C6511B">
        <w:rPr>
          <w:sz w:val="28"/>
          <w:szCs w:val="28"/>
        </w:rPr>
        <w:t>, что государство в принудительном порядке ежегодно набирало в армию и на флот из простых сословий, крестьян и горожан, определённое количество рекрутов. </w:t>
      </w:r>
    </w:p>
    <w:p w:rsidR="00C6511B" w:rsidRPr="00C6511B" w:rsidRDefault="00C6511B" w:rsidP="00C6511B">
      <w:pPr>
        <w:spacing w:line="360" w:lineRule="auto"/>
        <w:jc w:val="both"/>
        <w:rPr>
          <w:sz w:val="28"/>
          <w:szCs w:val="28"/>
        </w:rPr>
      </w:pPr>
      <w:r w:rsidRPr="00C6511B">
        <w:rPr>
          <w:rStyle w:val="ad"/>
          <w:sz w:val="28"/>
          <w:szCs w:val="28"/>
        </w:rPr>
        <w:t>Первоначально брали одного человека с 20 дворов</w:t>
      </w:r>
      <w:r w:rsidRPr="00C6511B">
        <w:rPr>
          <w:sz w:val="28"/>
          <w:szCs w:val="28"/>
        </w:rPr>
        <w:t xml:space="preserve">, </w:t>
      </w:r>
    </w:p>
    <w:p w:rsidR="00C6511B" w:rsidRPr="00C6511B" w:rsidRDefault="00C6511B" w:rsidP="00C6511B">
      <w:pPr>
        <w:spacing w:line="360" w:lineRule="auto"/>
        <w:jc w:val="both"/>
        <w:rPr>
          <w:sz w:val="28"/>
          <w:szCs w:val="28"/>
        </w:rPr>
      </w:pPr>
      <w:r w:rsidRPr="00C6511B">
        <w:rPr>
          <w:sz w:val="28"/>
          <w:szCs w:val="28"/>
        </w:rPr>
        <w:t xml:space="preserve">а с 1724 года — </w:t>
      </w:r>
      <w:r w:rsidRPr="00C6511B">
        <w:rPr>
          <w:rStyle w:val="ad"/>
          <w:sz w:val="28"/>
          <w:szCs w:val="28"/>
        </w:rPr>
        <w:t>5–7 человек со 100 мужских душ</w:t>
      </w:r>
      <w:r w:rsidRPr="00C6511B">
        <w:rPr>
          <w:sz w:val="28"/>
          <w:szCs w:val="28"/>
        </w:rPr>
        <w:t xml:space="preserve">. </w:t>
      </w:r>
    </w:p>
    <w:p w:rsidR="00C6511B" w:rsidRPr="00C6511B" w:rsidRDefault="00C6511B" w:rsidP="00C6511B">
      <w:pPr>
        <w:spacing w:line="360" w:lineRule="auto"/>
        <w:jc w:val="both"/>
        <w:rPr>
          <w:sz w:val="28"/>
          <w:szCs w:val="28"/>
        </w:rPr>
      </w:pPr>
      <w:r w:rsidRPr="00C6511B">
        <w:rPr>
          <w:sz w:val="28"/>
          <w:szCs w:val="28"/>
        </w:rPr>
        <w:t>В рекруты набирали физически годных к военной службе мужчин в возрасте не старше 32 лет. Служба в армии и на флоте была пожизненной. </w:t>
      </w:r>
    </w:p>
    <w:p w:rsidR="006F73D9" w:rsidRDefault="00C6511B" w:rsidP="006F73D9">
      <w:pPr>
        <w:spacing w:after="240" w:line="360" w:lineRule="auto"/>
        <w:jc w:val="both"/>
        <w:rPr>
          <w:sz w:val="28"/>
          <w:szCs w:val="28"/>
        </w:rPr>
      </w:pPr>
      <w:r w:rsidRPr="00C6511B">
        <w:rPr>
          <w:sz w:val="28"/>
          <w:szCs w:val="28"/>
        </w:rPr>
        <w:t>Рекрутская повинность позволила создать в стране многочисленную постоянную армию, которая имела значительное преимущество перед европейскими наёмными войсками. </w:t>
      </w:r>
    </w:p>
    <w:p w:rsidR="00C6511B" w:rsidRPr="00876207" w:rsidRDefault="00C6511B" w:rsidP="006F73D9">
      <w:pPr>
        <w:spacing w:after="240" w:line="360" w:lineRule="auto"/>
        <w:jc w:val="center"/>
        <w:rPr>
          <w:sz w:val="28"/>
          <w:szCs w:val="28"/>
        </w:rPr>
      </w:pPr>
      <w:r w:rsidRPr="00C6511B">
        <w:rPr>
          <w:b/>
          <w:bCs/>
          <w:sz w:val="28"/>
          <w:szCs w:val="28"/>
        </w:rPr>
        <w:t>Рекрутский призыв</w:t>
      </w:r>
    </w:p>
    <w:p w:rsidR="00876207" w:rsidRDefault="00D5440C" w:rsidP="00876207">
      <w:pPr>
        <w:widowControl/>
        <w:autoSpaceDE/>
        <w:autoSpaceDN/>
        <w:spacing w:line="360" w:lineRule="auto"/>
        <w:jc w:val="both"/>
        <w:rPr>
          <w:sz w:val="28"/>
          <w:szCs w:val="28"/>
        </w:rPr>
      </w:pPr>
      <w:r>
        <w:rPr>
          <w:sz w:val="28"/>
          <w:szCs w:val="28"/>
        </w:rPr>
        <w:t xml:space="preserve">        К</w:t>
      </w:r>
      <w:r w:rsidR="00C6511B" w:rsidRPr="00C6511B">
        <w:rPr>
          <w:sz w:val="28"/>
          <w:szCs w:val="28"/>
        </w:rPr>
        <w:t xml:space="preserve">ак же проходило начало рекрутской службы? Прежде всего, нужно сказать, что тогда забирали в армию на всю жизнь. Подавляющее большинство призванных не возвращалось уже никогда, разве что по инвалидности вследствие полученных ранений. </w:t>
      </w:r>
    </w:p>
    <w:p w:rsidR="00C6511B" w:rsidRPr="00C6511B" w:rsidRDefault="00C6511B" w:rsidP="00876207">
      <w:pPr>
        <w:widowControl/>
        <w:autoSpaceDE/>
        <w:autoSpaceDN/>
        <w:spacing w:line="360" w:lineRule="auto"/>
        <w:jc w:val="both"/>
        <w:rPr>
          <w:sz w:val="28"/>
          <w:szCs w:val="28"/>
        </w:rPr>
      </w:pPr>
      <w:r w:rsidRPr="00C6511B">
        <w:rPr>
          <w:sz w:val="28"/>
          <w:szCs w:val="28"/>
        </w:rPr>
        <w:t xml:space="preserve">Решение о том, кого отдать в солдаты, принимали старейшины на крестьянских сходах. Чаще всего предпочтение отдавалось не имеющим жены и детей, чтобы не оставлять семьи без кормильцев. Принималось во внимание и количество мужчин в семьях. </w:t>
      </w:r>
    </w:p>
    <w:p w:rsidR="00C6511B" w:rsidRPr="00C6511B" w:rsidRDefault="00D5440C" w:rsidP="00876207">
      <w:pPr>
        <w:widowControl/>
        <w:autoSpaceDE/>
        <w:autoSpaceDN/>
        <w:spacing w:line="360" w:lineRule="auto"/>
        <w:jc w:val="both"/>
        <w:rPr>
          <w:sz w:val="28"/>
          <w:szCs w:val="28"/>
        </w:rPr>
      </w:pPr>
      <w:r>
        <w:rPr>
          <w:sz w:val="28"/>
          <w:szCs w:val="28"/>
        </w:rPr>
        <w:t xml:space="preserve">       </w:t>
      </w:r>
      <w:r w:rsidR="00C6511B" w:rsidRPr="00C6511B">
        <w:rPr>
          <w:sz w:val="28"/>
          <w:szCs w:val="28"/>
        </w:rPr>
        <w:t>Не редкостью было использование рекрутчины в качестве метода избавления от проблемных членов крестьянской общины — ленивых, буйного нрава, склонных к совершению преступлений. Могли и просто избавиться от кого-то неугодного, на основе только личной неприязни. Что касается государственных крестьян и мещанского сословия, то в их случае к потенциальным солдатам применялся метод жеребьёвки.</w:t>
      </w:r>
    </w:p>
    <w:p w:rsidR="00C6511B" w:rsidRPr="00C6511B" w:rsidRDefault="00D5440C" w:rsidP="00876207">
      <w:pPr>
        <w:widowControl/>
        <w:autoSpaceDE/>
        <w:autoSpaceDN/>
        <w:spacing w:line="360" w:lineRule="auto"/>
        <w:jc w:val="both"/>
        <w:rPr>
          <w:b/>
          <w:sz w:val="28"/>
          <w:szCs w:val="28"/>
        </w:rPr>
      </w:pPr>
      <w:r>
        <w:rPr>
          <w:sz w:val="28"/>
          <w:szCs w:val="28"/>
        </w:rPr>
        <w:lastRenderedPageBreak/>
        <w:t xml:space="preserve">     </w:t>
      </w:r>
      <w:r w:rsidR="00C6511B" w:rsidRPr="00C6511B">
        <w:rPr>
          <w:sz w:val="28"/>
          <w:szCs w:val="28"/>
        </w:rPr>
        <w:t xml:space="preserve">Общие </w:t>
      </w:r>
      <w:r w:rsidR="00C6511B" w:rsidRPr="00C6511B">
        <w:rPr>
          <w:b/>
          <w:sz w:val="28"/>
          <w:szCs w:val="28"/>
        </w:rPr>
        <w:t>правила отбора</w:t>
      </w:r>
      <w:r w:rsidR="00C6511B" w:rsidRPr="00C6511B">
        <w:rPr>
          <w:sz w:val="28"/>
          <w:szCs w:val="28"/>
        </w:rPr>
        <w:t xml:space="preserve"> были не Бог весть какие — среди рекрутов не должно быть </w:t>
      </w:r>
      <w:r w:rsidR="00C6511B" w:rsidRPr="00C6511B">
        <w:rPr>
          <w:b/>
          <w:sz w:val="28"/>
          <w:szCs w:val="28"/>
        </w:rPr>
        <w:t>больных, калек, с умственными отклонениями, также им надлежало иметь «хорошее сложение».</w:t>
      </w:r>
    </w:p>
    <w:p w:rsidR="00C6511B" w:rsidRPr="00C6511B" w:rsidRDefault="00D5440C" w:rsidP="00876207">
      <w:pPr>
        <w:widowControl/>
        <w:autoSpaceDE/>
        <w:autoSpaceDN/>
        <w:spacing w:line="360" w:lineRule="auto"/>
        <w:jc w:val="both"/>
        <w:rPr>
          <w:sz w:val="28"/>
          <w:szCs w:val="28"/>
        </w:rPr>
      </w:pPr>
      <w:r>
        <w:rPr>
          <w:sz w:val="28"/>
          <w:szCs w:val="28"/>
        </w:rPr>
        <w:t xml:space="preserve">      </w:t>
      </w:r>
      <w:r w:rsidR="00C6511B" w:rsidRPr="00C6511B">
        <w:rPr>
          <w:sz w:val="28"/>
          <w:szCs w:val="28"/>
        </w:rPr>
        <w:t xml:space="preserve">К тем, кого общины определили в будущие солдаты, было особое отношение. Их освобождали от сельскохозяйственных работ, давая им возможность отдохнуть перед службой. До известной степени отношение к рекрутам было как потенциальным покойникам, и даже их проводы напоминали скорее поминки. Родственники и односельчане собирались в доме виновника торжества у накрытого стала, пиршество сопровождалось причитаниями женщин и даже специально нанимаемых плакальщиц. </w:t>
      </w:r>
    </w:p>
    <w:p w:rsidR="00C6511B" w:rsidRPr="00C6511B" w:rsidRDefault="00C6511B" w:rsidP="00876207">
      <w:pPr>
        <w:widowControl/>
        <w:autoSpaceDE/>
        <w:autoSpaceDN/>
        <w:spacing w:line="360" w:lineRule="auto"/>
        <w:jc w:val="both"/>
        <w:rPr>
          <w:sz w:val="28"/>
          <w:szCs w:val="28"/>
        </w:rPr>
      </w:pPr>
      <w:r w:rsidRPr="00C6511B">
        <w:rPr>
          <w:sz w:val="28"/>
          <w:szCs w:val="28"/>
        </w:rPr>
        <w:t>Если рекрут вдруг успевал обзавестись женой и детьми, то после его ухода в армию они оставались жить в его семье, подчиняясь старшему из мужчин. «Солдатки» слыли на деревне «ни вдовами, ни мужними жёнами», а их дети как бы считались общими детьми всей деревни.</w:t>
      </w:r>
    </w:p>
    <w:p w:rsidR="00CB56EC" w:rsidRPr="00F775CA" w:rsidRDefault="00D5440C" w:rsidP="00876207">
      <w:pPr>
        <w:widowControl/>
        <w:autoSpaceDE/>
        <w:autoSpaceDN/>
        <w:spacing w:line="360" w:lineRule="auto"/>
        <w:jc w:val="both"/>
        <w:rPr>
          <w:sz w:val="28"/>
          <w:szCs w:val="28"/>
        </w:rPr>
      </w:pPr>
      <w:r>
        <w:rPr>
          <w:sz w:val="28"/>
          <w:szCs w:val="28"/>
        </w:rPr>
        <w:t xml:space="preserve">      </w:t>
      </w:r>
      <w:r w:rsidR="00C6511B" w:rsidRPr="00C6511B">
        <w:rPr>
          <w:sz w:val="28"/>
          <w:szCs w:val="28"/>
        </w:rPr>
        <w:t>Конечно, перспектива такой службы радовала мало кого. Попытки, как бы сейчас сказали, «откосить» от армии были и тогда очень распространены, правда, гораздо более зверскими методами, нежели сейчас. Так, отцы запросто могли увечить собственных сыновей, и даже суровое наказание, введённое Петром за подобные художества, не останавливали многих.</w:t>
      </w:r>
    </w:p>
    <w:p w:rsidR="00876207" w:rsidRDefault="00C6511B" w:rsidP="00217732">
      <w:pPr>
        <w:widowControl/>
        <w:autoSpaceDE/>
        <w:autoSpaceDN/>
        <w:spacing w:line="360" w:lineRule="auto"/>
        <w:jc w:val="center"/>
        <w:rPr>
          <w:b/>
          <w:bCs/>
          <w:sz w:val="28"/>
          <w:szCs w:val="28"/>
        </w:rPr>
      </w:pPr>
      <w:r w:rsidRPr="00C6511B">
        <w:rPr>
          <w:b/>
          <w:bCs/>
          <w:sz w:val="28"/>
          <w:szCs w:val="28"/>
        </w:rPr>
        <w:t>Повседневная служба</w:t>
      </w:r>
    </w:p>
    <w:p w:rsidR="00876207" w:rsidRDefault="00D5440C" w:rsidP="00876207">
      <w:pPr>
        <w:widowControl/>
        <w:autoSpaceDE/>
        <w:autoSpaceDN/>
        <w:spacing w:line="360" w:lineRule="auto"/>
        <w:jc w:val="both"/>
        <w:rPr>
          <w:sz w:val="28"/>
          <w:szCs w:val="28"/>
        </w:rPr>
      </w:pPr>
      <w:r>
        <w:rPr>
          <w:sz w:val="28"/>
          <w:szCs w:val="28"/>
        </w:rPr>
        <w:t xml:space="preserve">     </w:t>
      </w:r>
      <w:r w:rsidR="00C6511B" w:rsidRPr="00C6511B">
        <w:rPr>
          <w:sz w:val="28"/>
          <w:szCs w:val="28"/>
        </w:rPr>
        <w:t>После призыва рекруты собирались в команды, которые отправлялись к месту несения службы. До 10% личного состава до него не добиралось вовсе, либо умирая, либо сбегая. Разумеется, суровая армейская действительность для вчерашних крестьян, оторванных от сохи и от земли, вынуждала наиболее отчаявшихся солдат совершать акты дезертирства. Пётр подошёл к предупреждению подобных фактов со всей присущей ему и вообще той эпохе жестокостью — изловленных беглецов надлежало казнить, впрочем, если дезертир добровольно возвращался, ему снижали наказание до порки шпицрутенами, что, кстати, периодически всё равно оканчивалось смертью караемых.</w:t>
      </w:r>
    </w:p>
    <w:p w:rsidR="00876207" w:rsidRDefault="00D5440C" w:rsidP="00876207">
      <w:pPr>
        <w:widowControl/>
        <w:autoSpaceDE/>
        <w:autoSpaceDN/>
        <w:spacing w:line="360" w:lineRule="auto"/>
        <w:jc w:val="both"/>
        <w:rPr>
          <w:sz w:val="28"/>
          <w:szCs w:val="28"/>
        </w:rPr>
      </w:pPr>
      <w:r>
        <w:rPr>
          <w:sz w:val="28"/>
          <w:szCs w:val="28"/>
        </w:rPr>
        <w:lastRenderedPageBreak/>
        <w:t xml:space="preserve">   </w:t>
      </w:r>
      <w:r w:rsidR="00C6511B" w:rsidRPr="00C6511B">
        <w:rPr>
          <w:sz w:val="28"/>
          <w:szCs w:val="28"/>
        </w:rPr>
        <w:t xml:space="preserve">К измене и побегу Пётр приравнивал ряд других военных происшествий, например, ложную тревогу, поданную караульным, или пьянство в разгар боевых действий. При этом не делалось различий, рядовой ли боец проштрафился, или офицер — кара всегда была одинаковой для всех и очень суровой. Нужно отметить и подход к наказанию за трусость на поле боя, который очень напоминает порядки в римской армии эпохи Цезаря: если, скажем, сбежал и попался один боец, то его одного и казнили, но если бежала вся часть, то без разговоров казнили сначала командира, а потом каждого десятого. Впрочем, если тот, кому казнь выпала по жребию, мог доказать, что он не бежал, а самоотверженно сражался, такому могли сохранить жизнь и даже не выбирать взамен него другой жертвы. </w:t>
      </w:r>
    </w:p>
    <w:p w:rsidR="00876207" w:rsidRDefault="00D5440C" w:rsidP="00876207">
      <w:pPr>
        <w:widowControl/>
        <w:autoSpaceDE/>
        <w:autoSpaceDN/>
        <w:spacing w:line="360" w:lineRule="auto"/>
        <w:jc w:val="both"/>
        <w:rPr>
          <w:sz w:val="28"/>
          <w:szCs w:val="28"/>
        </w:rPr>
      </w:pPr>
      <w:r>
        <w:rPr>
          <w:sz w:val="28"/>
          <w:szCs w:val="28"/>
        </w:rPr>
        <w:t xml:space="preserve">   </w:t>
      </w:r>
      <w:r w:rsidR="00C6511B" w:rsidRPr="00C6511B">
        <w:rPr>
          <w:sz w:val="28"/>
          <w:szCs w:val="28"/>
        </w:rPr>
        <w:t>Способ смертной казни был самый запростецкий — повешение «без процессу на первом дереве», как тогда говорили. Порой происходили интересные случаи, когда проявившего трусость молодого и необстрелянного солдата могли простить на первый раз.</w:t>
      </w:r>
    </w:p>
    <w:p w:rsidR="00217732" w:rsidRDefault="00F775CA" w:rsidP="00876207">
      <w:pPr>
        <w:widowControl/>
        <w:autoSpaceDE/>
        <w:autoSpaceDN/>
        <w:spacing w:line="360" w:lineRule="auto"/>
        <w:jc w:val="both"/>
        <w:rPr>
          <w:sz w:val="28"/>
          <w:szCs w:val="28"/>
        </w:rPr>
      </w:pPr>
      <w:r>
        <w:rPr>
          <w:sz w:val="28"/>
          <w:szCs w:val="28"/>
        </w:rPr>
        <w:t xml:space="preserve">   Но мы должны знать</w:t>
      </w:r>
      <w:r w:rsidR="00F3196B">
        <w:rPr>
          <w:sz w:val="28"/>
          <w:szCs w:val="28"/>
        </w:rPr>
        <w:t xml:space="preserve"> и помнить</w:t>
      </w:r>
      <w:r>
        <w:rPr>
          <w:sz w:val="28"/>
          <w:szCs w:val="28"/>
        </w:rPr>
        <w:t xml:space="preserve">, что реформы проведенные Петром </w:t>
      </w:r>
      <w:r>
        <w:rPr>
          <w:sz w:val="28"/>
          <w:szCs w:val="28"/>
          <w:lang w:val="en-US"/>
        </w:rPr>
        <w:t>I</w:t>
      </w:r>
      <w:r>
        <w:rPr>
          <w:sz w:val="28"/>
          <w:szCs w:val="28"/>
        </w:rPr>
        <w:t xml:space="preserve"> позволили создать регулярную армию, которая в последствии одержала </w:t>
      </w:r>
      <w:r w:rsidR="00F3196B">
        <w:rPr>
          <w:sz w:val="28"/>
          <w:szCs w:val="28"/>
        </w:rPr>
        <w:t>большое количество побед над шведами, турками, французами, покрыв наши вооруженные силы неувядаемой славой.</w:t>
      </w:r>
      <w:r>
        <w:rPr>
          <w:sz w:val="28"/>
          <w:szCs w:val="28"/>
        </w:rPr>
        <w:t xml:space="preserve"> </w:t>
      </w:r>
    </w:p>
    <w:p w:rsidR="00585D24" w:rsidRDefault="00585D24" w:rsidP="00876207">
      <w:pPr>
        <w:widowControl/>
        <w:autoSpaceDE/>
        <w:autoSpaceDN/>
        <w:spacing w:line="360" w:lineRule="auto"/>
        <w:jc w:val="both"/>
        <w:rPr>
          <w:sz w:val="28"/>
          <w:szCs w:val="28"/>
        </w:rPr>
      </w:pPr>
      <w:r>
        <w:rPr>
          <w:noProof/>
          <w:lang w:eastAsia="ru-RU"/>
        </w:rPr>
        <w:drawing>
          <wp:inline distT="0" distB="0" distL="0" distR="0">
            <wp:extent cx="6301740" cy="3429000"/>
            <wp:effectExtent l="0" t="0" r="3810" b="0"/>
            <wp:docPr id="19" name="Рисунок 19" descr="https://cdn.culture.ru/images/d473fc54-15fd-5dbf-b79d-85baa821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ulture.ru/images/d473fc54-15fd-5dbf-b79d-85baa82106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0336" cy="3433677"/>
                    </a:xfrm>
                    <a:prstGeom prst="rect">
                      <a:avLst/>
                    </a:prstGeom>
                    <a:noFill/>
                    <a:ln>
                      <a:noFill/>
                    </a:ln>
                  </pic:spPr>
                </pic:pic>
              </a:graphicData>
            </a:graphic>
          </wp:inline>
        </w:drawing>
      </w:r>
    </w:p>
    <w:p w:rsidR="00217732" w:rsidRPr="00217732" w:rsidRDefault="00217732" w:rsidP="00876207">
      <w:pPr>
        <w:widowControl/>
        <w:autoSpaceDE/>
        <w:autoSpaceDN/>
        <w:spacing w:line="360" w:lineRule="auto"/>
        <w:jc w:val="both"/>
        <w:rPr>
          <w:i/>
          <w:sz w:val="28"/>
          <w:szCs w:val="28"/>
        </w:rPr>
      </w:pPr>
      <w:r w:rsidRPr="00217732">
        <w:rPr>
          <w:i/>
          <w:sz w:val="28"/>
          <w:szCs w:val="28"/>
        </w:rPr>
        <w:t>Становление Вооруженных сил при Петре 1</w:t>
      </w:r>
    </w:p>
    <w:p w:rsidR="00217732" w:rsidRDefault="00217732" w:rsidP="00876207">
      <w:pPr>
        <w:widowControl/>
        <w:autoSpaceDE/>
        <w:autoSpaceDN/>
        <w:spacing w:line="360" w:lineRule="auto"/>
        <w:jc w:val="both"/>
        <w:rPr>
          <w:b/>
          <w:sz w:val="28"/>
          <w:szCs w:val="28"/>
        </w:rPr>
      </w:pPr>
    </w:p>
    <w:p w:rsidR="00C6511B" w:rsidRPr="00C6511B" w:rsidRDefault="00C6511B" w:rsidP="00876207">
      <w:pPr>
        <w:widowControl/>
        <w:autoSpaceDE/>
        <w:autoSpaceDN/>
        <w:spacing w:line="360" w:lineRule="auto"/>
        <w:jc w:val="both"/>
        <w:rPr>
          <w:sz w:val="28"/>
          <w:szCs w:val="28"/>
        </w:rPr>
      </w:pPr>
      <w:r w:rsidRPr="00876207">
        <w:rPr>
          <w:b/>
          <w:sz w:val="28"/>
          <w:szCs w:val="28"/>
        </w:rPr>
        <w:t>1 января 1874 года император Александр II утвердил</w:t>
      </w:r>
      <w:r w:rsidRPr="00C6511B">
        <w:rPr>
          <w:sz w:val="28"/>
          <w:szCs w:val="28"/>
        </w:rPr>
        <w:t xml:space="preserve"> </w:t>
      </w:r>
      <w:r w:rsidRPr="00C6511B">
        <w:rPr>
          <w:b/>
          <w:sz w:val="28"/>
          <w:szCs w:val="28"/>
        </w:rPr>
        <w:t>«Устав о всеобщей воинской повинности»</w:t>
      </w:r>
      <w:r w:rsidRPr="00C6511B">
        <w:rPr>
          <w:sz w:val="28"/>
          <w:szCs w:val="28"/>
        </w:rPr>
        <w:t xml:space="preserve">. </w:t>
      </w:r>
    </w:p>
    <w:p w:rsidR="00D5440C" w:rsidRDefault="00C6511B" w:rsidP="00876207">
      <w:pPr>
        <w:pStyle w:val="content--common-blockblock-3u"/>
        <w:spacing w:before="0" w:beforeAutospacing="0" w:after="0" w:afterAutospacing="0" w:line="360" w:lineRule="auto"/>
        <w:jc w:val="both"/>
        <w:rPr>
          <w:i/>
          <w:sz w:val="28"/>
          <w:szCs w:val="28"/>
        </w:rPr>
      </w:pPr>
      <w:r w:rsidRPr="00C6511B">
        <w:rPr>
          <w:sz w:val="28"/>
          <w:szCs w:val="28"/>
        </w:rPr>
        <w:t>Начинался он словами: «</w:t>
      </w:r>
      <w:r w:rsidRPr="00C6511B">
        <w:rPr>
          <w:i/>
          <w:sz w:val="28"/>
          <w:szCs w:val="28"/>
        </w:rPr>
        <w:t>Защита престола и отечества есть священная обязанность каждого русского подданного. Мужское население, без различия состояний, подлежит воинской повинности. Денежный выкуп от воинской повинности и замена охотником не допускаются».</w:t>
      </w:r>
      <w:r w:rsidR="00876207">
        <w:rPr>
          <w:i/>
          <w:sz w:val="28"/>
          <w:szCs w:val="28"/>
        </w:rPr>
        <w:t xml:space="preserve"> </w:t>
      </w:r>
    </w:p>
    <w:p w:rsidR="00C6511B" w:rsidRPr="00876207" w:rsidRDefault="00D5440C" w:rsidP="00876207">
      <w:pPr>
        <w:pStyle w:val="content--common-blockblock-3u"/>
        <w:spacing w:before="0" w:beforeAutospacing="0" w:after="0" w:afterAutospacing="0" w:line="360" w:lineRule="auto"/>
        <w:jc w:val="both"/>
        <w:rPr>
          <w:i/>
          <w:sz w:val="28"/>
          <w:szCs w:val="28"/>
        </w:rPr>
      </w:pPr>
      <w:r>
        <w:rPr>
          <w:i/>
          <w:sz w:val="28"/>
          <w:szCs w:val="28"/>
        </w:rPr>
        <w:t xml:space="preserve">   </w:t>
      </w:r>
      <w:r w:rsidR="00C6511B" w:rsidRPr="00C6511B">
        <w:rPr>
          <w:sz w:val="28"/>
          <w:szCs w:val="28"/>
        </w:rPr>
        <w:t>С этого момента все мужчины в возрасте от 21 до 40 лет были обязаны состоять на действительной военной службе.</w:t>
      </w:r>
    </w:p>
    <w:p w:rsidR="00876207" w:rsidRDefault="00C6511B" w:rsidP="00876207">
      <w:pPr>
        <w:pStyle w:val="content--common-blockblock-3u"/>
        <w:spacing w:before="0" w:beforeAutospacing="0" w:after="0" w:afterAutospacing="0" w:line="360" w:lineRule="auto"/>
        <w:jc w:val="both"/>
        <w:rPr>
          <w:sz w:val="28"/>
          <w:szCs w:val="28"/>
        </w:rPr>
      </w:pPr>
      <w:r w:rsidRPr="00C6511B">
        <w:rPr>
          <w:sz w:val="28"/>
          <w:szCs w:val="28"/>
        </w:rPr>
        <w:t xml:space="preserve">В сухопутных войсках срок службы составлял  6 лет  </w:t>
      </w:r>
    </w:p>
    <w:p w:rsidR="00876207" w:rsidRDefault="00C6511B" w:rsidP="00876207">
      <w:pPr>
        <w:pStyle w:val="content--common-blockblock-3u"/>
        <w:spacing w:before="0" w:beforeAutospacing="0" w:after="0" w:afterAutospacing="0" w:line="360" w:lineRule="auto"/>
        <w:jc w:val="both"/>
        <w:rPr>
          <w:sz w:val="28"/>
          <w:szCs w:val="28"/>
        </w:rPr>
      </w:pPr>
      <w:r w:rsidRPr="00C6511B">
        <w:rPr>
          <w:sz w:val="28"/>
          <w:szCs w:val="28"/>
        </w:rPr>
        <w:t>В ВМФ 7 лет</w:t>
      </w:r>
    </w:p>
    <w:p w:rsidR="00876207" w:rsidRDefault="00C6511B" w:rsidP="00876207">
      <w:pPr>
        <w:pStyle w:val="content--common-blockblock-3u"/>
        <w:spacing w:before="0" w:beforeAutospacing="0" w:after="0" w:afterAutospacing="0" w:line="360" w:lineRule="auto"/>
        <w:jc w:val="both"/>
        <w:rPr>
          <w:sz w:val="28"/>
          <w:szCs w:val="28"/>
        </w:rPr>
      </w:pPr>
      <w:r w:rsidRPr="00C6511B">
        <w:rPr>
          <w:sz w:val="28"/>
          <w:szCs w:val="28"/>
        </w:rPr>
        <w:t>После этого мужчины до 40 лет состояли в Государственном ополчении (резерв вооруженных сил, который созывался только в случае войны).</w:t>
      </w:r>
    </w:p>
    <w:p w:rsidR="00C6511B" w:rsidRPr="00C6511B" w:rsidRDefault="00C6511B" w:rsidP="00876207">
      <w:pPr>
        <w:pStyle w:val="content--common-blockblock-3u"/>
        <w:spacing w:before="0" w:beforeAutospacing="0" w:after="0" w:afterAutospacing="0" w:line="360" w:lineRule="auto"/>
        <w:jc w:val="both"/>
        <w:rPr>
          <w:sz w:val="28"/>
          <w:szCs w:val="28"/>
        </w:rPr>
      </w:pPr>
      <w:r w:rsidRPr="00C6511B">
        <w:rPr>
          <w:sz w:val="28"/>
          <w:szCs w:val="28"/>
        </w:rPr>
        <w:t>Уставом предусматривалось, что от воинской повинности могут быть освобождены лица:</w:t>
      </w:r>
    </w:p>
    <w:p w:rsidR="00C6511B" w:rsidRPr="00C6511B" w:rsidRDefault="00C6511B" w:rsidP="00113C70">
      <w:pPr>
        <w:pStyle w:val="content--common-blockblock-3u"/>
        <w:numPr>
          <w:ilvl w:val="0"/>
          <w:numId w:val="5"/>
        </w:numPr>
        <w:spacing w:before="240" w:beforeAutospacing="0" w:after="0" w:afterAutospacing="0" w:line="360" w:lineRule="auto"/>
        <w:jc w:val="both"/>
        <w:rPr>
          <w:i/>
          <w:sz w:val="28"/>
          <w:szCs w:val="28"/>
        </w:rPr>
      </w:pPr>
      <w:r w:rsidRPr="00C6511B">
        <w:rPr>
          <w:i/>
          <w:sz w:val="28"/>
          <w:szCs w:val="28"/>
        </w:rPr>
        <w:t xml:space="preserve">«занимающие должности по государственной гражданской или же общественной службе, означенные в особом списке», </w:t>
      </w:r>
    </w:p>
    <w:p w:rsidR="00C6511B" w:rsidRPr="00C6511B" w:rsidRDefault="00C6511B" w:rsidP="00113C70">
      <w:pPr>
        <w:pStyle w:val="content--common-blockblock-3u"/>
        <w:numPr>
          <w:ilvl w:val="0"/>
          <w:numId w:val="5"/>
        </w:numPr>
        <w:spacing w:before="0" w:beforeAutospacing="0" w:after="0" w:afterAutospacing="0" w:line="360" w:lineRule="auto"/>
        <w:jc w:val="both"/>
        <w:rPr>
          <w:i/>
          <w:sz w:val="28"/>
          <w:szCs w:val="28"/>
        </w:rPr>
      </w:pPr>
      <w:r w:rsidRPr="00C6511B">
        <w:rPr>
          <w:i/>
          <w:sz w:val="28"/>
          <w:szCs w:val="28"/>
        </w:rPr>
        <w:t>по семейному положению,</w:t>
      </w:r>
    </w:p>
    <w:p w:rsidR="00C6511B" w:rsidRPr="00C6511B" w:rsidRDefault="00C6511B" w:rsidP="00113C70">
      <w:pPr>
        <w:pStyle w:val="content--common-blockblock-3u"/>
        <w:numPr>
          <w:ilvl w:val="0"/>
          <w:numId w:val="5"/>
        </w:numPr>
        <w:spacing w:before="0" w:beforeAutospacing="0" w:after="0" w:afterAutospacing="0" w:line="360" w:lineRule="auto"/>
        <w:jc w:val="both"/>
        <w:rPr>
          <w:i/>
          <w:sz w:val="28"/>
          <w:szCs w:val="28"/>
        </w:rPr>
      </w:pPr>
      <w:r w:rsidRPr="00C6511B">
        <w:rPr>
          <w:i/>
          <w:sz w:val="28"/>
          <w:szCs w:val="28"/>
        </w:rPr>
        <w:t xml:space="preserve">по «определенным условиям образования», </w:t>
      </w:r>
    </w:p>
    <w:p w:rsidR="005350DE" w:rsidRPr="006F73D9" w:rsidRDefault="00C6511B" w:rsidP="006F73D9">
      <w:pPr>
        <w:pStyle w:val="content--common-blockblock-3u"/>
        <w:numPr>
          <w:ilvl w:val="0"/>
          <w:numId w:val="5"/>
        </w:numPr>
        <w:spacing w:before="0" w:beforeAutospacing="0" w:after="0" w:afterAutospacing="0" w:line="360" w:lineRule="auto"/>
        <w:jc w:val="both"/>
        <w:rPr>
          <w:i/>
          <w:sz w:val="28"/>
          <w:szCs w:val="28"/>
        </w:rPr>
      </w:pPr>
      <w:r w:rsidRPr="00C6511B">
        <w:rPr>
          <w:i/>
          <w:sz w:val="28"/>
          <w:szCs w:val="28"/>
        </w:rPr>
        <w:t>при наличии «телесных недостатков» и по иным причинам.</w:t>
      </w:r>
    </w:p>
    <w:p w:rsidR="00A36D4B" w:rsidRPr="00A36D4B" w:rsidRDefault="00A36D4B" w:rsidP="00A36D4B">
      <w:pPr>
        <w:pStyle w:val="1"/>
        <w:spacing w:before="240" w:after="240" w:line="360" w:lineRule="auto"/>
        <w:rPr>
          <w:sz w:val="28"/>
          <w:szCs w:val="28"/>
        </w:rPr>
      </w:pPr>
      <w:r>
        <w:rPr>
          <w:noProof/>
          <w:lang w:eastAsia="ru-RU"/>
        </w:rPr>
        <w:drawing>
          <wp:inline distT="0" distB="0" distL="0" distR="0">
            <wp:extent cx="5353050" cy="2343150"/>
            <wp:effectExtent l="0" t="0" r="0" b="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7717" cy="2345193"/>
                    </a:xfrm>
                    <a:prstGeom prst="rect">
                      <a:avLst/>
                    </a:prstGeom>
                    <a:noFill/>
                    <a:ln>
                      <a:noFill/>
                    </a:ln>
                  </pic:spPr>
                </pic:pic>
              </a:graphicData>
            </a:graphic>
          </wp:inline>
        </w:drawing>
      </w:r>
      <w:r>
        <w:rPr>
          <w:b w:val="0"/>
          <w:i/>
          <w:sz w:val="28"/>
          <w:szCs w:val="28"/>
        </w:rPr>
        <w:t>Русские военные мундиры</w:t>
      </w:r>
      <w:r w:rsidR="00F775CA">
        <w:rPr>
          <w:b w:val="0"/>
          <w:i/>
          <w:sz w:val="28"/>
          <w:szCs w:val="28"/>
        </w:rPr>
        <w:t xml:space="preserve"> 1875 г.</w:t>
      </w:r>
    </w:p>
    <w:p w:rsidR="00C6511B" w:rsidRPr="00C6511B" w:rsidRDefault="00CB56EC" w:rsidP="006F73D9">
      <w:pPr>
        <w:pStyle w:val="1"/>
        <w:spacing w:before="240" w:after="240" w:line="360" w:lineRule="auto"/>
        <w:jc w:val="center"/>
        <w:rPr>
          <w:sz w:val="28"/>
          <w:szCs w:val="28"/>
        </w:rPr>
      </w:pPr>
      <w:r>
        <w:rPr>
          <w:sz w:val="28"/>
          <w:szCs w:val="28"/>
        </w:rPr>
        <w:lastRenderedPageBreak/>
        <w:t>Комплектование Красной</w:t>
      </w:r>
      <w:r w:rsidR="00C6511B" w:rsidRPr="00C6511B">
        <w:rPr>
          <w:sz w:val="28"/>
          <w:szCs w:val="28"/>
        </w:rPr>
        <w:t xml:space="preserve"> Армии</w:t>
      </w:r>
    </w:p>
    <w:p w:rsidR="00876207" w:rsidRDefault="00D3397D" w:rsidP="00501AFB">
      <w:pPr>
        <w:pStyle w:val="a7"/>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 xml:space="preserve">Теоретики марксизма Карл Маркс и Фридрих Энгельс и те, кто проводили в России идеи коммунизма В.И.Ленин, Л.Троцкий, Каменев, Я.Свердлов и др., были людьми сугубо гражданскими. Они были очень далеки от понимания практического значения армии в жизни государства, </w:t>
      </w:r>
    </w:p>
    <w:p w:rsidR="00876207" w:rsidRDefault="00D3397D" w:rsidP="00501AFB">
      <w:pPr>
        <w:pStyle w:val="a7"/>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 xml:space="preserve">Маркс предлагал заменить армию всеобщим вооружением народа. Он полагал, что при нападении врага на коммунистическое государство рабочие и крестьяне берут в руки оружие, собираются в отряды, выбирают себе военных руководителей, отбивают нападение врага и вновь возвращаются к своим станкам и нивам. </w:t>
      </w:r>
    </w:p>
    <w:p w:rsidR="00C6511B" w:rsidRPr="00C6511B" w:rsidRDefault="00D3397D" w:rsidP="00501AFB">
      <w:pPr>
        <w:pStyle w:val="a7"/>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 xml:space="preserve">Исходя из этого марксовского тезиса, большевики и принялись сначала разлагать, а с приходом к власти и ликвидировать армию российского государства. </w:t>
      </w:r>
    </w:p>
    <w:p w:rsidR="00501AFB" w:rsidRDefault="00D3397D" w:rsidP="00501AFB">
      <w:pPr>
        <w:pStyle w:val="a7"/>
        <w:spacing w:before="24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Одновременно с весны 1917 года они стали создавать отряды вооруженных рабочих под названием "</w:t>
      </w:r>
      <w:r w:rsidR="00C6511B" w:rsidRPr="00C6511B">
        <w:rPr>
          <w:rFonts w:ascii="Times New Roman" w:hAnsi="Times New Roman" w:cs="Times New Roman"/>
          <w:b/>
          <w:sz w:val="28"/>
          <w:szCs w:val="28"/>
        </w:rPr>
        <w:t>Красная Гвардия</w:t>
      </w:r>
      <w:r w:rsidR="00501AFB">
        <w:rPr>
          <w:rFonts w:ascii="Times New Roman" w:hAnsi="Times New Roman" w:cs="Times New Roman"/>
          <w:sz w:val="28"/>
          <w:szCs w:val="28"/>
        </w:rPr>
        <w:t>".</w:t>
      </w:r>
    </w:p>
    <w:p w:rsidR="00F775CA" w:rsidRDefault="00F775CA" w:rsidP="00501AFB">
      <w:pPr>
        <w:pStyle w:val="a7"/>
        <w:spacing w:before="240" w:beforeAutospacing="0" w:after="0" w:afterAutospacing="0" w:line="360" w:lineRule="auto"/>
        <w:rPr>
          <w:rFonts w:ascii="Times New Roman" w:hAnsi="Times New Roman" w:cs="Times New Roman"/>
          <w:sz w:val="28"/>
          <w:szCs w:val="28"/>
        </w:rPr>
      </w:pPr>
      <w:r>
        <w:rPr>
          <w:noProof/>
        </w:rPr>
        <w:drawing>
          <wp:inline distT="0" distB="0" distL="0" distR="0">
            <wp:extent cx="6302976" cy="4371975"/>
            <wp:effectExtent l="0" t="0" r="3175" b="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3838" cy="4379509"/>
                    </a:xfrm>
                    <a:prstGeom prst="rect">
                      <a:avLst/>
                    </a:prstGeom>
                    <a:noFill/>
                    <a:ln>
                      <a:noFill/>
                    </a:ln>
                  </pic:spPr>
                </pic:pic>
              </a:graphicData>
            </a:graphic>
          </wp:inline>
        </w:drawing>
      </w:r>
    </w:p>
    <w:p w:rsidR="00F775CA" w:rsidRDefault="00F3196B" w:rsidP="00501AFB">
      <w:pPr>
        <w:pStyle w:val="a7"/>
        <w:spacing w:before="0" w:beforeAutospacing="0" w:after="0" w:afterAutospacing="0" w:line="360" w:lineRule="auto"/>
        <w:rPr>
          <w:rFonts w:ascii="Times New Roman" w:hAnsi="Times New Roman" w:cs="Times New Roman"/>
          <w:sz w:val="28"/>
          <w:szCs w:val="28"/>
        </w:rPr>
      </w:pPr>
      <w:r>
        <w:rPr>
          <w:rFonts w:ascii="Times New Roman" w:hAnsi="Times New Roman" w:cs="Times New Roman"/>
          <w:i/>
          <w:sz w:val="28"/>
          <w:szCs w:val="28"/>
        </w:rPr>
        <w:t>Будёновцы с шаш</w:t>
      </w:r>
      <w:r w:rsidR="00F775CA">
        <w:rPr>
          <w:rFonts w:ascii="Times New Roman" w:hAnsi="Times New Roman" w:cs="Times New Roman"/>
          <w:i/>
          <w:sz w:val="28"/>
          <w:szCs w:val="28"/>
        </w:rPr>
        <w:t>ками 1927 г.</w:t>
      </w:r>
      <w:r w:rsidR="00D3397D">
        <w:rPr>
          <w:rFonts w:ascii="Times New Roman" w:hAnsi="Times New Roman" w:cs="Times New Roman"/>
          <w:sz w:val="28"/>
          <w:szCs w:val="28"/>
        </w:rPr>
        <w:t xml:space="preserve">  </w:t>
      </w:r>
    </w:p>
    <w:p w:rsidR="00F775CA" w:rsidRDefault="00D3397D" w:rsidP="00501AFB">
      <w:pPr>
        <w:pStyle w:val="a7"/>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501AF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 xml:space="preserve">Рабочие набирались в Красную Гвардию на добровольных началах. Это была первая система </w:t>
      </w:r>
      <w:r w:rsidR="00F3196B">
        <w:rPr>
          <w:rFonts w:ascii="Times New Roman" w:hAnsi="Times New Roman" w:cs="Times New Roman"/>
          <w:sz w:val="28"/>
          <w:szCs w:val="28"/>
        </w:rPr>
        <w:t>комплектования новой армии</w:t>
      </w:r>
      <w:r w:rsidRPr="00C6511B">
        <w:rPr>
          <w:rFonts w:ascii="Times New Roman" w:hAnsi="Times New Roman" w:cs="Times New Roman"/>
          <w:sz w:val="28"/>
          <w:szCs w:val="28"/>
        </w:rPr>
        <w:t xml:space="preserve">. Командирами отрядов выбирались или назначались военно-революционным комитетом коммунистической партии (ВРК) из числа бывших солдат, унтер-офицеров, офицеров царской армии. Общее руководство этими отрядами в Петрограде осуществлял ВРК, в других городах местные организации коммунистической партии. </w:t>
      </w:r>
    </w:p>
    <w:p w:rsidR="00C6511B" w:rsidRPr="00C6511B" w:rsidRDefault="00D3397D" w:rsidP="00501AFB">
      <w:pPr>
        <w:pStyle w:val="a7"/>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 xml:space="preserve">Однако с победой социалистической революции 25 октября (7 ноября) 1917 года стало стремительно нарастать вооруженное сопротивление противников большевиков. </w:t>
      </w:r>
    </w:p>
    <w:p w:rsidR="00C6511B" w:rsidRPr="00C6511B" w:rsidRDefault="00D3397D" w:rsidP="00501AFB">
      <w:pPr>
        <w:pStyle w:val="a7"/>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 xml:space="preserve">Кроме того, страна по-прежнему находилась в состоянии войны с Германией и Австро-Венгрией. Германские войска разворачивали наступление. </w:t>
      </w:r>
    </w:p>
    <w:p w:rsidR="00C6511B" w:rsidRPr="00C6511B" w:rsidRDefault="00D3397D" w:rsidP="00501AFB">
      <w:pPr>
        <w:pStyle w:val="a7"/>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 xml:space="preserve">Возникла потребность замены на линии фронта распадающихся частей старой армии новыми частями. </w:t>
      </w:r>
      <w:r w:rsidR="00C6511B" w:rsidRPr="00C6511B">
        <w:rPr>
          <w:rFonts w:ascii="Times New Roman" w:hAnsi="Times New Roman" w:cs="Times New Roman"/>
          <w:b/>
          <w:sz w:val="28"/>
          <w:szCs w:val="28"/>
        </w:rPr>
        <w:t>Запоздалое осознание</w:t>
      </w:r>
      <w:r w:rsidR="00C6511B" w:rsidRPr="00C6511B">
        <w:rPr>
          <w:rFonts w:ascii="Times New Roman" w:hAnsi="Times New Roman" w:cs="Times New Roman"/>
          <w:sz w:val="28"/>
          <w:szCs w:val="28"/>
        </w:rPr>
        <w:t xml:space="preserve"> новым руководством страны преждевременности ликвидации армии, и призывы большевиков к солдатам и офицерам тающей старой армии держать фронт результатов не давали. </w:t>
      </w:r>
    </w:p>
    <w:p w:rsidR="00C6511B" w:rsidRPr="00C6511B" w:rsidRDefault="00D3397D" w:rsidP="00501AFB">
      <w:pPr>
        <w:pStyle w:val="a7"/>
        <w:spacing w:before="0" w:beforeAutospacing="0" w:after="0" w:afterAutospacing="0"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00C6511B" w:rsidRPr="00C6511B">
        <w:rPr>
          <w:rFonts w:ascii="Times New Roman" w:hAnsi="Times New Roman" w:cs="Times New Roman"/>
          <w:b/>
          <w:sz w:val="28"/>
          <w:szCs w:val="28"/>
        </w:rPr>
        <w:t>16 января 1918 года ВЦИК и СНК</w:t>
      </w:r>
      <w:r w:rsidR="00C6511B" w:rsidRPr="00C6511B">
        <w:rPr>
          <w:rFonts w:ascii="Times New Roman" w:hAnsi="Times New Roman" w:cs="Times New Roman"/>
          <w:sz w:val="28"/>
          <w:szCs w:val="28"/>
        </w:rPr>
        <w:t xml:space="preserve"> (правительство большевиков) издают декрет о создании </w:t>
      </w:r>
      <w:r w:rsidR="00C6511B" w:rsidRPr="00C6511B">
        <w:rPr>
          <w:rFonts w:ascii="Times New Roman" w:hAnsi="Times New Roman" w:cs="Times New Roman"/>
          <w:b/>
          <w:sz w:val="28"/>
          <w:szCs w:val="28"/>
        </w:rPr>
        <w:t>Рабоче-Крестьянской Красной Армии</w:t>
      </w:r>
      <w:r w:rsidR="00C6511B" w:rsidRPr="00C6511B">
        <w:rPr>
          <w:rFonts w:ascii="Times New Roman" w:hAnsi="Times New Roman" w:cs="Times New Roman"/>
          <w:sz w:val="28"/>
          <w:szCs w:val="28"/>
        </w:rPr>
        <w:t xml:space="preserve"> (РККА). </w:t>
      </w:r>
    </w:p>
    <w:p w:rsidR="00501AF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 xml:space="preserve">Принцип комплектования РККА был </w:t>
      </w:r>
      <w:r w:rsidRPr="00C6511B">
        <w:rPr>
          <w:rFonts w:ascii="Times New Roman" w:hAnsi="Times New Roman" w:cs="Times New Roman"/>
          <w:b/>
          <w:sz w:val="28"/>
          <w:szCs w:val="28"/>
        </w:rPr>
        <w:t>добровольческий</w:t>
      </w:r>
      <w:r w:rsidRPr="00C6511B">
        <w:rPr>
          <w:rFonts w:ascii="Times New Roman" w:hAnsi="Times New Roman" w:cs="Times New Roman"/>
          <w:sz w:val="28"/>
          <w:szCs w:val="28"/>
        </w:rPr>
        <w:t xml:space="preserve">. </w:t>
      </w:r>
    </w:p>
    <w:p w:rsidR="00C6511B" w:rsidRPr="00C6511B" w:rsidRDefault="00D3397D" w:rsidP="003A16E0">
      <w:pPr>
        <w:pStyle w:val="a7"/>
        <w:spacing w:before="0" w:before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 xml:space="preserve">Еще 16 декабря 1917 года был издан декрет ВЦИК и СНК об уравнении в правах всех военнослужащих и </w:t>
      </w:r>
      <w:r w:rsidR="00C6511B" w:rsidRPr="00C6511B">
        <w:rPr>
          <w:rFonts w:ascii="Times New Roman" w:hAnsi="Times New Roman" w:cs="Times New Roman"/>
          <w:b/>
          <w:sz w:val="28"/>
          <w:szCs w:val="28"/>
        </w:rPr>
        <w:t>выборности командного состава</w:t>
      </w:r>
      <w:r w:rsidR="00C6511B" w:rsidRPr="00C6511B">
        <w:rPr>
          <w:rFonts w:ascii="Times New Roman" w:hAnsi="Times New Roman" w:cs="Times New Roman"/>
          <w:sz w:val="28"/>
          <w:szCs w:val="28"/>
        </w:rPr>
        <w:t xml:space="preserve">. В феврале 1918 года издается декрет "Об обязательном обучении военному искусству". По этому декрету все трудящиеся были обязаны пройти курс военного обучения. </w:t>
      </w:r>
    </w:p>
    <w:p w:rsidR="003A16E0" w:rsidRDefault="00D3397D" w:rsidP="00501AFB">
      <w:pPr>
        <w:pStyle w:val="a7"/>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С поздней весны 1918 года запрещается ликвидация сохранивших боеспособность полков старой армии. Они объявляются частями РККА. Так фактически сохраняются лейб-гвардии Преображенский и Семеновский полки, полки латышских стрелков и ряд других частей.</w:t>
      </w:r>
      <w:r>
        <w:rPr>
          <w:rFonts w:ascii="Times New Roman" w:hAnsi="Times New Roman" w:cs="Times New Roman"/>
          <w:sz w:val="28"/>
          <w:szCs w:val="28"/>
        </w:rPr>
        <w:t xml:space="preserve">   </w:t>
      </w:r>
    </w:p>
    <w:p w:rsidR="00501AFB" w:rsidRDefault="00D3397D" w:rsidP="00501AFB">
      <w:pPr>
        <w:pStyle w:val="a7"/>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 xml:space="preserve">29 мая 1918 года объявляется обязательный набор на военную службу в РККА лиц в возрасте от 18 до 40 лет и одновременно создается сеть </w:t>
      </w:r>
      <w:r w:rsidR="00C6511B" w:rsidRPr="00C6511B">
        <w:rPr>
          <w:rFonts w:ascii="Times New Roman" w:hAnsi="Times New Roman" w:cs="Times New Roman"/>
          <w:b/>
          <w:sz w:val="28"/>
          <w:szCs w:val="28"/>
        </w:rPr>
        <w:t xml:space="preserve">военных </w:t>
      </w:r>
      <w:r w:rsidR="00C6511B" w:rsidRPr="00C6511B">
        <w:rPr>
          <w:rFonts w:ascii="Times New Roman" w:hAnsi="Times New Roman" w:cs="Times New Roman"/>
          <w:b/>
          <w:sz w:val="28"/>
          <w:szCs w:val="28"/>
        </w:rPr>
        <w:lastRenderedPageBreak/>
        <w:t>комиссариатов</w:t>
      </w:r>
      <w:r w:rsidR="00C6511B" w:rsidRPr="00C6511B">
        <w:rPr>
          <w:rFonts w:ascii="Times New Roman" w:hAnsi="Times New Roman" w:cs="Times New Roman"/>
          <w:sz w:val="28"/>
          <w:szCs w:val="28"/>
        </w:rPr>
        <w:t xml:space="preserve"> для выполнения этого декрета. Система военкоматов оказалась столь совершенна, что существует и по сей день. </w:t>
      </w:r>
    </w:p>
    <w:p w:rsidR="00501AF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 xml:space="preserve">Восстанавливаются военные училища, которые методом краткосрочных курсов готовят командный состав; возобновляют работу военные академии. </w:t>
      </w:r>
    </w:p>
    <w:p w:rsidR="00C6511B" w:rsidRPr="00C6511B" w:rsidRDefault="00D3397D" w:rsidP="00501AFB">
      <w:pPr>
        <w:pStyle w:val="a7"/>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 xml:space="preserve">После окончания гражданской войны принудительная система комплектования армии сохраняется, но несколько видоизменяется. </w:t>
      </w:r>
    </w:p>
    <w:p w:rsidR="00501AFB" w:rsidRDefault="003A16E0" w:rsidP="00501AFB">
      <w:pPr>
        <w:pStyle w:val="a7"/>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 xml:space="preserve">В 1925 году принимается Закон об обязательной военной службе. Устанавливается ежегодный призыв в армию. Срок службы устанавливается в армии для красноармейцев 2 года, для младшего командного состава авиации и краснофлотцев во флоте 3 года. </w:t>
      </w:r>
    </w:p>
    <w:p w:rsidR="00C6511B" w:rsidRPr="00C6511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 xml:space="preserve">Для офицеров и генералов срок службы устанавливается 25 лет. </w:t>
      </w:r>
    </w:p>
    <w:p w:rsidR="00C6511B" w:rsidRPr="00C6511B" w:rsidRDefault="00C6511B" w:rsidP="00501AFB">
      <w:pPr>
        <w:pStyle w:val="a7"/>
        <w:spacing w:before="0" w:beforeAutospacing="0" w:after="0" w:afterAutospacing="0" w:line="360" w:lineRule="auto"/>
        <w:rPr>
          <w:rFonts w:ascii="Times New Roman" w:hAnsi="Times New Roman" w:cs="Times New Roman"/>
          <w:sz w:val="28"/>
          <w:szCs w:val="28"/>
        </w:rPr>
      </w:pPr>
      <w:r w:rsidRPr="00D3397D">
        <w:rPr>
          <w:rFonts w:ascii="Times New Roman" w:hAnsi="Times New Roman" w:cs="Times New Roman"/>
          <w:b/>
          <w:sz w:val="28"/>
          <w:szCs w:val="28"/>
        </w:rPr>
        <w:t>22 июня 1941</w:t>
      </w:r>
      <w:r w:rsidRPr="00C6511B">
        <w:rPr>
          <w:rFonts w:ascii="Times New Roman" w:hAnsi="Times New Roman" w:cs="Times New Roman"/>
          <w:sz w:val="28"/>
          <w:szCs w:val="28"/>
        </w:rPr>
        <w:t xml:space="preserve"> года началась Великая Отечественная война. Комплектование а</w:t>
      </w:r>
      <w:r w:rsidR="00F3196B">
        <w:rPr>
          <w:rFonts w:ascii="Times New Roman" w:hAnsi="Times New Roman" w:cs="Times New Roman"/>
          <w:sz w:val="28"/>
          <w:szCs w:val="28"/>
        </w:rPr>
        <w:t>рмии в военных условиях проводилось в ходе мобилизации и формировании ополчения</w:t>
      </w:r>
      <w:r w:rsidRPr="00C6511B">
        <w:rPr>
          <w:rFonts w:ascii="Times New Roman" w:hAnsi="Times New Roman" w:cs="Times New Roman"/>
          <w:sz w:val="28"/>
          <w:szCs w:val="28"/>
        </w:rPr>
        <w:t xml:space="preserve">. </w:t>
      </w:r>
    </w:p>
    <w:p w:rsidR="00C6511B" w:rsidRPr="00C6511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 xml:space="preserve">Сначала в июне-июле 1941 года была проведена всеобщая и полная мобилизация мужчин и частичная женщин. </w:t>
      </w:r>
    </w:p>
    <w:p w:rsidR="00C6511B" w:rsidRPr="00C6511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 xml:space="preserve">Затем ежегодно проводились призывы в армию лиц, достигших 18 лет. </w:t>
      </w:r>
    </w:p>
    <w:p w:rsidR="00C6511B" w:rsidRPr="00C6511B" w:rsidRDefault="00D3397D" w:rsidP="00501AFB">
      <w:pPr>
        <w:pStyle w:val="a7"/>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 xml:space="preserve">После окончания войны армия страны насчитывала более 11 мл.человек, что не отвечало потребностям мирного времени. </w:t>
      </w:r>
    </w:p>
    <w:p w:rsidR="00C6511B" w:rsidRPr="00C6511B" w:rsidRDefault="00D3397D" w:rsidP="00501AFB">
      <w:pPr>
        <w:pStyle w:val="a7"/>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 xml:space="preserve">Начался процесс демобилизации армии. В июле 1945 года из армии были уволены все солдаты и сержанты старше 45 лет и офицеры старше 50 лет. С сентября 1945 года после окончания войны с Японией началось увольнение в запас солдат и сержантов старше 30 лет, а также солдат, сержантов, офицеров имеющих ценные для восстановления народного хозяйства специальности (строители, шахтеры, металлурги, станочники и т.п.) вне зависимости от возраста. </w:t>
      </w:r>
    </w:p>
    <w:p w:rsidR="00C6511B" w:rsidRPr="00C6511B" w:rsidRDefault="00D3397D" w:rsidP="00501AFB">
      <w:pPr>
        <w:pStyle w:val="a7"/>
        <w:spacing w:before="0" w:beforeAutospacing="0" w:after="240" w:after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В период 1946-1948 годов из армии увольнялись офицеры старших в</w:t>
      </w:r>
      <w:r>
        <w:rPr>
          <w:rFonts w:ascii="Times New Roman" w:hAnsi="Times New Roman" w:cs="Times New Roman"/>
          <w:sz w:val="28"/>
          <w:szCs w:val="28"/>
        </w:rPr>
        <w:t>озрастов, не имеющие</w:t>
      </w:r>
      <w:r w:rsidR="00C6511B" w:rsidRPr="00C6511B">
        <w:rPr>
          <w:rFonts w:ascii="Times New Roman" w:hAnsi="Times New Roman" w:cs="Times New Roman"/>
          <w:sz w:val="28"/>
          <w:szCs w:val="28"/>
        </w:rPr>
        <w:t xml:space="preserve"> военного образования, солдаты и сержанты старше 20 лет. К началу 1948 года численность армии снизилась до 2 миллионов 874 тыс.человек. </w:t>
      </w:r>
    </w:p>
    <w:p w:rsidR="006F73D9" w:rsidRDefault="006F73D9" w:rsidP="006A3C5E">
      <w:pPr>
        <w:pStyle w:val="a5"/>
        <w:tabs>
          <w:tab w:val="left" w:pos="1528"/>
        </w:tabs>
        <w:spacing w:line="360" w:lineRule="auto"/>
        <w:ind w:left="1528" w:firstLine="0"/>
        <w:rPr>
          <w:b/>
          <w:sz w:val="28"/>
          <w:szCs w:val="28"/>
        </w:rPr>
      </w:pPr>
    </w:p>
    <w:p w:rsidR="006F73D9" w:rsidRDefault="006F73D9" w:rsidP="006A3C5E">
      <w:pPr>
        <w:pStyle w:val="a5"/>
        <w:tabs>
          <w:tab w:val="left" w:pos="1528"/>
        </w:tabs>
        <w:spacing w:line="360" w:lineRule="auto"/>
        <w:ind w:left="1528" w:firstLine="0"/>
        <w:rPr>
          <w:b/>
          <w:sz w:val="28"/>
          <w:szCs w:val="28"/>
        </w:rPr>
      </w:pPr>
    </w:p>
    <w:p w:rsidR="006F73D9" w:rsidRDefault="006F73D9" w:rsidP="006A3C5E">
      <w:pPr>
        <w:pStyle w:val="a5"/>
        <w:tabs>
          <w:tab w:val="left" w:pos="1528"/>
        </w:tabs>
        <w:spacing w:line="360" w:lineRule="auto"/>
        <w:ind w:left="1528" w:firstLine="0"/>
        <w:rPr>
          <w:b/>
          <w:sz w:val="28"/>
          <w:szCs w:val="28"/>
        </w:rPr>
      </w:pPr>
    </w:p>
    <w:p w:rsidR="006A3C5E" w:rsidRPr="006A3C5E" w:rsidRDefault="006A3C5E" w:rsidP="006A3C5E">
      <w:pPr>
        <w:pStyle w:val="a5"/>
        <w:tabs>
          <w:tab w:val="left" w:pos="1528"/>
        </w:tabs>
        <w:spacing w:line="360" w:lineRule="auto"/>
        <w:ind w:left="1528" w:firstLine="0"/>
        <w:rPr>
          <w:b/>
          <w:sz w:val="28"/>
          <w:szCs w:val="28"/>
        </w:rPr>
      </w:pPr>
      <w:r w:rsidRPr="006A3C5E">
        <w:rPr>
          <w:b/>
          <w:sz w:val="28"/>
          <w:szCs w:val="28"/>
        </w:rPr>
        <w:lastRenderedPageBreak/>
        <w:t>Организационная</w:t>
      </w:r>
      <w:r w:rsidRPr="006A3C5E">
        <w:rPr>
          <w:b/>
          <w:spacing w:val="-20"/>
          <w:sz w:val="28"/>
          <w:szCs w:val="28"/>
        </w:rPr>
        <w:t xml:space="preserve"> </w:t>
      </w:r>
      <w:r w:rsidRPr="006A3C5E">
        <w:rPr>
          <w:b/>
          <w:sz w:val="28"/>
          <w:szCs w:val="28"/>
        </w:rPr>
        <w:t>структура</w:t>
      </w:r>
      <w:r w:rsidRPr="006A3C5E">
        <w:rPr>
          <w:b/>
          <w:spacing w:val="-17"/>
          <w:sz w:val="28"/>
          <w:szCs w:val="28"/>
        </w:rPr>
        <w:t xml:space="preserve"> </w:t>
      </w:r>
      <w:r w:rsidRPr="006A3C5E">
        <w:rPr>
          <w:b/>
          <w:sz w:val="28"/>
          <w:szCs w:val="28"/>
        </w:rPr>
        <w:t>Вооруженных</w:t>
      </w:r>
      <w:r w:rsidRPr="006A3C5E">
        <w:rPr>
          <w:b/>
          <w:spacing w:val="-14"/>
          <w:sz w:val="28"/>
          <w:szCs w:val="28"/>
        </w:rPr>
        <w:t xml:space="preserve"> </w:t>
      </w:r>
      <w:r w:rsidRPr="006A3C5E">
        <w:rPr>
          <w:b/>
          <w:sz w:val="28"/>
          <w:szCs w:val="28"/>
        </w:rPr>
        <w:t>сил</w:t>
      </w:r>
      <w:r w:rsidRPr="006A3C5E">
        <w:rPr>
          <w:b/>
          <w:spacing w:val="-19"/>
          <w:sz w:val="28"/>
          <w:szCs w:val="28"/>
        </w:rPr>
        <w:t xml:space="preserve"> </w:t>
      </w:r>
      <w:r w:rsidRPr="006A3C5E">
        <w:rPr>
          <w:b/>
          <w:spacing w:val="-5"/>
          <w:sz w:val="28"/>
          <w:szCs w:val="28"/>
        </w:rPr>
        <w:t>РФ</w:t>
      </w:r>
    </w:p>
    <w:p w:rsidR="006A3C5E" w:rsidRPr="00224D2F" w:rsidRDefault="006A3C5E" w:rsidP="006A3C5E">
      <w:pPr>
        <w:pStyle w:val="3"/>
        <w:spacing w:line="360" w:lineRule="auto"/>
        <w:ind w:right="1"/>
        <w:jc w:val="center"/>
        <w:rPr>
          <w:rFonts w:ascii="Times New Roman" w:hAnsi="Times New Roman" w:cs="Times New Roman"/>
          <w:color w:val="auto"/>
          <w:sz w:val="28"/>
          <w:szCs w:val="28"/>
        </w:rPr>
      </w:pPr>
      <w:r w:rsidRPr="00224D2F">
        <w:rPr>
          <w:rFonts w:ascii="Times New Roman" w:hAnsi="Times New Roman" w:cs="Times New Roman"/>
          <w:color w:val="auto"/>
          <w:sz w:val="28"/>
          <w:szCs w:val="28"/>
        </w:rPr>
        <w:t>Руководство</w:t>
      </w:r>
      <w:r w:rsidRPr="00224D2F">
        <w:rPr>
          <w:rFonts w:ascii="Times New Roman" w:hAnsi="Times New Roman" w:cs="Times New Roman"/>
          <w:color w:val="auto"/>
          <w:spacing w:val="-13"/>
          <w:sz w:val="28"/>
          <w:szCs w:val="28"/>
        </w:rPr>
        <w:t xml:space="preserve"> </w:t>
      </w:r>
      <w:r w:rsidRPr="00224D2F">
        <w:rPr>
          <w:rFonts w:ascii="Times New Roman" w:hAnsi="Times New Roman" w:cs="Times New Roman"/>
          <w:color w:val="auto"/>
          <w:sz w:val="28"/>
          <w:szCs w:val="28"/>
        </w:rPr>
        <w:t>ВС</w:t>
      </w:r>
      <w:r w:rsidRPr="00224D2F">
        <w:rPr>
          <w:rFonts w:ascii="Times New Roman" w:hAnsi="Times New Roman" w:cs="Times New Roman"/>
          <w:color w:val="auto"/>
          <w:spacing w:val="-10"/>
          <w:sz w:val="28"/>
          <w:szCs w:val="28"/>
        </w:rPr>
        <w:t xml:space="preserve"> </w:t>
      </w:r>
      <w:r w:rsidRPr="00224D2F">
        <w:rPr>
          <w:rFonts w:ascii="Times New Roman" w:hAnsi="Times New Roman" w:cs="Times New Roman"/>
          <w:color w:val="auto"/>
          <w:spacing w:val="-5"/>
          <w:sz w:val="28"/>
          <w:szCs w:val="28"/>
        </w:rPr>
        <w:t>РФ</w:t>
      </w:r>
    </w:p>
    <w:p w:rsidR="006A3C5E" w:rsidRPr="006A3C5E" w:rsidRDefault="006A3C5E" w:rsidP="006A3C5E">
      <w:pPr>
        <w:pStyle w:val="a3"/>
        <w:spacing w:line="360" w:lineRule="auto"/>
        <w:ind w:right="137"/>
        <w:rPr>
          <w:sz w:val="28"/>
          <w:szCs w:val="28"/>
        </w:rPr>
      </w:pPr>
      <w:r w:rsidRPr="006A3C5E">
        <w:rPr>
          <w:sz w:val="28"/>
          <w:szCs w:val="28"/>
        </w:rPr>
        <w:t xml:space="preserve">Общее руководство ВС РФ осуществляет </w:t>
      </w:r>
      <w:r w:rsidRPr="006A3C5E">
        <w:rPr>
          <w:b/>
          <w:sz w:val="28"/>
          <w:szCs w:val="28"/>
        </w:rPr>
        <w:t xml:space="preserve">Верховный главно- командующий </w:t>
      </w:r>
      <w:r w:rsidRPr="006A3C5E">
        <w:rPr>
          <w:sz w:val="28"/>
          <w:szCs w:val="28"/>
        </w:rPr>
        <w:t>(рис.</w:t>
      </w:r>
      <w:r w:rsidRPr="006A3C5E">
        <w:rPr>
          <w:spacing w:val="-2"/>
          <w:sz w:val="28"/>
          <w:szCs w:val="28"/>
        </w:rPr>
        <w:t xml:space="preserve"> </w:t>
      </w:r>
      <w:r w:rsidRPr="006A3C5E">
        <w:rPr>
          <w:sz w:val="28"/>
          <w:szCs w:val="28"/>
        </w:rPr>
        <w:t>2.1).</w:t>
      </w:r>
      <w:r w:rsidRPr="006A3C5E">
        <w:rPr>
          <w:spacing w:val="-1"/>
          <w:sz w:val="28"/>
          <w:szCs w:val="28"/>
        </w:rPr>
        <w:t xml:space="preserve"> </w:t>
      </w:r>
      <w:r w:rsidRPr="006A3C5E">
        <w:rPr>
          <w:sz w:val="28"/>
          <w:szCs w:val="28"/>
        </w:rPr>
        <w:t>Согласно</w:t>
      </w:r>
      <w:r w:rsidRPr="006A3C5E">
        <w:rPr>
          <w:spacing w:val="-1"/>
          <w:sz w:val="28"/>
          <w:szCs w:val="28"/>
        </w:rPr>
        <w:t xml:space="preserve"> </w:t>
      </w:r>
      <w:r w:rsidRPr="006A3C5E">
        <w:rPr>
          <w:sz w:val="28"/>
          <w:szCs w:val="28"/>
        </w:rPr>
        <w:t>Конституции</w:t>
      </w:r>
      <w:r w:rsidRPr="006A3C5E">
        <w:rPr>
          <w:spacing w:val="-2"/>
          <w:sz w:val="28"/>
          <w:szCs w:val="28"/>
        </w:rPr>
        <w:t xml:space="preserve"> </w:t>
      </w:r>
      <w:r w:rsidRPr="006A3C5E">
        <w:rPr>
          <w:sz w:val="28"/>
          <w:szCs w:val="28"/>
        </w:rPr>
        <w:t>РФ</w:t>
      </w:r>
      <w:r w:rsidRPr="006A3C5E">
        <w:rPr>
          <w:spacing w:val="-2"/>
          <w:sz w:val="28"/>
          <w:szCs w:val="28"/>
        </w:rPr>
        <w:t xml:space="preserve"> </w:t>
      </w:r>
      <w:r w:rsidRPr="006A3C5E">
        <w:rPr>
          <w:sz w:val="28"/>
          <w:szCs w:val="28"/>
        </w:rPr>
        <w:t>и</w:t>
      </w:r>
      <w:r w:rsidRPr="006A3C5E">
        <w:rPr>
          <w:spacing w:val="-2"/>
          <w:sz w:val="28"/>
          <w:szCs w:val="28"/>
        </w:rPr>
        <w:t xml:space="preserve"> </w:t>
      </w:r>
      <w:r w:rsidRPr="006A3C5E">
        <w:rPr>
          <w:sz w:val="28"/>
          <w:szCs w:val="28"/>
        </w:rPr>
        <w:t>Федеральному закону об обороне, им является Президент РФ.</w:t>
      </w:r>
    </w:p>
    <w:p w:rsidR="006A3C5E" w:rsidRPr="006A3C5E" w:rsidRDefault="006A3C5E" w:rsidP="006A3C5E">
      <w:pPr>
        <w:pStyle w:val="a3"/>
        <w:spacing w:line="360" w:lineRule="auto"/>
        <w:ind w:right="136"/>
        <w:rPr>
          <w:sz w:val="28"/>
          <w:szCs w:val="28"/>
        </w:rPr>
      </w:pPr>
      <w:r w:rsidRPr="006A3C5E">
        <w:rPr>
          <w:sz w:val="28"/>
          <w:szCs w:val="28"/>
        </w:rPr>
        <w:t>Реализуя свои полномочия, Пр</w:t>
      </w:r>
      <w:r>
        <w:rPr>
          <w:sz w:val="28"/>
          <w:szCs w:val="28"/>
        </w:rPr>
        <w:t>езидент определяет основные на</w:t>
      </w:r>
      <w:r w:rsidRPr="006A3C5E">
        <w:rPr>
          <w:sz w:val="28"/>
          <w:szCs w:val="28"/>
        </w:rPr>
        <w:t>правления военной политики, утв</w:t>
      </w:r>
      <w:r>
        <w:rPr>
          <w:sz w:val="28"/>
          <w:szCs w:val="28"/>
        </w:rPr>
        <w:t>ерждает концепции, планы строи</w:t>
      </w:r>
      <w:r w:rsidRPr="006A3C5E">
        <w:rPr>
          <w:sz w:val="28"/>
          <w:szCs w:val="28"/>
        </w:rPr>
        <w:t>тельства и применения армии и флота, назначает и освобождает от должности высшее военное коман</w:t>
      </w:r>
      <w:r>
        <w:rPr>
          <w:sz w:val="28"/>
          <w:szCs w:val="28"/>
        </w:rPr>
        <w:t>дование, присваивает высшие во</w:t>
      </w:r>
      <w:r w:rsidRPr="006A3C5E">
        <w:rPr>
          <w:sz w:val="28"/>
          <w:szCs w:val="28"/>
        </w:rPr>
        <w:t>инские звания, издает указы о приз</w:t>
      </w:r>
      <w:r>
        <w:rPr>
          <w:sz w:val="28"/>
          <w:szCs w:val="28"/>
        </w:rPr>
        <w:t>ыве граждан РФ на военную служ</w:t>
      </w:r>
      <w:r w:rsidRPr="006A3C5E">
        <w:rPr>
          <w:sz w:val="28"/>
          <w:szCs w:val="28"/>
        </w:rPr>
        <w:t>бу, объявляет состояние войны в случае вооруженного нападения на РФ. Как Верховный главнокомандующий отдает приказы ВС РФ на ведение военных действий, а также осуществляет иные полномочия.</w:t>
      </w:r>
    </w:p>
    <w:p w:rsidR="006A3C5E" w:rsidRPr="006A3C5E" w:rsidRDefault="006A3C5E" w:rsidP="006A3C5E">
      <w:pPr>
        <w:spacing w:line="360" w:lineRule="auto"/>
        <w:ind w:left="140" w:right="137" w:firstLine="708"/>
        <w:jc w:val="both"/>
        <w:rPr>
          <w:sz w:val="28"/>
          <w:szCs w:val="28"/>
        </w:rPr>
      </w:pPr>
      <w:r w:rsidRPr="006A3C5E">
        <w:rPr>
          <w:sz w:val="28"/>
          <w:szCs w:val="28"/>
        </w:rPr>
        <w:t xml:space="preserve">Непосредственное руководство ВС РФ осуществляет </w:t>
      </w:r>
      <w:r w:rsidRPr="006A3C5E">
        <w:rPr>
          <w:b/>
          <w:i/>
          <w:sz w:val="28"/>
          <w:szCs w:val="28"/>
        </w:rPr>
        <w:t xml:space="preserve">министр обороны </w:t>
      </w:r>
      <w:r w:rsidRPr="006A3C5E">
        <w:rPr>
          <w:sz w:val="28"/>
          <w:szCs w:val="28"/>
        </w:rPr>
        <w:t xml:space="preserve">через органы управления Министерства обороны. </w:t>
      </w:r>
      <w:r>
        <w:rPr>
          <w:i/>
          <w:sz w:val="28"/>
          <w:szCs w:val="28"/>
        </w:rPr>
        <w:t>Минобо</w:t>
      </w:r>
      <w:r w:rsidRPr="006A3C5E">
        <w:rPr>
          <w:i/>
          <w:sz w:val="28"/>
          <w:szCs w:val="28"/>
        </w:rPr>
        <w:t xml:space="preserve">роны России </w:t>
      </w:r>
      <w:r w:rsidRPr="006A3C5E">
        <w:rPr>
          <w:sz w:val="28"/>
          <w:szCs w:val="28"/>
        </w:rPr>
        <w:t>реализует политику в области строительства ВС РФ.</w:t>
      </w:r>
    </w:p>
    <w:p w:rsidR="006A3C5E" w:rsidRPr="006A3C5E" w:rsidRDefault="006A3C5E" w:rsidP="006A3C5E">
      <w:pPr>
        <w:pStyle w:val="a3"/>
        <w:spacing w:before="1" w:line="360" w:lineRule="auto"/>
        <w:ind w:right="144"/>
        <w:rPr>
          <w:sz w:val="28"/>
          <w:szCs w:val="28"/>
        </w:rPr>
      </w:pPr>
      <w:r w:rsidRPr="006A3C5E">
        <w:rPr>
          <w:sz w:val="28"/>
          <w:szCs w:val="28"/>
        </w:rPr>
        <w:t xml:space="preserve">Основным органом оперативного управления ВС РФ является </w:t>
      </w:r>
      <w:r w:rsidRPr="006A3C5E">
        <w:rPr>
          <w:b/>
          <w:i/>
          <w:sz w:val="28"/>
          <w:szCs w:val="28"/>
        </w:rPr>
        <w:t>Генеральный штаб</w:t>
      </w:r>
      <w:r w:rsidRPr="006A3C5E">
        <w:rPr>
          <w:sz w:val="28"/>
          <w:szCs w:val="28"/>
        </w:rPr>
        <w:t>, осуществляющий руководство по вопросам планирования применения войск в целях обороны.</w:t>
      </w:r>
    </w:p>
    <w:p w:rsidR="006A3C5E" w:rsidRDefault="006A3C5E" w:rsidP="006A3C5E">
      <w:pPr>
        <w:pStyle w:val="a3"/>
        <w:ind w:left="871" w:firstLine="0"/>
        <w:jc w:val="left"/>
        <w:rPr>
          <w:sz w:val="20"/>
        </w:rPr>
      </w:pPr>
      <w:r>
        <w:rPr>
          <w:noProof/>
          <w:sz w:val="20"/>
          <w:lang w:eastAsia="ru-RU"/>
        </w:rPr>
        <w:drawing>
          <wp:inline distT="0" distB="0" distL="0" distR="0" wp14:anchorId="347C7948" wp14:editId="26458D15">
            <wp:extent cx="5170805" cy="3086100"/>
            <wp:effectExtent l="0" t="0" r="0" b="0"/>
            <wp:docPr id="2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2" cstate="print"/>
                    <a:stretch>
                      <a:fillRect/>
                    </a:stretch>
                  </pic:blipFill>
                  <pic:spPr>
                    <a:xfrm>
                      <a:off x="0" y="0"/>
                      <a:ext cx="5176377" cy="3089426"/>
                    </a:xfrm>
                    <a:prstGeom prst="rect">
                      <a:avLst/>
                    </a:prstGeom>
                  </pic:spPr>
                </pic:pic>
              </a:graphicData>
            </a:graphic>
          </wp:inline>
        </w:drawing>
      </w:r>
    </w:p>
    <w:p w:rsidR="006A3C5E" w:rsidRPr="003A16E0" w:rsidRDefault="006A3C5E" w:rsidP="006A3C5E">
      <w:pPr>
        <w:spacing w:before="178"/>
        <w:ind w:left="-1"/>
        <w:jc w:val="center"/>
        <w:rPr>
          <w:i/>
          <w:sz w:val="28"/>
        </w:rPr>
      </w:pPr>
      <w:r w:rsidRPr="003A16E0">
        <w:rPr>
          <w:i/>
          <w:sz w:val="28"/>
        </w:rPr>
        <w:t>Рис.</w:t>
      </w:r>
      <w:r w:rsidRPr="003A16E0">
        <w:rPr>
          <w:i/>
          <w:spacing w:val="-5"/>
          <w:sz w:val="28"/>
        </w:rPr>
        <w:t xml:space="preserve"> </w:t>
      </w:r>
      <w:r w:rsidRPr="003A16E0">
        <w:rPr>
          <w:i/>
          <w:sz w:val="28"/>
        </w:rPr>
        <w:t>2.1.</w:t>
      </w:r>
      <w:r w:rsidRPr="003A16E0">
        <w:rPr>
          <w:i/>
          <w:spacing w:val="-3"/>
          <w:sz w:val="28"/>
        </w:rPr>
        <w:t xml:space="preserve"> </w:t>
      </w:r>
      <w:r w:rsidRPr="003A16E0">
        <w:rPr>
          <w:i/>
          <w:sz w:val="28"/>
        </w:rPr>
        <w:t>Структура</w:t>
      </w:r>
      <w:r w:rsidRPr="003A16E0">
        <w:rPr>
          <w:i/>
          <w:spacing w:val="-5"/>
          <w:sz w:val="28"/>
        </w:rPr>
        <w:t xml:space="preserve"> </w:t>
      </w:r>
      <w:r w:rsidRPr="003A16E0">
        <w:rPr>
          <w:i/>
          <w:sz w:val="28"/>
        </w:rPr>
        <w:t>ВС</w:t>
      </w:r>
      <w:r w:rsidRPr="003A16E0">
        <w:rPr>
          <w:i/>
          <w:spacing w:val="-3"/>
          <w:sz w:val="28"/>
        </w:rPr>
        <w:t xml:space="preserve"> </w:t>
      </w:r>
      <w:r w:rsidRPr="003A16E0">
        <w:rPr>
          <w:i/>
          <w:spacing w:val="-5"/>
          <w:sz w:val="28"/>
        </w:rPr>
        <w:t>РФ</w:t>
      </w:r>
    </w:p>
    <w:p w:rsidR="006A3C5E" w:rsidRDefault="006A3C5E" w:rsidP="006A3C5E">
      <w:pPr>
        <w:pStyle w:val="a3"/>
        <w:spacing w:before="46"/>
        <w:ind w:left="0" w:firstLine="0"/>
        <w:jc w:val="left"/>
        <w:rPr>
          <w:i/>
          <w:sz w:val="28"/>
        </w:rPr>
      </w:pPr>
    </w:p>
    <w:p w:rsidR="006A3C5E" w:rsidRPr="006A3C5E" w:rsidRDefault="006A3C5E" w:rsidP="006A3C5E">
      <w:pPr>
        <w:pStyle w:val="a3"/>
        <w:spacing w:line="360" w:lineRule="auto"/>
        <w:ind w:right="138"/>
        <w:rPr>
          <w:sz w:val="28"/>
          <w:szCs w:val="28"/>
        </w:rPr>
      </w:pPr>
      <w:r w:rsidRPr="006A3C5E">
        <w:rPr>
          <w:sz w:val="28"/>
          <w:szCs w:val="28"/>
        </w:rPr>
        <w:t>ВС</w:t>
      </w:r>
      <w:r w:rsidRPr="006A3C5E">
        <w:rPr>
          <w:spacing w:val="-20"/>
          <w:sz w:val="28"/>
          <w:szCs w:val="28"/>
        </w:rPr>
        <w:t xml:space="preserve"> </w:t>
      </w:r>
      <w:r w:rsidRPr="006A3C5E">
        <w:rPr>
          <w:sz w:val="28"/>
          <w:szCs w:val="28"/>
        </w:rPr>
        <w:t>РФ</w:t>
      </w:r>
      <w:r w:rsidRPr="006A3C5E">
        <w:rPr>
          <w:spacing w:val="-20"/>
          <w:sz w:val="28"/>
          <w:szCs w:val="28"/>
        </w:rPr>
        <w:t xml:space="preserve"> </w:t>
      </w:r>
      <w:r w:rsidRPr="006A3C5E">
        <w:rPr>
          <w:sz w:val="28"/>
          <w:szCs w:val="28"/>
        </w:rPr>
        <w:t>состоят</w:t>
      </w:r>
      <w:r w:rsidRPr="006A3C5E">
        <w:rPr>
          <w:spacing w:val="-20"/>
          <w:sz w:val="28"/>
          <w:szCs w:val="28"/>
        </w:rPr>
        <w:t xml:space="preserve"> </w:t>
      </w:r>
      <w:r w:rsidRPr="006A3C5E">
        <w:rPr>
          <w:sz w:val="28"/>
          <w:szCs w:val="28"/>
        </w:rPr>
        <w:t>из</w:t>
      </w:r>
      <w:r w:rsidRPr="006A3C5E">
        <w:rPr>
          <w:spacing w:val="-18"/>
          <w:sz w:val="28"/>
          <w:szCs w:val="28"/>
        </w:rPr>
        <w:t xml:space="preserve"> </w:t>
      </w:r>
      <w:r w:rsidRPr="006A3C5E">
        <w:rPr>
          <w:sz w:val="28"/>
          <w:szCs w:val="28"/>
        </w:rPr>
        <w:t>органов</w:t>
      </w:r>
      <w:r w:rsidRPr="006A3C5E">
        <w:rPr>
          <w:spacing w:val="-19"/>
          <w:sz w:val="28"/>
          <w:szCs w:val="28"/>
        </w:rPr>
        <w:t xml:space="preserve"> </w:t>
      </w:r>
      <w:r w:rsidRPr="006A3C5E">
        <w:rPr>
          <w:sz w:val="28"/>
          <w:szCs w:val="28"/>
        </w:rPr>
        <w:t>управления,</w:t>
      </w:r>
      <w:r w:rsidRPr="006A3C5E">
        <w:rPr>
          <w:spacing w:val="-20"/>
          <w:sz w:val="28"/>
          <w:szCs w:val="28"/>
        </w:rPr>
        <w:t xml:space="preserve"> </w:t>
      </w:r>
      <w:r w:rsidRPr="006A3C5E">
        <w:rPr>
          <w:sz w:val="28"/>
          <w:szCs w:val="28"/>
        </w:rPr>
        <w:t>объединений,</w:t>
      </w:r>
      <w:r w:rsidRPr="006A3C5E">
        <w:rPr>
          <w:spacing w:val="-20"/>
          <w:sz w:val="28"/>
          <w:szCs w:val="28"/>
        </w:rPr>
        <w:t xml:space="preserve"> </w:t>
      </w:r>
      <w:r w:rsidRPr="006A3C5E">
        <w:rPr>
          <w:sz w:val="28"/>
          <w:szCs w:val="28"/>
        </w:rPr>
        <w:t>соединений, воинских</w:t>
      </w:r>
      <w:r w:rsidRPr="006A3C5E">
        <w:rPr>
          <w:spacing w:val="-18"/>
          <w:sz w:val="28"/>
          <w:szCs w:val="28"/>
        </w:rPr>
        <w:t xml:space="preserve"> </w:t>
      </w:r>
      <w:r w:rsidRPr="006A3C5E">
        <w:rPr>
          <w:sz w:val="28"/>
          <w:szCs w:val="28"/>
        </w:rPr>
        <w:t>частей,</w:t>
      </w:r>
      <w:r w:rsidRPr="006A3C5E">
        <w:rPr>
          <w:spacing w:val="-20"/>
          <w:sz w:val="28"/>
          <w:szCs w:val="28"/>
        </w:rPr>
        <w:t xml:space="preserve"> </w:t>
      </w:r>
      <w:r w:rsidRPr="006A3C5E">
        <w:rPr>
          <w:sz w:val="28"/>
          <w:szCs w:val="28"/>
        </w:rPr>
        <w:t>учреждений,</w:t>
      </w:r>
      <w:r w:rsidRPr="006A3C5E">
        <w:rPr>
          <w:spacing w:val="-20"/>
          <w:sz w:val="28"/>
          <w:szCs w:val="28"/>
        </w:rPr>
        <w:t xml:space="preserve"> </w:t>
      </w:r>
      <w:r w:rsidRPr="006A3C5E">
        <w:rPr>
          <w:sz w:val="28"/>
          <w:szCs w:val="28"/>
        </w:rPr>
        <w:t>а</w:t>
      </w:r>
      <w:r w:rsidRPr="006A3C5E">
        <w:rPr>
          <w:spacing w:val="-20"/>
          <w:sz w:val="28"/>
          <w:szCs w:val="28"/>
        </w:rPr>
        <w:t xml:space="preserve"> </w:t>
      </w:r>
      <w:r w:rsidRPr="006A3C5E">
        <w:rPr>
          <w:sz w:val="28"/>
          <w:szCs w:val="28"/>
        </w:rPr>
        <w:t>также</w:t>
      </w:r>
      <w:r w:rsidRPr="006A3C5E">
        <w:rPr>
          <w:spacing w:val="-20"/>
          <w:sz w:val="28"/>
          <w:szCs w:val="28"/>
        </w:rPr>
        <w:t xml:space="preserve"> </w:t>
      </w:r>
      <w:r w:rsidRPr="006A3C5E">
        <w:rPr>
          <w:sz w:val="28"/>
          <w:szCs w:val="28"/>
        </w:rPr>
        <w:t>военно-учебных</w:t>
      </w:r>
      <w:r w:rsidRPr="006A3C5E">
        <w:rPr>
          <w:spacing w:val="-20"/>
          <w:sz w:val="28"/>
          <w:szCs w:val="28"/>
        </w:rPr>
        <w:t xml:space="preserve"> </w:t>
      </w:r>
      <w:r w:rsidRPr="006A3C5E">
        <w:rPr>
          <w:sz w:val="28"/>
          <w:szCs w:val="28"/>
        </w:rPr>
        <w:t>заведений.</w:t>
      </w:r>
    </w:p>
    <w:p w:rsidR="006A3C5E" w:rsidRPr="006A3C5E" w:rsidRDefault="006A3C5E" w:rsidP="006A3C5E">
      <w:pPr>
        <w:pStyle w:val="a3"/>
        <w:spacing w:line="360" w:lineRule="auto"/>
        <w:ind w:right="141"/>
        <w:rPr>
          <w:sz w:val="28"/>
          <w:szCs w:val="28"/>
        </w:rPr>
      </w:pPr>
      <w:r w:rsidRPr="006A3C5E">
        <w:rPr>
          <w:i/>
          <w:sz w:val="28"/>
          <w:szCs w:val="28"/>
        </w:rPr>
        <w:t xml:space="preserve">Органы управления </w:t>
      </w:r>
      <w:r w:rsidRPr="006A3C5E">
        <w:rPr>
          <w:sz w:val="28"/>
          <w:szCs w:val="28"/>
        </w:rPr>
        <w:t>предназначены для руководства войсками (силами) в различных звеньях. К ним относятся командования, шта- бы, управления, отделы и другие постоянно и временно создаваемые структуры. Для размещения и работы органов управления в боевых условиях развертываются мобильные пункты управления.</w:t>
      </w:r>
    </w:p>
    <w:p w:rsidR="006A3C5E" w:rsidRPr="006A3C5E" w:rsidRDefault="006A3C5E" w:rsidP="006A3C5E">
      <w:pPr>
        <w:pStyle w:val="3"/>
        <w:spacing w:line="360" w:lineRule="auto"/>
        <w:ind w:right="1"/>
        <w:jc w:val="center"/>
        <w:rPr>
          <w:rFonts w:ascii="Times New Roman" w:hAnsi="Times New Roman" w:cs="Times New Roman"/>
          <w:sz w:val="28"/>
          <w:szCs w:val="28"/>
        </w:rPr>
      </w:pPr>
      <w:r w:rsidRPr="006A3C5E">
        <w:rPr>
          <w:rFonts w:ascii="Times New Roman" w:hAnsi="Times New Roman" w:cs="Times New Roman"/>
          <w:sz w:val="28"/>
          <w:szCs w:val="28"/>
        </w:rPr>
        <w:t>Структура</w:t>
      </w:r>
      <w:r w:rsidRPr="006A3C5E">
        <w:rPr>
          <w:rFonts w:ascii="Times New Roman" w:hAnsi="Times New Roman" w:cs="Times New Roman"/>
          <w:spacing w:val="-10"/>
          <w:sz w:val="28"/>
          <w:szCs w:val="28"/>
        </w:rPr>
        <w:t xml:space="preserve"> </w:t>
      </w:r>
      <w:r w:rsidRPr="006A3C5E">
        <w:rPr>
          <w:rFonts w:ascii="Times New Roman" w:hAnsi="Times New Roman" w:cs="Times New Roman"/>
          <w:sz w:val="28"/>
          <w:szCs w:val="28"/>
        </w:rPr>
        <w:t>В</w:t>
      </w:r>
      <w:r w:rsidR="009049FD">
        <w:rPr>
          <w:rFonts w:ascii="Times New Roman" w:hAnsi="Times New Roman" w:cs="Times New Roman"/>
          <w:sz w:val="28"/>
          <w:szCs w:val="28"/>
        </w:rPr>
        <w:t xml:space="preserve">ооруженных </w:t>
      </w:r>
      <w:r w:rsidRPr="006A3C5E">
        <w:rPr>
          <w:rFonts w:ascii="Times New Roman" w:hAnsi="Times New Roman" w:cs="Times New Roman"/>
          <w:sz w:val="28"/>
          <w:szCs w:val="28"/>
        </w:rPr>
        <w:t>С</w:t>
      </w:r>
      <w:r w:rsidR="009049FD">
        <w:rPr>
          <w:rFonts w:ascii="Times New Roman" w:hAnsi="Times New Roman" w:cs="Times New Roman"/>
          <w:sz w:val="28"/>
          <w:szCs w:val="28"/>
        </w:rPr>
        <w:t>ил</w:t>
      </w:r>
      <w:r w:rsidRPr="006A3C5E">
        <w:rPr>
          <w:rFonts w:ascii="Times New Roman" w:hAnsi="Times New Roman" w:cs="Times New Roman"/>
          <w:spacing w:val="-11"/>
          <w:sz w:val="28"/>
          <w:szCs w:val="28"/>
        </w:rPr>
        <w:t xml:space="preserve"> </w:t>
      </w:r>
      <w:r w:rsidRPr="006A3C5E">
        <w:rPr>
          <w:rFonts w:ascii="Times New Roman" w:hAnsi="Times New Roman" w:cs="Times New Roman"/>
          <w:spacing w:val="-5"/>
          <w:sz w:val="28"/>
          <w:szCs w:val="28"/>
        </w:rPr>
        <w:t>РФ</w:t>
      </w:r>
    </w:p>
    <w:p w:rsidR="006A3C5E" w:rsidRPr="006A3C5E" w:rsidRDefault="006A3C5E" w:rsidP="006A3C5E">
      <w:pPr>
        <w:pStyle w:val="a3"/>
        <w:spacing w:before="362" w:line="360" w:lineRule="auto"/>
        <w:ind w:right="142"/>
        <w:rPr>
          <w:sz w:val="28"/>
          <w:szCs w:val="28"/>
        </w:rPr>
      </w:pPr>
      <w:r w:rsidRPr="006A3C5E">
        <w:rPr>
          <w:b/>
          <w:sz w:val="28"/>
          <w:szCs w:val="28"/>
        </w:rPr>
        <w:t>Вид</w:t>
      </w:r>
      <w:r w:rsidRPr="006A3C5E">
        <w:rPr>
          <w:b/>
          <w:spacing w:val="-3"/>
          <w:sz w:val="28"/>
          <w:szCs w:val="28"/>
        </w:rPr>
        <w:t xml:space="preserve"> </w:t>
      </w:r>
      <w:r w:rsidRPr="006A3C5E">
        <w:rPr>
          <w:b/>
          <w:sz w:val="28"/>
          <w:szCs w:val="28"/>
        </w:rPr>
        <w:t>ВС</w:t>
      </w:r>
      <w:r w:rsidRPr="006A3C5E">
        <w:rPr>
          <w:b/>
          <w:spacing w:val="-2"/>
          <w:sz w:val="28"/>
          <w:szCs w:val="28"/>
        </w:rPr>
        <w:t xml:space="preserve"> </w:t>
      </w:r>
      <w:r w:rsidRPr="006A3C5E">
        <w:rPr>
          <w:b/>
          <w:sz w:val="28"/>
          <w:szCs w:val="28"/>
        </w:rPr>
        <w:t>РФ</w:t>
      </w:r>
      <w:r w:rsidRPr="006A3C5E">
        <w:rPr>
          <w:b/>
          <w:spacing w:val="-1"/>
          <w:sz w:val="28"/>
          <w:szCs w:val="28"/>
        </w:rPr>
        <w:t xml:space="preserve"> </w:t>
      </w:r>
      <w:r w:rsidRPr="006A3C5E">
        <w:rPr>
          <w:sz w:val="28"/>
          <w:szCs w:val="28"/>
        </w:rPr>
        <w:t>–</w:t>
      </w:r>
      <w:r w:rsidRPr="006A3C5E">
        <w:rPr>
          <w:spacing w:val="-1"/>
          <w:sz w:val="28"/>
          <w:szCs w:val="28"/>
        </w:rPr>
        <w:t xml:space="preserve"> </w:t>
      </w:r>
      <w:r w:rsidRPr="006A3C5E">
        <w:rPr>
          <w:sz w:val="28"/>
          <w:szCs w:val="28"/>
        </w:rPr>
        <w:t>это часть</w:t>
      </w:r>
      <w:r w:rsidRPr="006A3C5E">
        <w:rPr>
          <w:spacing w:val="-2"/>
          <w:sz w:val="28"/>
          <w:szCs w:val="28"/>
        </w:rPr>
        <w:t xml:space="preserve"> </w:t>
      </w:r>
      <w:r w:rsidRPr="006A3C5E">
        <w:rPr>
          <w:sz w:val="28"/>
          <w:szCs w:val="28"/>
        </w:rPr>
        <w:t>ВС,</w:t>
      </w:r>
      <w:r w:rsidRPr="006A3C5E">
        <w:rPr>
          <w:spacing w:val="-3"/>
          <w:sz w:val="28"/>
          <w:szCs w:val="28"/>
        </w:rPr>
        <w:t xml:space="preserve"> </w:t>
      </w:r>
      <w:r w:rsidRPr="006A3C5E">
        <w:rPr>
          <w:sz w:val="28"/>
          <w:szCs w:val="28"/>
        </w:rPr>
        <w:t>отличающаяся</w:t>
      </w:r>
      <w:r w:rsidRPr="006A3C5E">
        <w:rPr>
          <w:spacing w:val="-1"/>
          <w:sz w:val="28"/>
          <w:szCs w:val="28"/>
        </w:rPr>
        <w:t xml:space="preserve"> </w:t>
      </w:r>
      <w:r w:rsidRPr="006A3C5E">
        <w:rPr>
          <w:sz w:val="28"/>
          <w:szCs w:val="28"/>
        </w:rPr>
        <w:t>особым</w:t>
      </w:r>
      <w:r w:rsidRPr="006A3C5E">
        <w:rPr>
          <w:spacing w:val="-3"/>
          <w:sz w:val="28"/>
          <w:szCs w:val="28"/>
        </w:rPr>
        <w:t xml:space="preserve"> </w:t>
      </w:r>
      <w:r w:rsidRPr="006A3C5E">
        <w:rPr>
          <w:sz w:val="28"/>
          <w:szCs w:val="28"/>
        </w:rPr>
        <w:t>вооружением и предназначенная для ведения военных действий в определенной сфере (на суше, в море, воздушном и космическом пространстве).</w:t>
      </w:r>
    </w:p>
    <w:p w:rsidR="006A3C5E" w:rsidRPr="006A3C5E" w:rsidRDefault="006A3C5E" w:rsidP="006A3C5E">
      <w:pPr>
        <w:pStyle w:val="a3"/>
        <w:spacing w:before="1" w:line="360" w:lineRule="auto"/>
        <w:ind w:right="149"/>
        <w:rPr>
          <w:sz w:val="28"/>
          <w:szCs w:val="28"/>
        </w:rPr>
      </w:pPr>
      <w:r w:rsidRPr="006A3C5E">
        <w:rPr>
          <w:sz w:val="28"/>
          <w:szCs w:val="28"/>
        </w:rPr>
        <w:t>В настоящее время ВС РФ структурно состоят из следующих видов войск:</w:t>
      </w:r>
    </w:p>
    <w:p w:rsidR="006A3C5E" w:rsidRPr="006A3C5E" w:rsidRDefault="006A3C5E" w:rsidP="00113C70">
      <w:pPr>
        <w:pStyle w:val="a5"/>
        <w:numPr>
          <w:ilvl w:val="0"/>
          <w:numId w:val="17"/>
        </w:numPr>
        <w:tabs>
          <w:tab w:val="left" w:pos="1052"/>
        </w:tabs>
        <w:spacing w:line="360" w:lineRule="auto"/>
        <w:ind w:left="1052" w:hanging="203"/>
        <w:rPr>
          <w:sz w:val="28"/>
          <w:szCs w:val="28"/>
        </w:rPr>
      </w:pPr>
      <w:r w:rsidRPr="006A3C5E">
        <w:rPr>
          <w:sz w:val="28"/>
          <w:szCs w:val="28"/>
        </w:rPr>
        <w:t>Сухопутные</w:t>
      </w:r>
      <w:r w:rsidRPr="006A3C5E">
        <w:rPr>
          <w:spacing w:val="-14"/>
          <w:sz w:val="28"/>
          <w:szCs w:val="28"/>
        </w:rPr>
        <w:t xml:space="preserve"> </w:t>
      </w:r>
      <w:r w:rsidRPr="006A3C5E">
        <w:rPr>
          <w:sz w:val="28"/>
          <w:szCs w:val="28"/>
        </w:rPr>
        <w:t>войска</w:t>
      </w:r>
      <w:r w:rsidRPr="006A3C5E">
        <w:rPr>
          <w:spacing w:val="-13"/>
          <w:sz w:val="28"/>
          <w:szCs w:val="28"/>
        </w:rPr>
        <w:t xml:space="preserve"> </w:t>
      </w:r>
      <w:r w:rsidRPr="006A3C5E">
        <w:rPr>
          <w:spacing w:val="-2"/>
          <w:sz w:val="28"/>
          <w:szCs w:val="28"/>
        </w:rPr>
        <w:t>(СВ);</w:t>
      </w:r>
    </w:p>
    <w:p w:rsidR="006A3C5E" w:rsidRPr="006A3C5E" w:rsidRDefault="006A3C5E" w:rsidP="00113C70">
      <w:pPr>
        <w:pStyle w:val="a5"/>
        <w:numPr>
          <w:ilvl w:val="0"/>
          <w:numId w:val="17"/>
        </w:numPr>
        <w:tabs>
          <w:tab w:val="left" w:pos="1052"/>
        </w:tabs>
        <w:spacing w:line="360" w:lineRule="auto"/>
        <w:ind w:left="1052" w:hanging="203"/>
        <w:rPr>
          <w:sz w:val="28"/>
          <w:szCs w:val="28"/>
        </w:rPr>
      </w:pPr>
      <w:r w:rsidRPr="006A3C5E">
        <w:rPr>
          <w:sz w:val="28"/>
          <w:szCs w:val="28"/>
        </w:rPr>
        <w:t>Воздушно-космические</w:t>
      </w:r>
      <w:r w:rsidRPr="006A3C5E">
        <w:rPr>
          <w:spacing w:val="-20"/>
          <w:sz w:val="28"/>
          <w:szCs w:val="28"/>
        </w:rPr>
        <w:t xml:space="preserve"> </w:t>
      </w:r>
      <w:r w:rsidRPr="006A3C5E">
        <w:rPr>
          <w:sz w:val="28"/>
          <w:szCs w:val="28"/>
        </w:rPr>
        <w:t>силы</w:t>
      </w:r>
      <w:r w:rsidRPr="006A3C5E">
        <w:rPr>
          <w:spacing w:val="-19"/>
          <w:sz w:val="28"/>
          <w:szCs w:val="28"/>
        </w:rPr>
        <w:t xml:space="preserve"> </w:t>
      </w:r>
      <w:r w:rsidRPr="006A3C5E">
        <w:rPr>
          <w:spacing w:val="-2"/>
          <w:sz w:val="28"/>
          <w:szCs w:val="28"/>
        </w:rPr>
        <w:t>(ВКС);</w:t>
      </w:r>
    </w:p>
    <w:p w:rsidR="006A3C5E" w:rsidRPr="006A3C5E" w:rsidRDefault="006A3C5E" w:rsidP="00113C70">
      <w:pPr>
        <w:pStyle w:val="a5"/>
        <w:numPr>
          <w:ilvl w:val="0"/>
          <w:numId w:val="17"/>
        </w:numPr>
        <w:tabs>
          <w:tab w:val="left" w:pos="1052"/>
        </w:tabs>
        <w:spacing w:line="360" w:lineRule="auto"/>
        <w:ind w:left="1052" w:hanging="203"/>
        <w:rPr>
          <w:sz w:val="28"/>
          <w:szCs w:val="28"/>
        </w:rPr>
      </w:pPr>
      <w:r w:rsidRPr="006A3C5E">
        <w:rPr>
          <w:sz w:val="28"/>
          <w:szCs w:val="28"/>
        </w:rPr>
        <w:t>Военно-морской</w:t>
      </w:r>
      <w:r w:rsidRPr="006A3C5E">
        <w:rPr>
          <w:spacing w:val="-13"/>
          <w:sz w:val="28"/>
          <w:szCs w:val="28"/>
        </w:rPr>
        <w:t xml:space="preserve"> </w:t>
      </w:r>
      <w:r w:rsidRPr="006A3C5E">
        <w:rPr>
          <w:sz w:val="28"/>
          <w:szCs w:val="28"/>
        </w:rPr>
        <w:t>флот</w:t>
      </w:r>
      <w:r w:rsidRPr="006A3C5E">
        <w:rPr>
          <w:spacing w:val="-13"/>
          <w:sz w:val="28"/>
          <w:szCs w:val="28"/>
        </w:rPr>
        <w:t xml:space="preserve"> </w:t>
      </w:r>
      <w:r w:rsidRPr="006A3C5E">
        <w:rPr>
          <w:spacing w:val="-2"/>
          <w:sz w:val="28"/>
          <w:szCs w:val="28"/>
        </w:rPr>
        <w:t>(ВМФ).</w:t>
      </w:r>
    </w:p>
    <w:p w:rsidR="006A3C5E" w:rsidRPr="006A3C5E" w:rsidRDefault="006A3C5E" w:rsidP="006A3C5E">
      <w:pPr>
        <w:pStyle w:val="a3"/>
        <w:spacing w:before="66" w:line="360" w:lineRule="auto"/>
        <w:ind w:right="139"/>
        <w:rPr>
          <w:sz w:val="28"/>
          <w:szCs w:val="28"/>
        </w:rPr>
      </w:pPr>
      <w:r w:rsidRPr="006A3C5E">
        <w:rPr>
          <w:sz w:val="28"/>
          <w:szCs w:val="28"/>
        </w:rPr>
        <w:t>Каждый вид ВС состоит из родов войск (сил), специальных войск и тыла.</w:t>
      </w:r>
    </w:p>
    <w:p w:rsidR="006A3C5E" w:rsidRPr="006A3C5E" w:rsidRDefault="006A3C5E" w:rsidP="006A3C5E">
      <w:pPr>
        <w:pStyle w:val="a3"/>
        <w:spacing w:before="1" w:line="360" w:lineRule="auto"/>
        <w:ind w:right="140"/>
        <w:rPr>
          <w:sz w:val="28"/>
          <w:szCs w:val="28"/>
        </w:rPr>
      </w:pPr>
      <w:r w:rsidRPr="006A3C5E">
        <w:rPr>
          <w:b/>
          <w:sz w:val="28"/>
          <w:szCs w:val="28"/>
        </w:rPr>
        <w:t>Род</w:t>
      </w:r>
      <w:r w:rsidRPr="006A3C5E">
        <w:rPr>
          <w:b/>
          <w:spacing w:val="-5"/>
          <w:sz w:val="28"/>
          <w:szCs w:val="28"/>
        </w:rPr>
        <w:t xml:space="preserve"> </w:t>
      </w:r>
      <w:r w:rsidRPr="006A3C5E">
        <w:rPr>
          <w:b/>
          <w:sz w:val="28"/>
          <w:szCs w:val="28"/>
        </w:rPr>
        <w:t>войск</w:t>
      </w:r>
      <w:r w:rsidRPr="006A3C5E">
        <w:rPr>
          <w:b/>
          <w:spacing w:val="-4"/>
          <w:sz w:val="28"/>
          <w:szCs w:val="28"/>
        </w:rPr>
        <w:t xml:space="preserve"> </w:t>
      </w:r>
      <w:r w:rsidRPr="006A3C5E">
        <w:rPr>
          <w:sz w:val="28"/>
          <w:szCs w:val="28"/>
        </w:rPr>
        <w:t>–</w:t>
      </w:r>
      <w:r w:rsidRPr="006A3C5E">
        <w:rPr>
          <w:spacing w:val="-4"/>
          <w:sz w:val="28"/>
          <w:szCs w:val="28"/>
        </w:rPr>
        <w:t xml:space="preserve"> </w:t>
      </w:r>
      <w:r w:rsidRPr="006A3C5E">
        <w:rPr>
          <w:sz w:val="28"/>
          <w:szCs w:val="28"/>
        </w:rPr>
        <w:t>это</w:t>
      </w:r>
      <w:r w:rsidRPr="006A3C5E">
        <w:rPr>
          <w:spacing w:val="-2"/>
          <w:sz w:val="28"/>
          <w:szCs w:val="28"/>
        </w:rPr>
        <w:t xml:space="preserve"> </w:t>
      </w:r>
      <w:r w:rsidRPr="006A3C5E">
        <w:rPr>
          <w:sz w:val="28"/>
          <w:szCs w:val="28"/>
        </w:rPr>
        <w:t>составная</w:t>
      </w:r>
      <w:r w:rsidRPr="006A3C5E">
        <w:rPr>
          <w:spacing w:val="-3"/>
          <w:sz w:val="28"/>
          <w:szCs w:val="28"/>
        </w:rPr>
        <w:t xml:space="preserve"> </w:t>
      </w:r>
      <w:r w:rsidRPr="006A3C5E">
        <w:rPr>
          <w:sz w:val="28"/>
          <w:szCs w:val="28"/>
        </w:rPr>
        <w:t>часть</w:t>
      </w:r>
      <w:r w:rsidRPr="006A3C5E">
        <w:rPr>
          <w:spacing w:val="-5"/>
          <w:sz w:val="28"/>
          <w:szCs w:val="28"/>
        </w:rPr>
        <w:t xml:space="preserve"> </w:t>
      </w:r>
      <w:r w:rsidRPr="006A3C5E">
        <w:rPr>
          <w:sz w:val="28"/>
          <w:szCs w:val="28"/>
        </w:rPr>
        <w:t>вида</w:t>
      </w:r>
      <w:r w:rsidRPr="006A3C5E">
        <w:rPr>
          <w:spacing w:val="-5"/>
          <w:sz w:val="28"/>
          <w:szCs w:val="28"/>
        </w:rPr>
        <w:t xml:space="preserve"> </w:t>
      </w:r>
      <w:r w:rsidRPr="006A3C5E">
        <w:rPr>
          <w:sz w:val="28"/>
          <w:szCs w:val="28"/>
        </w:rPr>
        <w:t>ВС,</w:t>
      </w:r>
      <w:r w:rsidRPr="006A3C5E">
        <w:rPr>
          <w:spacing w:val="-4"/>
          <w:sz w:val="28"/>
          <w:szCs w:val="28"/>
        </w:rPr>
        <w:t xml:space="preserve"> </w:t>
      </w:r>
      <w:r w:rsidRPr="006A3C5E">
        <w:rPr>
          <w:sz w:val="28"/>
          <w:szCs w:val="28"/>
        </w:rPr>
        <w:t>включающая</w:t>
      </w:r>
      <w:r w:rsidRPr="006A3C5E">
        <w:rPr>
          <w:spacing w:val="-3"/>
          <w:sz w:val="28"/>
          <w:szCs w:val="28"/>
        </w:rPr>
        <w:t xml:space="preserve"> </w:t>
      </w:r>
      <w:r w:rsidRPr="006A3C5E">
        <w:rPr>
          <w:sz w:val="28"/>
          <w:szCs w:val="28"/>
        </w:rPr>
        <w:t>воинские формирования, которые имеют свойственные только им основные виды оружия и военную технику, а</w:t>
      </w:r>
      <w:r>
        <w:rPr>
          <w:sz w:val="28"/>
          <w:szCs w:val="28"/>
        </w:rPr>
        <w:t xml:space="preserve"> также владеют методами их бое</w:t>
      </w:r>
      <w:r w:rsidRPr="006A3C5E">
        <w:rPr>
          <w:sz w:val="28"/>
          <w:szCs w:val="28"/>
        </w:rPr>
        <w:t>вого применения.</w:t>
      </w:r>
    </w:p>
    <w:p w:rsidR="006A3C5E" w:rsidRPr="006A3C5E" w:rsidRDefault="006A3C5E" w:rsidP="006A3C5E">
      <w:pPr>
        <w:pStyle w:val="a3"/>
        <w:spacing w:line="360" w:lineRule="auto"/>
        <w:ind w:left="849" w:firstLine="0"/>
        <w:rPr>
          <w:sz w:val="28"/>
          <w:szCs w:val="28"/>
        </w:rPr>
      </w:pPr>
      <w:r w:rsidRPr="006A3C5E">
        <w:rPr>
          <w:sz w:val="28"/>
          <w:szCs w:val="28"/>
        </w:rPr>
        <w:t>Неотъемлемой</w:t>
      </w:r>
      <w:r w:rsidRPr="006A3C5E">
        <w:rPr>
          <w:spacing w:val="-11"/>
          <w:sz w:val="28"/>
          <w:szCs w:val="28"/>
        </w:rPr>
        <w:t xml:space="preserve"> </w:t>
      </w:r>
      <w:r w:rsidRPr="006A3C5E">
        <w:rPr>
          <w:sz w:val="28"/>
          <w:szCs w:val="28"/>
        </w:rPr>
        <w:t>частью</w:t>
      </w:r>
      <w:r w:rsidRPr="006A3C5E">
        <w:rPr>
          <w:spacing w:val="-12"/>
          <w:sz w:val="28"/>
          <w:szCs w:val="28"/>
        </w:rPr>
        <w:t xml:space="preserve"> </w:t>
      </w:r>
      <w:r w:rsidRPr="006A3C5E">
        <w:rPr>
          <w:sz w:val="28"/>
          <w:szCs w:val="28"/>
        </w:rPr>
        <w:t>ВС</w:t>
      </w:r>
      <w:r w:rsidRPr="006A3C5E">
        <w:rPr>
          <w:spacing w:val="-8"/>
          <w:sz w:val="28"/>
          <w:szCs w:val="28"/>
        </w:rPr>
        <w:t xml:space="preserve"> </w:t>
      </w:r>
      <w:r w:rsidRPr="006A3C5E">
        <w:rPr>
          <w:sz w:val="28"/>
          <w:szCs w:val="28"/>
        </w:rPr>
        <w:t>РФ</w:t>
      </w:r>
      <w:r w:rsidRPr="006A3C5E">
        <w:rPr>
          <w:spacing w:val="-9"/>
          <w:sz w:val="28"/>
          <w:szCs w:val="28"/>
        </w:rPr>
        <w:t xml:space="preserve"> </w:t>
      </w:r>
      <w:r w:rsidRPr="006A3C5E">
        <w:rPr>
          <w:sz w:val="28"/>
          <w:szCs w:val="28"/>
        </w:rPr>
        <w:t>являются</w:t>
      </w:r>
      <w:r w:rsidRPr="006A3C5E">
        <w:rPr>
          <w:spacing w:val="-6"/>
          <w:sz w:val="28"/>
          <w:szCs w:val="28"/>
        </w:rPr>
        <w:t xml:space="preserve"> </w:t>
      </w:r>
      <w:r w:rsidRPr="006A3C5E">
        <w:rPr>
          <w:sz w:val="28"/>
          <w:szCs w:val="28"/>
        </w:rPr>
        <w:t>два</w:t>
      </w:r>
      <w:r w:rsidRPr="006A3C5E">
        <w:rPr>
          <w:spacing w:val="-12"/>
          <w:sz w:val="28"/>
          <w:szCs w:val="28"/>
        </w:rPr>
        <w:t xml:space="preserve"> </w:t>
      </w:r>
      <w:r w:rsidRPr="006A3C5E">
        <w:rPr>
          <w:sz w:val="28"/>
          <w:szCs w:val="28"/>
        </w:rPr>
        <w:t>рода</w:t>
      </w:r>
      <w:r w:rsidRPr="006A3C5E">
        <w:rPr>
          <w:spacing w:val="-10"/>
          <w:sz w:val="28"/>
          <w:szCs w:val="28"/>
        </w:rPr>
        <w:t xml:space="preserve"> </w:t>
      </w:r>
      <w:r w:rsidRPr="006A3C5E">
        <w:rPr>
          <w:spacing w:val="-2"/>
          <w:sz w:val="28"/>
          <w:szCs w:val="28"/>
        </w:rPr>
        <w:t>войск:</w:t>
      </w:r>
    </w:p>
    <w:p w:rsidR="006A3C5E" w:rsidRPr="006A3C5E" w:rsidRDefault="006A3C5E" w:rsidP="00113C70">
      <w:pPr>
        <w:pStyle w:val="a5"/>
        <w:numPr>
          <w:ilvl w:val="0"/>
          <w:numId w:val="17"/>
        </w:numPr>
        <w:tabs>
          <w:tab w:val="left" w:pos="1052"/>
        </w:tabs>
        <w:spacing w:before="2" w:line="360" w:lineRule="auto"/>
        <w:ind w:left="1052" w:hanging="203"/>
        <w:rPr>
          <w:sz w:val="28"/>
          <w:szCs w:val="28"/>
        </w:rPr>
      </w:pPr>
      <w:r w:rsidRPr="006A3C5E">
        <w:rPr>
          <w:sz w:val="28"/>
          <w:szCs w:val="28"/>
        </w:rPr>
        <w:t>Ракетные</w:t>
      </w:r>
      <w:r w:rsidRPr="006A3C5E">
        <w:rPr>
          <w:spacing w:val="-18"/>
          <w:sz w:val="28"/>
          <w:szCs w:val="28"/>
        </w:rPr>
        <w:t xml:space="preserve"> </w:t>
      </w:r>
      <w:r w:rsidRPr="006A3C5E">
        <w:rPr>
          <w:sz w:val="28"/>
          <w:szCs w:val="28"/>
        </w:rPr>
        <w:t>войска</w:t>
      </w:r>
      <w:r w:rsidRPr="006A3C5E">
        <w:rPr>
          <w:spacing w:val="-17"/>
          <w:sz w:val="28"/>
          <w:szCs w:val="28"/>
        </w:rPr>
        <w:t xml:space="preserve"> </w:t>
      </w:r>
      <w:r w:rsidRPr="006A3C5E">
        <w:rPr>
          <w:sz w:val="28"/>
          <w:szCs w:val="28"/>
        </w:rPr>
        <w:t>стратегического</w:t>
      </w:r>
      <w:r w:rsidRPr="006A3C5E">
        <w:rPr>
          <w:spacing w:val="-17"/>
          <w:sz w:val="28"/>
          <w:szCs w:val="28"/>
        </w:rPr>
        <w:t xml:space="preserve"> </w:t>
      </w:r>
      <w:r w:rsidRPr="006A3C5E">
        <w:rPr>
          <w:sz w:val="28"/>
          <w:szCs w:val="28"/>
        </w:rPr>
        <w:t>назначения</w:t>
      </w:r>
      <w:r w:rsidRPr="006A3C5E">
        <w:rPr>
          <w:spacing w:val="-17"/>
          <w:sz w:val="28"/>
          <w:szCs w:val="28"/>
        </w:rPr>
        <w:t xml:space="preserve"> </w:t>
      </w:r>
      <w:r w:rsidRPr="006A3C5E">
        <w:rPr>
          <w:spacing w:val="-2"/>
          <w:sz w:val="28"/>
          <w:szCs w:val="28"/>
        </w:rPr>
        <w:t>(РВСН);</w:t>
      </w:r>
    </w:p>
    <w:p w:rsidR="006A3C5E" w:rsidRPr="006A3C5E" w:rsidRDefault="006A3C5E" w:rsidP="00113C70">
      <w:pPr>
        <w:pStyle w:val="a5"/>
        <w:numPr>
          <w:ilvl w:val="0"/>
          <w:numId w:val="17"/>
        </w:numPr>
        <w:tabs>
          <w:tab w:val="left" w:pos="1052"/>
        </w:tabs>
        <w:spacing w:line="360" w:lineRule="auto"/>
        <w:ind w:left="1052" w:hanging="203"/>
        <w:rPr>
          <w:sz w:val="28"/>
          <w:szCs w:val="28"/>
        </w:rPr>
      </w:pPr>
      <w:r w:rsidRPr="006A3C5E">
        <w:rPr>
          <w:sz w:val="28"/>
          <w:szCs w:val="28"/>
        </w:rPr>
        <w:t>Воздушно-десантные</w:t>
      </w:r>
      <w:r w:rsidRPr="006A3C5E">
        <w:rPr>
          <w:spacing w:val="-19"/>
          <w:sz w:val="28"/>
          <w:szCs w:val="28"/>
        </w:rPr>
        <w:t xml:space="preserve"> </w:t>
      </w:r>
      <w:r w:rsidRPr="006A3C5E">
        <w:rPr>
          <w:sz w:val="28"/>
          <w:szCs w:val="28"/>
        </w:rPr>
        <w:t>войска</w:t>
      </w:r>
      <w:r w:rsidRPr="006A3C5E">
        <w:rPr>
          <w:spacing w:val="-18"/>
          <w:sz w:val="28"/>
          <w:szCs w:val="28"/>
        </w:rPr>
        <w:t xml:space="preserve"> </w:t>
      </w:r>
      <w:r w:rsidRPr="006A3C5E">
        <w:rPr>
          <w:spacing w:val="-2"/>
          <w:sz w:val="28"/>
          <w:szCs w:val="28"/>
        </w:rPr>
        <w:t>(ВДВ).</w:t>
      </w:r>
    </w:p>
    <w:p w:rsidR="006A3C5E" w:rsidRPr="006A3C5E" w:rsidRDefault="006A3C5E" w:rsidP="006A3C5E">
      <w:pPr>
        <w:pStyle w:val="a3"/>
        <w:spacing w:line="360" w:lineRule="auto"/>
        <w:ind w:right="136"/>
        <w:rPr>
          <w:sz w:val="28"/>
          <w:szCs w:val="28"/>
        </w:rPr>
      </w:pPr>
      <w:r w:rsidRPr="006A3C5E">
        <w:rPr>
          <w:sz w:val="28"/>
          <w:szCs w:val="28"/>
        </w:rPr>
        <w:t>В состав ВС РФ также входят в</w:t>
      </w:r>
      <w:r>
        <w:rPr>
          <w:sz w:val="28"/>
          <w:szCs w:val="28"/>
        </w:rPr>
        <w:t>ойска, не входящие в виды и ро</w:t>
      </w:r>
      <w:r w:rsidRPr="006A3C5E">
        <w:rPr>
          <w:sz w:val="28"/>
          <w:szCs w:val="28"/>
        </w:rPr>
        <w:t xml:space="preserve">да войск, тыл ВС, организации и воинские части строительства и рас- </w:t>
      </w:r>
      <w:r w:rsidRPr="006A3C5E">
        <w:rPr>
          <w:spacing w:val="-2"/>
          <w:sz w:val="28"/>
          <w:szCs w:val="28"/>
        </w:rPr>
        <w:t>квартирования.</w:t>
      </w:r>
    </w:p>
    <w:p w:rsidR="006A3C5E" w:rsidRPr="006A3C5E" w:rsidRDefault="006A3C5E" w:rsidP="006A3C5E">
      <w:pPr>
        <w:pStyle w:val="a3"/>
        <w:spacing w:line="360" w:lineRule="auto"/>
        <w:ind w:right="137"/>
        <w:rPr>
          <w:sz w:val="28"/>
          <w:szCs w:val="28"/>
        </w:rPr>
      </w:pPr>
      <w:r w:rsidRPr="006A3C5E">
        <w:rPr>
          <w:b/>
          <w:i/>
          <w:sz w:val="28"/>
          <w:szCs w:val="28"/>
        </w:rPr>
        <w:t>Сухопутные войска</w:t>
      </w:r>
      <w:r w:rsidRPr="006A3C5E">
        <w:rPr>
          <w:i/>
          <w:sz w:val="28"/>
          <w:szCs w:val="28"/>
        </w:rPr>
        <w:t xml:space="preserve"> </w:t>
      </w:r>
      <w:r w:rsidRPr="006A3C5E">
        <w:rPr>
          <w:sz w:val="28"/>
          <w:szCs w:val="28"/>
        </w:rPr>
        <w:t>– это ко</w:t>
      </w:r>
      <w:r>
        <w:rPr>
          <w:sz w:val="28"/>
          <w:szCs w:val="28"/>
        </w:rPr>
        <w:t>стяк современной российской ар</w:t>
      </w:r>
      <w:r w:rsidRPr="006A3C5E">
        <w:rPr>
          <w:sz w:val="28"/>
          <w:szCs w:val="28"/>
        </w:rPr>
        <w:t>мии, именно они проводят наземные</w:t>
      </w:r>
      <w:r>
        <w:rPr>
          <w:sz w:val="28"/>
          <w:szCs w:val="28"/>
        </w:rPr>
        <w:t xml:space="preserve"> операции, захватывают террито</w:t>
      </w:r>
      <w:r w:rsidRPr="006A3C5E">
        <w:rPr>
          <w:sz w:val="28"/>
          <w:szCs w:val="28"/>
        </w:rPr>
        <w:t>рии и наносят основной урон противнику.</w:t>
      </w:r>
    </w:p>
    <w:p w:rsidR="006A3C5E" w:rsidRPr="006A3C5E" w:rsidRDefault="006A3C5E" w:rsidP="006A3C5E">
      <w:pPr>
        <w:pStyle w:val="a3"/>
        <w:spacing w:line="360" w:lineRule="auto"/>
        <w:ind w:right="138"/>
        <w:rPr>
          <w:sz w:val="28"/>
          <w:szCs w:val="28"/>
        </w:rPr>
      </w:pPr>
      <w:r w:rsidRPr="006A3C5E">
        <w:rPr>
          <w:b/>
          <w:i/>
          <w:sz w:val="28"/>
          <w:szCs w:val="28"/>
        </w:rPr>
        <w:t>Воздушно-космические силы</w:t>
      </w:r>
      <w:r w:rsidRPr="006A3C5E">
        <w:rPr>
          <w:i/>
          <w:sz w:val="28"/>
          <w:szCs w:val="28"/>
        </w:rPr>
        <w:t xml:space="preserve"> </w:t>
      </w:r>
      <w:r w:rsidRPr="006A3C5E">
        <w:rPr>
          <w:sz w:val="28"/>
          <w:szCs w:val="28"/>
        </w:rPr>
        <w:t xml:space="preserve">являются самым молодым видом войск в </w:t>
      </w:r>
      <w:r w:rsidRPr="006A3C5E">
        <w:rPr>
          <w:sz w:val="28"/>
          <w:szCs w:val="28"/>
        </w:rPr>
        <w:lastRenderedPageBreak/>
        <w:t>Российской армии. Указ об их формировании был издан 01.08.2015 г. ВКС были созданы на базе российских Военно- воздушных сил.</w:t>
      </w:r>
    </w:p>
    <w:p w:rsidR="006A3C5E" w:rsidRPr="006A3C5E" w:rsidRDefault="006A3C5E" w:rsidP="006A3C5E">
      <w:pPr>
        <w:pStyle w:val="a3"/>
        <w:spacing w:before="2" w:line="360" w:lineRule="auto"/>
        <w:ind w:right="138"/>
        <w:rPr>
          <w:sz w:val="28"/>
          <w:szCs w:val="28"/>
        </w:rPr>
      </w:pPr>
      <w:r w:rsidRPr="006A3C5E">
        <w:rPr>
          <w:sz w:val="28"/>
          <w:szCs w:val="28"/>
        </w:rPr>
        <w:t>В состав ВКС входят Воен</w:t>
      </w:r>
      <w:r>
        <w:rPr>
          <w:sz w:val="28"/>
          <w:szCs w:val="28"/>
        </w:rPr>
        <w:t>но-воздушные силы (ВВС), состоя</w:t>
      </w:r>
      <w:r w:rsidRPr="006A3C5E">
        <w:rPr>
          <w:sz w:val="28"/>
          <w:szCs w:val="28"/>
        </w:rPr>
        <w:t>щие из армейской, фронтовой, даль</w:t>
      </w:r>
      <w:r>
        <w:rPr>
          <w:sz w:val="28"/>
          <w:szCs w:val="28"/>
        </w:rPr>
        <w:t>ней и военно-транспортной авиа</w:t>
      </w:r>
      <w:r w:rsidRPr="006A3C5E">
        <w:rPr>
          <w:sz w:val="28"/>
          <w:szCs w:val="28"/>
        </w:rPr>
        <w:t>ции. Кроме этого, неотъемлемой частью ВВС являются зенитн</w:t>
      </w:r>
      <w:r>
        <w:rPr>
          <w:sz w:val="28"/>
          <w:szCs w:val="28"/>
        </w:rPr>
        <w:t>ые ра</w:t>
      </w:r>
      <w:r w:rsidRPr="006A3C5E">
        <w:rPr>
          <w:sz w:val="28"/>
          <w:szCs w:val="28"/>
        </w:rPr>
        <w:t>кетные и радиотехнические войска.</w:t>
      </w:r>
    </w:p>
    <w:p w:rsidR="006A3C5E" w:rsidRPr="006A3C5E" w:rsidRDefault="006A3C5E" w:rsidP="006A3C5E">
      <w:pPr>
        <w:pStyle w:val="a3"/>
        <w:spacing w:line="360" w:lineRule="auto"/>
        <w:ind w:right="138"/>
        <w:rPr>
          <w:sz w:val="28"/>
          <w:szCs w:val="28"/>
        </w:rPr>
      </w:pPr>
      <w:r w:rsidRPr="006A3C5E">
        <w:rPr>
          <w:sz w:val="28"/>
          <w:szCs w:val="28"/>
        </w:rPr>
        <w:t>Еще одним родом войск, котор</w:t>
      </w:r>
      <w:r>
        <w:rPr>
          <w:sz w:val="28"/>
          <w:szCs w:val="28"/>
        </w:rPr>
        <w:t>ый входит в состав ВКС, являют</w:t>
      </w:r>
      <w:r w:rsidRPr="006A3C5E">
        <w:rPr>
          <w:sz w:val="28"/>
          <w:szCs w:val="28"/>
        </w:rPr>
        <w:t>ся войска противовоздушной обороны (ПВО) и противоракетной обороны (ПРО). В их задачу входи</w:t>
      </w:r>
      <w:r>
        <w:rPr>
          <w:sz w:val="28"/>
          <w:szCs w:val="28"/>
        </w:rPr>
        <w:t>т предупреждение о ракетном на</w:t>
      </w:r>
      <w:r w:rsidRPr="006A3C5E">
        <w:rPr>
          <w:sz w:val="28"/>
          <w:szCs w:val="28"/>
        </w:rPr>
        <w:t>падении, управление орбитальной г</w:t>
      </w:r>
      <w:r>
        <w:rPr>
          <w:sz w:val="28"/>
          <w:szCs w:val="28"/>
        </w:rPr>
        <w:t>руппировкой спутников, противо</w:t>
      </w:r>
      <w:r w:rsidRPr="006A3C5E">
        <w:rPr>
          <w:sz w:val="28"/>
          <w:szCs w:val="28"/>
        </w:rPr>
        <w:t>ракетная оборона российской стол</w:t>
      </w:r>
      <w:r>
        <w:rPr>
          <w:sz w:val="28"/>
          <w:szCs w:val="28"/>
        </w:rPr>
        <w:t>ицы, запуск космических аппара</w:t>
      </w:r>
      <w:r w:rsidRPr="006A3C5E">
        <w:rPr>
          <w:sz w:val="28"/>
          <w:szCs w:val="28"/>
        </w:rPr>
        <w:t>тов,</w:t>
      </w:r>
      <w:r w:rsidRPr="006A3C5E">
        <w:rPr>
          <w:spacing w:val="-1"/>
          <w:sz w:val="28"/>
          <w:szCs w:val="28"/>
        </w:rPr>
        <w:t xml:space="preserve"> </w:t>
      </w:r>
      <w:r w:rsidRPr="006A3C5E">
        <w:rPr>
          <w:sz w:val="28"/>
          <w:szCs w:val="28"/>
        </w:rPr>
        <w:t>проведение</w:t>
      </w:r>
      <w:r w:rsidRPr="006A3C5E">
        <w:rPr>
          <w:spacing w:val="-2"/>
          <w:sz w:val="28"/>
          <w:szCs w:val="28"/>
        </w:rPr>
        <w:t xml:space="preserve"> </w:t>
      </w:r>
      <w:r w:rsidRPr="006A3C5E">
        <w:rPr>
          <w:sz w:val="28"/>
          <w:szCs w:val="28"/>
        </w:rPr>
        <w:t>испытаний</w:t>
      </w:r>
      <w:r w:rsidRPr="006A3C5E">
        <w:rPr>
          <w:spacing w:val="-4"/>
          <w:sz w:val="28"/>
          <w:szCs w:val="28"/>
        </w:rPr>
        <w:t xml:space="preserve"> </w:t>
      </w:r>
      <w:r w:rsidRPr="006A3C5E">
        <w:rPr>
          <w:sz w:val="28"/>
          <w:szCs w:val="28"/>
        </w:rPr>
        <w:t>различных</w:t>
      </w:r>
      <w:r w:rsidRPr="006A3C5E">
        <w:rPr>
          <w:spacing w:val="-2"/>
          <w:sz w:val="28"/>
          <w:szCs w:val="28"/>
        </w:rPr>
        <w:t xml:space="preserve"> </w:t>
      </w:r>
      <w:r w:rsidRPr="006A3C5E">
        <w:rPr>
          <w:sz w:val="28"/>
          <w:szCs w:val="28"/>
        </w:rPr>
        <w:t>видов</w:t>
      </w:r>
      <w:r w:rsidRPr="006A3C5E">
        <w:rPr>
          <w:spacing w:val="-3"/>
          <w:sz w:val="28"/>
          <w:szCs w:val="28"/>
        </w:rPr>
        <w:t xml:space="preserve"> </w:t>
      </w:r>
      <w:r w:rsidRPr="006A3C5E">
        <w:rPr>
          <w:sz w:val="28"/>
          <w:szCs w:val="28"/>
        </w:rPr>
        <w:t>ракетной</w:t>
      </w:r>
      <w:r w:rsidRPr="006A3C5E">
        <w:rPr>
          <w:spacing w:val="-4"/>
          <w:sz w:val="28"/>
          <w:szCs w:val="28"/>
        </w:rPr>
        <w:t xml:space="preserve"> </w:t>
      </w:r>
      <w:r w:rsidRPr="006A3C5E">
        <w:rPr>
          <w:sz w:val="28"/>
          <w:szCs w:val="28"/>
        </w:rPr>
        <w:t>и</w:t>
      </w:r>
      <w:r w:rsidRPr="006A3C5E">
        <w:rPr>
          <w:spacing w:val="-1"/>
          <w:sz w:val="28"/>
          <w:szCs w:val="28"/>
        </w:rPr>
        <w:t xml:space="preserve"> </w:t>
      </w:r>
      <w:r w:rsidRPr="006A3C5E">
        <w:rPr>
          <w:sz w:val="28"/>
          <w:szCs w:val="28"/>
        </w:rPr>
        <w:t>авиационной техники.</w:t>
      </w:r>
      <w:r w:rsidRPr="006A3C5E">
        <w:rPr>
          <w:spacing w:val="79"/>
          <w:sz w:val="28"/>
          <w:szCs w:val="28"/>
        </w:rPr>
        <w:t xml:space="preserve"> </w:t>
      </w:r>
      <w:r w:rsidRPr="006A3C5E">
        <w:rPr>
          <w:sz w:val="28"/>
          <w:szCs w:val="28"/>
        </w:rPr>
        <w:t>В</w:t>
      </w:r>
      <w:r w:rsidRPr="006A3C5E">
        <w:rPr>
          <w:spacing w:val="40"/>
          <w:w w:val="150"/>
          <w:sz w:val="28"/>
          <w:szCs w:val="28"/>
        </w:rPr>
        <w:t xml:space="preserve"> </w:t>
      </w:r>
      <w:r w:rsidRPr="006A3C5E">
        <w:rPr>
          <w:sz w:val="28"/>
          <w:szCs w:val="28"/>
        </w:rPr>
        <w:t>структуру</w:t>
      </w:r>
      <w:r w:rsidRPr="006A3C5E">
        <w:rPr>
          <w:spacing w:val="78"/>
          <w:sz w:val="28"/>
          <w:szCs w:val="28"/>
        </w:rPr>
        <w:t xml:space="preserve"> </w:t>
      </w:r>
      <w:r w:rsidRPr="006A3C5E">
        <w:rPr>
          <w:sz w:val="28"/>
          <w:szCs w:val="28"/>
        </w:rPr>
        <w:t>именно</w:t>
      </w:r>
      <w:r w:rsidRPr="006A3C5E">
        <w:rPr>
          <w:spacing w:val="79"/>
          <w:sz w:val="28"/>
          <w:szCs w:val="28"/>
        </w:rPr>
        <w:t xml:space="preserve"> </w:t>
      </w:r>
      <w:r w:rsidRPr="006A3C5E">
        <w:rPr>
          <w:sz w:val="28"/>
          <w:szCs w:val="28"/>
        </w:rPr>
        <w:t>этих</w:t>
      </w:r>
      <w:r w:rsidRPr="006A3C5E">
        <w:rPr>
          <w:spacing w:val="40"/>
          <w:w w:val="150"/>
          <w:sz w:val="28"/>
          <w:szCs w:val="28"/>
        </w:rPr>
        <w:t xml:space="preserve"> </w:t>
      </w:r>
      <w:r w:rsidRPr="006A3C5E">
        <w:rPr>
          <w:sz w:val="28"/>
          <w:szCs w:val="28"/>
        </w:rPr>
        <w:t>войск</w:t>
      </w:r>
      <w:r w:rsidRPr="006A3C5E">
        <w:rPr>
          <w:spacing w:val="79"/>
          <w:sz w:val="28"/>
          <w:szCs w:val="28"/>
        </w:rPr>
        <w:t xml:space="preserve"> </w:t>
      </w:r>
      <w:r w:rsidRPr="006A3C5E">
        <w:rPr>
          <w:sz w:val="28"/>
          <w:szCs w:val="28"/>
        </w:rPr>
        <w:t>входят</w:t>
      </w:r>
      <w:r w:rsidRPr="006A3C5E">
        <w:rPr>
          <w:spacing w:val="79"/>
          <w:sz w:val="28"/>
          <w:szCs w:val="28"/>
        </w:rPr>
        <w:t xml:space="preserve"> </w:t>
      </w:r>
      <w:r w:rsidRPr="006A3C5E">
        <w:rPr>
          <w:sz w:val="28"/>
          <w:szCs w:val="28"/>
        </w:rPr>
        <w:t>два</w:t>
      </w:r>
      <w:r w:rsidRPr="006A3C5E">
        <w:rPr>
          <w:spacing w:val="79"/>
          <w:sz w:val="28"/>
          <w:szCs w:val="28"/>
        </w:rPr>
        <w:t xml:space="preserve"> </w:t>
      </w:r>
      <w:r w:rsidRPr="006A3C5E">
        <w:rPr>
          <w:spacing w:val="-2"/>
          <w:sz w:val="28"/>
          <w:szCs w:val="28"/>
        </w:rPr>
        <w:t>космодрома:</w:t>
      </w:r>
    </w:p>
    <w:p w:rsidR="006A3C5E" w:rsidRPr="006A3C5E" w:rsidRDefault="006A3C5E" w:rsidP="006A3C5E">
      <w:pPr>
        <w:pStyle w:val="a3"/>
        <w:spacing w:line="360" w:lineRule="auto"/>
        <w:ind w:firstLine="0"/>
        <w:rPr>
          <w:sz w:val="28"/>
          <w:szCs w:val="28"/>
        </w:rPr>
      </w:pPr>
      <w:r w:rsidRPr="006A3C5E">
        <w:rPr>
          <w:sz w:val="28"/>
          <w:szCs w:val="28"/>
        </w:rPr>
        <w:t>«Плесецк»</w:t>
      </w:r>
      <w:r w:rsidRPr="006A3C5E">
        <w:rPr>
          <w:spacing w:val="-8"/>
          <w:sz w:val="28"/>
          <w:szCs w:val="28"/>
        </w:rPr>
        <w:t xml:space="preserve"> </w:t>
      </w:r>
      <w:r w:rsidRPr="006A3C5E">
        <w:rPr>
          <w:sz w:val="28"/>
          <w:szCs w:val="28"/>
        </w:rPr>
        <w:t>и</w:t>
      </w:r>
      <w:r w:rsidRPr="006A3C5E">
        <w:rPr>
          <w:spacing w:val="-7"/>
          <w:sz w:val="28"/>
          <w:szCs w:val="28"/>
        </w:rPr>
        <w:t xml:space="preserve"> </w:t>
      </w:r>
      <w:r w:rsidRPr="006A3C5E">
        <w:rPr>
          <w:spacing w:val="-2"/>
          <w:sz w:val="28"/>
          <w:szCs w:val="28"/>
        </w:rPr>
        <w:t>«Байконур».</w:t>
      </w:r>
    </w:p>
    <w:p w:rsidR="006A3C5E" w:rsidRPr="006A3C5E" w:rsidRDefault="006A3C5E" w:rsidP="006A3C5E">
      <w:pPr>
        <w:pStyle w:val="a3"/>
        <w:spacing w:line="360" w:lineRule="auto"/>
        <w:ind w:right="142"/>
        <w:rPr>
          <w:sz w:val="28"/>
          <w:szCs w:val="28"/>
        </w:rPr>
      </w:pPr>
      <w:r w:rsidRPr="006A3C5E">
        <w:rPr>
          <w:sz w:val="28"/>
          <w:szCs w:val="28"/>
        </w:rPr>
        <w:t>Еще одним компонентом Военно-воздушных войск являются космические войска (КВ).</w:t>
      </w:r>
    </w:p>
    <w:p w:rsidR="006A3C5E" w:rsidRPr="006A3C5E" w:rsidRDefault="006A3C5E" w:rsidP="006A3C5E">
      <w:pPr>
        <w:pStyle w:val="a3"/>
        <w:spacing w:before="1" w:line="360" w:lineRule="auto"/>
        <w:ind w:right="134"/>
        <w:rPr>
          <w:sz w:val="28"/>
          <w:szCs w:val="28"/>
        </w:rPr>
      </w:pPr>
      <w:r w:rsidRPr="006A3C5E">
        <w:rPr>
          <w:b/>
          <w:i/>
          <w:sz w:val="28"/>
          <w:szCs w:val="28"/>
        </w:rPr>
        <w:t>ВМФ</w:t>
      </w:r>
      <w:r w:rsidRPr="006A3C5E">
        <w:rPr>
          <w:i/>
          <w:sz w:val="28"/>
          <w:szCs w:val="28"/>
        </w:rPr>
        <w:t xml:space="preserve"> </w:t>
      </w:r>
      <w:r w:rsidRPr="006A3C5E">
        <w:rPr>
          <w:sz w:val="28"/>
          <w:szCs w:val="28"/>
        </w:rPr>
        <w:t xml:space="preserve">– это вид вооруженных сил, который может проводить операции на морских и океанских театрах военных действий. Он спо- собен наносить ядерные и обычные удары по морским и сухопутным объектам противника, высаживать десанты на побережья, защищать экономические интересы страны, проводить поисково-спасательные </w:t>
      </w:r>
      <w:r w:rsidRPr="006A3C5E">
        <w:rPr>
          <w:spacing w:val="-2"/>
          <w:sz w:val="28"/>
          <w:szCs w:val="28"/>
        </w:rPr>
        <w:t>операции.</w:t>
      </w:r>
    </w:p>
    <w:p w:rsidR="006A3C5E" w:rsidRPr="006A3C5E" w:rsidRDefault="006A3C5E" w:rsidP="006A3C5E">
      <w:pPr>
        <w:pStyle w:val="a3"/>
        <w:spacing w:before="66" w:line="360" w:lineRule="auto"/>
        <w:ind w:right="135"/>
        <w:rPr>
          <w:sz w:val="28"/>
          <w:szCs w:val="28"/>
        </w:rPr>
      </w:pPr>
      <w:r w:rsidRPr="006A3C5E">
        <w:rPr>
          <w:sz w:val="28"/>
          <w:szCs w:val="28"/>
        </w:rPr>
        <w:t>В состав ВМФ РФ входят надводные, подводные силы, морская авиация, береговые войска и части специальног</w:t>
      </w:r>
      <w:r>
        <w:rPr>
          <w:sz w:val="28"/>
          <w:szCs w:val="28"/>
        </w:rPr>
        <w:t>о назначения. Под</w:t>
      </w:r>
      <w:r w:rsidRPr="006A3C5E">
        <w:rPr>
          <w:sz w:val="28"/>
          <w:szCs w:val="28"/>
        </w:rPr>
        <w:t>водные силы ВМФ РФ могут выполнять стратегические задачи, на их вооружении находятся подводные ракетоносцы с баллистическими ядерными ракетами.</w:t>
      </w:r>
    </w:p>
    <w:p w:rsidR="006A3C5E" w:rsidRPr="006A3C5E" w:rsidRDefault="006A3C5E" w:rsidP="006A3C5E">
      <w:pPr>
        <w:pStyle w:val="a3"/>
        <w:spacing w:before="1" w:line="360" w:lineRule="auto"/>
        <w:ind w:right="138"/>
        <w:rPr>
          <w:sz w:val="28"/>
          <w:szCs w:val="28"/>
        </w:rPr>
      </w:pPr>
      <w:r w:rsidRPr="006A3C5E">
        <w:rPr>
          <w:spacing w:val="-2"/>
          <w:sz w:val="28"/>
          <w:szCs w:val="28"/>
        </w:rPr>
        <w:t>В</w:t>
      </w:r>
      <w:r w:rsidRPr="006A3C5E">
        <w:rPr>
          <w:spacing w:val="-20"/>
          <w:sz w:val="28"/>
          <w:szCs w:val="28"/>
        </w:rPr>
        <w:t xml:space="preserve"> </w:t>
      </w:r>
      <w:r w:rsidRPr="006A3C5E">
        <w:rPr>
          <w:spacing w:val="-2"/>
          <w:sz w:val="28"/>
          <w:szCs w:val="28"/>
        </w:rPr>
        <w:t>состав</w:t>
      </w:r>
      <w:r w:rsidRPr="006A3C5E">
        <w:rPr>
          <w:spacing w:val="-18"/>
          <w:sz w:val="28"/>
          <w:szCs w:val="28"/>
        </w:rPr>
        <w:t xml:space="preserve"> </w:t>
      </w:r>
      <w:r w:rsidRPr="006A3C5E">
        <w:rPr>
          <w:spacing w:val="-2"/>
          <w:sz w:val="28"/>
          <w:szCs w:val="28"/>
        </w:rPr>
        <w:t>береговых</w:t>
      </w:r>
      <w:r w:rsidRPr="006A3C5E">
        <w:rPr>
          <w:spacing w:val="-18"/>
          <w:sz w:val="28"/>
          <w:szCs w:val="28"/>
        </w:rPr>
        <w:t xml:space="preserve"> </w:t>
      </w:r>
      <w:r w:rsidRPr="006A3C5E">
        <w:rPr>
          <w:spacing w:val="-2"/>
          <w:sz w:val="28"/>
          <w:szCs w:val="28"/>
        </w:rPr>
        <w:t>войск</w:t>
      </w:r>
      <w:r w:rsidRPr="006A3C5E">
        <w:rPr>
          <w:spacing w:val="-18"/>
          <w:sz w:val="28"/>
          <w:szCs w:val="28"/>
        </w:rPr>
        <w:t xml:space="preserve"> </w:t>
      </w:r>
      <w:r w:rsidRPr="006A3C5E">
        <w:rPr>
          <w:spacing w:val="-2"/>
          <w:sz w:val="28"/>
          <w:szCs w:val="28"/>
        </w:rPr>
        <w:t>входят</w:t>
      </w:r>
      <w:r w:rsidRPr="006A3C5E">
        <w:rPr>
          <w:spacing w:val="-18"/>
          <w:sz w:val="28"/>
          <w:szCs w:val="28"/>
        </w:rPr>
        <w:t xml:space="preserve"> </w:t>
      </w:r>
      <w:r w:rsidRPr="006A3C5E">
        <w:rPr>
          <w:spacing w:val="-2"/>
          <w:sz w:val="28"/>
          <w:szCs w:val="28"/>
        </w:rPr>
        <w:t>части</w:t>
      </w:r>
      <w:r w:rsidRPr="006A3C5E">
        <w:rPr>
          <w:spacing w:val="-18"/>
          <w:sz w:val="28"/>
          <w:szCs w:val="28"/>
        </w:rPr>
        <w:t xml:space="preserve"> </w:t>
      </w:r>
      <w:r w:rsidRPr="006A3C5E">
        <w:rPr>
          <w:spacing w:val="-2"/>
          <w:sz w:val="28"/>
          <w:szCs w:val="28"/>
        </w:rPr>
        <w:t>морской</w:t>
      </w:r>
      <w:r w:rsidRPr="006A3C5E">
        <w:rPr>
          <w:spacing w:val="-18"/>
          <w:sz w:val="28"/>
          <w:szCs w:val="28"/>
        </w:rPr>
        <w:t xml:space="preserve"> </w:t>
      </w:r>
      <w:r w:rsidRPr="006A3C5E">
        <w:rPr>
          <w:spacing w:val="-2"/>
          <w:sz w:val="28"/>
          <w:szCs w:val="28"/>
        </w:rPr>
        <w:t>пехоты</w:t>
      </w:r>
      <w:r w:rsidRPr="006A3C5E">
        <w:rPr>
          <w:spacing w:val="-18"/>
          <w:sz w:val="28"/>
          <w:szCs w:val="28"/>
        </w:rPr>
        <w:t xml:space="preserve"> </w:t>
      </w:r>
      <w:r w:rsidRPr="006A3C5E">
        <w:rPr>
          <w:spacing w:val="-2"/>
          <w:sz w:val="28"/>
          <w:szCs w:val="28"/>
        </w:rPr>
        <w:t>и</w:t>
      </w:r>
      <w:r w:rsidRPr="006A3C5E">
        <w:rPr>
          <w:spacing w:val="-18"/>
          <w:sz w:val="28"/>
          <w:szCs w:val="28"/>
        </w:rPr>
        <w:t xml:space="preserve"> </w:t>
      </w:r>
      <w:r w:rsidRPr="006A3C5E">
        <w:rPr>
          <w:spacing w:val="-2"/>
          <w:sz w:val="28"/>
          <w:szCs w:val="28"/>
        </w:rPr>
        <w:t xml:space="preserve">ракетно- </w:t>
      </w:r>
      <w:r w:rsidRPr="006A3C5E">
        <w:rPr>
          <w:sz w:val="28"/>
          <w:szCs w:val="28"/>
        </w:rPr>
        <w:t>артиллерийские береговые войска.</w:t>
      </w:r>
    </w:p>
    <w:p w:rsidR="006A3C5E" w:rsidRPr="006A3C5E" w:rsidRDefault="006A3C5E" w:rsidP="006A3C5E">
      <w:pPr>
        <w:pStyle w:val="a3"/>
        <w:spacing w:before="1" w:line="360" w:lineRule="auto"/>
        <w:ind w:right="134"/>
        <w:rPr>
          <w:sz w:val="28"/>
          <w:szCs w:val="28"/>
        </w:rPr>
      </w:pPr>
      <w:r w:rsidRPr="006A3C5E">
        <w:rPr>
          <w:sz w:val="28"/>
          <w:szCs w:val="28"/>
        </w:rPr>
        <w:t>В состав ВМФ РФ входит четыре флота: Тихоокеанский, Чер- номорский, Балтийский и Северный, а также Каспийская флотилия.</w:t>
      </w:r>
    </w:p>
    <w:p w:rsidR="006A3C5E" w:rsidRPr="006A3C5E" w:rsidRDefault="006A3C5E" w:rsidP="006A3C5E">
      <w:pPr>
        <w:pStyle w:val="a3"/>
        <w:spacing w:line="360" w:lineRule="auto"/>
        <w:ind w:right="132"/>
        <w:rPr>
          <w:sz w:val="28"/>
          <w:szCs w:val="28"/>
        </w:rPr>
      </w:pPr>
      <w:r w:rsidRPr="006A3C5E">
        <w:rPr>
          <w:sz w:val="28"/>
          <w:szCs w:val="28"/>
        </w:rPr>
        <w:t xml:space="preserve">Отдельным родом войск являются </w:t>
      </w:r>
      <w:r w:rsidRPr="006A3C5E">
        <w:rPr>
          <w:i/>
          <w:sz w:val="28"/>
          <w:szCs w:val="28"/>
        </w:rPr>
        <w:t xml:space="preserve">РВСН </w:t>
      </w:r>
      <w:r>
        <w:rPr>
          <w:sz w:val="28"/>
          <w:szCs w:val="28"/>
        </w:rPr>
        <w:t>– это главный компо</w:t>
      </w:r>
      <w:r w:rsidRPr="006A3C5E">
        <w:rPr>
          <w:sz w:val="28"/>
          <w:szCs w:val="28"/>
        </w:rPr>
        <w:t xml:space="preserve">нент ядерных </w:t>
      </w:r>
      <w:r w:rsidRPr="006A3C5E">
        <w:rPr>
          <w:sz w:val="28"/>
          <w:szCs w:val="28"/>
        </w:rPr>
        <w:lastRenderedPageBreak/>
        <w:t>сил России. РВСН – э</w:t>
      </w:r>
      <w:r>
        <w:rPr>
          <w:sz w:val="28"/>
          <w:szCs w:val="28"/>
        </w:rPr>
        <w:t>то инструмент глобального сдер</w:t>
      </w:r>
      <w:r w:rsidRPr="006A3C5E">
        <w:rPr>
          <w:sz w:val="28"/>
          <w:szCs w:val="28"/>
        </w:rPr>
        <w:t>живания, он является гарантией ответного удара в случае ядерного нападения на нашу страну. Основно</w:t>
      </w:r>
      <w:r>
        <w:rPr>
          <w:sz w:val="28"/>
          <w:szCs w:val="28"/>
        </w:rPr>
        <w:t>е вооружение РВСН – это страте</w:t>
      </w:r>
      <w:r w:rsidRPr="006A3C5E">
        <w:rPr>
          <w:sz w:val="28"/>
          <w:szCs w:val="28"/>
        </w:rPr>
        <w:t>гические межконтинентальные ракеты с яде</w:t>
      </w:r>
      <w:r>
        <w:rPr>
          <w:sz w:val="28"/>
          <w:szCs w:val="28"/>
        </w:rPr>
        <w:t>рной боевой частью мо</w:t>
      </w:r>
      <w:r w:rsidRPr="006A3C5E">
        <w:rPr>
          <w:sz w:val="28"/>
          <w:szCs w:val="28"/>
        </w:rPr>
        <w:t>бильного и шахтного базирования.</w:t>
      </w:r>
    </w:p>
    <w:p w:rsidR="006A3C5E" w:rsidRPr="006A3C5E" w:rsidRDefault="006A3C5E" w:rsidP="006A3C5E">
      <w:pPr>
        <w:pStyle w:val="a3"/>
        <w:spacing w:line="360" w:lineRule="auto"/>
        <w:ind w:right="141"/>
        <w:rPr>
          <w:sz w:val="28"/>
          <w:szCs w:val="28"/>
        </w:rPr>
      </w:pPr>
      <w:r w:rsidRPr="006A3C5E">
        <w:rPr>
          <w:sz w:val="28"/>
          <w:szCs w:val="28"/>
        </w:rPr>
        <w:t>В состав РВСН входят три р</w:t>
      </w:r>
      <w:r>
        <w:rPr>
          <w:sz w:val="28"/>
          <w:szCs w:val="28"/>
        </w:rPr>
        <w:t>акетные армии (со штабами в Ом</w:t>
      </w:r>
      <w:r w:rsidRPr="006A3C5E">
        <w:rPr>
          <w:sz w:val="28"/>
          <w:szCs w:val="28"/>
        </w:rPr>
        <w:t>ске, Владимире и Оренбурге), испытательный полигон Капустин Яр, исследовательские и учебные заведения.</w:t>
      </w:r>
    </w:p>
    <w:p w:rsidR="006A3C5E" w:rsidRPr="006A3C5E" w:rsidRDefault="006A3C5E" w:rsidP="006A3C5E">
      <w:pPr>
        <w:pStyle w:val="a3"/>
        <w:spacing w:line="360" w:lineRule="auto"/>
        <w:ind w:right="138"/>
        <w:rPr>
          <w:sz w:val="28"/>
          <w:szCs w:val="28"/>
        </w:rPr>
      </w:pPr>
      <w:r w:rsidRPr="006A3C5E">
        <w:rPr>
          <w:i/>
          <w:sz w:val="28"/>
          <w:szCs w:val="28"/>
        </w:rPr>
        <w:t xml:space="preserve">ВДВ </w:t>
      </w:r>
      <w:r w:rsidRPr="006A3C5E">
        <w:rPr>
          <w:sz w:val="28"/>
          <w:szCs w:val="28"/>
        </w:rPr>
        <w:t>также относятся к отдельному роду в</w:t>
      </w:r>
      <w:r>
        <w:rPr>
          <w:sz w:val="28"/>
          <w:szCs w:val="28"/>
        </w:rPr>
        <w:t>ойск и являются ре</w:t>
      </w:r>
      <w:r w:rsidRPr="006A3C5E">
        <w:rPr>
          <w:sz w:val="28"/>
          <w:szCs w:val="28"/>
        </w:rPr>
        <w:t>зервом Главнокомандующего. Первые воздушно-десантные части были сформированы еще в начале 30-х</w:t>
      </w:r>
      <w:r>
        <w:rPr>
          <w:sz w:val="28"/>
          <w:szCs w:val="28"/>
        </w:rPr>
        <w:t xml:space="preserve"> гг. Этот род войск всегда счи</w:t>
      </w:r>
      <w:r w:rsidRPr="006A3C5E">
        <w:rPr>
          <w:sz w:val="28"/>
          <w:szCs w:val="28"/>
        </w:rPr>
        <w:t>тался элитой армии, он остается ею и по сей день.</w:t>
      </w:r>
    </w:p>
    <w:p w:rsidR="006A3C5E" w:rsidRPr="006A3C5E" w:rsidRDefault="006A3C5E" w:rsidP="006A3C5E">
      <w:pPr>
        <w:pStyle w:val="a3"/>
        <w:spacing w:before="1" w:line="360" w:lineRule="auto"/>
        <w:ind w:right="138"/>
        <w:rPr>
          <w:sz w:val="28"/>
          <w:szCs w:val="28"/>
        </w:rPr>
      </w:pPr>
      <w:r w:rsidRPr="006A3C5E">
        <w:rPr>
          <w:sz w:val="28"/>
          <w:szCs w:val="28"/>
        </w:rPr>
        <w:t>В состав ВДВ входит воздушно-десантные и десантно- штурмовые подразделения: дивизии,</w:t>
      </w:r>
      <w:r>
        <w:rPr>
          <w:sz w:val="28"/>
          <w:szCs w:val="28"/>
        </w:rPr>
        <w:t xml:space="preserve"> бригады и отдельные части. Ос</w:t>
      </w:r>
      <w:r w:rsidRPr="006A3C5E">
        <w:rPr>
          <w:sz w:val="28"/>
          <w:szCs w:val="28"/>
        </w:rPr>
        <w:t>новное назначение десантников – ведение боевых действий в тылу противника. Сегодня в состав ВДВ РФ входит пять дивизий, пять бригад и отдельный полк связи, а</w:t>
      </w:r>
      <w:r>
        <w:rPr>
          <w:sz w:val="28"/>
          <w:szCs w:val="28"/>
        </w:rPr>
        <w:t xml:space="preserve"> также специализированные учеб</w:t>
      </w:r>
      <w:r w:rsidRPr="006A3C5E">
        <w:rPr>
          <w:sz w:val="28"/>
          <w:szCs w:val="28"/>
        </w:rPr>
        <w:t>ные заведения и учебные центры.</w:t>
      </w:r>
    </w:p>
    <w:p w:rsidR="006A3C5E" w:rsidRPr="006A3C5E" w:rsidRDefault="006A3C5E" w:rsidP="006A3C5E">
      <w:pPr>
        <w:pStyle w:val="a3"/>
        <w:spacing w:line="360" w:lineRule="auto"/>
        <w:ind w:right="135"/>
        <w:rPr>
          <w:sz w:val="28"/>
          <w:szCs w:val="28"/>
        </w:rPr>
      </w:pPr>
      <w:r w:rsidRPr="006A3C5E">
        <w:rPr>
          <w:sz w:val="28"/>
          <w:szCs w:val="28"/>
        </w:rPr>
        <w:t>В состав ВС РФ также входят специальные войска. Под этим на- званием понимается совокупность подразделений, которые обеспечи- вают нормальное функционирование СВ, ВКС и ВМФ. К</w:t>
      </w:r>
      <w:r w:rsidR="000001A1">
        <w:rPr>
          <w:sz w:val="28"/>
          <w:szCs w:val="28"/>
        </w:rPr>
        <w:t xml:space="preserve"> специаль</w:t>
      </w:r>
      <w:r w:rsidRPr="006A3C5E">
        <w:rPr>
          <w:sz w:val="28"/>
          <w:szCs w:val="28"/>
        </w:rPr>
        <w:t>ным войскам относятся железнодорожные войска, медицинская служба, дорожные и трубопроводны</w:t>
      </w:r>
      <w:r w:rsidR="000001A1">
        <w:rPr>
          <w:sz w:val="28"/>
          <w:szCs w:val="28"/>
        </w:rPr>
        <w:t>е войска, топографическая служ</w:t>
      </w:r>
      <w:r w:rsidRPr="006A3C5E">
        <w:rPr>
          <w:sz w:val="28"/>
          <w:szCs w:val="28"/>
        </w:rPr>
        <w:t>ба. К этому роду войск относятся и специальные подразделения ГРУ.</w:t>
      </w:r>
    </w:p>
    <w:p w:rsidR="006A3C5E" w:rsidRPr="006A3C5E" w:rsidRDefault="006A3C5E" w:rsidP="006A3C5E">
      <w:pPr>
        <w:pStyle w:val="a3"/>
        <w:spacing w:line="360" w:lineRule="auto"/>
        <w:ind w:right="138"/>
        <w:rPr>
          <w:sz w:val="28"/>
          <w:szCs w:val="28"/>
        </w:rPr>
      </w:pPr>
      <w:r w:rsidRPr="006A3C5E">
        <w:rPr>
          <w:b/>
          <w:i/>
          <w:sz w:val="28"/>
          <w:szCs w:val="28"/>
        </w:rPr>
        <w:t xml:space="preserve">Объединения </w:t>
      </w:r>
      <w:r w:rsidRPr="006A3C5E">
        <w:rPr>
          <w:sz w:val="28"/>
          <w:szCs w:val="28"/>
        </w:rPr>
        <w:t>– воинские фо</w:t>
      </w:r>
      <w:r w:rsidR="000001A1">
        <w:rPr>
          <w:sz w:val="28"/>
          <w:szCs w:val="28"/>
        </w:rPr>
        <w:t>рмирования, включающие несколь</w:t>
      </w:r>
      <w:r w:rsidRPr="006A3C5E">
        <w:rPr>
          <w:sz w:val="28"/>
          <w:szCs w:val="28"/>
        </w:rPr>
        <w:t>ко соединений или объединений меньшего состава, а также</w:t>
      </w:r>
      <w:r w:rsidRPr="006A3C5E">
        <w:rPr>
          <w:spacing w:val="40"/>
          <w:sz w:val="28"/>
          <w:szCs w:val="28"/>
        </w:rPr>
        <w:t xml:space="preserve"> </w:t>
      </w:r>
      <w:r w:rsidRPr="006A3C5E">
        <w:rPr>
          <w:sz w:val="28"/>
          <w:szCs w:val="28"/>
        </w:rPr>
        <w:t>частей и учреждений (например, территор</w:t>
      </w:r>
      <w:r w:rsidR="000001A1">
        <w:rPr>
          <w:sz w:val="28"/>
          <w:szCs w:val="28"/>
        </w:rPr>
        <w:t>иальные общевойсковые объедине</w:t>
      </w:r>
      <w:r w:rsidRPr="006A3C5E">
        <w:rPr>
          <w:sz w:val="28"/>
          <w:szCs w:val="28"/>
        </w:rPr>
        <w:t>ния – военные округа; оперативные объединения – армии, флотилии).</w:t>
      </w:r>
    </w:p>
    <w:p w:rsidR="006A3C5E" w:rsidRPr="006A3C5E" w:rsidRDefault="006A3C5E" w:rsidP="006A3C5E">
      <w:pPr>
        <w:pStyle w:val="a3"/>
        <w:spacing w:before="66" w:line="360" w:lineRule="auto"/>
        <w:ind w:right="137"/>
        <w:rPr>
          <w:sz w:val="28"/>
          <w:szCs w:val="28"/>
        </w:rPr>
      </w:pPr>
      <w:r w:rsidRPr="006A3C5E">
        <w:rPr>
          <w:b/>
          <w:i/>
          <w:sz w:val="28"/>
          <w:szCs w:val="28"/>
        </w:rPr>
        <w:t xml:space="preserve">Соединения </w:t>
      </w:r>
      <w:r w:rsidRPr="006A3C5E">
        <w:rPr>
          <w:sz w:val="28"/>
          <w:szCs w:val="28"/>
        </w:rPr>
        <w:t>– воинские формирования, состоящие</w:t>
      </w:r>
      <w:r w:rsidR="000001A1">
        <w:rPr>
          <w:sz w:val="28"/>
          <w:szCs w:val="28"/>
        </w:rPr>
        <w:t xml:space="preserve"> из несколь</w:t>
      </w:r>
      <w:r w:rsidRPr="006A3C5E">
        <w:rPr>
          <w:sz w:val="28"/>
          <w:szCs w:val="28"/>
        </w:rPr>
        <w:t xml:space="preserve">ких частей или соединений меньшего состава, а также частей и под- разделений обеспечения и обслуживания. К соединениям относятся корпуса, дивизии, бригады и другие приравненные к ним воинские </w:t>
      </w:r>
      <w:r w:rsidRPr="006A3C5E">
        <w:rPr>
          <w:spacing w:val="-2"/>
          <w:sz w:val="28"/>
          <w:szCs w:val="28"/>
        </w:rPr>
        <w:t>формирования.</w:t>
      </w:r>
    </w:p>
    <w:p w:rsidR="006A3C5E" w:rsidRPr="006A3C5E" w:rsidRDefault="006A3C5E" w:rsidP="006A3C5E">
      <w:pPr>
        <w:pStyle w:val="a3"/>
        <w:spacing w:before="1" w:line="360" w:lineRule="auto"/>
        <w:ind w:right="136"/>
        <w:rPr>
          <w:sz w:val="28"/>
          <w:szCs w:val="28"/>
        </w:rPr>
      </w:pPr>
      <w:r w:rsidRPr="006A3C5E">
        <w:rPr>
          <w:b/>
          <w:i/>
          <w:sz w:val="28"/>
          <w:szCs w:val="28"/>
        </w:rPr>
        <w:lastRenderedPageBreak/>
        <w:t xml:space="preserve">Воинская часть </w:t>
      </w:r>
      <w:r w:rsidRPr="006A3C5E">
        <w:rPr>
          <w:sz w:val="28"/>
          <w:szCs w:val="28"/>
        </w:rPr>
        <w:t>– организационно-самостоятельная боевая и административно-хозяйственная</w:t>
      </w:r>
      <w:r w:rsidRPr="006A3C5E">
        <w:rPr>
          <w:spacing w:val="80"/>
          <w:w w:val="150"/>
          <w:sz w:val="28"/>
          <w:szCs w:val="28"/>
        </w:rPr>
        <w:t xml:space="preserve"> </w:t>
      </w:r>
      <w:r w:rsidRPr="006A3C5E">
        <w:rPr>
          <w:sz w:val="28"/>
          <w:szCs w:val="28"/>
        </w:rPr>
        <w:t>единица</w:t>
      </w:r>
      <w:r w:rsidRPr="006A3C5E">
        <w:rPr>
          <w:spacing w:val="80"/>
          <w:w w:val="150"/>
          <w:sz w:val="28"/>
          <w:szCs w:val="28"/>
        </w:rPr>
        <w:t xml:space="preserve"> </w:t>
      </w:r>
      <w:r w:rsidRPr="006A3C5E">
        <w:rPr>
          <w:sz w:val="28"/>
          <w:szCs w:val="28"/>
        </w:rPr>
        <w:t>во</w:t>
      </w:r>
      <w:r w:rsidRPr="006A3C5E">
        <w:rPr>
          <w:spacing w:val="80"/>
          <w:w w:val="150"/>
          <w:sz w:val="28"/>
          <w:szCs w:val="28"/>
        </w:rPr>
        <w:t xml:space="preserve"> </w:t>
      </w:r>
      <w:r w:rsidRPr="006A3C5E">
        <w:rPr>
          <w:sz w:val="28"/>
          <w:szCs w:val="28"/>
        </w:rPr>
        <w:t>всех</w:t>
      </w:r>
      <w:r w:rsidRPr="006A3C5E">
        <w:rPr>
          <w:spacing w:val="80"/>
          <w:w w:val="150"/>
          <w:sz w:val="28"/>
          <w:szCs w:val="28"/>
        </w:rPr>
        <w:t xml:space="preserve"> </w:t>
      </w:r>
      <w:r w:rsidRPr="006A3C5E">
        <w:rPr>
          <w:sz w:val="28"/>
          <w:szCs w:val="28"/>
        </w:rPr>
        <w:t>видах</w:t>
      </w:r>
      <w:r w:rsidRPr="006A3C5E">
        <w:rPr>
          <w:spacing w:val="80"/>
          <w:w w:val="150"/>
          <w:sz w:val="28"/>
          <w:szCs w:val="28"/>
        </w:rPr>
        <w:t xml:space="preserve"> </w:t>
      </w:r>
      <w:r w:rsidRPr="006A3C5E">
        <w:rPr>
          <w:sz w:val="28"/>
          <w:szCs w:val="28"/>
        </w:rPr>
        <w:t>ВС</w:t>
      </w:r>
      <w:r w:rsidRPr="006A3C5E">
        <w:rPr>
          <w:spacing w:val="80"/>
          <w:w w:val="150"/>
          <w:sz w:val="28"/>
          <w:szCs w:val="28"/>
        </w:rPr>
        <w:t xml:space="preserve"> </w:t>
      </w:r>
      <w:r w:rsidRPr="006A3C5E">
        <w:rPr>
          <w:sz w:val="28"/>
          <w:szCs w:val="28"/>
        </w:rPr>
        <w:t>РФ. К ним относятся полки, корабли 1-го, 2-го и 3-го рангов, отдельные батальоны (дивизионы, эскадрильи</w:t>
      </w:r>
      <w:r w:rsidR="000001A1">
        <w:rPr>
          <w:sz w:val="28"/>
          <w:szCs w:val="28"/>
        </w:rPr>
        <w:t>), а также отдельные роты. Пол</w:t>
      </w:r>
      <w:r w:rsidRPr="006A3C5E">
        <w:rPr>
          <w:sz w:val="28"/>
          <w:szCs w:val="28"/>
        </w:rPr>
        <w:t>кам, отдельным батальонам, дивизионам и эскадрильям вручается боевое знамя, а кораблям ВМФ – военно-морской флаг.</w:t>
      </w:r>
    </w:p>
    <w:p w:rsidR="006A3C5E" w:rsidRPr="006A3C5E" w:rsidRDefault="006A3C5E" w:rsidP="006A3C5E">
      <w:pPr>
        <w:pStyle w:val="a3"/>
        <w:spacing w:line="360" w:lineRule="auto"/>
        <w:ind w:right="139"/>
        <w:rPr>
          <w:sz w:val="28"/>
          <w:szCs w:val="28"/>
        </w:rPr>
      </w:pPr>
      <w:r w:rsidRPr="006A3C5E">
        <w:rPr>
          <w:b/>
          <w:i/>
          <w:sz w:val="28"/>
          <w:szCs w:val="28"/>
        </w:rPr>
        <w:t xml:space="preserve">Подразделение </w:t>
      </w:r>
      <w:r w:rsidRPr="006A3C5E">
        <w:rPr>
          <w:sz w:val="28"/>
          <w:szCs w:val="28"/>
        </w:rPr>
        <w:t>– все воинск</w:t>
      </w:r>
      <w:r w:rsidR="000001A1">
        <w:rPr>
          <w:sz w:val="28"/>
          <w:szCs w:val="28"/>
        </w:rPr>
        <w:t>ие формирования, входящие в со</w:t>
      </w:r>
      <w:r w:rsidRPr="006A3C5E">
        <w:rPr>
          <w:sz w:val="28"/>
          <w:szCs w:val="28"/>
        </w:rPr>
        <w:t>став части: отделение, взвод, рота, батальон.</w:t>
      </w:r>
    </w:p>
    <w:p w:rsidR="006A3C5E" w:rsidRPr="006A3C5E" w:rsidRDefault="006A3C5E" w:rsidP="006A3C5E">
      <w:pPr>
        <w:pStyle w:val="a3"/>
        <w:spacing w:before="2" w:line="360" w:lineRule="auto"/>
        <w:ind w:right="134"/>
        <w:rPr>
          <w:sz w:val="28"/>
          <w:szCs w:val="28"/>
        </w:rPr>
      </w:pPr>
      <w:r w:rsidRPr="006A3C5E">
        <w:rPr>
          <w:b/>
          <w:i/>
          <w:sz w:val="28"/>
          <w:szCs w:val="28"/>
        </w:rPr>
        <w:t xml:space="preserve">Отделение </w:t>
      </w:r>
      <w:r w:rsidRPr="006A3C5E">
        <w:rPr>
          <w:sz w:val="28"/>
          <w:szCs w:val="28"/>
        </w:rPr>
        <w:t>– самое маленьк</w:t>
      </w:r>
      <w:r w:rsidR="000001A1">
        <w:rPr>
          <w:sz w:val="28"/>
          <w:szCs w:val="28"/>
        </w:rPr>
        <w:t>ое воинское формирование, имею</w:t>
      </w:r>
      <w:r w:rsidRPr="006A3C5E">
        <w:rPr>
          <w:sz w:val="28"/>
          <w:szCs w:val="28"/>
        </w:rPr>
        <w:t>щее штатного командира. Отделением командует младший сержант или сержант. Обычно в мотострелко</w:t>
      </w:r>
      <w:r w:rsidR="000001A1">
        <w:rPr>
          <w:sz w:val="28"/>
          <w:szCs w:val="28"/>
        </w:rPr>
        <w:t>вом отделении 9–13 человек. Не</w:t>
      </w:r>
      <w:r w:rsidRPr="006A3C5E">
        <w:rPr>
          <w:sz w:val="28"/>
          <w:szCs w:val="28"/>
        </w:rPr>
        <w:t xml:space="preserve">сколько отделений составляют </w:t>
      </w:r>
      <w:r w:rsidRPr="006A3C5E">
        <w:rPr>
          <w:b/>
          <w:i/>
          <w:sz w:val="28"/>
          <w:szCs w:val="28"/>
        </w:rPr>
        <w:t>взвод</w:t>
      </w:r>
      <w:r w:rsidRPr="006A3C5E">
        <w:rPr>
          <w:sz w:val="28"/>
          <w:szCs w:val="28"/>
        </w:rPr>
        <w:t>.</w:t>
      </w:r>
      <w:r w:rsidR="000001A1">
        <w:rPr>
          <w:sz w:val="28"/>
          <w:szCs w:val="28"/>
        </w:rPr>
        <w:t xml:space="preserve"> Обычно во взводе от 2 до 4 от</w:t>
      </w:r>
      <w:r w:rsidRPr="006A3C5E">
        <w:rPr>
          <w:sz w:val="28"/>
          <w:szCs w:val="28"/>
        </w:rPr>
        <w:t>делений, но возможно и большее количество. Во главе взвода стоит командир в офицерском звании. Несколько взводов</w:t>
      </w:r>
      <w:r w:rsidRPr="006A3C5E">
        <w:rPr>
          <w:spacing w:val="-1"/>
          <w:sz w:val="28"/>
          <w:szCs w:val="28"/>
        </w:rPr>
        <w:t xml:space="preserve"> </w:t>
      </w:r>
      <w:r w:rsidRPr="006A3C5E">
        <w:rPr>
          <w:sz w:val="28"/>
          <w:szCs w:val="28"/>
        </w:rPr>
        <w:t xml:space="preserve">составляют </w:t>
      </w:r>
      <w:r w:rsidRPr="006A3C5E">
        <w:rPr>
          <w:b/>
          <w:i/>
          <w:sz w:val="28"/>
          <w:szCs w:val="28"/>
        </w:rPr>
        <w:t>роту</w:t>
      </w:r>
      <w:r w:rsidRPr="006A3C5E">
        <w:rPr>
          <w:sz w:val="28"/>
          <w:szCs w:val="28"/>
        </w:rPr>
        <w:t xml:space="preserve">. Кроме того, в роту могут входить и </w:t>
      </w:r>
      <w:r w:rsidR="000001A1">
        <w:rPr>
          <w:sz w:val="28"/>
          <w:szCs w:val="28"/>
        </w:rPr>
        <w:t>несколько самостоятельных отде</w:t>
      </w:r>
      <w:r w:rsidRPr="006A3C5E">
        <w:rPr>
          <w:sz w:val="28"/>
          <w:szCs w:val="28"/>
        </w:rPr>
        <w:t xml:space="preserve">лений, не входящих ни в один из взводов. Командир роты – капитан. В среднем численность роты может быть от 70 до 200 человек. </w:t>
      </w:r>
      <w:r w:rsidRPr="006A3C5E">
        <w:rPr>
          <w:b/>
          <w:i/>
          <w:sz w:val="28"/>
          <w:szCs w:val="28"/>
        </w:rPr>
        <w:t xml:space="preserve">Батальон </w:t>
      </w:r>
      <w:r w:rsidRPr="006A3C5E">
        <w:rPr>
          <w:sz w:val="28"/>
          <w:szCs w:val="28"/>
        </w:rPr>
        <w:t xml:space="preserve">состоит из нескольких рот (обычно 2–4) и нескольких взводов, не входящих ни в одну из рот. Батальон – одно из основных тактических формирований. Батальон именуется по своему роду войск (танковый, мотострелковый). </w:t>
      </w:r>
      <w:r w:rsidR="000001A1">
        <w:rPr>
          <w:sz w:val="28"/>
          <w:szCs w:val="28"/>
        </w:rPr>
        <w:t>Но в батальон уже входят и фор</w:t>
      </w:r>
      <w:r w:rsidRPr="006A3C5E">
        <w:rPr>
          <w:sz w:val="28"/>
          <w:szCs w:val="28"/>
        </w:rPr>
        <w:t>мирования других родов оружия. Командир батальона майор или подполковник. Батальон уже имеет свой штаб. Обычно в среднем батальон</w:t>
      </w:r>
      <w:r w:rsidRPr="006A3C5E">
        <w:rPr>
          <w:spacing w:val="40"/>
          <w:sz w:val="28"/>
          <w:szCs w:val="28"/>
        </w:rPr>
        <w:t xml:space="preserve"> </w:t>
      </w:r>
      <w:r w:rsidRPr="006A3C5E">
        <w:rPr>
          <w:sz w:val="28"/>
          <w:szCs w:val="28"/>
        </w:rPr>
        <w:t>в</w:t>
      </w:r>
      <w:r w:rsidRPr="006A3C5E">
        <w:rPr>
          <w:spacing w:val="40"/>
          <w:sz w:val="28"/>
          <w:szCs w:val="28"/>
        </w:rPr>
        <w:t xml:space="preserve"> </w:t>
      </w:r>
      <w:r w:rsidRPr="006A3C5E">
        <w:rPr>
          <w:sz w:val="28"/>
          <w:szCs w:val="28"/>
        </w:rPr>
        <w:t>зависимости</w:t>
      </w:r>
      <w:r w:rsidRPr="006A3C5E">
        <w:rPr>
          <w:spacing w:val="40"/>
          <w:sz w:val="28"/>
          <w:szCs w:val="28"/>
        </w:rPr>
        <w:t xml:space="preserve"> </w:t>
      </w:r>
      <w:r w:rsidRPr="006A3C5E">
        <w:rPr>
          <w:sz w:val="28"/>
          <w:szCs w:val="28"/>
        </w:rPr>
        <w:t>от</w:t>
      </w:r>
      <w:r w:rsidRPr="006A3C5E">
        <w:rPr>
          <w:spacing w:val="40"/>
          <w:sz w:val="28"/>
          <w:szCs w:val="28"/>
        </w:rPr>
        <w:t xml:space="preserve"> </w:t>
      </w:r>
      <w:r w:rsidRPr="006A3C5E">
        <w:rPr>
          <w:sz w:val="28"/>
          <w:szCs w:val="28"/>
        </w:rPr>
        <w:t>рода</w:t>
      </w:r>
      <w:r w:rsidRPr="006A3C5E">
        <w:rPr>
          <w:spacing w:val="40"/>
          <w:sz w:val="28"/>
          <w:szCs w:val="28"/>
        </w:rPr>
        <w:t xml:space="preserve"> </w:t>
      </w:r>
      <w:r w:rsidRPr="006A3C5E">
        <w:rPr>
          <w:sz w:val="28"/>
          <w:szCs w:val="28"/>
        </w:rPr>
        <w:t>войск</w:t>
      </w:r>
      <w:r w:rsidRPr="006A3C5E">
        <w:rPr>
          <w:spacing w:val="40"/>
          <w:sz w:val="28"/>
          <w:szCs w:val="28"/>
        </w:rPr>
        <w:t xml:space="preserve"> </w:t>
      </w:r>
      <w:r w:rsidRPr="006A3C5E">
        <w:rPr>
          <w:sz w:val="28"/>
          <w:szCs w:val="28"/>
        </w:rPr>
        <w:t>может</w:t>
      </w:r>
      <w:r w:rsidRPr="006A3C5E">
        <w:rPr>
          <w:spacing w:val="40"/>
          <w:sz w:val="28"/>
          <w:szCs w:val="28"/>
        </w:rPr>
        <w:t xml:space="preserve"> </w:t>
      </w:r>
      <w:r w:rsidRPr="006A3C5E">
        <w:rPr>
          <w:sz w:val="28"/>
          <w:szCs w:val="28"/>
        </w:rPr>
        <w:t>насчитывать</w:t>
      </w:r>
      <w:r w:rsidRPr="006A3C5E">
        <w:rPr>
          <w:spacing w:val="40"/>
          <w:sz w:val="28"/>
          <w:szCs w:val="28"/>
        </w:rPr>
        <w:t xml:space="preserve"> </w:t>
      </w:r>
      <w:r w:rsidRPr="006A3C5E">
        <w:rPr>
          <w:sz w:val="28"/>
          <w:szCs w:val="28"/>
        </w:rPr>
        <w:t>от</w:t>
      </w:r>
      <w:r w:rsidRPr="006A3C5E">
        <w:rPr>
          <w:spacing w:val="40"/>
          <w:sz w:val="28"/>
          <w:szCs w:val="28"/>
        </w:rPr>
        <w:t xml:space="preserve"> </w:t>
      </w:r>
      <w:r w:rsidRPr="006A3C5E">
        <w:rPr>
          <w:sz w:val="28"/>
          <w:szCs w:val="28"/>
        </w:rPr>
        <w:t>250</w:t>
      </w:r>
      <w:r w:rsidRPr="006A3C5E">
        <w:rPr>
          <w:spacing w:val="80"/>
          <w:sz w:val="28"/>
          <w:szCs w:val="28"/>
        </w:rPr>
        <w:t xml:space="preserve"> </w:t>
      </w:r>
      <w:r w:rsidRPr="006A3C5E">
        <w:rPr>
          <w:sz w:val="28"/>
          <w:szCs w:val="28"/>
        </w:rPr>
        <w:t>до 950 человек.</w:t>
      </w:r>
    </w:p>
    <w:p w:rsidR="006A3C5E" w:rsidRPr="006A3C5E" w:rsidRDefault="006A3C5E" w:rsidP="006A3C5E">
      <w:pPr>
        <w:pStyle w:val="a3"/>
        <w:spacing w:line="360" w:lineRule="auto"/>
        <w:ind w:right="141"/>
        <w:rPr>
          <w:sz w:val="28"/>
          <w:szCs w:val="28"/>
        </w:rPr>
      </w:pPr>
      <w:r w:rsidRPr="006A3C5E">
        <w:rPr>
          <w:b/>
          <w:i/>
          <w:sz w:val="28"/>
          <w:szCs w:val="28"/>
        </w:rPr>
        <w:t xml:space="preserve">Полк </w:t>
      </w:r>
      <w:r w:rsidRPr="006A3C5E">
        <w:rPr>
          <w:sz w:val="28"/>
          <w:szCs w:val="28"/>
        </w:rPr>
        <w:t>– это основное тактическое и автономное в хозяйственном смысле формирование. Командует полком полковник. Хотя полки именуются по родам войск (танковый,</w:t>
      </w:r>
      <w:r w:rsidRPr="006A3C5E">
        <w:rPr>
          <w:spacing w:val="-2"/>
          <w:sz w:val="28"/>
          <w:szCs w:val="28"/>
        </w:rPr>
        <w:t xml:space="preserve"> </w:t>
      </w:r>
      <w:r w:rsidRPr="006A3C5E">
        <w:rPr>
          <w:sz w:val="28"/>
          <w:szCs w:val="28"/>
        </w:rPr>
        <w:t>мотострелковый</w:t>
      </w:r>
      <w:r w:rsidRPr="006A3C5E">
        <w:rPr>
          <w:spacing w:val="-1"/>
          <w:sz w:val="28"/>
          <w:szCs w:val="28"/>
        </w:rPr>
        <w:t xml:space="preserve"> </w:t>
      </w:r>
      <w:r w:rsidRPr="006A3C5E">
        <w:rPr>
          <w:sz w:val="28"/>
          <w:szCs w:val="28"/>
        </w:rPr>
        <w:t>и</w:t>
      </w:r>
      <w:r w:rsidRPr="006A3C5E">
        <w:rPr>
          <w:spacing w:val="-1"/>
          <w:sz w:val="28"/>
          <w:szCs w:val="28"/>
        </w:rPr>
        <w:t xml:space="preserve"> </w:t>
      </w:r>
      <w:r w:rsidRPr="006A3C5E">
        <w:rPr>
          <w:sz w:val="28"/>
          <w:szCs w:val="28"/>
        </w:rPr>
        <w:t>т. п.),</w:t>
      </w:r>
      <w:r w:rsidRPr="006A3C5E">
        <w:rPr>
          <w:spacing w:val="-1"/>
          <w:sz w:val="28"/>
          <w:szCs w:val="28"/>
        </w:rPr>
        <w:t xml:space="preserve"> </w:t>
      </w:r>
      <w:r w:rsidRPr="006A3C5E">
        <w:rPr>
          <w:sz w:val="28"/>
          <w:szCs w:val="28"/>
        </w:rPr>
        <w:t>но это формирование, состоящее из подразделений многих родов войск, а наименование дается по преобладающему роду войск. Численность полка – от 900 до 2000 человек.</w:t>
      </w:r>
    </w:p>
    <w:p w:rsidR="006A3C5E" w:rsidRPr="006A3C5E" w:rsidRDefault="006A3C5E" w:rsidP="006A3C5E">
      <w:pPr>
        <w:pStyle w:val="a3"/>
        <w:spacing w:line="360" w:lineRule="auto"/>
        <w:ind w:right="142"/>
        <w:rPr>
          <w:sz w:val="28"/>
          <w:szCs w:val="28"/>
        </w:rPr>
      </w:pPr>
      <w:r w:rsidRPr="006A3C5E">
        <w:rPr>
          <w:sz w:val="28"/>
          <w:szCs w:val="28"/>
        </w:rPr>
        <w:t xml:space="preserve">К </w:t>
      </w:r>
      <w:r w:rsidRPr="006A3C5E">
        <w:rPr>
          <w:b/>
          <w:i/>
          <w:sz w:val="28"/>
          <w:szCs w:val="28"/>
        </w:rPr>
        <w:t xml:space="preserve">учреждениям МО </w:t>
      </w:r>
      <w:r w:rsidRPr="006A3C5E">
        <w:rPr>
          <w:sz w:val="28"/>
          <w:szCs w:val="28"/>
        </w:rPr>
        <w:t>относятся такие структуры обеспечения жизнедеятельности ВС, как дома и клубы офицеров, военные музеи, военно-</w:t>
      </w:r>
      <w:r w:rsidRPr="006A3C5E">
        <w:rPr>
          <w:sz w:val="28"/>
          <w:szCs w:val="28"/>
        </w:rPr>
        <w:lastRenderedPageBreak/>
        <w:t>медицинские учреждения, санатории и т. п.</w:t>
      </w:r>
    </w:p>
    <w:p w:rsidR="006A3C5E" w:rsidRPr="006A3C5E" w:rsidRDefault="006A3C5E" w:rsidP="006A3C5E">
      <w:pPr>
        <w:pStyle w:val="a3"/>
        <w:spacing w:before="67" w:line="360" w:lineRule="auto"/>
        <w:ind w:right="138"/>
        <w:rPr>
          <w:sz w:val="28"/>
          <w:szCs w:val="28"/>
        </w:rPr>
      </w:pPr>
      <w:r w:rsidRPr="006A3C5E">
        <w:rPr>
          <w:sz w:val="28"/>
          <w:szCs w:val="28"/>
        </w:rPr>
        <w:t xml:space="preserve">К </w:t>
      </w:r>
      <w:r w:rsidRPr="006A3C5E">
        <w:rPr>
          <w:b/>
          <w:sz w:val="28"/>
          <w:szCs w:val="28"/>
        </w:rPr>
        <w:t xml:space="preserve">военно-учебным заведениям </w:t>
      </w:r>
      <w:r w:rsidRPr="006A3C5E">
        <w:rPr>
          <w:sz w:val="28"/>
          <w:szCs w:val="28"/>
        </w:rPr>
        <w:t>относятся: военные академии, университеты, институты, Суворовские и Нахимовские военные учи- лища, кадетские корпуса, курсы подготовки и переподготовки офи- церского состава.</w:t>
      </w:r>
    </w:p>
    <w:p w:rsidR="006A3C5E" w:rsidRPr="006A3C5E" w:rsidRDefault="006A3C5E" w:rsidP="006A3C5E">
      <w:pPr>
        <w:pStyle w:val="a3"/>
        <w:spacing w:line="360" w:lineRule="auto"/>
        <w:ind w:right="134"/>
        <w:rPr>
          <w:sz w:val="28"/>
          <w:szCs w:val="28"/>
        </w:rPr>
      </w:pPr>
      <w:r w:rsidRPr="006A3C5E">
        <w:rPr>
          <w:b/>
          <w:i/>
          <w:sz w:val="28"/>
          <w:szCs w:val="28"/>
        </w:rPr>
        <w:t xml:space="preserve">Тыл ВС РФ </w:t>
      </w:r>
      <w:r w:rsidRPr="006A3C5E">
        <w:rPr>
          <w:sz w:val="28"/>
          <w:szCs w:val="28"/>
        </w:rPr>
        <w:t>предназначен для обеспечения всеми видами мате- риальных средств и содержания их запасов, подготовки и эк</w:t>
      </w:r>
      <w:r w:rsidR="000001A1">
        <w:rPr>
          <w:sz w:val="28"/>
          <w:szCs w:val="28"/>
        </w:rPr>
        <w:t>сплуата</w:t>
      </w:r>
      <w:r w:rsidRPr="006A3C5E">
        <w:rPr>
          <w:sz w:val="28"/>
          <w:szCs w:val="28"/>
        </w:rPr>
        <w:t>ции</w:t>
      </w:r>
      <w:r w:rsidRPr="006A3C5E">
        <w:rPr>
          <w:spacing w:val="-3"/>
          <w:sz w:val="28"/>
          <w:szCs w:val="28"/>
        </w:rPr>
        <w:t xml:space="preserve"> </w:t>
      </w:r>
      <w:r w:rsidRPr="006A3C5E">
        <w:rPr>
          <w:sz w:val="28"/>
          <w:szCs w:val="28"/>
        </w:rPr>
        <w:t>путем</w:t>
      </w:r>
      <w:r w:rsidRPr="006A3C5E">
        <w:rPr>
          <w:spacing w:val="-2"/>
          <w:sz w:val="28"/>
          <w:szCs w:val="28"/>
        </w:rPr>
        <w:t xml:space="preserve"> </w:t>
      </w:r>
      <w:r w:rsidRPr="006A3C5E">
        <w:rPr>
          <w:sz w:val="28"/>
          <w:szCs w:val="28"/>
        </w:rPr>
        <w:t>сообщения, обеспечения</w:t>
      </w:r>
      <w:r w:rsidRPr="006A3C5E">
        <w:rPr>
          <w:spacing w:val="-3"/>
          <w:sz w:val="28"/>
          <w:szCs w:val="28"/>
        </w:rPr>
        <w:t xml:space="preserve"> </w:t>
      </w:r>
      <w:r w:rsidRPr="006A3C5E">
        <w:rPr>
          <w:sz w:val="28"/>
          <w:szCs w:val="28"/>
        </w:rPr>
        <w:t>воинских</w:t>
      </w:r>
      <w:r w:rsidRPr="006A3C5E">
        <w:rPr>
          <w:spacing w:val="-1"/>
          <w:sz w:val="28"/>
          <w:szCs w:val="28"/>
        </w:rPr>
        <w:t xml:space="preserve"> </w:t>
      </w:r>
      <w:r w:rsidRPr="006A3C5E">
        <w:rPr>
          <w:sz w:val="28"/>
          <w:szCs w:val="28"/>
        </w:rPr>
        <w:t>перевозок,</w:t>
      </w:r>
      <w:r w:rsidRPr="006A3C5E">
        <w:rPr>
          <w:spacing w:val="-2"/>
          <w:sz w:val="28"/>
          <w:szCs w:val="28"/>
        </w:rPr>
        <w:t xml:space="preserve"> </w:t>
      </w:r>
      <w:r w:rsidRPr="006A3C5E">
        <w:rPr>
          <w:sz w:val="28"/>
          <w:szCs w:val="28"/>
        </w:rPr>
        <w:t>ремонта</w:t>
      </w:r>
      <w:r w:rsidRPr="006A3C5E">
        <w:rPr>
          <w:spacing w:val="-2"/>
          <w:sz w:val="28"/>
          <w:szCs w:val="28"/>
        </w:rPr>
        <w:t xml:space="preserve"> </w:t>
      </w:r>
      <w:r w:rsidR="000001A1">
        <w:rPr>
          <w:sz w:val="28"/>
          <w:szCs w:val="28"/>
        </w:rPr>
        <w:t>ору</w:t>
      </w:r>
      <w:r w:rsidRPr="006A3C5E">
        <w:rPr>
          <w:sz w:val="28"/>
          <w:szCs w:val="28"/>
        </w:rPr>
        <w:t>жия и военной техники, оказания медицинской помощи раненым и больным,</w:t>
      </w:r>
      <w:r w:rsidRPr="006A3C5E">
        <w:rPr>
          <w:spacing w:val="-12"/>
          <w:sz w:val="28"/>
          <w:szCs w:val="28"/>
        </w:rPr>
        <w:t xml:space="preserve"> </w:t>
      </w:r>
      <w:r w:rsidRPr="006A3C5E">
        <w:rPr>
          <w:sz w:val="28"/>
          <w:szCs w:val="28"/>
        </w:rPr>
        <w:t>проведения</w:t>
      </w:r>
      <w:r w:rsidRPr="006A3C5E">
        <w:rPr>
          <w:spacing w:val="-14"/>
          <w:sz w:val="28"/>
          <w:szCs w:val="28"/>
        </w:rPr>
        <w:t xml:space="preserve"> </w:t>
      </w:r>
      <w:r w:rsidRPr="006A3C5E">
        <w:rPr>
          <w:sz w:val="28"/>
          <w:szCs w:val="28"/>
        </w:rPr>
        <w:t>санитарно-гигиенических</w:t>
      </w:r>
      <w:r w:rsidRPr="006A3C5E">
        <w:rPr>
          <w:spacing w:val="-11"/>
          <w:sz w:val="28"/>
          <w:szCs w:val="28"/>
        </w:rPr>
        <w:t xml:space="preserve"> </w:t>
      </w:r>
      <w:r w:rsidRPr="006A3C5E">
        <w:rPr>
          <w:sz w:val="28"/>
          <w:szCs w:val="28"/>
        </w:rPr>
        <w:t>и</w:t>
      </w:r>
      <w:r w:rsidRPr="006A3C5E">
        <w:rPr>
          <w:spacing w:val="-14"/>
          <w:sz w:val="28"/>
          <w:szCs w:val="28"/>
        </w:rPr>
        <w:t xml:space="preserve"> </w:t>
      </w:r>
      <w:r w:rsidRPr="006A3C5E">
        <w:rPr>
          <w:sz w:val="28"/>
          <w:szCs w:val="28"/>
        </w:rPr>
        <w:t>ветеринарных</w:t>
      </w:r>
      <w:r w:rsidRPr="006A3C5E">
        <w:rPr>
          <w:spacing w:val="-11"/>
          <w:sz w:val="28"/>
          <w:szCs w:val="28"/>
        </w:rPr>
        <w:t xml:space="preserve"> </w:t>
      </w:r>
      <w:r w:rsidR="000001A1">
        <w:rPr>
          <w:sz w:val="28"/>
          <w:szCs w:val="28"/>
        </w:rPr>
        <w:t>меро</w:t>
      </w:r>
      <w:r w:rsidRPr="006A3C5E">
        <w:rPr>
          <w:sz w:val="28"/>
          <w:szCs w:val="28"/>
        </w:rPr>
        <w:t>приятий</w:t>
      </w:r>
      <w:r w:rsidRPr="006A3C5E">
        <w:rPr>
          <w:spacing w:val="-7"/>
          <w:sz w:val="28"/>
          <w:szCs w:val="28"/>
        </w:rPr>
        <w:t xml:space="preserve"> </w:t>
      </w:r>
      <w:r w:rsidRPr="006A3C5E">
        <w:rPr>
          <w:sz w:val="28"/>
          <w:szCs w:val="28"/>
        </w:rPr>
        <w:t>и</w:t>
      </w:r>
      <w:r w:rsidRPr="006A3C5E">
        <w:rPr>
          <w:spacing w:val="-9"/>
          <w:sz w:val="28"/>
          <w:szCs w:val="28"/>
        </w:rPr>
        <w:t xml:space="preserve"> </w:t>
      </w:r>
      <w:r w:rsidRPr="006A3C5E">
        <w:rPr>
          <w:sz w:val="28"/>
          <w:szCs w:val="28"/>
        </w:rPr>
        <w:t>выполнения</w:t>
      </w:r>
      <w:r w:rsidRPr="006A3C5E">
        <w:rPr>
          <w:spacing w:val="-6"/>
          <w:sz w:val="28"/>
          <w:szCs w:val="28"/>
        </w:rPr>
        <w:t xml:space="preserve"> </w:t>
      </w:r>
      <w:r w:rsidRPr="006A3C5E">
        <w:rPr>
          <w:sz w:val="28"/>
          <w:szCs w:val="28"/>
        </w:rPr>
        <w:t>ряда</w:t>
      </w:r>
      <w:r w:rsidRPr="006A3C5E">
        <w:rPr>
          <w:spacing w:val="-6"/>
          <w:sz w:val="28"/>
          <w:szCs w:val="28"/>
        </w:rPr>
        <w:t xml:space="preserve"> </w:t>
      </w:r>
      <w:r w:rsidRPr="006A3C5E">
        <w:rPr>
          <w:sz w:val="28"/>
          <w:szCs w:val="28"/>
        </w:rPr>
        <w:t>других</w:t>
      </w:r>
      <w:r w:rsidRPr="006A3C5E">
        <w:rPr>
          <w:spacing w:val="-5"/>
          <w:sz w:val="28"/>
          <w:szCs w:val="28"/>
        </w:rPr>
        <w:t xml:space="preserve"> </w:t>
      </w:r>
      <w:r w:rsidRPr="006A3C5E">
        <w:rPr>
          <w:sz w:val="28"/>
          <w:szCs w:val="28"/>
        </w:rPr>
        <w:t>задач</w:t>
      </w:r>
      <w:r w:rsidRPr="006A3C5E">
        <w:rPr>
          <w:spacing w:val="-6"/>
          <w:sz w:val="28"/>
          <w:szCs w:val="28"/>
        </w:rPr>
        <w:t xml:space="preserve"> </w:t>
      </w:r>
      <w:r w:rsidRPr="006A3C5E">
        <w:rPr>
          <w:sz w:val="28"/>
          <w:szCs w:val="28"/>
        </w:rPr>
        <w:t>тылового</w:t>
      </w:r>
      <w:r w:rsidRPr="006A3C5E">
        <w:rPr>
          <w:spacing w:val="-5"/>
          <w:sz w:val="28"/>
          <w:szCs w:val="28"/>
        </w:rPr>
        <w:t xml:space="preserve"> </w:t>
      </w:r>
      <w:r w:rsidRPr="006A3C5E">
        <w:rPr>
          <w:sz w:val="28"/>
          <w:szCs w:val="28"/>
        </w:rPr>
        <w:t>обеспечения.</w:t>
      </w:r>
      <w:r w:rsidRPr="006A3C5E">
        <w:rPr>
          <w:spacing w:val="-9"/>
          <w:sz w:val="28"/>
          <w:szCs w:val="28"/>
        </w:rPr>
        <w:t xml:space="preserve"> </w:t>
      </w:r>
      <w:r w:rsidRPr="006A3C5E">
        <w:rPr>
          <w:sz w:val="28"/>
          <w:szCs w:val="28"/>
        </w:rPr>
        <w:t>В</w:t>
      </w:r>
      <w:r w:rsidRPr="006A3C5E">
        <w:rPr>
          <w:spacing w:val="-5"/>
          <w:sz w:val="28"/>
          <w:szCs w:val="28"/>
        </w:rPr>
        <w:t xml:space="preserve"> </w:t>
      </w:r>
      <w:r w:rsidR="000001A1">
        <w:rPr>
          <w:sz w:val="28"/>
          <w:szCs w:val="28"/>
        </w:rPr>
        <w:t>со</w:t>
      </w:r>
      <w:r w:rsidRPr="006A3C5E">
        <w:rPr>
          <w:sz w:val="28"/>
          <w:szCs w:val="28"/>
        </w:rPr>
        <w:t>став тыла ВС РФ входят арсеналы, б</w:t>
      </w:r>
      <w:r w:rsidR="000001A1">
        <w:rPr>
          <w:sz w:val="28"/>
          <w:szCs w:val="28"/>
        </w:rPr>
        <w:t>азы, склады. Он имеет специаль</w:t>
      </w:r>
      <w:r w:rsidRPr="006A3C5E">
        <w:rPr>
          <w:sz w:val="28"/>
          <w:szCs w:val="28"/>
        </w:rPr>
        <w:t>ные</w:t>
      </w:r>
      <w:r w:rsidRPr="006A3C5E">
        <w:rPr>
          <w:spacing w:val="-13"/>
          <w:sz w:val="28"/>
          <w:szCs w:val="28"/>
        </w:rPr>
        <w:t xml:space="preserve"> </w:t>
      </w:r>
      <w:r w:rsidRPr="006A3C5E">
        <w:rPr>
          <w:sz w:val="28"/>
          <w:szCs w:val="28"/>
        </w:rPr>
        <w:t>войска</w:t>
      </w:r>
      <w:r w:rsidRPr="006A3C5E">
        <w:rPr>
          <w:spacing w:val="-10"/>
          <w:sz w:val="28"/>
          <w:szCs w:val="28"/>
        </w:rPr>
        <w:t xml:space="preserve"> </w:t>
      </w:r>
      <w:r w:rsidRPr="006A3C5E">
        <w:rPr>
          <w:sz w:val="28"/>
          <w:szCs w:val="28"/>
        </w:rPr>
        <w:t>(автомобильные,</w:t>
      </w:r>
      <w:r w:rsidRPr="006A3C5E">
        <w:rPr>
          <w:spacing w:val="-12"/>
          <w:sz w:val="28"/>
          <w:szCs w:val="28"/>
        </w:rPr>
        <w:t xml:space="preserve"> </w:t>
      </w:r>
      <w:r w:rsidRPr="006A3C5E">
        <w:rPr>
          <w:sz w:val="28"/>
          <w:szCs w:val="28"/>
        </w:rPr>
        <w:t>железнодорожные</w:t>
      </w:r>
      <w:r w:rsidRPr="006A3C5E">
        <w:rPr>
          <w:spacing w:val="-13"/>
          <w:sz w:val="28"/>
          <w:szCs w:val="28"/>
        </w:rPr>
        <w:t xml:space="preserve"> </w:t>
      </w:r>
      <w:r w:rsidRPr="006A3C5E">
        <w:rPr>
          <w:sz w:val="28"/>
          <w:szCs w:val="28"/>
        </w:rPr>
        <w:t>и</w:t>
      </w:r>
      <w:r w:rsidRPr="006A3C5E">
        <w:rPr>
          <w:spacing w:val="-12"/>
          <w:sz w:val="28"/>
          <w:szCs w:val="28"/>
        </w:rPr>
        <w:t xml:space="preserve"> </w:t>
      </w:r>
      <w:r w:rsidRPr="006A3C5E">
        <w:rPr>
          <w:sz w:val="28"/>
          <w:szCs w:val="28"/>
        </w:rPr>
        <w:t>др.),</w:t>
      </w:r>
      <w:r w:rsidRPr="006A3C5E">
        <w:rPr>
          <w:spacing w:val="-10"/>
          <w:sz w:val="28"/>
          <w:szCs w:val="28"/>
        </w:rPr>
        <w:t xml:space="preserve"> </w:t>
      </w:r>
      <w:r w:rsidRPr="006A3C5E">
        <w:rPr>
          <w:sz w:val="28"/>
          <w:szCs w:val="28"/>
        </w:rPr>
        <w:t>а</w:t>
      </w:r>
      <w:r w:rsidRPr="006A3C5E">
        <w:rPr>
          <w:spacing w:val="-12"/>
          <w:sz w:val="28"/>
          <w:szCs w:val="28"/>
        </w:rPr>
        <w:t xml:space="preserve"> </w:t>
      </w:r>
      <w:r w:rsidRPr="006A3C5E">
        <w:rPr>
          <w:sz w:val="28"/>
          <w:szCs w:val="28"/>
        </w:rPr>
        <w:t>также</w:t>
      </w:r>
      <w:r w:rsidRPr="006A3C5E">
        <w:rPr>
          <w:spacing w:val="-10"/>
          <w:sz w:val="28"/>
          <w:szCs w:val="28"/>
        </w:rPr>
        <w:t xml:space="preserve"> </w:t>
      </w:r>
      <w:r w:rsidR="000001A1">
        <w:rPr>
          <w:sz w:val="28"/>
          <w:szCs w:val="28"/>
        </w:rPr>
        <w:t>ремонт</w:t>
      </w:r>
      <w:r w:rsidRPr="006A3C5E">
        <w:rPr>
          <w:sz w:val="28"/>
          <w:szCs w:val="28"/>
        </w:rPr>
        <w:t>ные, медицинские,</w:t>
      </w:r>
      <w:r w:rsidRPr="006A3C5E">
        <w:rPr>
          <w:spacing w:val="-1"/>
          <w:sz w:val="28"/>
          <w:szCs w:val="28"/>
        </w:rPr>
        <w:t xml:space="preserve"> </w:t>
      </w:r>
      <w:r w:rsidRPr="006A3C5E">
        <w:rPr>
          <w:sz w:val="28"/>
          <w:szCs w:val="28"/>
        </w:rPr>
        <w:t>охраны тыла и другие части и подразделения.</w:t>
      </w:r>
    </w:p>
    <w:p w:rsidR="000001A1" w:rsidRPr="000001A1" w:rsidRDefault="000001A1" w:rsidP="000001A1">
      <w:pPr>
        <w:pStyle w:val="a5"/>
        <w:tabs>
          <w:tab w:val="left" w:pos="557"/>
        </w:tabs>
        <w:spacing w:before="360" w:line="360" w:lineRule="auto"/>
        <w:ind w:left="557" w:right="3" w:firstLine="0"/>
        <w:jc w:val="center"/>
        <w:rPr>
          <w:b/>
          <w:sz w:val="28"/>
          <w:szCs w:val="28"/>
        </w:rPr>
      </w:pPr>
      <w:r w:rsidRPr="000001A1">
        <w:rPr>
          <w:b/>
          <w:sz w:val="28"/>
          <w:szCs w:val="28"/>
        </w:rPr>
        <w:t>Виды</w:t>
      </w:r>
      <w:r w:rsidRPr="000001A1">
        <w:rPr>
          <w:b/>
          <w:spacing w:val="-14"/>
          <w:sz w:val="28"/>
          <w:szCs w:val="28"/>
        </w:rPr>
        <w:t xml:space="preserve"> </w:t>
      </w:r>
      <w:r w:rsidRPr="000001A1">
        <w:rPr>
          <w:b/>
          <w:sz w:val="28"/>
          <w:szCs w:val="28"/>
        </w:rPr>
        <w:t>Вооруженных</w:t>
      </w:r>
      <w:r w:rsidRPr="000001A1">
        <w:rPr>
          <w:b/>
          <w:spacing w:val="-11"/>
          <w:sz w:val="28"/>
          <w:szCs w:val="28"/>
        </w:rPr>
        <w:t xml:space="preserve"> </w:t>
      </w:r>
      <w:r w:rsidRPr="000001A1">
        <w:rPr>
          <w:b/>
          <w:sz w:val="28"/>
          <w:szCs w:val="28"/>
        </w:rPr>
        <w:t>сил</w:t>
      </w:r>
      <w:r w:rsidRPr="000001A1">
        <w:rPr>
          <w:b/>
          <w:spacing w:val="-11"/>
          <w:sz w:val="28"/>
          <w:szCs w:val="28"/>
        </w:rPr>
        <w:t xml:space="preserve"> </w:t>
      </w:r>
      <w:r w:rsidRPr="000001A1">
        <w:rPr>
          <w:b/>
          <w:spacing w:val="-5"/>
          <w:sz w:val="28"/>
          <w:szCs w:val="28"/>
        </w:rPr>
        <w:t>РФ</w:t>
      </w:r>
    </w:p>
    <w:p w:rsidR="000001A1" w:rsidRPr="000001A1" w:rsidRDefault="000001A1" w:rsidP="000001A1">
      <w:pPr>
        <w:pStyle w:val="2"/>
        <w:spacing w:before="352" w:line="360" w:lineRule="auto"/>
        <w:ind w:right="3"/>
        <w:jc w:val="center"/>
        <w:rPr>
          <w:sz w:val="28"/>
          <w:szCs w:val="28"/>
        </w:rPr>
      </w:pPr>
      <w:r w:rsidRPr="000001A1">
        <w:rPr>
          <w:sz w:val="28"/>
          <w:szCs w:val="28"/>
        </w:rPr>
        <w:t>СУХОПУТНЫЕ</w:t>
      </w:r>
      <w:r w:rsidRPr="000001A1">
        <w:rPr>
          <w:spacing w:val="-17"/>
          <w:sz w:val="28"/>
          <w:szCs w:val="28"/>
        </w:rPr>
        <w:t xml:space="preserve"> </w:t>
      </w:r>
      <w:r w:rsidRPr="000001A1">
        <w:rPr>
          <w:sz w:val="28"/>
          <w:szCs w:val="28"/>
        </w:rPr>
        <w:t>ВОЙСКА</w:t>
      </w:r>
      <w:r w:rsidRPr="000001A1">
        <w:rPr>
          <w:spacing w:val="-15"/>
          <w:sz w:val="28"/>
          <w:szCs w:val="28"/>
        </w:rPr>
        <w:t xml:space="preserve"> </w:t>
      </w:r>
      <w:r w:rsidRPr="000001A1">
        <w:rPr>
          <w:spacing w:val="-5"/>
          <w:sz w:val="28"/>
          <w:szCs w:val="28"/>
        </w:rPr>
        <w:t>РФ</w:t>
      </w:r>
    </w:p>
    <w:p w:rsidR="000001A1" w:rsidRPr="000001A1" w:rsidRDefault="000001A1" w:rsidP="000001A1">
      <w:pPr>
        <w:pStyle w:val="a3"/>
        <w:spacing w:before="353" w:line="360" w:lineRule="auto"/>
        <w:ind w:right="143"/>
        <w:rPr>
          <w:sz w:val="28"/>
          <w:szCs w:val="28"/>
        </w:rPr>
      </w:pPr>
      <w:r w:rsidRPr="000001A1">
        <w:rPr>
          <w:b/>
          <w:sz w:val="28"/>
          <w:szCs w:val="28"/>
        </w:rPr>
        <w:t xml:space="preserve">Сухопутные войска </w:t>
      </w:r>
      <w:r w:rsidRPr="000001A1">
        <w:rPr>
          <w:sz w:val="28"/>
          <w:szCs w:val="28"/>
        </w:rPr>
        <w:t>(СВ) – вид</w:t>
      </w:r>
      <w:r>
        <w:rPr>
          <w:sz w:val="28"/>
          <w:szCs w:val="28"/>
        </w:rPr>
        <w:t xml:space="preserve"> войск, предназначенных для ве</w:t>
      </w:r>
      <w:r w:rsidRPr="000001A1">
        <w:rPr>
          <w:sz w:val="28"/>
          <w:szCs w:val="28"/>
        </w:rPr>
        <w:t>дения боевых действий на суше.</w:t>
      </w:r>
    </w:p>
    <w:p w:rsidR="000001A1" w:rsidRPr="000001A1" w:rsidRDefault="000001A1" w:rsidP="000001A1">
      <w:pPr>
        <w:pStyle w:val="a3"/>
        <w:spacing w:line="360" w:lineRule="auto"/>
        <w:ind w:right="133"/>
        <w:rPr>
          <w:sz w:val="28"/>
          <w:szCs w:val="28"/>
        </w:rPr>
      </w:pPr>
      <w:r w:rsidRPr="000001A1">
        <w:rPr>
          <w:sz w:val="28"/>
          <w:szCs w:val="28"/>
        </w:rPr>
        <w:t xml:space="preserve">СВ являются самым многочисленным по боевому составу видом </w:t>
      </w:r>
      <w:r w:rsidRPr="000001A1">
        <w:rPr>
          <w:spacing w:val="-2"/>
          <w:sz w:val="28"/>
          <w:szCs w:val="28"/>
        </w:rPr>
        <w:t>ВС.</w:t>
      </w:r>
      <w:r w:rsidRPr="000001A1">
        <w:rPr>
          <w:spacing w:val="-18"/>
          <w:sz w:val="28"/>
          <w:szCs w:val="28"/>
        </w:rPr>
        <w:t xml:space="preserve"> </w:t>
      </w:r>
      <w:r w:rsidRPr="000001A1">
        <w:rPr>
          <w:spacing w:val="-2"/>
          <w:sz w:val="28"/>
          <w:szCs w:val="28"/>
        </w:rPr>
        <w:t>По</w:t>
      </w:r>
      <w:r w:rsidRPr="000001A1">
        <w:rPr>
          <w:spacing w:val="-18"/>
          <w:sz w:val="28"/>
          <w:szCs w:val="28"/>
        </w:rPr>
        <w:t xml:space="preserve"> </w:t>
      </w:r>
      <w:r w:rsidRPr="000001A1">
        <w:rPr>
          <w:spacing w:val="-2"/>
          <w:sz w:val="28"/>
          <w:szCs w:val="28"/>
        </w:rPr>
        <w:t>своим</w:t>
      </w:r>
      <w:r w:rsidRPr="000001A1">
        <w:rPr>
          <w:spacing w:val="-18"/>
          <w:sz w:val="28"/>
          <w:szCs w:val="28"/>
        </w:rPr>
        <w:t xml:space="preserve"> </w:t>
      </w:r>
      <w:r w:rsidRPr="000001A1">
        <w:rPr>
          <w:spacing w:val="-2"/>
          <w:sz w:val="28"/>
          <w:szCs w:val="28"/>
        </w:rPr>
        <w:t>боевым</w:t>
      </w:r>
      <w:r w:rsidRPr="000001A1">
        <w:rPr>
          <w:spacing w:val="-18"/>
          <w:sz w:val="28"/>
          <w:szCs w:val="28"/>
        </w:rPr>
        <w:t xml:space="preserve"> </w:t>
      </w:r>
      <w:r w:rsidRPr="000001A1">
        <w:rPr>
          <w:spacing w:val="-2"/>
          <w:sz w:val="28"/>
          <w:szCs w:val="28"/>
        </w:rPr>
        <w:t>возможностям</w:t>
      </w:r>
      <w:r w:rsidRPr="000001A1">
        <w:rPr>
          <w:spacing w:val="-18"/>
          <w:sz w:val="28"/>
          <w:szCs w:val="28"/>
        </w:rPr>
        <w:t xml:space="preserve"> </w:t>
      </w:r>
      <w:r w:rsidRPr="000001A1">
        <w:rPr>
          <w:spacing w:val="-2"/>
          <w:sz w:val="28"/>
          <w:szCs w:val="28"/>
        </w:rPr>
        <w:t>они</w:t>
      </w:r>
      <w:r w:rsidRPr="000001A1">
        <w:rPr>
          <w:spacing w:val="-17"/>
          <w:sz w:val="28"/>
          <w:szCs w:val="28"/>
        </w:rPr>
        <w:t xml:space="preserve"> </w:t>
      </w:r>
      <w:r w:rsidRPr="000001A1">
        <w:rPr>
          <w:spacing w:val="-2"/>
          <w:sz w:val="28"/>
          <w:szCs w:val="28"/>
        </w:rPr>
        <w:t>способны</w:t>
      </w:r>
      <w:r w:rsidRPr="000001A1">
        <w:rPr>
          <w:spacing w:val="-18"/>
          <w:sz w:val="28"/>
          <w:szCs w:val="28"/>
        </w:rPr>
        <w:t xml:space="preserve"> </w:t>
      </w:r>
      <w:r w:rsidRPr="000001A1">
        <w:rPr>
          <w:spacing w:val="-2"/>
          <w:sz w:val="28"/>
          <w:szCs w:val="28"/>
        </w:rPr>
        <w:t>самостоятельно</w:t>
      </w:r>
      <w:r w:rsidRPr="000001A1">
        <w:rPr>
          <w:spacing w:val="-17"/>
          <w:sz w:val="28"/>
          <w:szCs w:val="28"/>
        </w:rPr>
        <w:t xml:space="preserve"> </w:t>
      </w:r>
      <w:r w:rsidRPr="000001A1">
        <w:rPr>
          <w:spacing w:val="-2"/>
          <w:sz w:val="28"/>
          <w:szCs w:val="28"/>
        </w:rPr>
        <w:t xml:space="preserve">или </w:t>
      </w:r>
      <w:r w:rsidRPr="000001A1">
        <w:rPr>
          <w:sz w:val="28"/>
          <w:szCs w:val="28"/>
        </w:rPr>
        <w:t>во</w:t>
      </w:r>
      <w:r w:rsidRPr="000001A1">
        <w:rPr>
          <w:spacing w:val="-6"/>
          <w:sz w:val="28"/>
          <w:szCs w:val="28"/>
        </w:rPr>
        <w:t xml:space="preserve"> </w:t>
      </w:r>
      <w:r w:rsidRPr="000001A1">
        <w:rPr>
          <w:sz w:val="28"/>
          <w:szCs w:val="28"/>
        </w:rPr>
        <w:t>взаимодействии</w:t>
      </w:r>
      <w:r w:rsidRPr="000001A1">
        <w:rPr>
          <w:spacing w:val="-7"/>
          <w:sz w:val="28"/>
          <w:szCs w:val="28"/>
        </w:rPr>
        <w:t xml:space="preserve"> </w:t>
      </w:r>
      <w:r w:rsidRPr="000001A1">
        <w:rPr>
          <w:sz w:val="28"/>
          <w:szCs w:val="28"/>
        </w:rPr>
        <w:t>с</w:t>
      </w:r>
      <w:r w:rsidRPr="000001A1">
        <w:rPr>
          <w:spacing w:val="-6"/>
          <w:sz w:val="28"/>
          <w:szCs w:val="28"/>
        </w:rPr>
        <w:t xml:space="preserve"> </w:t>
      </w:r>
      <w:r w:rsidRPr="000001A1">
        <w:rPr>
          <w:sz w:val="28"/>
          <w:szCs w:val="28"/>
        </w:rPr>
        <w:t>другими</w:t>
      </w:r>
      <w:r w:rsidRPr="000001A1">
        <w:rPr>
          <w:spacing w:val="-7"/>
          <w:sz w:val="28"/>
          <w:szCs w:val="28"/>
        </w:rPr>
        <w:t xml:space="preserve"> </w:t>
      </w:r>
      <w:r w:rsidRPr="000001A1">
        <w:rPr>
          <w:sz w:val="28"/>
          <w:szCs w:val="28"/>
        </w:rPr>
        <w:t>видами</w:t>
      </w:r>
      <w:r w:rsidRPr="000001A1">
        <w:rPr>
          <w:spacing w:val="-3"/>
          <w:sz w:val="28"/>
          <w:szCs w:val="28"/>
        </w:rPr>
        <w:t xml:space="preserve"> </w:t>
      </w:r>
      <w:r w:rsidRPr="000001A1">
        <w:rPr>
          <w:sz w:val="28"/>
          <w:szCs w:val="28"/>
        </w:rPr>
        <w:t>ВС</w:t>
      </w:r>
      <w:r w:rsidRPr="000001A1">
        <w:rPr>
          <w:spacing w:val="-6"/>
          <w:sz w:val="28"/>
          <w:szCs w:val="28"/>
        </w:rPr>
        <w:t xml:space="preserve"> </w:t>
      </w:r>
      <w:r w:rsidRPr="000001A1">
        <w:rPr>
          <w:sz w:val="28"/>
          <w:szCs w:val="28"/>
        </w:rPr>
        <w:t>отражать</w:t>
      </w:r>
      <w:r w:rsidRPr="000001A1">
        <w:rPr>
          <w:spacing w:val="-4"/>
          <w:sz w:val="28"/>
          <w:szCs w:val="28"/>
        </w:rPr>
        <w:t xml:space="preserve"> </w:t>
      </w:r>
      <w:r w:rsidRPr="000001A1">
        <w:rPr>
          <w:sz w:val="28"/>
          <w:szCs w:val="28"/>
        </w:rPr>
        <w:t>вторжение</w:t>
      </w:r>
      <w:r w:rsidRPr="000001A1">
        <w:rPr>
          <w:spacing w:val="-5"/>
          <w:sz w:val="28"/>
          <w:szCs w:val="28"/>
        </w:rPr>
        <w:t xml:space="preserve"> </w:t>
      </w:r>
      <w:r w:rsidRPr="000001A1">
        <w:rPr>
          <w:sz w:val="28"/>
          <w:szCs w:val="28"/>
        </w:rPr>
        <w:t>про</w:t>
      </w:r>
      <w:r>
        <w:rPr>
          <w:sz w:val="28"/>
          <w:szCs w:val="28"/>
        </w:rPr>
        <w:t>тив</w:t>
      </w:r>
      <w:r w:rsidRPr="000001A1">
        <w:rPr>
          <w:sz w:val="28"/>
          <w:szCs w:val="28"/>
        </w:rPr>
        <w:t>ника, прочно удерживать занимаемые территории, районы и рубежи, вести</w:t>
      </w:r>
      <w:r w:rsidRPr="000001A1">
        <w:rPr>
          <w:spacing w:val="-20"/>
          <w:sz w:val="28"/>
          <w:szCs w:val="28"/>
        </w:rPr>
        <w:t xml:space="preserve"> </w:t>
      </w:r>
      <w:r w:rsidRPr="000001A1">
        <w:rPr>
          <w:sz w:val="28"/>
          <w:szCs w:val="28"/>
        </w:rPr>
        <w:t>наступление</w:t>
      </w:r>
      <w:r w:rsidRPr="000001A1">
        <w:rPr>
          <w:spacing w:val="-20"/>
          <w:sz w:val="28"/>
          <w:szCs w:val="28"/>
        </w:rPr>
        <w:t xml:space="preserve"> </w:t>
      </w:r>
      <w:r w:rsidRPr="000001A1">
        <w:rPr>
          <w:sz w:val="28"/>
          <w:szCs w:val="28"/>
        </w:rPr>
        <w:t>с</w:t>
      </w:r>
      <w:r w:rsidRPr="000001A1">
        <w:rPr>
          <w:spacing w:val="-20"/>
          <w:sz w:val="28"/>
          <w:szCs w:val="28"/>
        </w:rPr>
        <w:t xml:space="preserve"> </w:t>
      </w:r>
      <w:r w:rsidRPr="000001A1">
        <w:rPr>
          <w:sz w:val="28"/>
          <w:szCs w:val="28"/>
        </w:rPr>
        <w:t>целью</w:t>
      </w:r>
      <w:r w:rsidRPr="000001A1">
        <w:rPr>
          <w:spacing w:val="-20"/>
          <w:sz w:val="28"/>
          <w:szCs w:val="28"/>
        </w:rPr>
        <w:t xml:space="preserve"> </w:t>
      </w:r>
      <w:r w:rsidRPr="000001A1">
        <w:rPr>
          <w:sz w:val="28"/>
          <w:szCs w:val="28"/>
        </w:rPr>
        <w:t>разгрома</w:t>
      </w:r>
      <w:r w:rsidRPr="000001A1">
        <w:rPr>
          <w:spacing w:val="-20"/>
          <w:sz w:val="28"/>
          <w:szCs w:val="28"/>
        </w:rPr>
        <w:t xml:space="preserve"> </w:t>
      </w:r>
      <w:r w:rsidRPr="000001A1">
        <w:rPr>
          <w:sz w:val="28"/>
          <w:szCs w:val="28"/>
        </w:rPr>
        <w:t>войск</w:t>
      </w:r>
      <w:r w:rsidRPr="000001A1">
        <w:rPr>
          <w:spacing w:val="-19"/>
          <w:sz w:val="28"/>
          <w:szCs w:val="28"/>
        </w:rPr>
        <w:t xml:space="preserve"> </w:t>
      </w:r>
      <w:r w:rsidRPr="000001A1">
        <w:rPr>
          <w:sz w:val="28"/>
          <w:szCs w:val="28"/>
        </w:rPr>
        <w:t>противника</w:t>
      </w:r>
      <w:r w:rsidRPr="000001A1">
        <w:rPr>
          <w:spacing w:val="-19"/>
          <w:sz w:val="28"/>
          <w:szCs w:val="28"/>
        </w:rPr>
        <w:t xml:space="preserve"> </w:t>
      </w:r>
      <w:r w:rsidRPr="000001A1">
        <w:rPr>
          <w:sz w:val="28"/>
          <w:szCs w:val="28"/>
        </w:rPr>
        <w:t>и</w:t>
      </w:r>
      <w:r w:rsidRPr="000001A1">
        <w:rPr>
          <w:spacing w:val="-19"/>
          <w:sz w:val="28"/>
          <w:szCs w:val="28"/>
        </w:rPr>
        <w:t xml:space="preserve"> </w:t>
      </w:r>
      <w:r w:rsidRPr="000001A1">
        <w:rPr>
          <w:sz w:val="28"/>
          <w:szCs w:val="28"/>
        </w:rPr>
        <w:t>овладения</w:t>
      </w:r>
      <w:r w:rsidRPr="000001A1">
        <w:rPr>
          <w:spacing w:val="-20"/>
          <w:sz w:val="28"/>
          <w:szCs w:val="28"/>
        </w:rPr>
        <w:t xml:space="preserve"> </w:t>
      </w:r>
      <w:r w:rsidRPr="000001A1">
        <w:rPr>
          <w:sz w:val="28"/>
          <w:szCs w:val="28"/>
        </w:rPr>
        <w:t>его территорией,</w:t>
      </w:r>
      <w:r w:rsidRPr="000001A1">
        <w:rPr>
          <w:spacing w:val="-13"/>
          <w:sz w:val="28"/>
          <w:szCs w:val="28"/>
        </w:rPr>
        <w:t xml:space="preserve"> </w:t>
      </w:r>
      <w:r w:rsidRPr="000001A1">
        <w:rPr>
          <w:sz w:val="28"/>
          <w:szCs w:val="28"/>
        </w:rPr>
        <w:t>наносить</w:t>
      </w:r>
      <w:r w:rsidRPr="000001A1">
        <w:rPr>
          <w:spacing w:val="-12"/>
          <w:sz w:val="28"/>
          <w:szCs w:val="28"/>
        </w:rPr>
        <w:t xml:space="preserve"> </w:t>
      </w:r>
      <w:r w:rsidRPr="000001A1">
        <w:rPr>
          <w:sz w:val="28"/>
          <w:szCs w:val="28"/>
        </w:rPr>
        <w:t>огневые</w:t>
      </w:r>
      <w:r w:rsidRPr="000001A1">
        <w:rPr>
          <w:spacing w:val="-12"/>
          <w:sz w:val="28"/>
          <w:szCs w:val="28"/>
        </w:rPr>
        <w:t xml:space="preserve"> </w:t>
      </w:r>
      <w:r w:rsidRPr="000001A1">
        <w:rPr>
          <w:sz w:val="28"/>
          <w:szCs w:val="28"/>
        </w:rPr>
        <w:t>удары</w:t>
      </w:r>
      <w:r w:rsidRPr="000001A1">
        <w:rPr>
          <w:spacing w:val="-13"/>
          <w:sz w:val="28"/>
          <w:szCs w:val="28"/>
        </w:rPr>
        <w:t xml:space="preserve"> </w:t>
      </w:r>
      <w:r w:rsidRPr="000001A1">
        <w:rPr>
          <w:sz w:val="28"/>
          <w:szCs w:val="28"/>
        </w:rPr>
        <w:t>на</w:t>
      </w:r>
      <w:r w:rsidRPr="000001A1">
        <w:rPr>
          <w:spacing w:val="-12"/>
          <w:sz w:val="28"/>
          <w:szCs w:val="28"/>
        </w:rPr>
        <w:t xml:space="preserve"> </w:t>
      </w:r>
      <w:r w:rsidRPr="000001A1">
        <w:rPr>
          <w:sz w:val="28"/>
          <w:szCs w:val="28"/>
        </w:rPr>
        <w:t>большую</w:t>
      </w:r>
      <w:r w:rsidRPr="000001A1">
        <w:rPr>
          <w:spacing w:val="-16"/>
          <w:sz w:val="28"/>
          <w:szCs w:val="28"/>
        </w:rPr>
        <w:t xml:space="preserve"> </w:t>
      </w:r>
      <w:r w:rsidRPr="000001A1">
        <w:rPr>
          <w:sz w:val="28"/>
          <w:szCs w:val="28"/>
        </w:rPr>
        <w:t>глубину.</w:t>
      </w:r>
    </w:p>
    <w:p w:rsidR="000001A1" w:rsidRPr="000001A1" w:rsidRDefault="000001A1" w:rsidP="000001A1">
      <w:pPr>
        <w:pStyle w:val="a3"/>
        <w:spacing w:before="66" w:line="360" w:lineRule="auto"/>
        <w:ind w:left="849" w:firstLine="0"/>
        <w:rPr>
          <w:sz w:val="28"/>
          <w:szCs w:val="28"/>
        </w:rPr>
      </w:pPr>
      <w:r w:rsidRPr="000001A1">
        <w:rPr>
          <w:sz w:val="28"/>
          <w:szCs w:val="28"/>
        </w:rPr>
        <w:t>Как</w:t>
      </w:r>
      <w:r w:rsidRPr="000001A1">
        <w:rPr>
          <w:spacing w:val="-7"/>
          <w:sz w:val="28"/>
          <w:szCs w:val="28"/>
        </w:rPr>
        <w:t xml:space="preserve"> </w:t>
      </w:r>
      <w:r w:rsidRPr="000001A1">
        <w:rPr>
          <w:sz w:val="28"/>
          <w:szCs w:val="28"/>
        </w:rPr>
        <w:t>вид</w:t>
      </w:r>
      <w:r w:rsidRPr="000001A1">
        <w:rPr>
          <w:spacing w:val="-9"/>
          <w:sz w:val="28"/>
          <w:szCs w:val="28"/>
        </w:rPr>
        <w:t xml:space="preserve"> </w:t>
      </w:r>
      <w:r w:rsidRPr="000001A1">
        <w:rPr>
          <w:sz w:val="28"/>
          <w:szCs w:val="28"/>
        </w:rPr>
        <w:t>ВС</w:t>
      </w:r>
      <w:r w:rsidRPr="000001A1">
        <w:rPr>
          <w:spacing w:val="-8"/>
          <w:sz w:val="28"/>
          <w:szCs w:val="28"/>
        </w:rPr>
        <w:t xml:space="preserve"> </w:t>
      </w:r>
      <w:r w:rsidRPr="000001A1">
        <w:rPr>
          <w:sz w:val="28"/>
          <w:szCs w:val="28"/>
        </w:rPr>
        <w:t>сухопутные</w:t>
      </w:r>
      <w:r w:rsidRPr="000001A1">
        <w:rPr>
          <w:spacing w:val="-7"/>
          <w:sz w:val="28"/>
          <w:szCs w:val="28"/>
        </w:rPr>
        <w:t xml:space="preserve"> </w:t>
      </w:r>
      <w:r w:rsidRPr="000001A1">
        <w:rPr>
          <w:sz w:val="28"/>
          <w:szCs w:val="28"/>
        </w:rPr>
        <w:t>войска</w:t>
      </w:r>
      <w:r w:rsidRPr="000001A1">
        <w:rPr>
          <w:spacing w:val="-8"/>
          <w:sz w:val="28"/>
          <w:szCs w:val="28"/>
        </w:rPr>
        <w:t xml:space="preserve"> </w:t>
      </w:r>
      <w:r w:rsidRPr="000001A1">
        <w:rPr>
          <w:sz w:val="28"/>
          <w:szCs w:val="28"/>
        </w:rPr>
        <w:t>были</w:t>
      </w:r>
      <w:r w:rsidRPr="000001A1">
        <w:rPr>
          <w:spacing w:val="-7"/>
          <w:sz w:val="28"/>
          <w:szCs w:val="28"/>
        </w:rPr>
        <w:t xml:space="preserve"> </w:t>
      </w:r>
      <w:r w:rsidRPr="000001A1">
        <w:rPr>
          <w:sz w:val="28"/>
          <w:szCs w:val="28"/>
        </w:rPr>
        <w:t>созданы</w:t>
      </w:r>
      <w:r w:rsidRPr="000001A1">
        <w:rPr>
          <w:spacing w:val="-6"/>
          <w:sz w:val="28"/>
          <w:szCs w:val="28"/>
        </w:rPr>
        <w:t xml:space="preserve"> </w:t>
      </w:r>
      <w:r w:rsidRPr="000001A1">
        <w:rPr>
          <w:sz w:val="28"/>
          <w:szCs w:val="28"/>
        </w:rPr>
        <w:t>в</w:t>
      </w:r>
      <w:r w:rsidRPr="000001A1">
        <w:rPr>
          <w:spacing w:val="-9"/>
          <w:sz w:val="28"/>
          <w:szCs w:val="28"/>
        </w:rPr>
        <w:t xml:space="preserve"> </w:t>
      </w:r>
      <w:r w:rsidRPr="000001A1">
        <w:rPr>
          <w:sz w:val="28"/>
          <w:szCs w:val="28"/>
        </w:rPr>
        <w:t>1946</w:t>
      </w:r>
      <w:r w:rsidRPr="000001A1">
        <w:rPr>
          <w:spacing w:val="-7"/>
          <w:sz w:val="28"/>
          <w:szCs w:val="28"/>
        </w:rPr>
        <w:t xml:space="preserve"> </w:t>
      </w:r>
      <w:r w:rsidRPr="000001A1">
        <w:rPr>
          <w:spacing w:val="-5"/>
          <w:sz w:val="28"/>
          <w:szCs w:val="28"/>
        </w:rPr>
        <w:t>г.</w:t>
      </w:r>
    </w:p>
    <w:p w:rsidR="000001A1" w:rsidRPr="000001A1" w:rsidRDefault="000001A1" w:rsidP="000001A1">
      <w:pPr>
        <w:pStyle w:val="a3"/>
        <w:spacing w:before="1" w:line="360" w:lineRule="auto"/>
        <w:ind w:right="137"/>
        <w:rPr>
          <w:sz w:val="28"/>
          <w:szCs w:val="28"/>
        </w:rPr>
      </w:pPr>
      <w:r w:rsidRPr="000001A1">
        <w:rPr>
          <w:sz w:val="28"/>
          <w:szCs w:val="28"/>
        </w:rPr>
        <w:t>СВ организационно состоят из мотострелковых и танковых войск, ракетных войск и артиллерии, войск противовоздушной обо- роны (ПВО), армейской авиации, специальных войск, а также частей и учреждений тыла (рис. 2.2).</w:t>
      </w:r>
    </w:p>
    <w:p w:rsidR="000001A1" w:rsidRDefault="000001A1" w:rsidP="000001A1">
      <w:pPr>
        <w:pStyle w:val="a3"/>
        <w:spacing w:before="3"/>
        <w:ind w:left="0" w:firstLine="0"/>
        <w:jc w:val="left"/>
        <w:rPr>
          <w:sz w:val="19"/>
        </w:rPr>
      </w:pPr>
      <w:r>
        <w:rPr>
          <w:noProof/>
          <w:sz w:val="19"/>
          <w:lang w:eastAsia="ru-RU"/>
        </w:rPr>
        <w:lastRenderedPageBreak/>
        <mc:AlternateContent>
          <mc:Choice Requires="wpg">
            <w:drawing>
              <wp:anchor distT="0" distB="0" distL="0" distR="0" simplePos="0" relativeHeight="251663360" behindDoc="1" locked="0" layoutInCell="1" allowOverlap="1" wp14:anchorId="2B1E0A79" wp14:editId="3A84903C">
                <wp:simplePos x="0" y="0"/>
                <wp:positionH relativeFrom="page">
                  <wp:posOffset>869426</wp:posOffset>
                </wp:positionH>
                <wp:positionV relativeFrom="paragraph">
                  <wp:posOffset>156182</wp:posOffset>
                </wp:positionV>
                <wp:extent cx="5873115" cy="3537585"/>
                <wp:effectExtent l="0" t="0" r="0" b="0"/>
                <wp:wrapTopAndBottom/>
                <wp:docPr id="2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115" cy="3537585"/>
                          <a:chOff x="0" y="0"/>
                          <a:chExt cx="5873115" cy="3537585"/>
                        </a:xfrm>
                      </wpg:grpSpPr>
                      <pic:pic xmlns:pic="http://schemas.openxmlformats.org/drawingml/2006/picture">
                        <pic:nvPicPr>
                          <pic:cNvPr id="29" name="Image 6"/>
                          <pic:cNvPicPr/>
                        </pic:nvPicPr>
                        <pic:blipFill>
                          <a:blip r:embed="rId23" cstate="print"/>
                          <a:stretch>
                            <a:fillRect/>
                          </a:stretch>
                        </pic:blipFill>
                        <pic:spPr>
                          <a:xfrm>
                            <a:off x="0" y="0"/>
                            <a:ext cx="5872657" cy="3537458"/>
                          </a:xfrm>
                          <a:prstGeom prst="rect">
                            <a:avLst/>
                          </a:prstGeom>
                        </pic:spPr>
                      </pic:pic>
                      <wps:wsp>
                        <wps:cNvPr id="30" name="Graphic 7"/>
                        <wps:cNvSpPr/>
                        <wps:spPr>
                          <a:xfrm>
                            <a:off x="5205617" y="1753742"/>
                            <a:ext cx="102870" cy="190500"/>
                          </a:xfrm>
                          <a:custGeom>
                            <a:avLst/>
                            <a:gdLst/>
                            <a:ahLst/>
                            <a:cxnLst/>
                            <a:rect l="l" t="t" r="r" b="b"/>
                            <a:pathLst>
                              <a:path w="102870" h="190500">
                                <a:moveTo>
                                  <a:pt x="102870" y="0"/>
                                </a:moveTo>
                                <a:lnTo>
                                  <a:pt x="0" y="0"/>
                                </a:lnTo>
                                <a:lnTo>
                                  <a:pt x="0" y="190500"/>
                                </a:lnTo>
                                <a:lnTo>
                                  <a:pt x="102870" y="190500"/>
                                </a:lnTo>
                                <a:lnTo>
                                  <a:pt x="10287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BCB5592" id="Group 5" o:spid="_x0000_s1026" style="position:absolute;margin-left:68.45pt;margin-top:12.3pt;width:462.45pt;height:278.55pt;z-index:-251653120;mso-wrap-distance-left:0;mso-wrap-distance-right:0;mso-position-horizontal-relative:page" coordsize="58731,35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8726;height:3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">
                  <v:imagedata r:id="rId24" o:title=""/>
                </v:shape>
                <v:shape id="Graphic 7" o:spid="_x0000_s1028" style="position:absolute;left:52056;top:17537;width:1028;height:1905;visibility:visible;mso-wrap-style:square;v-text-anchor:top" coordsize="1028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" path="m102870,l,,,190500r102870,l102870,xe" stroked="f">
                  <v:path arrowok="t"/>
                </v:shape>
                <w10:wrap type="topAndBottom" anchorx="page"/>
              </v:group>
            </w:pict>
          </mc:Fallback>
        </mc:AlternateContent>
      </w:r>
    </w:p>
    <w:p w:rsidR="000001A1" w:rsidRDefault="000001A1" w:rsidP="000001A1">
      <w:pPr>
        <w:spacing w:before="315"/>
        <w:ind w:left="-1"/>
        <w:jc w:val="center"/>
        <w:rPr>
          <w:i/>
          <w:sz w:val="28"/>
        </w:rPr>
      </w:pPr>
      <w:r>
        <w:rPr>
          <w:i/>
          <w:sz w:val="28"/>
        </w:rPr>
        <w:t>Рис.</w:t>
      </w:r>
      <w:r>
        <w:rPr>
          <w:i/>
          <w:spacing w:val="-7"/>
          <w:sz w:val="28"/>
        </w:rPr>
        <w:t xml:space="preserve"> </w:t>
      </w:r>
      <w:r>
        <w:rPr>
          <w:i/>
          <w:sz w:val="28"/>
        </w:rPr>
        <w:t>2.2.</w:t>
      </w:r>
      <w:r>
        <w:rPr>
          <w:i/>
          <w:spacing w:val="-4"/>
          <w:sz w:val="28"/>
        </w:rPr>
        <w:t xml:space="preserve"> </w:t>
      </w:r>
      <w:r>
        <w:rPr>
          <w:i/>
          <w:sz w:val="28"/>
        </w:rPr>
        <w:t>Структура</w:t>
      </w:r>
      <w:r>
        <w:rPr>
          <w:i/>
          <w:spacing w:val="-6"/>
          <w:sz w:val="28"/>
        </w:rPr>
        <w:t xml:space="preserve"> </w:t>
      </w:r>
      <w:r>
        <w:rPr>
          <w:i/>
          <w:sz w:val="28"/>
        </w:rPr>
        <w:t>сухопутных</w:t>
      </w:r>
      <w:r>
        <w:rPr>
          <w:i/>
          <w:spacing w:val="-4"/>
          <w:sz w:val="28"/>
        </w:rPr>
        <w:t xml:space="preserve"> </w:t>
      </w:r>
      <w:r>
        <w:rPr>
          <w:i/>
          <w:spacing w:val="-2"/>
          <w:sz w:val="28"/>
        </w:rPr>
        <w:t>войск</w:t>
      </w:r>
    </w:p>
    <w:p w:rsidR="000001A1" w:rsidRDefault="000001A1" w:rsidP="000001A1">
      <w:pPr>
        <w:pStyle w:val="a3"/>
        <w:ind w:left="0" w:firstLine="0"/>
        <w:jc w:val="left"/>
        <w:rPr>
          <w:i/>
        </w:rPr>
      </w:pPr>
    </w:p>
    <w:p w:rsidR="000001A1" w:rsidRPr="000001A1" w:rsidRDefault="000001A1" w:rsidP="000001A1">
      <w:pPr>
        <w:pStyle w:val="a3"/>
        <w:spacing w:line="360" w:lineRule="auto"/>
        <w:ind w:left="849" w:firstLine="0"/>
        <w:jc w:val="left"/>
        <w:rPr>
          <w:sz w:val="28"/>
          <w:szCs w:val="28"/>
        </w:rPr>
      </w:pPr>
      <w:r w:rsidRPr="000001A1">
        <w:rPr>
          <w:sz w:val="28"/>
          <w:szCs w:val="28"/>
        </w:rPr>
        <w:t>Каждый</w:t>
      </w:r>
      <w:r w:rsidRPr="000001A1">
        <w:rPr>
          <w:spacing w:val="11"/>
          <w:sz w:val="28"/>
          <w:szCs w:val="28"/>
        </w:rPr>
        <w:t xml:space="preserve"> </w:t>
      </w:r>
      <w:r w:rsidRPr="000001A1">
        <w:rPr>
          <w:sz w:val="28"/>
          <w:szCs w:val="28"/>
        </w:rPr>
        <w:t>из</w:t>
      </w:r>
      <w:r w:rsidRPr="000001A1">
        <w:rPr>
          <w:spacing w:val="12"/>
          <w:sz w:val="28"/>
          <w:szCs w:val="28"/>
        </w:rPr>
        <w:t xml:space="preserve"> </w:t>
      </w:r>
      <w:r w:rsidRPr="000001A1">
        <w:rPr>
          <w:sz w:val="28"/>
          <w:szCs w:val="28"/>
        </w:rPr>
        <w:t>вышеперечисленных</w:t>
      </w:r>
      <w:r w:rsidRPr="000001A1">
        <w:rPr>
          <w:spacing w:val="10"/>
          <w:sz w:val="28"/>
          <w:szCs w:val="28"/>
        </w:rPr>
        <w:t xml:space="preserve"> </w:t>
      </w:r>
      <w:r w:rsidRPr="000001A1">
        <w:rPr>
          <w:sz w:val="28"/>
          <w:szCs w:val="28"/>
        </w:rPr>
        <w:t>видов</w:t>
      </w:r>
      <w:r w:rsidRPr="000001A1">
        <w:rPr>
          <w:spacing w:val="11"/>
          <w:sz w:val="28"/>
          <w:szCs w:val="28"/>
        </w:rPr>
        <w:t xml:space="preserve"> </w:t>
      </w:r>
      <w:r w:rsidRPr="000001A1">
        <w:rPr>
          <w:sz w:val="28"/>
          <w:szCs w:val="28"/>
        </w:rPr>
        <w:t>войск</w:t>
      </w:r>
      <w:r w:rsidRPr="000001A1">
        <w:rPr>
          <w:spacing w:val="11"/>
          <w:sz w:val="28"/>
          <w:szCs w:val="28"/>
        </w:rPr>
        <w:t xml:space="preserve"> </w:t>
      </w:r>
      <w:r w:rsidRPr="000001A1">
        <w:rPr>
          <w:sz w:val="28"/>
          <w:szCs w:val="28"/>
        </w:rPr>
        <w:t>имеет</w:t>
      </w:r>
      <w:r w:rsidRPr="000001A1">
        <w:rPr>
          <w:spacing w:val="12"/>
          <w:sz w:val="28"/>
          <w:szCs w:val="28"/>
        </w:rPr>
        <w:t xml:space="preserve"> </w:t>
      </w:r>
      <w:r w:rsidRPr="000001A1">
        <w:rPr>
          <w:sz w:val="28"/>
          <w:szCs w:val="28"/>
        </w:rPr>
        <w:t>свою</w:t>
      </w:r>
      <w:r w:rsidRPr="000001A1">
        <w:rPr>
          <w:spacing w:val="10"/>
          <w:sz w:val="28"/>
          <w:szCs w:val="28"/>
        </w:rPr>
        <w:t xml:space="preserve"> </w:t>
      </w:r>
      <w:r>
        <w:rPr>
          <w:spacing w:val="-2"/>
          <w:sz w:val="28"/>
          <w:szCs w:val="28"/>
        </w:rPr>
        <w:t>струк</w:t>
      </w:r>
      <w:r w:rsidRPr="000001A1">
        <w:rPr>
          <w:spacing w:val="-2"/>
          <w:sz w:val="28"/>
          <w:szCs w:val="28"/>
        </w:rPr>
        <w:t>туру.</w:t>
      </w:r>
    </w:p>
    <w:p w:rsidR="000001A1" w:rsidRPr="000001A1" w:rsidRDefault="000001A1" w:rsidP="000001A1">
      <w:pPr>
        <w:spacing w:line="360" w:lineRule="auto"/>
        <w:ind w:left="849"/>
        <w:rPr>
          <w:sz w:val="28"/>
          <w:szCs w:val="28"/>
        </w:rPr>
      </w:pPr>
      <w:r w:rsidRPr="000001A1">
        <w:rPr>
          <w:b/>
          <w:i/>
          <w:sz w:val="28"/>
          <w:szCs w:val="28"/>
        </w:rPr>
        <w:t>Мотострелковые</w:t>
      </w:r>
      <w:r w:rsidRPr="000001A1">
        <w:rPr>
          <w:b/>
          <w:i/>
          <w:spacing w:val="29"/>
          <w:sz w:val="28"/>
          <w:szCs w:val="28"/>
        </w:rPr>
        <w:t xml:space="preserve"> </w:t>
      </w:r>
      <w:r w:rsidRPr="000001A1">
        <w:rPr>
          <w:b/>
          <w:i/>
          <w:sz w:val="28"/>
          <w:szCs w:val="28"/>
        </w:rPr>
        <w:t>войска</w:t>
      </w:r>
      <w:r w:rsidRPr="000001A1">
        <w:rPr>
          <w:b/>
          <w:i/>
          <w:spacing w:val="33"/>
          <w:sz w:val="28"/>
          <w:szCs w:val="28"/>
        </w:rPr>
        <w:t xml:space="preserve"> </w:t>
      </w:r>
      <w:r w:rsidRPr="000001A1">
        <w:rPr>
          <w:sz w:val="28"/>
          <w:szCs w:val="28"/>
        </w:rPr>
        <w:t>–</w:t>
      </w:r>
      <w:r w:rsidRPr="000001A1">
        <w:rPr>
          <w:spacing w:val="31"/>
          <w:sz w:val="28"/>
          <w:szCs w:val="28"/>
        </w:rPr>
        <w:t xml:space="preserve"> </w:t>
      </w:r>
      <w:r w:rsidRPr="000001A1">
        <w:rPr>
          <w:sz w:val="28"/>
          <w:szCs w:val="28"/>
        </w:rPr>
        <w:t>самый</w:t>
      </w:r>
      <w:r w:rsidRPr="000001A1">
        <w:rPr>
          <w:spacing w:val="30"/>
          <w:sz w:val="28"/>
          <w:szCs w:val="28"/>
        </w:rPr>
        <w:t xml:space="preserve"> </w:t>
      </w:r>
      <w:r w:rsidRPr="000001A1">
        <w:rPr>
          <w:sz w:val="28"/>
          <w:szCs w:val="28"/>
        </w:rPr>
        <w:t>многочисленный</w:t>
      </w:r>
      <w:r w:rsidRPr="000001A1">
        <w:rPr>
          <w:spacing w:val="29"/>
          <w:sz w:val="28"/>
          <w:szCs w:val="28"/>
        </w:rPr>
        <w:t xml:space="preserve"> </w:t>
      </w:r>
      <w:r w:rsidRPr="000001A1">
        <w:rPr>
          <w:sz w:val="28"/>
          <w:szCs w:val="28"/>
        </w:rPr>
        <w:t>род</w:t>
      </w:r>
      <w:r w:rsidRPr="000001A1">
        <w:rPr>
          <w:spacing w:val="30"/>
          <w:sz w:val="28"/>
          <w:szCs w:val="28"/>
        </w:rPr>
        <w:t xml:space="preserve"> </w:t>
      </w:r>
      <w:r w:rsidRPr="000001A1">
        <w:rPr>
          <w:spacing w:val="-2"/>
          <w:sz w:val="28"/>
          <w:szCs w:val="28"/>
        </w:rPr>
        <w:t>войск,</w:t>
      </w:r>
    </w:p>
    <w:p w:rsidR="000001A1" w:rsidRPr="000001A1" w:rsidRDefault="000001A1" w:rsidP="000001A1">
      <w:pPr>
        <w:pStyle w:val="a3"/>
        <w:spacing w:before="2" w:line="360" w:lineRule="auto"/>
        <w:ind w:right="134" w:firstLine="0"/>
        <w:rPr>
          <w:sz w:val="28"/>
          <w:szCs w:val="28"/>
        </w:rPr>
      </w:pPr>
      <w:r w:rsidRPr="000001A1">
        <w:rPr>
          <w:sz w:val="28"/>
          <w:szCs w:val="28"/>
        </w:rPr>
        <w:t xml:space="preserve">составляющий основу СВ. Этот род </w:t>
      </w:r>
      <w:r>
        <w:rPr>
          <w:sz w:val="28"/>
          <w:szCs w:val="28"/>
        </w:rPr>
        <w:t>войск появился в 1963 г. Основ</w:t>
      </w:r>
      <w:r w:rsidRPr="000001A1">
        <w:rPr>
          <w:sz w:val="28"/>
          <w:szCs w:val="28"/>
        </w:rPr>
        <w:t xml:space="preserve">ным их преимуществом является их </w:t>
      </w:r>
      <w:r>
        <w:rPr>
          <w:sz w:val="28"/>
          <w:szCs w:val="28"/>
        </w:rPr>
        <w:t>высокая мобильность, что позво</w:t>
      </w:r>
      <w:r w:rsidRPr="000001A1">
        <w:rPr>
          <w:sz w:val="28"/>
          <w:szCs w:val="28"/>
        </w:rPr>
        <w:t>ляет мотострелкам в кратчайшие сроки переходить от одного вида боевых действий к другому и обе</w:t>
      </w:r>
      <w:r>
        <w:rPr>
          <w:sz w:val="28"/>
          <w:szCs w:val="28"/>
        </w:rPr>
        <w:t>спечивает их чрезвычайную такти</w:t>
      </w:r>
      <w:r w:rsidRPr="000001A1">
        <w:rPr>
          <w:sz w:val="28"/>
          <w:szCs w:val="28"/>
        </w:rPr>
        <w:t>ческую универсальность.</w:t>
      </w:r>
    </w:p>
    <w:p w:rsidR="000001A1" w:rsidRPr="000001A1" w:rsidRDefault="000001A1" w:rsidP="000001A1">
      <w:pPr>
        <w:pStyle w:val="a3"/>
        <w:spacing w:line="360" w:lineRule="auto"/>
        <w:ind w:right="141"/>
        <w:rPr>
          <w:sz w:val="28"/>
          <w:szCs w:val="28"/>
        </w:rPr>
      </w:pPr>
      <w:r w:rsidRPr="000001A1">
        <w:rPr>
          <w:sz w:val="28"/>
          <w:szCs w:val="28"/>
        </w:rPr>
        <w:t>Они оснащены мощным вооружением для поражения наземных и</w:t>
      </w:r>
      <w:r w:rsidRPr="000001A1">
        <w:rPr>
          <w:spacing w:val="-4"/>
          <w:sz w:val="28"/>
          <w:szCs w:val="28"/>
        </w:rPr>
        <w:t xml:space="preserve"> </w:t>
      </w:r>
      <w:r w:rsidRPr="000001A1">
        <w:rPr>
          <w:sz w:val="28"/>
          <w:szCs w:val="28"/>
        </w:rPr>
        <w:t>воздушных</w:t>
      </w:r>
      <w:r w:rsidRPr="000001A1">
        <w:rPr>
          <w:spacing w:val="-3"/>
          <w:sz w:val="28"/>
          <w:szCs w:val="28"/>
        </w:rPr>
        <w:t xml:space="preserve"> </w:t>
      </w:r>
      <w:r w:rsidRPr="000001A1">
        <w:rPr>
          <w:sz w:val="28"/>
          <w:szCs w:val="28"/>
        </w:rPr>
        <w:t>целей,</w:t>
      </w:r>
      <w:r w:rsidRPr="000001A1">
        <w:rPr>
          <w:spacing w:val="-4"/>
          <w:sz w:val="28"/>
          <w:szCs w:val="28"/>
        </w:rPr>
        <w:t xml:space="preserve"> </w:t>
      </w:r>
      <w:r w:rsidRPr="000001A1">
        <w:rPr>
          <w:sz w:val="28"/>
          <w:szCs w:val="28"/>
        </w:rPr>
        <w:t>ракетными</w:t>
      </w:r>
      <w:r w:rsidRPr="000001A1">
        <w:rPr>
          <w:spacing w:val="-4"/>
          <w:sz w:val="28"/>
          <w:szCs w:val="28"/>
        </w:rPr>
        <w:t xml:space="preserve"> </w:t>
      </w:r>
      <w:r w:rsidRPr="000001A1">
        <w:rPr>
          <w:sz w:val="28"/>
          <w:szCs w:val="28"/>
        </w:rPr>
        <w:t>комплексами,</w:t>
      </w:r>
      <w:r w:rsidRPr="000001A1">
        <w:rPr>
          <w:spacing w:val="-4"/>
          <w:sz w:val="28"/>
          <w:szCs w:val="28"/>
        </w:rPr>
        <w:t xml:space="preserve"> </w:t>
      </w:r>
      <w:r w:rsidRPr="000001A1">
        <w:rPr>
          <w:sz w:val="28"/>
          <w:szCs w:val="28"/>
        </w:rPr>
        <w:t>танками,</w:t>
      </w:r>
      <w:r w:rsidRPr="000001A1">
        <w:rPr>
          <w:spacing w:val="-4"/>
          <w:sz w:val="28"/>
          <w:szCs w:val="28"/>
        </w:rPr>
        <w:t xml:space="preserve"> </w:t>
      </w:r>
      <w:r w:rsidRPr="000001A1">
        <w:rPr>
          <w:sz w:val="28"/>
          <w:szCs w:val="28"/>
        </w:rPr>
        <w:t>артиллерией</w:t>
      </w:r>
      <w:r w:rsidRPr="000001A1">
        <w:rPr>
          <w:spacing w:val="-2"/>
          <w:sz w:val="28"/>
          <w:szCs w:val="28"/>
        </w:rPr>
        <w:t xml:space="preserve"> </w:t>
      </w:r>
      <w:r w:rsidRPr="000001A1">
        <w:rPr>
          <w:sz w:val="28"/>
          <w:szCs w:val="28"/>
        </w:rPr>
        <w:t>и минометами, противотанковыми управляемыми ракетами, зенитными ракетными комплексами и установками, эффективными средствами разведки и управления (рис. 2.3).</w:t>
      </w:r>
    </w:p>
    <w:p w:rsidR="000001A1" w:rsidRPr="000001A1" w:rsidRDefault="000001A1" w:rsidP="000001A1">
      <w:pPr>
        <w:pStyle w:val="a3"/>
        <w:spacing w:line="360" w:lineRule="auto"/>
        <w:rPr>
          <w:sz w:val="28"/>
          <w:szCs w:val="28"/>
        </w:rPr>
        <w:sectPr w:rsidR="000001A1" w:rsidRPr="000001A1">
          <w:pgSz w:w="11910" w:h="16840"/>
          <w:pgMar w:top="1040" w:right="992" w:bottom="1080" w:left="992" w:header="0" w:footer="861" w:gutter="0"/>
          <w:cols w:space="720"/>
        </w:sectPr>
      </w:pPr>
    </w:p>
    <w:p w:rsidR="000001A1" w:rsidRDefault="000001A1" w:rsidP="000001A1">
      <w:pPr>
        <w:tabs>
          <w:tab w:val="left" w:pos="4785"/>
        </w:tabs>
        <w:ind w:left="275"/>
        <w:rPr>
          <w:position w:val="1"/>
          <w:sz w:val="20"/>
        </w:rPr>
      </w:pPr>
      <w:r>
        <w:rPr>
          <w:noProof/>
          <w:sz w:val="20"/>
          <w:lang w:eastAsia="ru-RU"/>
        </w:rPr>
        <w:lastRenderedPageBreak/>
        <w:drawing>
          <wp:inline distT="0" distB="0" distL="0" distR="0" wp14:anchorId="0A9E2431" wp14:editId="6FDF2FD5">
            <wp:extent cx="2643625" cy="1514475"/>
            <wp:effectExtent l="0" t="0" r="0" b="0"/>
            <wp:docPr id="31"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5" cstate="print"/>
                    <a:stretch>
                      <a:fillRect/>
                    </a:stretch>
                  </pic:blipFill>
                  <pic:spPr>
                    <a:xfrm>
                      <a:off x="0" y="0"/>
                      <a:ext cx="2643625" cy="1514475"/>
                    </a:xfrm>
                    <a:prstGeom prst="rect">
                      <a:avLst/>
                    </a:prstGeom>
                  </pic:spPr>
                </pic:pic>
              </a:graphicData>
            </a:graphic>
          </wp:inline>
        </w:drawing>
      </w:r>
      <w:r>
        <w:rPr>
          <w:sz w:val="20"/>
        </w:rPr>
        <w:tab/>
      </w:r>
      <w:r>
        <w:rPr>
          <w:noProof/>
          <w:position w:val="1"/>
          <w:sz w:val="20"/>
          <w:lang w:eastAsia="ru-RU"/>
        </w:rPr>
        <w:drawing>
          <wp:inline distT="0" distB="0" distL="0" distR="0" wp14:anchorId="603AFBE2" wp14:editId="51DDF088">
            <wp:extent cx="2881264" cy="1504950"/>
            <wp:effectExtent l="0" t="0" r="0" b="0"/>
            <wp:docPr id="3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6" cstate="print"/>
                    <a:stretch>
                      <a:fillRect/>
                    </a:stretch>
                  </pic:blipFill>
                  <pic:spPr>
                    <a:xfrm>
                      <a:off x="0" y="0"/>
                      <a:ext cx="2881264" cy="1504950"/>
                    </a:xfrm>
                    <a:prstGeom prst="rect">
                      <a:avLst/>
                    </a:prstGeom>
                  </pic:spPr>
                </pic:pic>
              </a:graphicData>
            </a:graphic>
          </wp:inline>
        </w:drawing>
      </w:r>
    </w:p>
    <w:p w:rsidR="000001A1" w:rsidRDefault="000001A1" w:rsidP="000001A1">
      <w:pPr>
        <w:tabs>
          <w:tab w:val="left" w:pos="4644"/>
        </w:tabs>
        <w:ind w:left="-1" w:right="565"/>
        <w:jc w:val="center"/>
        <w:rPr>
          <w:i/>
          <w:sz w:val="28"/>
        </w:rPr>
      </w:pPr>
      <w:r>
        <w:rPr>
          <w:i/>
          <w:spacing w:val="-10"/>
          <w:sz w:val="28"/>
        </w:rPr>
        <w:t>а</w:t>
      </w:r>
      <w:r>
        <w:rPr>
          <w:i/>
          <w:sz w:val="28"/>
        </w:rPr>
        <w:tab/>
      </w:r>
      <w:r>
        <w:rPr>
          <w:i/>
          <w:spacing w:val="-10"/>
          <w:sz w:val="28"/>
        </w:rPr>
        <w:t>б</w:t>
      </w:r>
    </w:p>
    <w:p w:rsidR="000001A1" w:rsidRDefault="000001A1" w:rsidP="000001A1">
      <w:pPr>
        <w:tabs>
          <w:tab w:val="left" w:pos="5181"/>
        </w:tabs>
        <w:ind w:left="148"/>
        <w:rPr>
          <w:sz w:val="20"/>
        </w:rPr>
      </w:pPr>
      <w:r>
        <w:rPr>
          <w:noProof/>
          <w:position w:val="1"/>
          <w:sz w:val="20"/>
          <w:lang w:eastAsia="ru-RU"/>
        </w:rPr>
        <w:drawing>
          <wp:inline distT="0" distB="0" distL="0" distR="0" wp14:anchorId="4A616CAB" wp14:editId="1692BF1B">
            <wp:extent cx="2795345" cy="1447800"/>
            <wp:effectExtent l="0" t="0" r="0" b="0"/>
            <wp:docPr id="3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7" cstate="print"/>
                    <a:stretch>
                      <a:fillRect/>
                    </a:stretch>
                  </pic:blipFill>
                  <pic:spPr>
                    <a:xfrm>
                      <a:off x="0" y="0"/>
                      <a:ext cx="2795345" cy="1447800"/>
                    </a:xfrm>
                    <a:prstGeom prst="rect">
                      <a:avLst/>
                    </a:prstGeom>
                  </pic:spPr>
                </pic:pic>
              </a:graphicData>
            </a:graphic>
          </wp:inline>
        </w:drawing>
      </w:r>
      <w:r>
        <w:rPr>
          <w:position w:val="1"/>
          <w:sz w:val="20"/>
        </w:rPr>
        <w:tab/>
      </w:r>
      <w:r>
        <w:rPr>
          <w:noProof/>
          <w:sz w:val="20"/>
          <w:lang w:eastAsia="ru-RU"/>
        </w:rPr>
        <w:drawing>
          <wp:inline distT="0" distB="0" distL="0" distR="0" wp14:anchorId="16BA2044" wp14:editId="7D747FAE">
            <wp:extent cx="2304000" cy="1457325"/>
            <wp:effectExtent l="0" t="0" r="0" b="0"/>
            <wp:docPr id="3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8" cstate="print"/>
                    <a:stretch>
                      <a:fillRect/>
                    </a:stretch>
                  </pic:blipFill>
                  <pic:spPr>
                    <a:xfrm>
                      <a:off x="0" y="0"/>
                      <a:ext cx="2304000" cy="1457325"/>
                    </a:xfrm>
                    <a:prstGeom prst="rect">
                      <a:avLst/>
                    </a:prstGeom>
                  </pic:spPr>
                </pic:pic>
              </a:graphicData>
            </a:graphic>
          </wp:inline>
        </w:drawing>
      </w:r>
    </w:p>
    <w:p w:rsidR="000001A1" w:rsidRDefault="000001A1" w:rsidP="000001A1">
      <w:pPr>
        <w:tabs>
          <w:tab w:val="left" w:pos="4649"/>
        </w:tabs>
        <w:ind w:left="-1" w:right="573"/>
        <w:jc w:val="center"/>
        <w:rPr>
          <w:i/>
          <w:sz w:val="28"/>
        </w:rPr>
      </w:pPr>
      <w:r>
        <w:rPr>
          <w:i/>
          <w:spacing w:val="-10"/>
          <w:sz w:val="28"/>
        </w:rPr>
        <w:t>в</w:t>
      </w:r>
      <w:r>
        <w:rPr>
          <w:i/>
          <w:sz w:val="28"/>
        </w:rPr>
        <w:tab/>
      </w:r>
      <w:r>
        <w:rPr>
          <w:i/>
          <w:spacing w:val="-10"/>
          <w:sz w:val="28"/>
        </w:rPr>
        <w:t>г</w:t>
      </w:r>
    </w:p>
    <w:p w:rsidR="000001A1" w:rsidRDefault="000001A1" w:rsidP="000001A1">
      <w:pPr>
        <w:spacing w:before="2" w:line="322" w:lineRule="exact"/>
        <w:jc w:val="center"/>
        <w:rPr>
          <w:i/>
          <w:sz w:val="28"/>
        </w:rPr>
      </w:pPr>
      <w:r>
        <w:rPr>
          <w:i/>
          <w:sz w:val="28"/>
        </w:rPr>
        <w:t>Рис.</w:t>
      </w:r>
      <w:r>
        <w:rPr>
          <w:i/>
          <w:spacing w:val="-6"/>
          <w:sz w:val="28"/>
        </w:rPr>
        <w:t xml:space="preserve"> </w:t>
      </w:r>
      <w:r>
        <w:rPr>
          <w:i/>
          <w:sz w:val="28"/>
        </w:rPr>
        <w:t>2.3.</w:t>
      </w:r>
      <w:r>
        <w:rPr>
          <w:i/>
          <w:spacing w:val="-3"/>
          <w:sz w:val="28"/>
        </w:rPr>
        <w:t xml:space="preserve"> </w:t>
      </w:r>
      <w:r>
        <w:rPr>
          <w:i/>
          <w:sz w:val="28"/>
        </w:rPr>
        <w:t>Боевая</w:t>
      </w:r>
      <w:r>
        <w:rPr>
          <w:i/>
          <w:spacing w:val="-4"/>
          <w:sz w:val="28"/>
        </w:rPr>
        <w:t xml:space="preserve"> </w:t>
      </w:r>
      <w:r>
        <w:rPr>
          <w:i/>
          <w:sz w:val="28"/>
        </w:rPr>
        <w:t>машина</w:t>
      </w:r>
      <w:r>
        <w:rPr>
          <w:i/>
          <w:spacing w:val="-4"/>
          <w:sz w:val="28"/>
        </w:rPr>
        <w:t xml:space="preserve"> </w:t>
      </w:r>
      <w:r>
        <w:rPr>
          <w:i/>
          <w:sz w:val="28"/>
        </w:rPr>
        <w:t>пехоты</w:t>
      </w:r>
      <w:r>
        <w:rPr>
          <w:i/>
          <w:spacing w:val="-4"/>
          <w:sz w:val="28"/>
        </w:rPr>
        <w:t xml:space="preserve"> </w:t>
      </w:r>
      <w:r>
        <w:rPr>
          <w:i/>
          <w:sz w:val="28"/>
        </w:rPr>
        <w:t>БМП-1</w:t>
      </w:r>
      <w:r>
        <w:rPr>
          <w:i/>
          <w:spacing w:val="-2"/>
          <w:sz w:val="28"/>
        </w:rPr>
        <w:t xml:space="preserve"> </w:t>
      </w:r>
      <w:r>
        <w:rPr>
          <w:i/>
          <w:sz w:val="28"/>
        </w:rPr>
        <w:t>(а),</w:t>
      </w:r>
      <w:r>
        <w:rPr>
          <w:i/>
          <w:spacing w:val="-3"/>
          <w:sz w:val="28"/>
        </w:rPr>
        <w:t xml:space="preserve"> </w:t>
      </w:r>
      <w:r>
        <w:rPr>
          <w:i/>
          <w:spacing w:val="-2"/>
          <w:sz w:val="28"/>
        </w:rPr>
        <w:t>бронетранспортер</w:t>
      </w:r>
    </w:p>
    <w:p w:rsidR="000001A1" w:rsidRDefault="000001A1" w:rsidP="000001A1">
      <w:pPr>
        <w:ind w:left="369" w:right="367"/>
        <w:jc w:val="center"/>
        <w:rPr>
          <w:i/>
          <w:sz w:val="28"/>
        </w:rPr>
      </w:pPr>
      <w:r>
        <w:rPr>
          <w:i/>
          <w:sz w:val="28"/>
        </w:rPr>
        <w:t>К-17</w:t>
      </w:r>
      <w:r>
        <w:rPr>
          <w:i/>
          <w:spacing w:val="-4"/>
          <w:sz w:val="28"/>
        </w:rPr>
        <w:t xml:space="preserve"> </w:t>
      </w:r>
      <w:r>
        <w:rPr>
          <w:i/>
          <w:sz w:val="28"/>
        </w:rPr>
        <w:t>«Бумеранг»</w:t>
      </w:r>
      <w:r>
        <w:rPr>
          <w:i/>
          <w:spacing w:val="-4"/>
          <w:sz w:val="28"/>
        </w:rPr>
        <w:t xml:space="preserve"> </w:t>
      </w:r>
      <w:r>
        <w:rPr>
          <w:i/>
          <w:sz w:val="28"/>
        </w:rPr>
        <w:t>(б);</w:t>
      </w:r>
      <w:r>
        <w:rPr>
          <w:i/>
          <w:spacing w:val="-4"/>
          <w:sz w:val="28"/>
        </w:rPr>
        <w:t xml:space="preserve"> </w:t>
      </w:r>
      <w:r>
        <w:rPr>
          <w:i/>
          <w:sz w:val="28"/>
        </w:rPr>
        <w:t>боевая</w:t>
      </w:r>
      <w:r>
        <w:rPr>
          <w:i/>
          <w:spacing w:val="-5"/>
          <w:sz w:val="28"/>
        </w:rPr>
        <w:t xml:space="preserve"> </w:t>
      </w:r>
      <w:r>
        <w:rPr>
          <w:i/>
          <w:sz w:val="28"/>
        </w:rPr>
        <w:t>разведывательная</w:t>
      </w:r>
      <w:r>
        <w:rPr>
          <w:i/>
          <w:spacing w:val="-5"/>
          <w:sz w:val="28"/>
        </w:rPr>
        <w:t xml:space="preserve"> </w:t>
      </w:r>
      <w:r>
        <w:rPr>
          <w:i/>
          <w:sz w:val="28"/>
        </w:rPr>
        <w:t>машина</w:t>
      </w:r>
      <w:r>
        <w:rPr>
          <w:i/>
          <w:spacing w:val="-3"/>
          <w:sz w:val="28"/>
        </w:rPr>
        <w:t xml:space="preserve"> </w:t>
      </w:r>
      <w:r>
        <w:rPr>
          <w:i/>
          <w:sz w:val="28"/>
        </w:rPr>
        <w:t>БРМ-3К</w:t>
      </w:r>
      <w:r>
        <w:rPr>
          <w:i/>
          <w:spacing w:val="-6"/>
          <w:sz w:val="28"/>
        </w:rPr>
        <w:t xml:space="preserve"> </w:t>
      </w:r>
      <w:r>
        <w:rPr>
          <w:i/>
          <w:sz w:val="28"/>
        </w:rPr>
        <w:t>«Рысь»</w:t>
      </w:r>
      <w:r>
        <w:rPr>
          <w:i/>
          <w:spacing w:val="-4"/>
          <w:sz w:val="28"/>
        </w:rPr>
        <w:t xml:space="preserve"> </w:t>
      </w:r>
      <w:r>
        <w:rPr>
          <w:i/>
          <w:sz w:val="28"/>
        </w:rPr>
        <w:t>(в); реактивная система залпового огня «Смерч» (г)</w:t>
      </w:r>
    </w:p>
    <w:p w:rsidR="000001A1" w:rsidRDefault="000001A1" w:rsidP="000001A1">
      <w:pPr>
        <w:pStyle w:val="a3"/>
        <w:spacing w:before="42"/>
        <w:ind w:left="0" w:firstLine="0"/>
        <w:jc w:val="left"/>
        <w:rPr>
          <w:i/>
          <w:sz w:val="28"/>
        </w:rPr>
      </w:pPr>
    </w:p>
    <w:p w:rsidR="000001A1" w:rsidRPr="000001A1" w:rsidRDefault="000001A1" w:rsidP="000001A1">
      <w:pPr>
        <w:pStyle w:val="a3"/>
        <w:spacing w:before="1" w:line="360" w:lineRule="auto"/>
        <w:ind w:right="136"/>
        <w:rPr>
          <w:sz w:val="28"/>
          <w:szCs w:val="28"/>
        </w:rPr>
      </w:pPr>
      <w:r w:rsidRPr="000001A1">
        <w:rPr>
          <w:b/>
          <w:i/>
          <w:sz w:val="28"/>
          <w:szCs w:val="28"/>
        </w:rPr>
        <w:t xml:space="preserve">Танковые войска </w:t>
      </w:r>
      <w:r w:rsidRPr="000001A1">
        <w:rPr>
          <w:sz w:val="28"/>
          <w:szCs w:val="28"/>
        </w:rPr>
        <w:t>– главная ударная сила СВ и мощное средство вооруженной борьбы. Они облада</w:t>
      </w:r>
      <w:r>
        <w:rPr>
          <w:sz w:val="28"/>
          <w:szCs w:val="28"/>
        </w:rPr>
        <w:t>ют высокой устойчивостью к воз</w:t>
      </w:r>
      <w:r w:rsidRPr="000001A1">
        <w:rPr>
          <w:sz w:val="28"/>
          <w:szCs w:val="28"/>
        </w:rPr>
        <w:t>действию поражающих факторов ядерного оружия и используются, как правило, на главных направления</w:t>
      </w:r>
      <w:r>
        <w:rPr>
          <w:sz w:val="28"/>
          <w:szCs w:val="28"/>
        </w:rPr>
        <w:t>х в обороне и наступлении. Тан</w:t>
      </w:r>
      <w:r w:rsidRPr="000001A1">
        <w:rPr>
          <w:sz w:val="28"/>
          <w:szCs w:val="28"/>
        </w:rPr>
        <w:t>ковые войска способны наносить мощные рассекающие удары на большую глубину.</w:t>
      </w:r>
    </w:p>
    <w:p w:rsidR="000001A1" w:rsidRPr="000001A1" w:rsidRDefault="000001A1" w:rsidP="000001A1">
      <w:pPr>
        <w:pStyle w:val="a3"/>
        <w:spacing w:line="360" w:lineRule="auto"/>
        <w:ind w:right="139"/>
        <w:rPr>
          <w:sz w:val="28"/>
          <w:szCs w:val="28"/>
        </w:rPr>
      </w:pPr>
      <w:r w:rsidRPr="000001A1">
        <w:rPr>
          <w:sz w:val="28"/>
          <w:szCs w:val="28"/>
        </w:rPr>
        <w:t>Согласно данным официального сайта Министерства обороны РФ, сегодня на вооружении Российской армии состоят танки Т-72 (разных модификаций), Т-80 и Т-90 (рис. 2.4). Новейшим российским танком последнего поколения является «Армата» (рис. 2.4). На его основе планируют создать целое семейство новых боевых машин.</w:t>
      </w:r>
    </w:p>
    <w:p w:rsidR="000001A1" w:rsidRDefault="000001A1" w:rsidP="000001A1">
      <w:pPr>
        <w:pStyle w:val="a3"/>
        <w:spacing w:before="123"/>
        <w:ind w:left="0" w:firstLine="0"/>
        <w:jc w:val="left"/>
        <w:rPr>
          <w:sz w:val="20"/>
        </w:rPr>
      </w:pPr>
      <w:r>
        <w:rPr>
          <w:noProof/>
          <w:sz w:val="20"/>
          <w:lang w:eastAsia="ru-RU"/>
        </w:rPr>
        <w:drawing>
          <wp:anchor distT="0" distB="0" distL="0" distR="0" simplePos="0" relativeHeight="251664384" behindDoc="1" locked="0" layoutInCell="1" allowOverlap="1" wp14:anchorId="79533224" wp14:editId="07B779B4">
            <wp:simplePos x="0" y="0"/>
            <wp:positionH relativeFrom="page">
              <wp:posOffset>725068</wp:posOffset>
            </wp:positionH>
            <wp:positionV relativeFrom="paragraph">
              <wp:posOffset>239513</wp:posOffset>
            </wp:positionV>
            <wp:extent cx="2809738" cy="1202531"/>
            <wp:effectExtent l="0" t="0" r="0" b="0"/>
            <wp:wrapTopAndBottom/>
            <wp:docPr id="35"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9" cstate="print"/>
                    <a:stretch>
                      <a:fillRect/>
                    </a:stretch>
                  </pic:blipFill>
                  <pic:spPr>
                    <a:xfrm>
                      <a:off x="0" y="0"/>
                      <a:ext cx="2809738" cy="1202531"/>
                    </a:xfrm>
                    <a:prstGeom prst="rect">
                      <a:avLst/>
                    </a:prstGeom>
                  </pic:spPr>
                </pic:pic>
              </a:graphicData>
            </a:graphic>
          </wp:anchor>
        </w:drawing>
      </w:r>
      <w:r>
        <w:rPr>
          <w:noProof/>
          <w:sz w:val="20"/>
          <w:lang w:eastAsia="ru-RU"/>
        </w:rPr>
        <w:drawing>
          <wp:anchor distT="0" distB="0" distL="0" distR="0" simplePos="0" relativeHeight="251665408" behindDoc="1" locked="0" layoutInCell="1" allowOverlap="1" wp14:anchorId="24C4B427" wp14:editId="293FF3C4">
            <wp:simplePos x="0" y="0"/>
            <wp:positionH relativeFrom="page">
              <wp:posOffset>4090670</wp:posOffset>
            </wp:positionH>
            <wp:positionV relativeFrom="paragraph">
              <wp:posOffset>239513</wp:posOffset>
            </wp:positionV>
            <wp:extent cx="1966124" cy="1219200"/>
            <wp:effectExtent l="0" t="0" r="0" b="0"/>
            <wp:wrapTopAndBottom/>
            <wp:docPr id="36"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0" cstate="print"/>
                    <a:stretch>
                      <a:fillRect/>
                    </a:stretch>
                  </pic:blipFill>
                  <pic:spPr>
                    <a:xfrm>
                      <a:off x="0" y="0"/>
                      <a:ext cx="1966124" cy="1219200"/>
                    </a:xfrm>
                    <a:prstGeom prst="rect">
                      <a:avLst/>
                    </a:prstGeom>
                  </pic:spPr>
                </pic:pic>
              </a:graphicData>
            </a:graphic>
          </wp:anchor>
        </w:drawing>
      </w:r>
    </w:p>
    <w:p w:rsidR="000001A1" w:rsidRDefault="000001A1" w:rsidP="000001A1">
      <w:pPr>
        <w:tabs>
          <w:tab w:val="left" w:pos="4783"/>
        </w:tabs>
        <w:ind w:left="140"/>
        <w:jc w:val="center"/>
        <w:rPr>
          <w:i/>
          <w:sz w:val="28"/>
        </w:rPr>
      </w:pPr>
      <w:r>
        <w:rPr>
          <w:i/>
          <w:spacing w:val="-10"/>
          <w:sz w:val="28"/>
        </w:rPr>
        <w:t>а</w:t>
      </w:r>
      <w:r>
        <w:rPr>
          <w:i/>
          <w:sz w:val="28"/>
        </w:rPr>
        <w:tab/>
      </w:r>
      <w:r>
        <w:rPr>
          <w:i/>
          <w:spacing w:val="-10"/>
          <w:sz w:val="28"/>
        </w:rPr>
        <w:t>б</w:t>
      </w:r>
    </w:p>
    <w:p w:rsidR="000001A1" w:rsidRDefault="000001A1" w:rsidP="000001A1">
      <w:pPr>
        <w:spacing w:before="319"/>
        <w:ind w:left="-1"/>
        <w:jc w:val="center"/>
        <w:rPr>
          <w:i/>
          <w:sz w:val="28"/>
        </w:rPr>
      </w:pPr>
      <w:r>
        <w:rPr>
          <w:i/>
          <w:sz w:val="28"/>
        </w:rPr>
        <w:lastRenderedPageBreak/>
        <w:t>Рис.</w:t>
      </w:r>
      <w:r>
        <w:rPr>
          <w:i/>
          <w:spacing w:val="-4"/>
          <w:sz w:val="28"/>
        </w:rPr>
        <w:t xml:space="preserve"> </w:t>
      </w:r>
      <w:r>
        <w:rPr>
          <w:i/>
          <w:sz w:val="28"/>
        </w:rPr>
        <w:t>2.4.</w:t>
      </w:r>
      <w:r>
        <w:rPr>
          <w:i/>
          <w:spacing w:val="-3"/>
          <w:sz w:val="28"/>
        </w:rPr>
        <w:t xml:space="preserve"> </w:t>
      </w:r>
      <w:r>
        <w:rPr>
          <w:i/>
          <w:sz w:val="28"/>
        </w:rPr>
        <w:t>Танки</w:t>
      </w:r>
      <w:r>
        <w:rPr>
          <w:i/>
          <w:spacing w:val="-2"/>
          <w:sz w:val="28"/>
        </w:rPr>
        <w:t xml:space="preserve"> </w:t>
      </w:r>
      <w:r>
        <w:rPr>
          <w:i/>
          <w:sz w:val="28"/>
        </w:rPr>
        <w:t>Т-90</w:t>
      </w:r>
      <w:r>
        <w:rPr>
          <w:i/>
          <w:spacing w:val="-5"/>
          <w:sz w:val="28"/>
        </w:rPr>
        <w:t xml:space="preserve"> </w:t>
      </w:r>
      <w:r>
        <w:rPr>
          <w:i/>
          <w:sz w:val="28"/>
        </w:rPr>
        <w:t>(а)</w:t>
      </w:r>
      <w:r>
        <w:rPr>
          <w:i/>
          <w:spacing w:val="-3"/>
          <w:sz w:val="28"/>
        </w:rPr>
        <w:t xml:space="preserve"> </w:t>
      </w:r>
      <w:r>
        <w:rPr>
          <w:i/>
          <w:sz w:val="28"/>
        </w:rPr>
        <w:t>и</w:t>
      </w:r>
      <w:r>
        <w:rPr>
          <w:i/>
          <w:spacing w:val="-3"/>
          <w:sz w:val="28"/>
        </w:rPr>
        <w:t xml:space="preserve"> </w:t>
      </w:r>
      <w:r>
        <w:rPr>
          <w:i/>
          <w:sz w:val="28"/>
        </w:rPr>
        <w:t>Т-14</w:t>
      </w:r>
      <w:r>
        <w:rPr>
          <w:i/>
          <w:spacing w:val="-3"/>
          <w:sz w:val="28"/>
        </w:rPr>
        <w:t xml:space="preserve"> </w:t>
      </w:r>
      <w:r>
        <w:rPr>
          <w:i/>
          <w:sz w:val="28"/>
        </w:rPr>
        <w:t>«Армата»</w:t>
      </w:r>
      <w:r>
        <w:rPr>
          <w:i/>
          <w:spacing w:val="-2"/>
          <w:sz w:val="28"/>
        </w:rPr>
        <w:t xml:space="preserve"> </w:t>
      </w:r>
      <w:r>
        <w:rPr>
          <w:i/>
          <w:spacing w:val="-5"/>
          <w:sz w:val="28"/>
        </w:rPr>
        <w:t>(б)</w:t>
      </w:r>
    </w:p>
    <w:p w:rsidR="000001A1" w:rsidRPr="000001A1" w:rsidRDefault="000001A1" w:rsidP="000001A1">
      <w:pPr>
        <w:pStyle w:val="a3"/>
        <w:spacing w:before="63" w:line="360" w:lineRule="auto"/>
        <w:ind w:right="137"/>
        <w:rPr>
          <w:sz w:val="28"/>
          <w:szCs w:val="28"/>
        </w:rPr>
      </w:pPr>
      <w:r w:rsidRPr="000001A1">
        <w:rPr>
          <w:sz w:val="28"/>
          <w:szCs w:val="28"/>
        </w:rPr>
        <w:t>Современные танки способны преодолевать водные преграды, проводить активные боевые действия в дневное и ночное время, со- вершать стремительные марш-броски.</w:t>
      </w:r>
    </w:p>
    <w:p w:rsidR="000001A1" w:rsidRPr="000001A1" w:rsidRDefault="000001A1" w:rsidP="000001A1">
      <w:pPr>
        <w:spacing w:before="1" w:line="360" w:lineRule="auto"/>
        <w:ind w:left="849"/>
        <w:jc w:val="both"/>
        <w:rPr>
          <w:sz w:val="28"/>
          <w:szCs w:val="28"/>
        </w:rPr>
      </w:pPr>
      <w:r w:rsidRPr="000001A1">
        <w:rPr>
          <w:sz w:val="28"/>
          <w:szCs w:val="28"/>
        </w:rPr>
        <w:t>Каждое</w:t>
      </w:r>
      <w:r w:rsidRPr="000001A1">
        <w:rPr>
          <w:spacing w:val="-9"/>
          <w:sz w:val="28"/>
          <w:szCs w:val="28"/>
        </w:rPr>
        <w:t xml:space="preserve"> </w:t>
      </w:r>
      <w:r w:rsidRPr="000001A1">
        <w:rPr>
          <w:sz w:val="28"/>
          <w:szCs w:val="28"/>
        </w:rPr>
        <w:t>2</w:t>
      </w:r>
      <w:r w:rsidRPr="000001A1">
        <w:rPr>
          <w:spacing w:val="-7"/>
          <w:sz w:val="28"/>
          <w:szCs w:val="28"/>
        </w:rPr>
        <w:t xml:space="preserve"> </w:t>
      </w:r>
      <w:r w:rsidRPr="000001A1">
        <w:rPr>
          <w:sz w:val="28"/>
          <w:szCs w:val="28"/>
        </w:rPr>
        <w:t>сентября</w:t>
      </w:r>
      <w:r w:rsidRPr="000001A1">
        <w:rPr>
          <w:spacing w:val="-9"/>
          <w:sz w:val="28"/>
          <w:szCs w:val="28"/>
        </w:rPr>
        <w:t xml:space="preserve"> </w:t>
      </w:r>
      <w:r w:rsidRPr="000001A1">
        <w:rPr>
          <w:sz w:val="28"/>
          <w:szCs w:val="28"/>
        </w:rPr>
        <w:t>в</w:t>
      </w:r>
      <w:r w:rsidRPr="000001A1">
        <w:rPr>
          <w:spacing w:val="-8"/>
          <w:sz w:val="28"/>
          <w:szCs w:val="28"/>
        </w:rPr>
        <w:t xml:space="preserve"> </w:t>
      </w:r>
      <w:r w:rsidRPr="000001A1">
        <w:rPr>
          <w:sz w:val="28"/>
          <w:szCs w:val="28"/>
        </w:rPr>
        <w:t>России</w:t>
      </w:r>
      <w:r w:rsidRPr="000001A1">
        <w:rPr>
          <w:spacing w:val="-9"/>
          <w:sz w:val="28"/>
          <w:szCs w:val="28"/>
        </w:rPr>
        <w:t xml:space="preserve"> </w:t>
      </w:r>
      <w:r w:rsidRPr="000001A1">
        <w:rPr>
          <w:sz w:val="28"/>
          <w:szCs w:val="28"/>
        </w:rPr>
        <w:t>отмечают</w:t>
      </w:r>
      <w:r w:rsidRPr="000001A1">
        <w:rPr>
          <w:spacing w:val="-8"/>
          <w:sz w:val="28"/>
          <w:szCs w:val="28"/>
        </w:rPr>
        <w:t xml:space="preserve"> </w:t>
      </w:r>
      <w:r w:rsidRPr="000001A1">
        <w:rPr>
          <w:b/>
          <w:sz w:val="28"/>
          <w:szCs w:val="28"/>
        </w:rPr>
        <w:t>День</w:t>
      </w:r>
      <w:r w:rsidRPr="000001A1">
        <w:rPr>
          <w:b/>
          <w:spacing w:val="-4"/>
          <w:sz w:val="28"/>
          <w:szCs w:val="28"/>
        </w:rPr>
        <w:t xml:space="preserve"> </w:t>
      </w:r>
      <w:r w:rsidRPr="000001A1">
        <w:rPr>
          <w:b/>
          <w:spacing w:val="-2"/>
          <w:sz w:val="28"/>
          <w:szCs w:val="28"/>
        </w:rPr>
        <w:t>танкиста</w:t>
      </w:r>
      <w:r w:rsidRPr="000001A1">
        <w:rPr>
          <w:spacing w:val="-2"/>
          <w:sz w:val="28"/>
          <w:szCs w:val="28"/>
        </w:rPr>
        <w:t>.</w:t>
      </w:r>
    </w:p>
    <w:p w:rsidR="000001A1" w:rsidRPr="000001A1" w:rsidRDefault="000001A1" w:rsidP="000001A1">
      <w:pPr>
        <w:pStyle w:val="a3"/>
        <w:spacing w:before="18" w:line="360" w:lineRule="auto"/>
        <w:ind w:right="140"/>
        <w:rPr>
          <w:sz w:val="28"/>
          <w:szCs w:val="28"/>
        </w:rPr>
      </w:pPr>
      <w:r w:rsidRPr="000001A1">
        <w:rPr>
          <w:b/>
          <w:i/>
          <w:sz w:val="28"/>
          <w:szCs w:val="28"/>
        </w:rPr>
        <w:t xml:space="preserve">Ракетные войска и артиллерия </w:t>
      </w:r>
      <w:r w:rsidRPr="000001A1">
        <w:rPr>
          <w:sz w:val="28"/>
          <w:szCs w:val="28"/>
        </w:rPr>
        <w:t>(РВиА) – главная огневая</w:t>
      </w:r>
      <w:r w:rsidRPr="000001A1">
        <w:rPr>
          <w:spacing w:val="40"/>
          <w:sz w:val="28"/>
          <w:szCs w:val="28"/>
        </w:rPr>
        <w:t xml:space="preserve"> </w:t>
      </w:r>
      <w:r w:rsidRPr="000001A1">
        <w:rPr>
          <w:sz w:val="28"/>
          <w:szCs w:val="28"/>
        </w:rPr>
        <w:t>мощь и важнейшее оперативное средство в решении боевых задач по разгрому группировок противника.</w:t>
      </w:r>
    </w:p>
    <w:p w:rsidR="000001A1" w:rsidRPr="000001A1" w:rsidRDefault="000001A1" w:rsidP="000001A1">
      <w:pPr>
        <w:pStyle w:val="a3"/>
        <w:spacing w:line="360" w:lineRule="auto"/>
        <w:ind w:right="137"/>
        <w:rPr>
          <w:sz w:val="28"/>
          <w:szCs w:val="28"/>
        </w:rPr>
      </w:pPr>
      <w:r w:rsidRPr="000001A1">
        <w:rPr>
          <w:sz w:val="28"/>
          <w:szCs w:val="28"/>
        </w:rPr>
        <w:t>В распоряжении РВиА – широкая номенклатура вооружений, которая позволяет эффективно выполнять задачи, стоящие перед</w:t>
      </w:r>
      <w:r w:rsidRPr="000001A1">
        <w:rPr>
          <w:spacing w:val="40"/>
          <w:sz w:val="28"/>
          <w:szCs w:val="28"/>
        </w:rPr>
        <w:t xml:space="preserve"> </w:t>
      </w:r>
      <w:r w:rsidRPr="000001A1">
        <w:rPr>
          <w:sz w:val="28"/>
          <w:szCs w:val="28"/>
        </w:rPr>
        <w:t>этим родом войск. Среди них оперативные тактические ракетные комплексы (ОТРК) «Точка-У», «Искандер» (рис. 2.5). Обе ракеты мо- гут нести ядерную боевую часть.</w:t>
      </w:r>
    </w:p>
    <w:p w:rsidR="000001A1" w:rsidRDefault="000001A1" w:rsidP="000001A1">
      <w:pPr>
        <w:pStyle w:val="a3"/>
        <w:spacing w:before="127"/>
        <w:ind w:left="0" w:firstLine="0"/>
        <w:jc w:val="left"/>
        <w:rPr>
          <w:sz w:val="20"/>
        </w:rPr>
      </w:pPr>
      <w:r>
        <w:rPr>
          <w:noProof/>
          <w:sz w:val="20"/>
          <w:lang w:eastAsia="ru-RU"/>
        </w:rPr>
        <w:drawing>
          <wp:anchor distT="0" distB="0" distL="0" distR="0" simplePos="0" relativeHeight="251666432" behindDoc="1" locked="0" layoutInCell="1" allowOverlap="1" wp14:anchorId="15777781" wp14:editId="2330466A">
            <wp:simplePos x="0" y="0"/>
            <wp:positionH relativeFrom="page">
              <wp:posOffset>720648</wp:posOffset>
            </wp:positionH>
            <wp:positionV relativeFrom="paragraph">
              <wp:posOffset>242438</wp:posOffset>
            </wp:positionV>
            <wp:extent cx="2874535" cy="1704975"/>
            <wp:effectExtent l="0" t="0" r="0" b="0"/>
            <wp:wrapTopAndBottom/>
            <wp:docPr id="4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1" cstate="print"/>
                    <a:stretch>
                      <a:fillRect/>
                    </a:stretch>
                  </pic:blipFill>
                  <pic:spPr>
                    <a:xfrm>
                      <a:off x="0" y="0"/>
                      <a:ext cx="2874535" cy="1704975"/>
                    </a:xfrm>
                    <a:prstGeom prst="rect">
                      <a:avLst/>
                    </a:prstGeom>
                  </pic:spPr>
                </pic:pic>
              </a:graphicData>
            </a:graphic>
          </wp:anchor>
        </w:drawing>
      </w:r>
      <w:r>
        <w:rPr>
          <w:noProof/>
          <w:sz w:val="20"/>
          <w:lang w:eastAsia="ru-RU"/>
        </w:rPr>
        <w:drawing>
          <wp:anchor distT="0" distB="0" distL="0" distR="0" simplePos="0" relativeHeight="251667456" behindDoc="1" locked="0" layoutInCell="1" allowOverlap="1" wp14:anchorId="0E0A0CFA" wp14:editId="32A09CB3">
            <wp:simplePos x="0" y="0"/>
            <wp:positionH relativeFrom="page">
              <wp:posOffset>3873119</wp:posOffset>
            </wp:positionH>
            <wp:positionV relativeFrom="paragraph">
              <wp:posOffset>242438</wp:posOffset>
            </wp:positionV>
            <wp:extent cx="2954103" cy="1657350"/>
            <wp:effectExtent l="0" t="0" r="0" b="0"/>
            <wp:wrapTopAndBottom/>
            <wp:docPr id="4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2" cstate="print"/>
                    <a:stretch>
                      <a:fillRect/>
                    </a:stretch>
                  </pic:blipFill>
                  <pic:spPr>
                    <a:xfrm>
                      <a:off x="0" y="0"/>
                      <a:ext cx="2954103" cy="1657350"/>
                    </a:xfrm>
                    <a:prstGeom prst="rect">
                      <a:avLst/>
                    </a:prstGeom>
                  </pic:spPr>
                </pic:pic>
              </a:graphicData>
            </a:graphic>
          </wp:anchor>
        </w:drawing>
      </w:r>
    </w:p>
    <w:p w:rsidR="000001A1" w:rsidRDefault="000001A1" w:rsidP="000001A1">
      <w:pPr>
        <w:tabs>
          <w:tab w:val="left" w:pos="4872"/>
        </w:tabs>
        <w:spacing w:before="320"/>
        <w:ind w:right="2266"/>
        <w:jc w:val="right"/>
        <w:rPr>
          <w:i/>
          <w:sz w:val="28"/>
        </w:rPr>
      </w:pPr>
      <w:r>
        <w:rPr>
          <w:i/>
          <w:spacing w:val="-10"/>
          <w:sz w:val="28"/>
        </w:rPr>
        <w:t>а</w:t>
      </w:r>
      <w:r>
        <w:rPr>
          <w:i/>
          <w:sz w:val="28"/>
        </w:rPr>
        <w:tab/>
      </w:r>
      <w:r>
        <w:rPr>
          <w:i/>
          <w:spacing w:val="-10"/>
          <w:sz w:val="28"/>
        </w:rPr>
        <w:t>б</w:t>
      </w:r>
    </w:p>
    <w:p w:rsidR="000001A1" w:rsidRDefault="000001A1" w:rsidP="000001A1">
      <w:pPr>
        <w:pStyle w:val="a3"/>
        <w:spacing w:before="2"/>
        <w:ind w:left="0" w:firstLine="0"/>
        <w:jc w:val="left"/>
        <w:rPr>
          <w:i/>
          <w:sz w:val="28"/>
        </w:rPr>
      </w:pPr>
    </w:p>
    <w:p w:rsidR="000001A1" w:rsidRDefault="000001A1" w:rsidP="000001A1">
      <w:pPr>
        <w:ind w:right="2295"/>
        <w:jc w:val="right"/>
        <w:rPr>
          <w:i/>
          <w:sz w:val="28"/>
        </w:rPr>
      </w:pPr>
      <w:r>
        <w:rPr>
          <w:i/>
          <w:sz w:val="28"/>
        </w:rPr>
        <w:t>Рис.</w:t>
      </w:r>
      <w:r>
        <w:rPr>
          <w:i/>
          <w:spacing w:val="-4"/>
          <w:sz w:val="28"/>
        </w:rPr>
        <w:t xml:space="preserve"> </w:t>
      </w:r>
      <w:r>
        <w:rPr>
          <w:i/>
          <w:sz w:val="28"/>
        </w:rPr>
        <w:t>2.5.</w:t>
      </w:r>
      <w:r>
        <w:rPr>
          <w:i/>
          <w:spacing w:val="-3"/>
          <w:sz w:val="28"/>
        </w:rPr>
        <w:t xml:space="preserve"> </w:t>
      </w:r>
      <w:r>
        <w:rPr>
          <w:i/>
          <w:sz w:val="28"/>
        </w:rPr>
        <w:t>ОТРК</w:t>
      </w:r>
      <w:r>
        <w:rPr>
          <w:i/>
          <w:spacing w:val="-3"/>
          <w:sz w:val="28"/>
        </w:rPr>
        <w:t xml:space="preserve"> </w:t>
      </w:r>
      <w:r>
        <w:rPr>
          <w:i/>
          <w:sz w:val="28"/>
        </w:rPr>
        <w:t>«Точка»</w:t>
      </w:r>
      <w:r>
        <w:rPr>
          <w:i/>
          <w:spacing w:val="-3"/>
          <w:sz w:val="28"/>
        </w:rPr>
        <w:t xml:space="preserve"> </w:t>
      </w:r>
      <w:r>
        <w:rPr>
          <w:i/>
          <w:sz w:val="28"/>
        </w:rPr>
        <w:t>(а)</w:t>
      </w:r>
      <w:r>
        <w:rPr>
          <w:i/>
          <w:spacing w:val="-2"/>
          <w:sz w:val="28"/>
        </w:rPr>
        <w:t xml:space="preserve"> </w:t>
      </w:r>
      <w:r>
        <w:rPr>
          <w:i/>
          <w:sz w:val="28"/>
        </w:rPr>
        <w:t>и</w:t>
      </w:r>
      <w:r>
        <w:rPr>
          <w:i/>
          <w:spacing w:val="-6"/>
          <w:sz w:val="28"/>
        </w:rPr>
        <w:t xml:space="preserve"> </w:t>
      </w:r>
      <w:r>
        <w:rPr>
          <w:i/>
          <w:sz w:val="28"/>
        </w:rPr>
        <w:t>«Искандер»</w:t>
      </w:r>
      <w:r>
        <w:rPr>
          <w:i/>
          <w:spacing w:val="-2"/>
          <w:sz w:val="28"/>
        </w:rPr>
        <w:t xml:space="preserve"> </w:t>
      </w:r>
      <w:r>
        <w:rPr>
          <w:i/>
          <w:spacing w:val="-5"/>
          <w:sz w:val="28"/>
        </w:rPr>
        <w:t>(б)</w:t>
      </w:r>
    </w:p>
    <w:p w:rsidR="000001A1" w:rsidRDefault="000001A1" w:rsidP="000001A1">
      <w:pPr>
        <w:pStyle w:val="a3"/>
        <w:spacing w:before="41"/>
        <w:ind w:left="0" w:firstLine="0"/>
        <w:jc w:val="left"/>
        <w:rPr>
          <w:i/>
          <w:sz w:val="28"/>
        </w:rPr>
      </w:pPr>
    </w:p>
    <w:p w:rsidR="000001A1" w:rsidRPr="000001A1" w:rsidRDefault="000001A1" w:rsidP="000001A1">
      <w:pPr>
        <w:pStyle w:val="a3"/>
        <w:spacing w:line="360" w:lineRule="auto"/>
        <w:ind w:right="133"/>
        <w:rPr>
          <w:sz w:val="28"/>
          <w:szCs w:val="28"/>
        </w:rPr>
      </w:pPr>
      <w:r w:rsidRPr="000001A1">
        <w:rPr>
          <w:sz w:val="28"/>
          <w:szCs w:val="28"/>
        </w:rPr>
        <w:t>Ствольная самоходная артилл</w:t>
      </w:r>
      <w:r>
        <w:rPr>
          <w:sz w:val="28"/>
          <w:szCs w:val="28"/>
        </w:rPr>
        <w:t>ерия представлена такими образ</w:t>
      </w:r>
      <w:r w:rsidRPr="000001A1">
        <w:rPr>
          <w:sz w:val="28"/>
          <w:szCs w:val="28"/>
        </w:rPr>
        <w:t xml:space="preserve">цами, как САУ «Гвоздика», «Акация», «Гиацинт-С», «Пион», «Мста» (рис. 2.6, </w:t>
      </w:r>
      <w:r w:rsidRPr="000001A1">
        <w:rPr>
          <w:i/>
          <w:sz w:val="28"/>
          <w:szCs w:val="28"/>
        </w:rPr>
        <w:t>а</w:t>
      </w:r>
      <w:r w:rsidRPr="000001A1">
        <w:rPr>
          <w:sz w:val="28"/>
          <w:szCs w:val="28"/>
        </w:rPr>
        <w:t xml:space="preserve">), «Хоста», самоходный миномет «Нона-СВК» (рис. 2.6, </w:t>
      </w:r>
      <w:r w:rsidRPr="000001A1">
        <w:rPr>
          <w:i/>
          <w:sz w:val="28"/>
          <w:szCs w:val="28"/>
        </w:rPr>
        <w:t>б</w:t>
      </w:r>
      <w:r w:rsidRPr="000001A1">
        <w:rPr>
          <w:sz w:val="28"/>
          <w:szCs w:val="28"/>
        </w:rPr>
        <w:t>). Для борьбы с бронетехникой прот</w:t>
      </w:r>
      <w:r>
        <w:rPr>
          <w:sz w:val="28"/>
          <w:szCs w:val="28"/>
        </w:rPr>
        <w:t>ивника на вооружении РВиА нахо</w:t>
      </w:r>
      <w:r w:rsidRPr="000001A1">
        <w:rPr>
          <w:sz w:val="28"/>
          <w:szCs w:val="28"/>
        </w:rPr>
        <w:t>дятся противотанковые пушки МТ-12 «Рапира». Реактивные системы залпового</w:t>
      </w:r>
      <w:r w:rsidRPr="000001A1">
        <w:rPr>
          <w:spacing w:val="-5"/>
          <w:sz w:val="28"/>
          <w:szCs w:val="28"/>
        </w:rPr>
        <w:t xml:space="preserve"> </w:t>
      </w:r>
      <w:r w:rsidRPr="000001A1">
        <w:rPr>
          <w:sz w:val="28"/>
          <w:szCs w:val="28"/>
        </w:rPr>
        <w:t>огня</w:t>
      </w:r>
      <w:r w:rsidRPr="000001A1">
        <w:rPr>
          <w:spacing w:val="-4"/>
          <w:sz w:val="28"/>
          <w:szCs w:val="28"/>
        </w:rPr>
        <w:t xml:space="preserve"> </w:t>
      </w:r>
      <w:r w:rsidRPr="000001A1">
        <w:rPr>
          <w:sz w:val="28"/>
          <w:szCs w:val="28"/>
        </w:rPr>
        <w:t>(РСЗО)</w:t>
      </w:r>
      <w:r w:rsidRPr="000001A1">
        <w:rPr>
          <w:spacing w:val="-4"/>
          <w:sz w:val="28"/>
          <w:szCs w:val="28"/>
        </w:rPr>
        <w:t xml:space="preserve"> </w:t>
      </w:r>
      <w:r w:rsidRPr="000001A1">
        <w:rPr>
          <w:sz w:val="28"/>
          <w:szCs w:val="28"/>
        </w:rPr>
        <w:t>представлены</w:t>
      </w:r>
      <w:r w:rsidRPr="000001A1">
        <w:rPr>
          <w:spacing w:val="-4"/>
          <w:sz w:val="28"/>
          <w:szCs w:val="28"/>
        </w:rPr>
        <w:t xml:space="preserve"> </w:t>
      </w:r>
      <w:r w:rsidRPr="000001A1">
        <w:rPr>
          <w:sz w:val="28"/>
          <w:szCs w:val="28"/>
        </w:rPr>
        <w:t>БМ-21</w:t>
      </w:r>
      <w:r w:rsidRPr="000001A1">
        <w:rPr>
          <w:spacing w:val="-3"/>
          <w:sz w:val="28"/>
          <w:szCs w:val="28"/>
        </w:rPr>
        <w:t xml:space="preserve"> </w:t>
      </w:r>
      <w:r w:rsidRPr="000001A1">
        <w:rPr>
          <w:sz w:val="28"/>
          <w:szCs w:val="28"/>
        </w:rPr>
        <w:t>«Град»,</w:t>
      </w:r>
      <w:r w:rsidRPr="000001A1">
        <w:rPr>
          <w:spacing w:val="-4"/>
          <w:sz w:val="28"/>
          <w:szCs w:val="28"/>
        </w:rPr>
        <w:t xml:space="preserve"> </w:t>
      </w:r>
      <w:r w:rsidRPr="000001A1">
        <w:rPr>
          <w:sz w:val="28"/>
          <w:szCs w:val="28"/>
        </w:rPr>
        <w:t>БМ-</w:t>
      </w:r>
      <w:r w:rsidRPr="000001A1">
        <w:rPr>
          <w:spacing w:val="-4"/>
          <w:sz w:val="28"/>
          <w:szCs w:val="28"/>
        </w:rPr>
        <w:t xml:space="preserve"> </w:t>
      </w:r>
      <w:r w:rsidRPr="000001A1">
        <w:rPr>
          <w:sz w:val="28"/>
          <w:szCs w:val="28"/>
        </w:rPr>
        <w:t>27</w:t>
      </w:r>
      <w:r w:rsidRPr="000001A1">
        <w:rPr>
          <w:spacing w:val="-1"/>
          <w:sz w:val="28"/>
          <w:szCs w:val="28"/>
        </w:rPr>
        <w:t xml:space="preserve"> </w:t>
      </w:r>
      <w:r w:rsidRPr="000001A1">
        <w:rPr>
          <w:sz w:val="28"/>
          <w:szCs w:val="28"/>
        </w:rPr>
        <w:t>«Ураган» (рис.</w:t>
      </w:r>
      <w:r w:rsidRPr="000001A1">
        <w:rPr>
          <w:spacing w:val="-1"/>
          <w:sz w:val="28"/>
          <w:szCs w:val="28"/>
        </w:rPr>
        <w:t xml:space="preserve"> </w:t>
      </w:r>
      <w:r w:rsidRPr="000001A1">
        <w:rPr>
          <w:sz w:val="28"/>
          <w:szCs w:val="28"/>
        </w:rPr>
        <w:t>2.6,</w:t>
      </w:r>
      <w:r w:rsidRPr="000001A1">
        <w:rPr>
          <w:spacing w:val="-1"/>
          <w:sz w:val="28"/>
          <w:szCs w:val="28"/>
        </w:rPr>
        <w:t xml:space="preserve"> </w:t>
      </w:r>
      <w:r w:rsidRPr="000001A1">
        <w:rPr>
          <w:i/>
          <w:sz w:val="28"/>
          <w:szCs w:val="28"/>
        </w:rPr>
        <w:t>в</w:t>
      </w:r>
      <w:r w:rsidRPr="000001A1">
        <w:rPr>
          <w:sz w:val="28"/>
          <w:szCs w:val="28"/>
        </w:rPr>
        <w:t>),</w:t>
      </w:r>
      <w:r w:rsidRPr="000001A1">
        <w:rPr>
          <w:spacing w:val="-1"/>
          <w:sz w:val="28"/>
          <w:szCs w:val="28"/>
        </w:rPr>
        <w:t xml:space="preserve"> </w:t>
      </w:r>
      <w:r w:rsidRPr="000001A1">
        <w:rPr>
          <w:sz w:val="28"/>
          <w:szCs w:val="28"/>
        </w:rPr>
        <w:t>БМ-30 «Смерч», «Торнадо-Г»</w:t>
      </w:r>
      <w:r w:rsidRPr="000001A1">
        <w:rPr>
          <w:spacing w:val="-3"/>
          <w:sz w:val="28"/>
          <w:szCs w:val="28"/>
        </w:rPr>
        <w:t xml:space="preserve"> </w:t>
      </w:r>
      <w:r w:rsidRPr="000001A1">
        <w:rPr>
          <w:sz w:val="28"/>
          <w:szCs w:val="28"/>
        </w:rPr>
        <w:t>(рис.</w:t>
      </w:r>
      <w:r w:rsidRPr="000001A1">
        <w:rPr>
          <w:spacing w:val="-1"/>
          <w:sz w:val="28"/>
          <w:szCs w:val="28"/>
        </w:rPr>
        <w:t xml:space="preserve"> </w:t>
      </w:r>
      <w:r w:rsidRPr="000001A1">
        <w:rPr>
          <w:sz w:val="28"/>
          <w:szCs w:val="28"/>
        </w:rPr>
        <w:t>2.6,</w:t>
      </w:r>
      <w:r w:rsidRPr="000001A1">
        <w:rPr>
          <w:spacing w:val="-1"/>
          <w:sz w:val="28"/>
          <w:szCs w:val="28"/>
        </w:rPr>
        <w:t xml:space="preserve"> </w:t>
      </w:r>
      <w:r w:rsidRPr="000001A1">
        <w:rPr>
          <w:i/>
          <w:sz w:val="28"/>
          <w:szCs w:val="28"/>
        </w:rPr>
        <w:t>г</w:t>
      </w:r>
      <w:r w:rsidRPr="000001A1">
        <w:rPr>
          <w:sz w:val="28"/>
          <w:szCs w:val="28"/>
        </w:rPr>
        <w:t>)</w:t>
      </w:r>
      <w:r w:rsidRPr="000001A1">
        <w:rPr>
          <w:spacing w:val="-1"/>
          <w:sz w:val="28"/>
          <w:szCs w:val="28"/>
        </w:rPr>
        <w:t xml:space="preserve"> </w:t>
      </w:r>
      <w:r w:rsidRPr="000001A1">
        <w:rPr>
          <w:sz w:val="28"/>
          <w:szCs w:val="28"/>
        </w:rPr>
        <w:t>и «Торнадо-С». Также на вооружении РВиА наход</w:t>
      </w:r>
      <w:r>
        <w:rPr>
          <w:sz w:val="28"/>
          <w:szCs w:val="28"/>
        </w:rPr>
        <w:t>ится большое количество миноме</w:t>
      </w:r>
      <w:r w:rsidRPr="000001A1">
        <w:rPr>
          <w:sz w:val="28"/>
          <w:szCs w:val="28"/>
        </w:rPr>
        <w:t>тов различных типов и калибров</w:t>
      </w:r>
      <w:r>
        <w:rPr>
          <w:sz w:val="28"/>
          <w:szCs w:val="28"/>
        </w:rPr>
        <w:t>: автоматический миномет «Васи</w:t>
      </w:r>
      <w:r w:rsidRPr="000001A1">
        <w:rPr>
          <w:sz w:val="28"/>
          <w:szCs w:val="28"/>
        </w:rPr>
        <w:t>лек»,</w:t>
      </w:r>
      <w:r w:rsidRPr="000001A1">
        <w:rPr>
          <w:spacing w:val="40"/>
          <w:sz w:val="28"/>
          <w:szCs w:val="28"/>
        </w:rPr>
        <w:t xml:space="preserve"> </w:t>
      </w:r>
      <w:r w:rsidRPr="000001A1">
        <w:rPr>
          <w:sz w:val="28"/>
          <w:szCs w:val="28"/>
        </w:rPr>
        <w:lastRenderedPageBreak/>
        <w:t>82-мм</w:t>
      </w:r>
      <w:r w:rsidRPr="000001A1">
        <w:rPr>
          <w:spacing w:val="40"/>
          <w:sz w:val="28"/>
          <w:szCs w:val="28"/>
        </w:rPr>
        <w:t xml:space="preserve"> </w:t>
      </w:r>
      <w:r w:rsidRPr="000001A1">
        <w:rPr>
          <w:sz w:val="28"/>
          <w:szCs w:val="28"/>
        </w:rPr>
        <w:t>миномет</w:t>
      </w:r>
      <w:r w:rsidRPr="000001A1">
        <w:rPr>
          <w:spacing w:val="40"/>
          <w:sz w:val="28"/>
          <w:szCs w:val="28"/>
        </w:rPr>
        <w:t xml:space="preserve"> </w:t>
      </w:r>
      <w:r w:rsidRPr="000001A1">
        <w:rPr>
          <w:sz w:val="28"/>
          <w:szCs w:val="28"/>
        </w:rPr>
        <w:t>«Поднос»,</w:t>
      </w:r>
      <w:r w:rsidRPr="000001A1">
        <w:rPr>
          <w:spacing w:val="40"/>
          <w:sz w:val="28"/>
          <w:szCs w:val="28"/>
        </w:rPr>
        <w:t xml:space="preserve"> </w:t>
      </w:r>
      <w:r w:rsidRPr="000001A1">
        <w:rPr>
          <w:sz w:val="28"/>
          <w:szCs w:val="28"/>
        </w:rPr>
        <w:t>минометный</w:t>
      </w:r>
      <w:r w:rsidRPr="000001A1">
        <w:rPr>
          <w:spacing w:val="40"/>
          <w:sz w:val="28"/>
          <w:szCs w:val="28"/>
        </w:rPr>
        <w:t xml:space="preserve"> </w:t>
      </w:r>
      <w:r w:rsidRPr="000001A1">
        <w:rPr>
          <w:sz w:val="28"/>
          <w:szCs w:val="28"/>
        </w:rPr>
        <w:t>комплекс</w:t>
      </w:r>
      <w:r w:rsidRPr="000001A1">
        <w:rPr>
          <w:spacing w:val="40"/>
          <w:sz w:val="28"/>
          <w:szCs w:val="28"/>
        </w:rPr>
        <w:t xml:space="preserve"> </w:t>
      </w:r>
      <w:r w:rsidRPr="000001A1">
        <w:rPr>
          <w:sz w:val="28"/>
          <w:szCs w:val="28"/>
        </w:rPr>
        <w:t>«Сани»</w:t>
      </w:r>
      <w:r w:rsidRPr="000001A1">
        <w:rPr>
          <w:spacing w:val="40"/>
          <w:sz w:val="28"/>
          <w:szCs w:val="28"/>
        </w:rPr>
        <w:t xml:space="preserve"> </w:t>
      </w:r>
      <w:r w:rsidRPr="000001A1">
        <w:rPr>
          <w:sz w:val="28"/>
          <w:szCs w:val="28"/>
        </w:rPr>
        <w:t xml:space="preserve">(рис. 2.6, </w:t>
      </w:r>
      <w:r w:rsidRPr="000001A1">
        <w:rPr>
          <w:i/>
          <w:sz w:val="28"/>
          <w:szCs w:val="28"/>
        </w:rPr>
        <w:t>д</w:t>
      </w:r>
      <w:r w:rsidRPr="000001A1">
        <w:rPr>
          <w:sz w:val="28"/>
          <w:szCs w:val="28"/>
        </w:rPr>
        <w:t xml:space="preserve">), самоходный миномет «Тюльпан» (рис. 2.6, </w:t>
      </w:r>
      <w:r w:rsidRPr="000001A1">
        <w:rPr>
          <w:i/>
          <w:sz w:val="28"/>
          <w:szCs w:val="28"/>
        </w:rPr>
        <w:t>е</w:t>
      </w:r>
      <w:r w:rsidRPr="000001A1">
        <w:rPr>
          <w:sz w:val="28"/>
          <w:szCs w:val="28"/>
        </w:rPr>
        <w:t>).</w:t>
      </w:r>
    </w:p>
    <w:p w:rsidR="000001A1" w:rsidRDefault="000001A1" w:rsidP="000001A1">
      <w:pPr>
        <w:ind w:left="429"/>
        <w:rPr>
          <w:sz w:val="20"/>
        </w:rPr>
      </w:pPr>
      <w:r>
        <w:rPr>
          <w:noProof/>
          <w:position w:val="3"/>
          <w:sz w:val="20"/>
          <w:lang w:eastAsia="ru-RU"/>
        </w:rPr>
        <w:drawing>
          <wp:inline distT="0" distB="0" distL="0" distR="0" wp14:anchorId="56A85C9D" wp14:editId="13F5C7DB">
            <wp:extent cx="2863955" cy="1181100"/>
            <wp:effectExtent l="0" t="0" r="0" b="0"/>
            <wp:docPr id="4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3" cstate="print"/>
                    <a:stretch>
                      <a:fillRect/>
                    </a:stretch>
                  </pic:blipFill>
                  <pic:spPr>
                    <a:xfrm>
                      <a:off x="0" y="0"/>
                      <a:ext cx="2863955" cy="1181100"/>
                    </a:xfrm>
                    <a:prstGeom prst="rect">
                      <a:avLst/>
                    </a:prstGeom>
                  </pic:spPr>
                </pic:pic>
              </a:graphicData>
            </a:graphic>
          </wp:inline>
        </w:drawing>
      </w:r>
      <w:r>
        <w:rPr>
          <w:spacing w:val="91"/>
          <w:position w:val="3"/>
          <w:sz w:val="20"/>
        </w:rPr>
        <w:t xml:space="preserve"> </w:t>
      </w:r>
      <w:r>
        <w:rPr>
          <w:noProof/>
          <w:spacing w:val="91"/>
          <w:sz w:val="20"/>
          <w:lang w:eastAsia="ru-RU"/>
        </w:rPr>
        <w:drawing>
          <wp:inline distT="0" distB="0" distL="0" distR="0" wp14:anchorId="5700E7B6" wp14:editId="58C61213">
            <wp:extent cx="2787265" cy="1200150"/>
            <wp:effectExtent l="0" t="0" r="0" b="0"/>
            <wp:docPr id="4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4" cstate="print"/>
                    <a:stretch>
                      <a:fillRect/>
                    </a:stretch>
                  </pic:blipFill>
                  <pic:spPr>
                    <a:xfrm>
                      <a:off x="0" y="0"/>
                      <a:ext cx="2787265" cy="1200150"/>
                    </a:xfrm>
                    <a:prstGeom prst="rect">
                      <a:avLst/>
                    </a:prstGeom>
                  </pic:spPr>
                </pic:pic>
              </a:graphicData>
            </a:graphic>
          </wp:inline>
        </w:drawing>
      </w:r>
    </w:p>
    <w:p w:rsidR="000001A1" w:rsidRDefault="000001A1" w:rsidP="000001A1">
      <w:pPr>
        <w:tabs>
          <w:tab w:val="left" w:pos="4643"/>
        </w:tabs>
        <w:spacing w:after="8"/>
        <w:ind w:left="1"/>
        <w:jc w:val="center"/>
        <w:rPr>
          <w:i/>
          <w:sz w:val="28"/>
        </w:rPr>
      </w:pPr>
      <w:r>
        <w:rPr>
          <w:i/>
          <w:spacing w:val="-10"/>
          <w:sz w:val="28"/>
        </w:rPr>
        <w:t>а</w:t>
      </w:r>
      <w:r>
        <w:rPr>
          <w:i/>
          <w:sz w:val="28"/>
        </w:rPr>
        <w:tab/>
      </w:r>
      <w:r>
        <w:rPr>
          <w:i/>
          <w:spacing w:val="-10"/>
          <w:sz w:val="28"/>
        </w:rPr>
        <w:t>б</w:t>
      </w:r>
    </w:p>
    <w:p w:rsidR="000001A1" w:rsidRDefault="000001A1" w:rsidP="000001A1">
      <w:pPr>
        <w:tabs>
          <w:tab w:val="left" w:pos="5246"/>
        </w:tabs>
        <w:ind w:left="453"/>
        <w:rPr>
          <w:position w:val="3"/>
          <w:sz w:val="20"/>
        </w:rPr>
      </w:pPr>
      <w:r>
        <w:rPr>
          <w:noProof/>
          <w:sz w:val="20"/>
          <w:lang w:eastAsia="ru-RU"/>
        </w:rPr>
        <w:drawing>
          <wp:inline distT="0" distB="0" distL="0" distR="0" wp14:anchorId="41B03E64" wp14:editId="215653DA">
            <wp:extent cx="2772886" cy="1685925"/>
            <wp:effectExtent l="0" t="0" r="0" b="0"/>
            <wp:docPr id="4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5" cstate="print"/>
                    <a:stretch>
                      <a:fillRect/>
                    </a:stretch>
                  </pic:blipFill>
                  <pic:spPr>
                    <a:xfrm>
                      <a:off x="0" y="0"/>
                      <a:ext cx="2772886" cy="1685925"/>
                    </a:xfrm>
                    <a:prstGeom prst="rect">
                      <a:avLst/>
                    </a:prstGeom>
                  </pic:spPr>
                </pic:pic>
              </a:graphicData>
            </a:graphic>
          </wp:inline>
        </w:drawing>
      </w:r>
      <w:r>
        <w:rPr>
          <w:sz w:val="20"/>
        </w:rPr>
        <w:tab/>
      </w:r>
      <w:r>
        <w:rPr>
          <w:noProof/>
          <w:position w:val="3"/>
          <w:sz w:val="20"/>
          <w:lang w:eastAsia="ru-RU"/>
        </w:rPr>
        <w:drawing>
          <wp:inline distT="0" distB="0" distL="0" distR="0" wp14:anchorId="07DB9DA7" wp14:editId="0F3BBFC6">
            <wp:extent cx="2579732" cy="1666875"/>
            <wp:effectExtent l="0" t="0" r="0" b="0"/>
            <wp:docPr id="4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6" cstate="print"/>
                    <a:stretch>
                      <a:fillRect/>
                    </a:stretch>
                  </pic:blipFill>
                  <pic:spPr>
                    <a:xfrm>
                      <a:off x="0" y="0"/>
                      <a:ext cx="2579732" cy="1666875"/>
                    </a:xfrm>
                    <a:prstGeom prst="rect">
                      <a:avLst/>
                    </a:prstGeom>
                  </pic:spPr>
                </pic:pic>
              </a:graphicData>
            </a:graphic>
          </wp:inline>
        </w:drawing>
      </w:r>
    </w:p>
    <w:p w:rsidR="000001A1" w:rsidRDefault="000001A1" w:rsidP="000001A1">
      <w:pPr>
        <w:tabs>
          <w:tab w:val="left" w:pos="4647"/>
        </w:tabs>
        <w:spacing w:before="321"/>
        <w:ind w:left="-1" w:right="4"/>
        <w:jc w:val="center"/>
        <w:rPr>
          <w:i/>
          <w:sz w:val="28"/>
        </w:rPr>
      </w:pPr>
      <w:r>
        <w:rPr>
          <w:i/>
          <w:spacing w:val="-10"/>
          <w:sz w:val="28"/>
        </w:rPr>
        <w:t>в</w:t>
      </w:r>
      <w:r>
        <w:rPr>
          <w:i/>
          <w:sz w:val="28"/>
        </w:rPr>
        <w:tab/>
      </w:r>
      <w:r>
        <w:rPr>
          <w:i/>
          <w:spacing w:val="-10"/>
          <w:sz w:val="28"/>
        </w:rPr>
        <w:t>г</w:t>
      </w:r>
    </w:p>
    <w:p w:rsidR="000001A1" w:rsidRDefault="000001A1" w:rsidP="000001A1">
      <w:pPr>
        <w:pStyle w:val="a3"/>
        <w:spacing w:before="74"/>
        <w:ind w:left="0" w:firstLine="0"/>
        <w:jc w:val="left"/>
        <w:rPr>
          <w:i/>
          <w:sz w:val="20"/>
        </w:rPr>
      </w:pPr>
      <w:r>
        <w:rPr>
          <w:i/>
          <w:noProof/>
          <w:sz w:val="20"/>
          <w:lang w:eastAsia="ru-RU"/>
        </w:rPr>
        <w:drawing>
          <wp:anchor distT="0" distB="0" distL="0" distR="0" simplePos="0" relativeHeight="251668480" behindDoc="1" locked="0" layoutInCell="1" allowOverlap="1" wp14:anchorId="0238D9F0" wp14:editId="5A0D78D8">
            <wp:simplePos x="0" y="0"/>
            <wp:positionH relativeFrom="page">
              <wp:posOffset>900430</wp:posOffset>
            </wp:positionH>
            <wp:positionV relativeFrom="paragraph">
              <wp:posOffset>208805</wp:posOffset>
            </wp:positionV>
            <wp:extent cx="2849896" cy="2000250"/>
            <wp:effectExtent l="0" t="0" r="0" b="0"/>
            <wp:wrapTopAndBottom/>
            <wp:docPr id="5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7" cstate="print"/>
                    <a:stretch>
                      <a:fillRect/>
                    </a:stretch>
                  </pic:blipFill>
                  <pic:spPr>
                    <a:xfrm>
                      <a:off x="0" y="0"/>
                      <a:ext cx="2849896" cy="2000250"/>
                    </a:xfrm>
                    <a:prstGeom prst="rect">
                      <a:avLst/>
                    </a:prstGeom>
                  </pic:spPr>
                </pic:pic>
              </a:graphicData>
            </a:graphic>
          </wp:anchor>
        </w:drawing>
      </w:r>
      <w:r>
        <w:rPr>
          <w:i/>
          <w:noProof/>
          <w:sz w:val="20"/>
          <w:lang w:eastAsia="ru-RU"/>
        </w:rPr>
        <w:drawing>
          <wp:anchor distT="0" distB="0" distL="0" distR="0" simplePos="0" relativeHeight="251669504" behindDoc="1" locked="0" layoutInCell="1" allowOverlap="1" wp14:anchorId="51E1DA33" wp14:editId="607CBE4D">
            <wp:simplePos x="0" y="0"/>
            <wp:positionH relativeFrom="page">
              <wp:posOffset>3848100</wp:posOffset>
            </wp:positionH>
            <wp:positionV relativeFrom="paragraph">
              <wp:posOffset>208805</wp:posOffset>
            </wp:positionV>
            <wp:extent cx="2878009" cy="2019300"/>
            <wp:effectExtent l="0" t="0" r="0" b="0"/>
            <wp:wrapTopAndBottom/>
            <wp:docPr id="5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8" cstate="print"/>
                    <a:stretch>
                      <a:fillRect/>
                    </a:stretch>
                  </pic:blipFill>
                  <pic:spPr>
                    <a:xfrm>
                      <a:off x="0" y="0"/>
                      <a:ext cx="2878009" cy="2019300"/>
                    </a:xfrm>
                    <a:prstGeom prst="rect">
                      <a:avLst/>
                    </a:prstGeom>
                  </pic:spPr>
                </pic:pic>
              </a:graphicData>
            </a:graphic>
          </wp:anchor>
        </w:drawing>
      </w:r>
    </w:p>
    <w:p w:rsidR="000001A1" w:rsidRDefault="000001A1" w:rsidP="000001A1">
      <w:pPr>
        <w:tabs>
          <w:tab w:val="left" w:pos="4649"/>
        </w:tabs>
        <w:spacing w:before="319"/>
        <w:ind w:left="-1" w:right="5"/>
        <w:jc w:val="center"/>
        <w:rPr>
          <w:i/>
          <w:sz w:val="28"/>
        </w:rPr>
      </w:pPr>
      <w:r>
        <w:rPr>
          <w:i/>
          <w:spacing w:val="-10"/>
          <w:sz w:val="28"/>
        </w:rPr>
        <w:t>д</w:t>
      </w:r>
      <w:r>
        <w:rPr>
          <w:i/>
          <w:sz w:val="28"/>
        </w:rPr>
        <w:tab/>
      </w:r>
      <w:r>
        <w:rPr>
          <w:i/>
          <w:spacing w:val="-10"/>
          <w:sz w:val="28"/>
        </w:rPr>
        <w:t>е</w:t>
      </w:r>
    </w:p>
    <w:p w:rsidR="000001A1" w:rsidRDefault="000001A1" w:rsidP="000001A1">
      <w:pPr>
        <w:pStyle w:val="a3"/>
        <w:ind w:left="0" w:firstLine="0"/>
        <w:jc w:val="left"/>
        <w:rPr>
          <w:i/>
          <w:sz w:val="28"/>
        </w:rPr>
      </w:pPr>
    </w:p>
    <w:p w:rsidR="000001A1" w:rsidRDefault="000001A1" w:rsidP="000001A1">
      <w:pPr>
        <w:spacing w:line="322" w:lineRule="exact"/>
        <w:jc w:val="center"/>
        <w:rPr>
          <w:i/>
          <w:sz w:val="28"/>
        </w:rPr>
      </w:pPr>
      <w:r>
        <w:rPr>
          <w:i/>
          <w:sz w:val="28"/>
        </w:rPr>
        <w:t>Рис.</w:t>
      </w:r>
      <w:r>
        <w:rPr>
          <w:i/>
          <w:spacing w:val="-7"/>
          <w:sz w:val="28"/>
        </w:rPr>
        <w:t xml:space="preserve"> </w:t>
      </w:r>
      <w:r>
        <w:rPr>
          <w:i/>
          <w:sz w:val="28"/>
        </w:rPr>
        <w:t>2.6.</w:t>
      </w:r>
      <w:r>
        <w:rPr>
          <w:i/>
          <w:spacing w:val="-4"/>
          <w:sz w:val="28"/>
        </w:rPr>
        <w:t xml:space="preserve"> </w:t>
      </w:r>
      <w:r>
        <w:rPr>
          <w:i/>
          <w:sz w:val="28"/>
        </w:rPr>
        <w:t>САУ</w:t>
      </w:r>
      <w:r>
        <w:rPr>
          <w:i/>
          <w:spacing w:val="-6"/>
          <w:sz w:val="28"/>
        </w:rPr>
        <w:t xml:space="preserve"> </w:t>
      </w:r>
      <w:r>
        <w:rPr>
          <w:i/>
          <w:sz w:val="28"/>
        </w:rPr>
        <w:t>«Мста-С»</w:t>
      </w:r>
      <w:r>
        <w:rPr>
          <w:i/>
          <w:spacing w:val="-4"/>
          <w:sz w:val="28"/>
        </w:rPr>
        <w:t xml:space="preserve"> </w:t>
      </w:r>
      <w:r>
        <w:rPr>
          <w:i/>
          <w:sz w:val="28"/>
        </w:rPr>
        <w:t>(а),</w:t>
      </w:r>
      <w:r>
        <w:rPr>
          <w:i/>
          <w:spacing w:val="-4"/>
          <w:sz w:val="28"/>
        </w:rPr>
        <w:t xml:space="preserve"> </w:t>
      </w:r>
      <w:r>
        <w:rPr>
          <w:i/>
          <w:sz w:val="28"/>
        </w:rPr>
        <w:t>САУ</w:t>
      </w:r>
      <w:r>
        <w:rPr>
          <w:i/>
          <w:spacing w:val="-6"/>
          <w:sz w:val="28"/>
        </w:rPr>
        <w:t xml:space="preserve"> </w:t>
      </w:r>
      <w:r>
        <w:rPr>
          <w:i/>
          <w:sz w:val="28"/>
        </w:rPr>
        <w:t>«Нона-СВК»</w:t>
      </w:r>
      <w:r>
        <w:rPr>
          <w:i/>
          <w:spacing w:val="-4"/>
          <w:sz w:val="28"/>
        </w:rPr>
        <w:t xml:space="preserve"> </w:t>
      </w:r>
      <w:r>
        <w:rPr>
          <w:i/>
          <w:sz w:val="28"/>
        </w:rPr>
        <w:t>(б);</w:t>
      </w:r>
      <w:r>
        <w:rPr>
          <w:i/>
          <w:spacing w:val="-4"/>
          <w:sz w:val="28"/>
        </w:rPr>
        <w:t xml:space="preserve"> </w:t>
      </w:r>
      <w:r>
        <w:rPr>
          <w:i/>
          <w:sz w:val="28"/>
        </w:rPr>
        <w:t>РСЗО</w:t>
      </w:r>
      <w:r>
        <w:rPr>
          <w:i/>
          <w:spacing w:val="-7"/>
          <w:sz w:val="28"/>
        </w:rPr>
        <w:t xml:space="preserve"> </w:t>
      </w:r>
      <w:r>
        <w:rPr>
          <w:i/>
          <w:sz w:val="28"/>
        </w:rPr>
        <w:t>«Ураган»</w:t>
      </w:r>
      <w:r>
        <w:rPr>
          <w:i/>
          <w:spacing w:val="-3"/>
          <w:sz w:val="28"/>
        </w:rPr>
        <w:t xml:space="preserve"> </w:t>
      </w:r>
      <w:r>
        <w:rPr>
          <w:i/>
          <w:spacing w:val="-4"/>
          <w:sz w:val="28"/>
        </w:rPr>
        <w:t>(в);</w:t>
      </w:r>
    </w:p>
    <w:p w:rsidR="000001A1" w:rsidRDefault="000001A1" w:rsidP="000001A1">
      <w:pPr>
        <w:ind w:left="647" w:right="645"/>
        <w:jc w:val="center"/>
        <w:rPr>
          <w:i/>
          <w:sz w:val="28"/>
        </w:rPr>
      </w:pPr>
      <w:r>
        <w:rPr>
          <w:i/>
          <w:sz w:val="28"/>
        </w:rPr>
        <w:t>РСЗО</w:t>
      </w:r>
      <w:r>
        <w:rPr>
          <w:i/>
          <w:spacing w:val="-6"/>
          <w:sz w:val="28"/>
        </w:rPr>
        <w:t xml:space="preserve"> </w:t>
      </w:r>
      <w:r>
        <w:rPr>
          <w:i/>
          <w:sz w:val="28"/>
        </w:rPr>
        <w:t>«Торнадо-Г»</w:t>
      </w:r>
      <w:r>
        <w:rPr>
          <w:i/>
          <w:spacing w:val="-3"/>
          <w:sz w:val="28"/>
        </w:rPr>
        <w:t xml:space="preserve"> </w:t>
      </w:r>
      <w:r>
        <w:rPr>
          <w:i/>
          <w:sz w:val="28"/>
        </w:rPr>
        <w:t>(г);</w:t>
      </w:r>
      <w:r>
        <w:rPr>
          <w:i/>
          <w:spacing w:val="-5"/>
          <w:sz w:val="28"/>
        </w:rPr>
        <w:t xml:space="preserve"> </w:t>
      </w:r>
      <w:r>
        <w:rPr>
          <w:i/>
          <w:sz w:val="28"/>
        </w:rPr>
        <w:t>120-мм</w:t>
      </w:r>
      <w:r>
        <w:rPr>
          <w:i/>
          <w:spacing w:val="-4"/>
          <w:sz w:val="28"/>
        </w:rPr>
        <w:t xml:space="preserve"> </w:t>
      </w:r>
      <w:r>
        <w:rPr>
          <w:i/>
          <w:sz w:val="28"/>
        </w:rPr>
        <w:t>минометный</w:t>
      </w:r>
      <w:r>
        <w:rPr>
          <w:i/>
          <w:spacing w:val="-4"/>
          <w:sz w:val="28"/>
        </w:rPr>
        <w:t xml:space="preserve"> </w:t>
      </w:r>
      <w:r>
        <w:rPr>
          <w:i/>
          <w:sz w:val="28"/>
        </w:rPr>
        <w:t>комплекс</w:t>
      </w:r>
      <w:r>
        <w:rPr>
          <w:i/>
          <w:spacing w:val="-4"/>
          <w:sz w:val="28"/>
        </w:rPr>
        <w:t xml:space="preserve"> </w:t>
      </w:r>
      <w:r>
        <w:rPr>
          <w:i/>
          <w:sz w:val="28"/>
        </w:rPr>
        <w:t>2С12</w:t>
      </w:r>
      <w:r>
        <w:rPr>
          <w:i/>
          <w:spacing w:val="-1"/>
          <w:sz w:val="28"/>
        </w:rPr>
        <w:t xml:space="preserve"> </w:t>
      </w:r>
      <w:r>
        <w:rPr>
          <w:i/>
          <w:sz w:val="28"/>
        </w:rPr>
        <w:t>«Сани»</w:t>
      </w:r>
      <w:r>
        <w:rPr>
          <w:i/>
          <w:spacing w:val="-4"/>
          <w:sz w:val="28"/>
        </w:rPr>
        <w:t xml:space="preserve"> </w:t>
      </w:r>
      <w:r>
        <w:rPr>
          <w:i/>
          <w:sz w:val="28"/>
        </w:rPr>
        <w:t>(д); 240-мм самоходный миномет 2С4 «Тюльпан» (е)</w:t>
      </w:r>
    </w:p>
    <w:p w:rsidR="000001A1" w:rsidRDefault="000001A1" w:rsidP="000001A1">
      <w:pPr>
        <w:pStyle w:val="a3"/>
        <w:spacing w:before="45"/>
        <w:ind w:left="0" w:firstLine="0"/>
        <w:jc w:val="left"/>
        <w:rPr>
          <w:i/>
          <w:sz w:val="28"/>
        </w:rPr>
      </w:pPr>
    </w:p>
    <w:p w:rsidR="000001A1" w:rsidRPr="000001A1" w:rsidRDefault="000001A1" w:rsidP="000001A1">
      <w:pPr>
        <w:spacing w:line="360" w:lineRule="auto"/>
        <w:ind w:left="140" w:right="140" w:firstLine="708"/>
        <w:jc w:val="both"/>
        <w:rPr>
          <w:sz w:val="28"/>
          <w:szCs w:val="28"/>
        </w:rPr>
      </w:pPr>
      <w:r w:rsidRPr="000001A1">
        <w:rPr>
          <w:b/>
          <w:i/>
          <w:sz w:val="28"/>
          <w:szCs w:val="28"/>
        </w:rPr>
        <w:t xml:space="preserve">Войска противовоздушной обороны </w:t>
      </w:r>
      <w:r w:rsidRPr="000001A1">
        <w:rPr>
          <w:sz w:val="28"/>
          <w:szCs w:val="28"/>
        </w:rPr>
        <w:t>(ПВО) являются одним из основных средств поражения авиации и ракет противника.</w:t>
      </w:r>
    </w:p>
    <w:p w:rsidR="000001A1" w:rsidRPr="000001A1" w:rsidRDefault="000001A1" w:rsidP="000001A1">
      <w:pPr>
        <w:pStyle w:val="a3"/>
        <w:spacing w:line="360" w:lineRule="auto"/>
        <w:ind w:left="849" w:firstLine="0"/>
        <w:rPr>
          <w:sz w:val="28"/>
          <w:szCs w:val="28"/>
        </w:rPr>
      </w:pPr>
      <w:r w:rsidRPr="000001A1">
        <w:rPr>
          <w:sz w:val="28"/>
          <w:szCs w:val="28"/>
        </w:rPr>
        <w:t>Датой</w:t>
      </w:r>
      <w:r w:rsidRPr="000001A1">
        <w:rPr>
          <w:spacing w:val="-12"/>
          <w:sz w:val="28"/>
          <w:szCs w:val="28"/>
        </w:rPr>
        <w:t xml:space="preserve"> </w:t>
      </w:r>
      <w:r w:rsidRPr="000001A1">
        <w:rPr>
          <w:sz w:val="28"/>
          <w:szCs w:val="28"/>
        </w:rPr>
        <w:t>рождения</w:t>
      </w:r>
      <w:r w:rsidRPr="000001A1">
        <w:rPr>
          <w:spacing w:val="-7"/>
          <w:sz w:val="28"/>
          <w:szCs w:val="28"/>
        </w:rPr>
        <w:t xml:space="preserve"> </w:t>
      </w:r>
      <w:r w:rsidRPr="000001A1">
        <w:rPr>
          <w:sz w:val="28"/>
          <w:szCs w:val="28"/>
        </w:rPr>
        <w:t>ПВО</w:t>
      </w:r>
      <w:r w:rsidRPr="000001A1">
        <w:rPr>
          <w:spacing w:val="-11"/>
          <w:sz w:val="28"/>
          <w:szCs w:val="28"/>
        </w:rPr>
        <w:t xml:space="preserve"> </w:t>
      </w:r>
      <w:r w:rsidRPr="000001A1">
        <w:rPr>
          <w:sz w:val="28"/>
          <w:szCs w:val="28"/>
        </w:rPr>
        <w:t>можно</w:t>
      </w:r>
      <w:r w:rsidRPr="000001A1">
        <w:rPr>
          <w:spacing w:val="-7"/>
          <w:sz w:val="28"/>
          <w:szCs w:val="28"/>
        </w:rPr>
        <w:t xml:space="preserve"> </w:t>
      </w:r>
      <w:r w:rsidRPr="000001A1">
        <w:rPr>
          <w:sz w:val="28"/>
          <w:szCs w:val="28"/>
        </w:rPr>
        <w:t>назвать</w:t>
      </w:r>
      <w:r w:rsidRPr="000001A1">
        <w:rPr>
          <w:spacing w:val="-10"/>
          <w:sz w:val="28"/>
          <w:szCs w:val="28"/>
        </w:rPr>
        <w:t xml:space="preserve"> </w:t>
      </w:r>
      <w:r w:rsidRPr="000001A1">
        <w:rPr>
          <w:sz w:val="28"/>
          <w:szCs w:val="28"/>
        </w:rPr>
        <w:t>октябрь</w:t>
      </w:r>
      <w:r w:rsidRPr="000001A1">
        <w:rPr>
          <w:spacing w:val="-10"/>
          <w:sz w:val="28"/>
          <w:szCs w:val="28"/>
        </w:rPr>
        <w:t xml:space="preserve"> </w:t>
      </w:r>
      <w:r w:rsidRPr="000001A1">
        <w:rPr>
          <w:sz w:val="28"/>
          <w:szCs w:val="28"/>
        </w:rPr>
        <w:t>1941</w:t>
      </w:r>
      <w:r w:rsidRPr="000001A1">
        <w:rPr>
          <w:spacing w:val="-12"/>
          <w:sz w:val="28"/>
          <w:szCs w:val="28"/>
        </w:rPr>
        <w:t xml:space="preserve"> </w:t>
      </w:r>
      <w:r w:rsidRPr="000001A1">
        <w:rPr>
          <w:spacing w:val="-5"/>
          <w:sz w:val="28"/>
          <w:szCs w:val="28"/>
        </w:rPr>
        <w:t>г.</w:t>
      </w:r>
    </w:p>
    <w:p w:rsidR="000001A1" w:rsidRPr="000001A1" w:rsidRDefault="000001A1" w:rsidP="000001A1">
      <w:pPr>
        <w:pStyle w:val="a3"/>
        <w:spacing w:before="2" w:line="360" w:lineRule="auto"/>
        <w:ind w:right="137"/>
        <w:rPr>
          <w:sz w:val="28"/>
          <w:szCs w:val="28"/>
        </w:rPr>
      </w:pPr>
      <w:r w:rsidRPr="000001A1">
        <w:rPr>
          <w:sz w:val="28"/>
          <w:szCs w:val="28"/>
        </w:rPr>
        <w:t>На вооружении войск ПВО ст</w:t>
      </w:r>
      <w:r>
        <w:rPr>
          <w:sz w:val="28"/>
          <w:szCs w:val="28"/>
        </w:rPr>
        <w:t>оят зенитные системы, позволяю</w:t>
      </w:r>
      <w:r w:rsidRPr="000001A1">
        <w:rPr>
          <w:sz w:val="28"/>
          <w:szCs w:val="28"/>
        </w:rPr>
        <w:t xml:space="preserve">щие </w:t>
      </w:r>
      <w:r w:rsidRPr="000001A1">
        <w:rPr>
          <w:sz w:val="28"/>
          <w:szCs w:val="28"/>
        </w:rPr>
        <w:lastRenderedPageBreak/>
        <w:t xml:space="preserve">бороться с воздушными целями </w:t>
      </w:r>
      <w:r>
        <w:rPr>
          <w:sz w:val="28"/>
          <w:szCs w:val="28"/>
        </w:rPr>
        <w:t>на всех диапазонах высот и ско</w:t>
      </w:r>
      <w:r w:rsidRPr="000001A1">
        <w:rPr>
          <w:sz w:val="28"/>
          <w:szCs w:val="28"/>
        </w:rPr>
        <w:t xml:space="preserve">ростей: зенитно-ракетные системы и комплексы С-400 «Триумф» (рис. 2.7, </w:t>
      </w:r>
      <w:r w:rsidRPr="000001A1">
        <w:rPr>
          <w:i/>
          <w:sz w:val="28"/>
          <w:szCs w:val="28"/>
        </w:rPr>
        <w:t>а</w:t>
      </w:r>
      <w:r w:rsidRPr="000001A1">
        <w:rPr>
          <w:sz w:val="28"/>
          <w:szCs w:val="28"/>
        </w:rPr>
        <w:t xml:space="preserve">), «Бук-М1», «Тор-М1», «Панцирь-С» (рис. 2.7, </w:t>
      </w:r>
      <w:r w:rsidRPr="000001A1">
        <w:rPr>
          <w:i/>
          <w:sz w:val="28"/>
          <w:szCs w:val="28"/>
        </w:rPr>
        <w:t>б</w:t>
      </w:r>
      <w:r w:rsidRPr="000001A1">
        <w:rPr>
          <w:sz w:val="28"/>
          <w:szCs w:val="28"/>
        </w:rPr>
        <w:t>), «Тунгу- ска-М1», «Игла».</w:t>
      </w:r>
    </w:p>
    <w:p w:rsidR="000001A1" w:rsidRDefault="000001A1" w:rsidP="000001A1">
      <w:pPr>
        <w:tabs>
          <w:tab w:val="left" w:pos="5145"/>
        </w:tabs>
        <w:ind w:left="520"/>
        <w:rPr>
          <w:sz w:val="20"/>
        </w:rPr>
      </w:pPr>
      <w:r>
        <w:rPr>
          <w:noProof/>
          <w:sz w:val="20"/>
          <w:lang w:eastAsia="ru-RU"/>
        </w:rPr>
        <w:drawing>
          <wp:inline distT="0" distB="0" distL="0" distR="0" wp14:anchorId="2C9D7FC4" wp14:editId="313B5C58">
            <wp:extent cx="2330951" cy="1476375"/>
            <wp:effectExtent l="0" t="0" r="0" b="0"/>
            <wp:docPr id="5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9" cstate="print"/>
                    <a:stretch>
                      <a:fillRect/>
                    </a:stretch>
                  </pic:blipFill>
                  <pic:spPr>
                    <a:xfrm>
                      <a:off x="0" y="0"/>
                      <a:ext cx="2330951" cy="1476375"/>
                    </a:xfrm>
                    <a:prstGeom prst="rect">
                      <a:avLst/>
                    </a:prstGeom>
                  </pic:spPr>
                </pic:pic>
              </a:graphicData>
            </a:graphic>
          </wp:inline>
        </w:drawing>
      </w:r>
      <w:r>
        <w:rPr>
          <w:sz w:val="20"/>
        </w:rPr>
        <w:tab/>
      </w:r>
      <w:r>
        <w:rPr>
          <w:noProof/>
          <w:sz w:val="20"/>
          <w:lang w:eastAsia="ru-RU"/>
        </w:rPr>
        <w:drawing>
          <wp:inline distT="0" distB="0" distL="0" distR="0" wp14:anchorId="4D526326" wp14:editId="6CB29812">
            <wp:extent cx="2355106" cy="1476375"/>
            <wp:effectExtent l="0" t="0" r="0" b="0"/>
            <wp:docPr id="5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0" cstate="print"/>
                    <a:stretch>
                      <a:fillRect/>
                    </a:stretch>
                  </pic:blipFill>
                  <pic:spPr>
                    <a:xfrm>
                      <a:off x="0" y="0"/>
                      <a:ext cx="2355106" cy="1476375"/>
                    </a:xfrm>
                    <a:prstGeom prst="rect">
                      <a:avLst/>
                    </a:prstGeom>
                  </pic:spPr>
                </pic:pic>
              </a:graphicData>
            </a:graphic>
          </wp:inline>
        </w:drawing>
      </w:r>
    </w:p>
    <w:p w:rsidR="000001A1" w:rsidRDefault="000001A1" w:rsidP="000001A1">
      <w:pPr>
        <w:tabs>
          <w:tab w:val="left" w:pos="4783"/>
        </w:tabs>
        <w:ind w:left="140"/>
        <w:jc w:val="center"/>
        <w:rPr>
          <w:i/>
          <w:sz w:val="28"/>
        </w:rPr>
      </w:pPr>
      <w:r>
        <w:rPr>
          <w:i/>
          <w:spacing w:val="-10"/>
          <w:sz w:val="28"/>
        </w:rPr>
        <w:t>а</w:t>
      </w:r>
      <w:r>
        <w:rPr>
          <w:i/>
          <w:sz w:val="28"/>
        </w:rPr>
        <w:tab/>
      </w:r>
      <w:r>
        <w:rPr>
          <w:i/>
          <w:spacing w:val="-10"/>
          <w:sz w:val="28"/>
        </w:rPr>
        <w:t>б</w:t>
      </w:r>
    </w:p>
    <w:p w:rsidR="000001A1" w:rsidRDefault="000001A1" w:rsidP="000001A1">
      <w:pPr>
        <w:spacing w:before="314"/>
        <w:ind w:left="1422" w:right="1422"/>
        <w:jc w:val="center"/>
        <w:rPr>
          <w:i/>
          <w:sz w:val="28"/>
        </w:rPr>
      </w:pPr>
      <w:r>
        <w:rPr>
          <w:i/>
          <w:sz w:val="28"/>
        </w:rPr>
        <w:t>Рис.</w:t>
      </w:r>
      <w:r>
        <w:rPr>
          <w:i/>
          <w:spacing w:val="-6"/>
          <w:sz w:val="28"/>
        </w:rPr>
        <w:t xml:space="preserve"> </w:t>
      </w:r>
      <w:r>
        <w:rPr>
          <w:i/>
          <w:sz w:val="28"/>
        </w:rPr>
        <w:t>2.7.</w:t>
      </w:r>
      <w:r>
        <w:rPr>
          <w:i/>
          <w:spacing w:val="-5"/>
          <w:sz w:val="28"/>
        </w:rPr>
        <w:t xml:space="preserve"> </w:t>
      </w:r>
      <w:r>
        <w:rPr>
          <w:i/>
          <w:sz w:val="28"/>
        </w:rPr>
        <w:t>Зенитно-ракетный</w:t>
      </w:r>
      <w:r>
        <w:rPr>
          <w:i/>
          <w:spacing w:val="-4"/>
          <w:sz w:val="28"/>
        </w:rPr>
        <w:t xml:space="preserve"> </w:t>
      </w:r>
      <w:r>
        <w:rPr>
          <w:i/>
          <w:sz w:val="28"/>
        </w:rPr>
        <w:t>комплекс</w:t>
      </w:r>
      <w:r>
        <w:rPr>
          <w:i/>
          <w:spacing w:val="-7"/>
          <w:sz w:val="28"/>
        </w:rPr>
        <w:t xml:space="preserve"> </w:t>
      </w:r>
      <w:r>
        <w:rPr>
          <w:i/>
          <w:sz w:val="28"/>
        </w:rPr>
        <w:t>С-400</w:t>
      </w:r>
      <w:r>
        <w:rPr>
          <w:i/>
          <w:spacing w:val="-7"/>
          <w:sz w:val="28"/>
        </w:rPr>
        <w:t xml:space="preserve"> </w:t>
      </w:r>
      <w:r>
        <w:rPr>
          <w:i/>
          <w:sz w:val="28"/>
        </w:rPr>
        <w:t>«Триумф»</w:t>
      </w:r>
      <w:r>
        <w:rPr>
          <w:i/>
          <w:spacing w:val="-5"/>
          <w:sz w:val="28"/>
        </w:rPr>
        <w:t xml:space="preserve"> </w:t>
      </w:r>
      <w:r>
        <w:rPr>
          <w:i/>
          <w:sz w:val="28"/>
        </w:rPr>
        <w:t>(а), зенитный ракетно-пушечный комплекс «Панцирь-С1» (б)</w:t>
      </w:r>
    </w:p>
    <w:p w:rsidR="000001A1" w:rsidRDefault="000001A1" w:rsidP="000001A1">
      <w:pPr>
        <w:pStyle w:val="a3"/>
        <w:spacing w:before="53"/>
        <w:ind w:left="0" w:firstLine="0"/>
        <w:jc w:val="left"/>
        <w:rPr>
          <w:i/>
          <w:sz w:val="28"/>
        </w:rPr>
      </w:pPr>
    </w:p>
    <w:p w:rsidR="000001A1" w:rsidRPr="008844DF" w:rsidRDefault="000001A1" w:rsidP="009049FD">
      <w:pPr>
        <w:pStyle w:val="2"/>
        <w:spacing w:line="360" w:lineRule="auto"/>
        <w:ind w:right="6"/>
        <w:jc w:val="center"/>
        <w:rPr>
          <w:sz w:val="28"/>
          <w:szCs w:val="28"/>
        </w:rPr>
      </w:pPr>
      <w:r w:rsidRPr="008844DF">
        <w:rPr>
          <w:spacing w:val="-2"/>
          <w:sz w:val="28"/>
          <w:szCs w:val="28"/>
        </w:rPr>
        <w:t>ВОЗДУШНО-КОСМИЧЕСКИЕ</w:t>
      </w:r>
      <w:r w:rsidRPr="008844DF">
        <w:rPr>
          <w:spacing w:val="-6"/>
          <w:sz w:val="28"/>
          <w:szCs w:val="28"/>
        </w:rPr>
        <w:t xml:space="preserve"> </w:t>
      </w:r>
      <w:r w:rsidRPr="008844DF">
        <w:rPr>
          <w:spacing w:val="-2"/>
          <w:sz w:val="28"/>
          <w:szCs w:val="28"/>
        </w:rPr>
        <w:t>СИЛЫ</w:t>
      </w:r>
      <w:r w:rsidRPr="008844DF">
        <w:rPr>
          <w:spacing w:val="-3"/>
          <w:sz w:val="28"/>
          <w:szCs w:val="28"/>
        </w:rPr>
        <w:t xml:space="preserve"> </w:t>
      </w:r>
      <w:r w:rsidRPr="008844DF">
        <w:rPr>
          <w:spacing w:val="-5"/>
          <w:sz w:val="28"/>
          <w:szCs w:val="28"/>
        </w:rPr>
        <w:t>РФ</w:t>
      </w:r>
    </w:p>
    <w:p w:rsidR="000001A1" w:rsidRPr="008844DF" w:rsidRDefault="000001A1" w:rsidP="008844DF">
      <w:pPr>
        <w:pStyle w:val="a3"/>
        <w:spacing w:before="360" w:line="360" w:lineRule="auto"/>
        <w:ind w:right="133"/>
        <w:rPr>
          <w:sz w:val="28"/>
          <w:szCs w:val="28"/>
        </w:rPr>
      </w:pPr>
      <w:r w:rsidRPr="008844DF">
        <w:rPr>
          <w:b/>
          <w:i/>
          <w:sz w:val="28"/>
          <w:szCs w:val="28"/>
        </w:rPr>
        <w:t>Воздушно-космические</w:t>
      </w:r>
      <w:r w:rsidRPr="008844DF">
        <w:rPr>
          <w:b/>
          <w:i/>
          <w:spacing w:val="-17"/>
          <w:sz w:val="28"/>
          <w:szCs w:val="28"/>
        </w:rPr>
        <w:t xml:space="preserve"> </w:t>
      </w:r>
      <w:r w:rsidRPr="008844DF">
        <w:rPr>
          <w:b/>
          <w:i/>
          <w:sz w:val="28"/>
          <w:szCs w:val="28"/>
        </w:rPr>
        <w:t>силы</w:t>
      </w:r>
      <w:r w:rsidRPr="008844DF">
        <w:rPr>
          <w:b/>
          <w:i/>
          <w:spacing w:val="-16"/>
          <w:sz w:val="28"/>
          <w:szCs w:val="28"/>
        </w:rPr>
        <w:t xml:space="preserve"> </w:t>
      </w:r>
      <w:r w:rsidRPr="008844DF">
        <w:rPr>
          <w:b/>
          <w:i/>
          <w:sz w:val="28"/>
          <w:szCs w:val="28"/>
        </w:rPr>
        <w:t>(ВКС)</w:t>
      </w:r>
      <w:r w:rsidRPr="008844DF">
        <w:rPr>
          <w:b/>
          <w:i/>
          <w:spacing w:val="-16"/>
          <w:sz w:val="28"/>
          <w:szCs w:val="28"/>
        </w:rPr>
        <w:t xml:space="preserve"> </w:t>
      </w:r>
      <w:r w:rsidRPr="008844DF">
        <w:rPr>
          <w:sz w:val="28"/>
          <w:szCs w:val="28"/>
        </w:rPr>
        <w:t>–</w:t>
      </w:r>
      <w:r w:rsidRPr="008844DF">
        <w:rPr>
          <w:spacing w:val="-16"/>
          <w:sz w:val="28"/>
          <w:szCs w:val="28"/>
        </w:rPr>
        <w:t xml:space="preserve"> </w:t>
      </w:r>
      <w:r w:rsidRPr="008844DF">
        <w:rPr>
          <w:sz w:val="28"/>
          <w:szCs w:val="28"/>
        </w:rPr>
        <w:t>принципиально</w:t>
      </w:r>
      <w:r w:rsidRPr="008844DF">
        <w:rPr>
          <w:spacing w:val="-16"/>
          <w:sz w:val="28"/>
          <w:szCs w:val="28"/>
        </w:rPr>
        <w:t xml:space="preserve"> </w:t>
      </w:r>
      <w:r w:rsidRPr="008844DF">
        <w:rPr>
          <w:sz w:val="28"/>
          <w:szCs w:val="28"/>
        </w:rPr>
        <w:t>новый</w:t>
      </w:r>
      <w:r w:rsidRPr="008844DF">
        <w:rPr>
          <w:spacing w:val="-17"/>
          <w:sz w:val="28"/>
          <w:szCs w:val="28"/>
        </w:rPr>
        <w:t xml:space="preserve"> </w:t>
      </w:r>
      <w:r w:rsidRPr="008844DF">
        <w:rPr>
          <w:sz w:val="28"/>
          <w:szCs w:val="28"/>
        </w:rPr>
        <w:t>вид ВС, сформированный в 2015 г. В результате объединения Военно- воздушных</w:t>
      </w:r>
      <w:r w:rsidRPr="008844DF">
        <w:rPr>
          <w:spacing w:val="-12"/>
          <w:sz w:val="28"/>
          <w:szCs w:val="28"/>
        </w:rPr>
        <w:t xml:space="preserve"> </w:t>
      </w:r>
      <w:r w:rsidRPr="008844DF">
        <w:rPr>
          <w:sz w:val="28"/>
          <w:szCs w:val="28"/>
        </w:rPr>
        <w:t>сил</w:t>
      </w:r>
      <w:r w:rsidRPr="008844DF">
        <w:rPr>
          <w:spacing w:val="-14"/>
          <w:sz w:val="28"/>
          <w:szCs w:val="28"/>
        </w:rPr>
        <w:t xml:space="preserve"> </w:t>
      </w:r>
      <w:r w:rsidRPr="008844DF">
        <w:rPr>
          <w:sz w:val="28"/>
          <w:szCs w:val="28"/>
        </w:rPr>
        <w:t>и</w:t>
      </w:r>
      <w:r w:rsidRPr="008844DF">
        <w:rPr>
          <w:spacing w:val="-11"/>
          <w:sz w:val="28"/>
          <w:szCs w:val="28"/>
        </w:rPr>
        <w:t xml:space="preserve"> </w:t>
      </w:r>
      <w:r w:rsidRPr="008844DF">
        <w:rPr>
          <w:sz w:val="28"/>
          <w:szCs w:val="28"/>
        </w:rPr>
        <w:t>Войск</w:t>
      </w:r>
      <w:r w:rsidRPr="008844DF">
        <w:rPr>
          <w:spacing w:val="-12"/>
          <w:sz w:val="28"/>
          <w:szCs w:val="28"/>
        </w:rPr>
        <w:t xml:space="preserve"> </w:t>
      </w:r>
      <w:r w:rsidRPr="008844DF">
        <w:rPr>
          <w:sz w:val="28"/>
          <w:szCs w:val="28"/>
        </w:rPr>
        <w:t>воздушно-космической</w:t>
      </w:r>
      <w:r w:rsidRPr="008844DF">
        <w:rPr>
          <w:spacing w:val="-14"/>
          <w:sz w:val="28"/>
          <w:szCs w:val="28"/>
        </w:rPr>
        <w:t xml:space="preserve"> </w:t>
      </w:r>
      <w:r w:rsidRPr="008844DF">
        <w:rPr>
          <w:sz w:val="28"/>
          <w:szCs w:val="28"/>
        </w:rPr>
        <w:t>обороны.</w:t>
      </w:r>
    </w:p>
    <w:p w:rsidR="000001A1" w:rsidRPr="008844DF" w:rsidRDefault="000001A1" w:rsidP="008844DF">
      <w:pPr>
        <w:pStyle w:val="a3"/>
        <w:spacing w:line="360" w:lineRule="auto"/>
        <w:ind w:left="849" w:firstLine="0"/>
        <w:rPr>
          <w:sz w:val="28"/>
          <w:szCs w:val="28"/>
        </w:rPr>
      </w:pPr>
      <w:r w:rsidRPr="008844DF">
        <w:rPr>
          <w:sz w:val="28"/>
          <w:szCs w:val="28"/>
        </w:rPr>
        <w:t>ВКС</w:t>
      </w:r>
      <w:r w:rsidRPr="008844DF">
        <w:rPr>
          <w:spacing w:val="-12"/>
          <w:sz w:val="28"/>
          <w:szCs w:val="28"/>
        </w:rPr>
        <w:t xml:space="preserve"> </w:t>
      </w:r>
      <w:r w:rsidRPr="008844DF">
        <w:rPr>
          <w:sz w:val="28"/>
          <w:szCs w:val="28"/>
        </w:rPr>
        <w:t>решают</w:t>
      </w:r>
      <w:r w:rsidRPr="008844DF">
        <w:rPr>
          <w:spacing w:val="-10"/>
          <w:sz w:val="28"/>
          <w:szCs w:val="28"/>
        </w:rPr>
        <w:t xml:space="preserve"> </w:t>
      </w:r>
      <w:r w:rsidRPr="008844DF">
        <w:rPr>
          <w:sz w:val="28"/>
          <w:szCs w:val="28"/>
        </w:rPr>
        <w:t>широкий</w:t>
      </w:r>
      <w:r w:rsidRPr="008844DF">
        <w:rPr>
          <w:spacing w:val="-12"/>
          <w:sz w:val="28"/>
          <w:szCs w:val="28"/>
        </w:rPr>
        <w:t xml:space="preserve"> </w:t>
      </w:r>
      <w:r w:rsidRPr="008844DF">
        <w:rPr>
          <w:sz w:val="28"/>
          <w:szCs w:val="28"/>
        </w:rPr>
        <w:t>спектр</w:t>
      </w:r>
      <w:r w:rsidRPr="008844DF">
        <w:rPr>
          <w:spacing w:val="-10"/>
          <w:sz w:val="28"/>
          <w:szCs w:val="28"/>
        </w:rPr>
        <w:t xml:space="preserve"> </w:t>
      </w:r>
      <w:r w:rsidRPr="008844DF">
        <w:rPr>
          <w:spacing w:val="-2"/>
          <w:sz w:val="28"/>
          <w:szCs w:val="28"/>
        </w:rPr>
        <w:t>задач:</w:t>
      </w:r>
    </w:p>
    <w:p w:rsidR="000001A1" w:rsidRPr="008844DF" w:rsidRDefault="000001A1" w:rsidP="00113C70">
      <w:pPr>
        <w:pStyle w:val="a5"/>
        <w:numPr>
          <w:ilvl w:val="0"/>
          <w:numId w:val="20"/>
        </w:numPr>
        <w:tabs>
          <w:tab w:val="left" w:pos="1051"/>
        </w:tabs>
        <w:spacing w:before="1" w:line="360" w:lineRule="auto"/>
        <w:ind w:right="132" w:firstLine="708"/>
        <w:rPr>
          <w:sz w:val="28"/>
          <w:szCs w:val="28"/>
        </w:rPr>
      </w:pPr>
      <w:r w:rsidRPr="008844DF">
        <w:rPr>
          <w:sz w:val="28"/>
          <w:szCs w:val="28"/>
        </w:rPr>
        <w:t>отражение</w:t>
      </w:r>
      <w:r w:rsidRPr="008844DF">
        <w:rPr>
          <w:spacing w:val="-15"/>
          <w:sz w:val="28"/>
          <w:szCs w:val="28"/>
        </w:rPr>
        <w:t xml:space="preserve"> </w:t>
      </w:r>
      <w:r w:rsidRPr="008844DF">
        <w:rPr>
          <w:sz w:val="28"/>
          <w:szCs w:val="28"/>
        </w:rPr>
        <w:t>агрессии</w:t>
      </w:r>
      <w:r w:rsidRPr="008844DF">
        <w:rPr>
          <w:spacing w:val="-15"/>
          <w:sz w:val="28"/>
          <w:szCs w:val="28"/>
        </w:rPr>
        <w:t xml:space="preserve"> </w:t>
      </w:r>
      <w:r w:rsidRPr="008844DF">
        <w:rPr>
          <w:sz w:val="28"/>
          <w:szCs w:val="28"/>
        </w:rPr>
        <w:t>в</w:t>
      </w:r>
      <w:r w:rsidRPr="008844DF">
        <w:rPr>
          <w:spacing w:val="-14"/>
          <w:sz w:val="28"/>
          <w:szCs w:val="28"/>
        </w:rPr>
        <w:t xml:space="preserve"> </w:t>
      </w:r>
      <w:r w:rsidRPr="008844DF">
        <w:rPr>
          <w:sz w:val="28"/>
          <w:szCs w:val="28"/>
        </w:rPr>
        <w:t>воздушно-космической</w:t>
      </w:r>
      <w:r w:rsidRPr="008844DF">
        <w:rPr>
          <w:spacing w:val="-15"/>
          <w:sz w:val="28"/>
          <w:szCs w:val="28"/>
        </w:rPr>
        <w:t xml:space="preserve"> </w:t>
      </w:r>
      <w:r w:rsidRPr="008844DF">
        <w:rPr>
          <w:sz w:val="28"/>
          <w:szCs w:val="28"/>
        </w:rPr>
        <w:t>сфере</w:t>
      </w:r>
      <w:r w:rsidRPr="008844DF">
        <w:rPr>
          <w:spacing w:val="-14"/>
          <w:sz w:val="28"/>
          <w:szCs w:val="28"/>
        </w:rPr>
        <w:t xml:space="preserve"> </w:t>
      </w:r>
      <w:r w:rsidRPr="008844DF">
        <w:rPr>
          <w:sz w:val="28"/>
          <w:szCs w:val="28"/>
        </w:rPr>
        <w:t>и</w:t>
      </w:r>
      <w:r w:rsidRPr="008844DF">
        <w:rPr>
          <w:spacing w:val="-15"/>
          <w:sz w:val="28"/>
          <w:szCs w:val="28"/>
        </w:rPr>
        <w:t xml:space="preserve"> </w:t>
      </w:r>
      <w:r w:rsidRPr="008844DF">
        <w:rPr>
          <w:sz w:val="28"/>
          <w:szCs w:val="28"/>
        </w:rPr>
        <w:t>защита</w:t>
      </w:r>
      <w:r w:rsidRPr="008844DF">
        <w:rPr>
          <w:spacing w:val="-15"/>
          <w:sz w:val="28"/>
          <w:szCs w:val="28"/>
        </w:rPr>
        <w:t xml:space="preserve"> </w:t>
      </w:r>
      <w:r w:rsidRPr="008844DF">
        <w:rPr>
          <w:sz w:val="28"/>
          <w:szCs w:val="28"/>
        </w:rPr>
        <w:t xml:space="preserve">от </w:t>
      </w:r>
      <w:r w:rsidRPr="008844DF">
        <w:rPr>
          <w:spacing w:val="-2"/>
          <w:sz w:val="28"/>
          <w:szCs w:val="28"/>
        </w:rPr>
        <w:t>ударов</w:t>
      </w:r>
      <w:r w:rsidRPr="008844DF">
        <w:rPr>
          <w:spacing w:val="-20"/>
          <w:sz w:val="28"/>
          <w:szCs w:val="28"/>
        </w:rPr>
        <w:t xml:space="preserve"> </w:t>
      </w:r>
      <w:r w:rsidRPr="008844DF">
        <w:rPr>
          <w:spacing w:val="-2"/>
          <w:sz w:val="28"/>
          <w:szCs w:val="28"/>
        </w:rPr>
        <w:t>средств</w:t>
      </w:r>
      <w:r w:rsidRPr="008844DF">
        <w:rPr>
          <w:spacing w:val="-18"/>
          <w:sz w:val="28"/>
          <w:szCs w:val="28"/>
        </w:rPr>
        <w:t xml:space="preserve"> </w:t>
      </w:r>
      <w:r w:rsidRPr="008844DF">
        <w:rPr>
          <w:spacing w:val="-2"/>
          <w:sz w:val="28"/>
          <w:szCs w:val="28"/>
        </w:rPr>
        <w:t>воздушно-космического</w:t>
      </w:r>
      <w:r w:rsidRPr="008844DF">
        <w:rPr>
          <w:spacing w:val="-18"/>
          <w:sz w:val="28"/>
          <w:szCs w:val="28"/>
        </w:rPr>
        <w:t xml:space="preserve"> </w:t>
      </w:r>
      <w:r w:rsidRPr="008844DF">
        <w:rPr>
          <w:spacing w:val="-2"/>
          <w:sz w:val="28"/>
          <w:szCs w:val="28"/>
        </w:rPr>
        <w:t>нападения</w:t>
      </w:r>
      <w:r w:rsidRPr="008844DF">
        <w:rPr>
          <w:spacing w:val="-18"/>
          <w:sz w:val="28"/>
          <w:szCs w:val="28"/>
        </w:rPr>
        <w:t xml:space="preserve"> </w:t>
      </w:r>
      <w:r w:rsidRPr="008844DF">
        <w:rPr>
          <w:spacing w:val="-2"/>
          <w:sz w:val="28"/>
          <w:szCs w:val="28"/>
        </w:rPr>
        <w:t>противника</w:t>
      </w:r>
      <w:r w:rsidRPr="008844DF">
        <w:rPr>
          <w:spacing w:val="-18"/>
          <w:sz w:val="28"/>
          <w:szCs w:val="28"/>
        </w:rPr>
        <w:t xml:space="preserve"> </w:t>
      </w:r>
      <w:r w:rsidRPr="008844DF">
        <w:rPr>
          <w:spacing w:val="-2"/>
          <w:sz w:val="28"/>
          <w:szCs w:val="28"/>
        </w:rPr>
        <w:t xml:space="preserve">пунктов </w:t>
      </w:r>
      <w:r w:rsidRPr="008844DF">
        <w:rPr>
          <w:sz w:val="28"/>
          <w:szCs w:val="28"/>
        </w:rPr>
        <w:t>управления</w:t>
      </w:r>
      <w:r w:rsidRPr="008844DF">
        <w:rPr>
          <w:spacing w:val="-11"/>
          <w:sz w:val="28"/>
          <w:szCs w:val="28"/>
        </w:rPr>
        <w:t xml:space="preserve"> </w:t>
      </w:r>
      <w:r w:rsidRPr="008844DF">
        <w:rPr>
          <w:sz w:val="28"/>
          <w:szCs w:val="28"/>
        </w:rPr>
        <w:t>высших</w:t>
      </w:r>
      <w:r w:rsidRPr="008844DF">
        <w:rPr>
          <w:spacing w:val="-10"/>
          <w:sz w:val="28"/>
          <w:szCs w:val="28"/>
        </w:rPr>
        <w:t xml:space="preserve"> </w:t>
      </w:r>
      <w:r w:rsidRPr="008844DF">
        <w:rPr>
          <w:sz w:val="28"/>
          <w:szCs w:val="28"/>
        </w:rPr>
        <w:t>звеньев</w:t>
      </w:r>
      <w:r w:rsidRPr="008844DF">
        <w:rPr>
          <w:spacing w:val="-10"/>
          <w:sz w:val="28"/>
          <w:szCs w:val="28"/>
        </w:rPr>
        <w:t xml:space="preserve"> </w:t>
      </w:r>
      <w:r w:rsidRPr="008844DF">
        <w:rPr>
          <w:sz w:val="28"/>
          <w:szCs w:val="28"/>
        </w:rPr>
        <w:t>государственного</w:t>
      </w:r>
      <w:r w:rsidRPr="008844DF">
        <w:rPr>
          <w:spacing w:val="-10"/>
          <w:sz w:val="28"/>
          <w:szCs w:val="28"/>
        </w:rPr>
        <w:t xml:space="preserve"> </w:t>
      </w:r>
      <w:r w:rsidRPr="008844DF">
        <w:rPr>
          <w:sz w:val="28"/>
          <w:szCs w:val="28"/>
        </w:rPr>
        <w:t>и</w:t>
      </w:r>
      <w:r w:rsidRPr="008844DF">
        <w:rPr>
          <w:spacing w:val="-11"/>
          <w:sz w:val="28"/>
          <w:szCs w:val="28"/>
        </w:rPr>
        <w:t xml:space="preserve"> </w:t>
      </w:r>
      <w:r w:rsidRPr="008844DF">
        <w:rPr>
          <w:sz w:val="28"/>
          <w:szCs w:val="28"/>
        </w:rPr>
        <w:t>военного</w:t>
      </w:r>
      <w:r w:rsidRPr="008844DF">
        <w:rPr>
          <w:spacing w:val="-10"/>
          <w:sz w:val="28"/>
          <w:szCs w:val="28"/>
        </w:rPr>
        <w:t xml:space="preserve"> </w:t>
      </w:r>
      <w:r w:rsidRPr="008844DF">
        <w:rPr>
          <w:sz w:val="28"/>
          <w:szCs w:val="28"/>
        </w:rPr>
        <w:t>управления, группировок войск (сил), административно-политических центров, промышленно-экономических рай</w:t>
      </w:r>
      <w:r w:rsidR="008844DF">
        <w:rPr>
          <w:sz w:val="28"/>
          <w:szCs w:val="28"/>
        </w:rPr>
        <w:t>онов, важнейших объектов эконо</w:t>
      </w:r>
      <w:r w:rsidRPr="008844DF">
        <w:rPr>
          <w:sz w:val="28"/>
          <w:szCs w:val="28"/>
        </w:rPr>
        <w:t>мики и инфраструктуры страны;</w:t>
      </w:r>
    </w:p>
    <w:p w:rsidR="000001A1" w:rsidRPr="008844DF" w:rsidRDefault="000001A1" w:rsidP="00113C70">
      <w:pPr>
        <w:pStyle w:val="a5"/>
        <w:numPr>
          <w:ilvl w:val="0"/>
          <w:numId w:val="20"/>
        </w:numPr>
        <w:tabs>
          <w:tab w:val="left" w:pos="1051"/>
        </w:tabs>
        <w:spacing w:line="360" w:lineRule="auto"/>
        <w:ind w:right="148" w:firstLine="708"/>
        <w:rPr>
          <w:sz w:val="28"/>
          <w:szCs w:val="28"/>
        </w:rPr>
      </w:pPr>
      <w:r w:rsidRPr="008844DF">
        <w:rPr>
          <w:sz w:val="28"/>
          <w:szCs w:val="28"/>
        </w:rPr>
        <w:t>поражение объектов и войск противника с применением как обычных, так и ядерных средств поражения;</w:t>
      </w:r>
    </w:p>
    <w:p w:rsidR="000001A1" w:rsidRPr="008844DF" w:rsidRDefault="000001A1" w:rsidP="00113C70">
      <w:pPr>
        <w:pStyle w:val="a5"/>
        <w:numPr>
          <w:ilvl w:val="0"/>
          <w:numId w:val="20"/>
        </w:numPr>
        <w:tabs>
          <w:tab w:val="left" w:pos="1051"/>
        </w:tabs>
        <w:spacing w:line="360" w:lineRule="auto"/>
        <w:ind w:right="146" w:firstLine="708"/>
        <w:rPr>
          <w:sz w:val="28"/>
          <w:szCs w:val="28"/>
        </w:rPr>
      </w:pPr>
      <w:r w:rsidRPr="008844DF">
        <w:rPr>
          <w:sz w:val="28"/>
          <w:szCs w:val="28"/>
        </w:rPr>
        <w:t>авиационное обеспечение боевых действий войск (сил) других видов и родов войск;</w:t>
      </w:r>
    </w:p>
    <w:p w:rsidR="000001A1" w:rsidRPr="008844DF" w:rsidRDefault="000001A1" w:rsidP="00113C70">
      <w:pPr>
        <w:pStyle w:val="a5"/>
        <w:numPr>
          <w:ilvl w:val="0"/>
          <w:numId w:val="20"/>
        </w:numPr>
        <w:tabs>
          <w:tab w:val="left" w:pos="1051"/>
        </w:tabs>
        <w:spacing w:line="360" w:lineRule="auto"/>
        <w:ind w:right="145" w:firstLine="708"/>
        <w:rPr>
          <w:sz w:val="28"/>
          <w:szCs w:val="28"/>
        </w:rPr>
      </w:pPr>
      <w:r w:rsidRPr="008844DF">
        <w:rPr>
          <w:sz w:val="28"/>
          <w:szCs w:val="28"/>
        </w:rPr>
        <w:t>поражение головных частей баллистических ракет вероятного противника, атакующих важные государственные объекты;</w:t>
      </w:r>
    </w:p>
    <w:p w:rsidR="000001A1" w:rsidRPr="008844DF" w:rsidRDefault="000001A1" w:rsidP="00113C70">
      <w:pPr>
        <w:pStyle w:val="a5"/>
        <w:numPr>
          <w:ilvl w:val="0"/>
          <w:numId w:val="20"/>
        </w:numPr>
        <w:tabs>
          <w:tab w:val="left" w:pos="1051"/>
        </w:tabs>
        <w:spacing w:line="360" w:lineRule="auto"/>
        <w:ind w:right="139" w:firstLine="708"/>
        <w:rPr>
          <w:sz w:val="28"/>
          <w:szCs w:val="28"/>
        </w:rPr>
      </w:pPr>
      <w:r w:rsidRPr="008844DF">
        <w:rPr>
          <w:sz w:val="28"/>
          <w:szCs w:val="28"/>
        </w:rPr>
        <w:t>обеспечение высших звенье</w:t>
      </w:r>
      <w:r w:rsidR="008844DF">
        <w:rPr>
          <w:sz w:val="28"/>
          <w:szCs w:val="28"/>
        </w:rPr>
        <w:t>в управления достоверной инфор</w:t>
      </w:r>
      <w:r w:rsidRPr="008844DF">
        <w:rPr>
          <w:sz w:val="28"/>
          <w:szCs w:val="28"/>
        </w:rPr>
        <w:t xml:space="preserve">мацией об </w:t>
      </w:r>
      <w:r w:rsidRPr="008844DF">
        <w:rPr>
          <w:sz w:val="28"/>
          <w:szCs w:val="28"/>
        </w:rPr>
        <w:lastRenderedPageBreak/>
        <w:t>обнаружении стартов ба</w:t>
      </w:r>
      <w:r w:rsidR="008844DF">
        <w:rPr>
          <w:sz w:val="28"/>
          <w:szCs w:val="28"/>
        </w:rPr>
        <w:t>ллистических ракет и предупреж</w:t>
      </w:r>
      <w:r w:rsidRPr="008844DF">
        <w:rPr>
          <w:sz w:val="28"/>
          <w:szCs w:val="28"/>
        </w:rPr>
        <w:t>дение о ракетном нападении;</w:t>
      </w:r>
    </w:p>
    <w:p w:rsidR="000001A1" w:rsidRPr="008844DF" w:rsidRDefault="000001A1" w:rsidP="00113C70">
      <w:pPr>
        <w:pStyle w:val="a5"/>
        <w:numPr>
          <w:ilvl w:val="0"/>
          <w:numId w:val="20"/>
        </w:numPr>
        <w:tabs>
          <w:tab w:val="left" w:pos="1051"/>
        </w:tabs>
        <w:spacing w:line="360" w:lineRule="auto"/>
        <w:ind w:right="138" w:firstLine="708"/>
        <w:rPr>
          <w:sz w:val="28"/>
          <w:szCs w:val="28"/>
        </w:rPr>
      </w:pPr>
      <w:r w:rsidRPr="008844DF">
        <w:rPr>
          <w:sz w:val="28"/>
          <w:szCs w:val="28"/>
        </w:rPr>
        <w:t>наблюдение за космическими объектами и выявление угроз России в космосе и из космоса, а пр</w:t>
      </w:r>
      <w:r w:rsidR="008844DF">
        <w:rPr>
          <w:sz w:val="28"/>
          <w:szCs w:val="28"/>
        </w:rPr>
        <w:t>и необходимости парирование та</w:t>
      </w:r>
      <w:r w:rsidRPr="008844DF">
        <w:rPr>
          <w:sz w:val="28"/>
          <w:szCs w:val="28"/>
        </w:rPr>
        <w:t>ких угроз;</w:t>
      </w:r>
    </w:p>
    <w:p w:rsidR="000001A1" w:rsidRPr="008844DF" w:rsidRDefault="000001A1" w:rsidP="00113C70">
      <w:pPr>
        <w:pStyle w:val="a5"/>
        <w:numPr>
          <w:ilvl w:val="0"/>
          <w:numId w:val="20"/>
        </w:numPr>
        <w:tabs>
          <w:tab w:val="left" w:pos="1051"/>
        </w:tabs>
        <w:spacing w:line="360" w:lineRule="auto"/>
        <w:ind w:right="136" w:firstLine="708"/>
        <w:rPr>
          <w:sz w:val="28"/>
          <w:szCs w:val="28"/>
        </w:rPr>
      </w:pPr>
      <w:r w:rsidRPr="008844DF">
        <w:rPr>
          <w:sz w:val="28"/>
          <w:szCs w:val="28"/>
        </w:rPr>
        <w:t>осуществление запусков космических аппаратов на орбиты, управление спутниковыми систем</w:t>
      </w:r>
      <w:r w:rsidR="008844DF">
        <w:rPr>
          <w:sz w:val="28"/>
          <w:szCs w:val="28"/>
        </w:rPr>
        <w:t>ами военного и двойного назначе</w:t>
      </w:r>
      <w:r w:rsidRPr="008844DF">
        <w:rPr>
          <w:sz w:val="28"/>
          <w:szCs w:val="28"/>
        </w:rPr>
        <w:t>ния в полете и применение отдельн</w:t>
      </w:r>
      <w:r w:rsidR="008844DF">
        <w:rPr>
          <w:sz w:val="28"/>
          <w:szCs w:val="28"/>
        </w:rPr>
        <w:t>ых из них в интересах обеспече</w:t>
      </w:r>
      <w:r w:rsidRPr="008844DF">
        <w:rPr>
          <w:sz w:val="28"/>
          <w:szCs w:val="28"/>
        </w:rPr>
        <w:t>ния войск необходимой информацией;</w:t>
      </w:r>
    </w:p>
    <w:p w:rsidR="000001A1" w:rsidRPr="008844DF" w:rsidRDefault="000001A1" w:rsidP="00113C70">
      <w:pPr>
        <w:pStyle w:val="a5"/>
        <w:numPr>
          <w:ilvl w:val="0"/>
          <w:numId w:val="20"/>
        </w:numPr>
        <w:tabs>
          <w:tab w:val="left" w:pos="1051"/>
        </w:tabs>
        <w:spacing w:before="66" w:line="360" w:lineRule="auto"/>
        <w:ind w:right="141" w:firstLine="708"/>
        <w:rPr>
          <w:sz w:val="28"/>
          <w:szCs w:val="28"/>
        </w:rPr>
      </w:pPr>
      <w:r w:rsidRPr="008844DF">
        <w:rPr>
          <w:sz w:val="28"/>
          <w:szCs w:val="28"/>
        </w:rPr>
        <w:t>поддержание в установленно</w:t>
      </w:r>
      <w:r w:rsidR="008844DF">
        <w:rPr>
          <w:sz w:val="28"/>
          <w:szCs w:val="28"/>
        </w:rPr>
        <w:t>м составе и готовности к приме</w:t>
      </w:r>
      <w:r w:rsidRPr="008844DF">
        <w:rPr>
          <w:sz w:val="28"/>
          <w:szCs w:val="28"/>
        </w:rPr>
        <w:t>нению спутниковых систем военного и двойного назначения, средств их запуска и управления и ряд других задач.</w:t>
      </w:r>
    </w:p>
    <w:p w:rsidR="000001A1" w:rsidRPr="008844DF" w:rsidRDefault="000001A1" w:rsidP="008844DF">
      <w:pPr>
        <w:pStyle w:val="a3"/>
        <w:spacing w:line="360" w:lineRule="auto"/>
        <w:ind w:right="138"/>
        <w:rPr>
          <w:sz w:val="28"/>
          <w:szCs w:val="28"/>
        </w:rPr>
      </w:pPr>
      <w:r w:rsidRPr="008844DF">
        <w:rPr>
          <w:sz w:val="28"/>
          <w:szCs w:val="28"/>
        </w:rPr>
        <w:t>Организационно ВКС включают в себя три рода войск (сил): Военно-воздушные силы, Войска п</w:t>
      </w:r>
      <w:r w:rsidR="008844DF">
        <w:rPr>
          <w:sz w:val="28"/>
          <w:szCs w:val="28"/>
        </w:rPr>
        <w:t>ротивовоздушной и противоракет</w:t>
      </w:r>
      <w:r w:rsidRPr="008844DF">
        <w:rPr>
          <w:sz w:val="28"/>
          <w:szCs w:val="28"/>
        </w:rPr>
        <w:t>ной обороны, Космические войска (рис. 2.8).</w:t>
      </w:r>
    </w:p>
    <w:p w:rsidR="000001A1" w:rsidRDefault="000001A1" w:rsidP="000001A1">
      <w:pPr>
        <w:pStyle w:val="a3"/>
        <w:ind w:left="0" w:firstLine="0"/>
        <w:jc w:val="left"/>
        <w:rPr>
          <w:sz w:val="20"/>
        </w:rPr>
      </w:pPr>
    </w:p>
    <w:p w:rsidR="000001A1" w:rsidRDefault="000001A1" w:rsidP="000001A1">
      <w:pPr>
        <w:pStyle w:val="a3"/>
        <w:spacing w:before="135"/>
        <w:ind w:left="0" w:firstLine="0"/>
        <w:jc w:val="left"/>
        <w:rPr>
          <w:sz w:val="20"/>
        </w:rPr>
      </w:pPr>
      <w:r>
        <w:rPr>
          <w:noProof/>
          <w:sz w:val="20"/>
          <w:lang w:eastAsia="ru-RU"/>
        </w:rPr>
        <mc:AlternateContent>
          <mc:Choice Requires="wps">
            <w:drawing>
              <wp:anchor distT="0" distB="0" distL="0" distR="0" simplePos="0" relativeHeight="251674624" behindDoc="1" locked="0" layoutInCell="1" allowOverlap="1" wp14:anchorId="141195EA" wp14:editId="01B0F719">
                <wp:simplePos x="0" y="0"/>
                <wp:positionH relativeFrom="page">
                  <wp:posOffset>2298700</wp:posOffset>
                </wp:positionH>
                <wp:positionV relativeFrom="paragraph">
                  <wp:posOffset>257052</wp:posOffset>
                </wp:positionV>
                <wp:extent cx="3314700" cy="304800"/>
                <wp:effectExtent l="0" t="0" r="0" b="0"/>
                <wp:wrapTopAndBottom/>
                <wp:docPr id="5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304800"/>
                        </a:xfrm>
                        <a:prstGeom prst="rect">
                          <a:avLst/>
                        </a:prstGeom>
                        <a:ln w="19050">
                          <a:solidFill>
                            <a:srgbClr val="000000"/>
                          </a:solidFill>
                          <a:prstDash val="solid"/>
                        </a:ln>
                      </wps:spPr>
                      <wps:txbx>
                        <w:txbxContent>
                          <w:p w:rsidR="009C18FA" w:rsidRDefault="009C18FA" w:rsidP="000001A1">
                            <w:pPr>
                              <w:spacing w:before="78"/>
                              <w:ind w:left="424"/>
                              <w:rPr>
                                <w:b/>
                                <w:sz w:val="24"/>
                              </w:rPr>
                            </w:pPr>
                            <w:r>
                              <w:rPr>
                                <w:b/>
                                <w:sz w:val="24"/>
                              </w:rPr>
                              <w:t>ВОЗДУШНО-КОСМИЧЕСКИЕ</w:t>
                            </w:r>
                            <w:r>
                              <w:rPr>
                                <w:b/>
                                <w:spacing w:val="-9"/>
                                <w:sz w:val="24"/>
                              </w:rPr>
                              <w:t xml:space="preserve"> </w:t>
                            </w:r>
                            <w:r>
                              <w:rPr>
                                <w:b/>
                                <w:spacing w:val="-4"/>
                                <w:sz w:val="24"/>
                              </w:rPr>
                              <w:t>СИЛЫ</w:t>
                            </w:r>
                          </w:p>
                        </w:txbxContent>
                      </wps:txbx>
                      <wps:bodyPr wrap="square" lIns="0" tIns="0" rIns="0" bIns="0" rtlCol="0">
                        <a:noAutofit/>
                      </wps:bodyPr>
                    </wps:wsp>
                  </a:graphicData>
                </a:graphic>
              </wp:anchor>
            </w:drawing>
          </mc:Choice>
          <mc:Fallback>
            <w:pict>
              <v:shapetype w14:anchorId="141195EA" id="_x0000_t202" coordsize="21600,21600" o:spt="202" path="m,l,21600r21600,l21600,xe">
                <v:stroke joinstyle="miter"/>
                <v:path gradientshapeok="t" o:connecttype="rect"/>
              </v:shapetype>
              <v:shape id="Textbox 24" o:spid="_x0000_s1026" type="#_x0000_t202" style="position:absolute;margin-left:181pt;margin-top:20.25pt;width:261pt;height:24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" filled="f" strokeweight="1.5pt">
                <v:path arrowok="t"/>
                <v:textbox inset="0,0,0,0">
                  <w:txbxContent>
                    <w:p w:rsidR="009C18FA" w:rsidRDefault="009C18FA" w:rsidP="000001A1">
                      <w:pPr>
                        <w:spacing w:before="78"/>
                        <w:ind w:left="424"/>
                        <w:rPr>
                          <w:b/>
                          <w:sz w:val="24"/>
                        </w:rPr>
                      </w:pPr>
                      <w:r>
                        <w:rPr>
                          <w:b/>
                          <w:sz w:val="24"/>
                        </w:rPr>
                        <w:t>ВОЗДУШНО-КОСМИЧЕСКИЕ</w:t>
                      </w:r>
                      <w:r>
                        <w:rPr>
                          <w:b/>
                          <w:spacing w:val="-9"/>
                          <w:sz w:val="24"/>
                        </w:rPr>
                        <w:t xml:space="preserve"> </w:t>
                      </w:r>
                      <w:r>
                        <w:rPr>
                          <w:b/>
                          <w:spacing w:val="-4"/>
                          <w:sz w:val="24"/>
                        </w:rPr>
                        <w:t>СИЛЫ</w:t>
                      </w:r>
                    </w:p>
                  </w:txbxContent>
                </v:textbox>
                <w10:wrap type="topAndBottom" anchorx="page"/>
              </v:shape>
            </w:pict>
          </mc:Fallback>
        </mc:AlternateContent>
      </w:r>
    </w:p>
    <w:p w:rsidR="000001A1" w:rsidRDefault="000001A1" w:rsidP="000001A1">
      <w:pPr>
        <w:pStyle w:val="a3"/>
        <w:ind w:left="5018" w:firstLine="0"/>
        <w:jc w:val="left"/>
        <w:rPr>
          <w:sz w:val="20"/>
        </w:rPr>
      </w:pPr>
      <w:r>
        <w:rPr>
          <w:noProof/>
          <w:sz w:val="20"/>
          <w:lang w:eastAsia="ru-RU"/>
        </w:rPr>
        <mc:AlternateContent>
          <mc:Choice Requires="wpg">
            <w:drawing>
              <wp:inline distT="0" distB="0" distL="0" distR="0" wp14:anchorId="7D041953" wp14:editId="214C7B8B">
                <wp:extent cx="9525" cy="158750"/>
                <wp:effectExtent l="0" t="0" r="0" b="12700"/>
                <wp:docPr id="5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58750"/>
                          <a:chOff x="0" y="0"/>
                          <a:chExt cx="9525" cy="158750"/>
                        </a:xfrm>
                      </wpg:grpSpPr>
                      <wps:wsp>
                        <wps:cNvPr id="56" name="Graphic 26"/>
                        <wps:cNvSpPr/>
                        <wps:spPr>
                          <a:xfrm>
                            <a:off x="4762" y="0"/>
                            <a:ext cx="1270" cy="158750"/>
                          </a:xfrm>
                          <a:custGeom>
                            <a:avLst/>
                            <a:gdLst/>
                            <a:ahLst/>
                            <a:cxnLst/>
                            <a:rect l="l" t="t" r="r" b="b"/>
                            <a:pathLst>
                              <a:path h="158750">
                                <a:moveTo>
                                  <a:pt x="0" y="0"/>
                                </a:moveTo>
                                <a:lnTo>
                                  <a:pt x="0" y="15875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D78463" id="Group 25" o:spid="_x0000_s1026" style="width:.75pt;height:12.5pt;mso-position-horizontal-relative:char;mso-position-vertical-relative:line" coordsize="952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">
                <v:shape id="Graphic 26" o:spid="_x0000_s1027" style="position:absolute;left:4762;width:1270;height:158750;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" path="m,l,158750e" filled="f">
                  <v:path arrowok="t"/>
                </v:shape>
                <w10:anchorlock/>
              </v:group>
            </w:pict>
          </mc:Fallback>
        </mc:AlternateContent>
      </w:r>
    </w:p>
    <w:p w:rsidR="000001A1" w:rsidRDefault="000001A1" w:rsidP="000001A1">
      <w:pPr>
        <w:spacing w:before="56"/>
        <w:ind w:left="168"/>
        <w:jc w:val="center"/>
        <w:rPr>
          <w:b/>
          <w:i/>
          <w:sz w:val="24"/>
        </w:rPr>
      </w:pPr>
      <w:r>
        <w:rPr>
          <w:b/>
          <w:i/>
          <w:noProof/>
          <w:sz w:val="24"/>
          <w:lang w:eastAsia="ru-RU"/>
        </w:rPr>
        <mc:AlternateContent>
          <mc:Choice Requires="wpg">
            <w:drawing>
              <wp:anchor distT="0" distB="0" distL="0" distR="0" simplePos="0" relativeHeight="251671552" behindDoc="0" locked="0" layoutInCell="1" allowOverlap="1" wp14:anchorId="0E2C4DC1" wp14:editId="54AF98D0">
                <wp:simplePos x="0" y="0"/>
                <wp:positionH relativeFrom="page">
                  <wp:posOffset>2765425</wp:posOffset>
                </wp:positionH>
                <wp:positionV relativeFrom="paragraph">
                  <wp:posOffset>450850</wp:posOffset>
                </wp:positionV>
                <wp:extent cx="2228850" cy="554990"/>
                <wp:effectExtent l="0" t="0" r="0" b="0"/>
                <wp:wrapNone/>
                <wp:docPr id="5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0" cy="554990"/>
                          <a:chOff x="0" y="0"/>
                          <a:chExt cx="2228850" cy="554990"/>
                        </a:xfrm>
                      </wpg:grpSpPr>
                      <wps:wsp>
                        <wps:cNvPr id="58" name="Graphic 28"/>
                        <wps:cNvSpPr/>
                        <wps:spPr>
                          <a:xfrm>
                            <a:off x="34925" y="41275"/>
                            <a:ext cx="2184400" cy="504190"/>
                          </a:xfrm>
                          <a:custGeom>
                            <a:avLst/>
                            <a:gdLst/>
                            <a:ahLst/>
                            <a:cxnLst/>
                            <a:rect l="l" t="t" r="r" b="b"/>
                            <a:pathLst>
                              <a:path w="2184400" h="504190">
                                <a:moveTo>
                                  <a:pt x="2184400" y="0"/>
                                </a:moveTo>
                                <a:lnTo>
                                  <a:pt x="0" y="0"/>
                                </a:lnTo>
                                <a:lnTo>
                                  <a:pt x="0" y="504190"/>
                                </a:lnTo>
                                <a:lnTo>
                                  <a:pt x="2184400" y="504190"/>
                                </a:lnTo>
                                <a:lnTo>
                                  <a:pt x="2184400" y="0"/>
                                </a:lnTo>
                                <a:close/>
                              </a:path>
                            </a:pathLst>
                          </a:custGeom>
                          <a:solidFill>
                            <a:srgbClr val="808080"/>
                          </a:solidFill>
                        </wps:spPr>
                        <wps:bodyPr wrap="square" lIns="0" tIns="0" rIns="0" bIns="0" rtlCol="0">
                          <a:prstTxWarp prst="textNoShape">
                            <a:avLst/>
                          </a:prstTxWarp>
                          <a:noAutofit/>
                        </wps:bodyPr>
                      </wps:wsp>
                      <wps:wsp>
                        <wps:cNvPr id="59" name="Graphic 29"/>
                        <wps:cNvSpPr/>
                        <wps:spPr>
                          <a:xfrm>
                            <a:off x="34925" y="41275"/>
                            <a:ext cx="2184400" cy="504190"/>
                          </a:xfrm>
                          <a:custGeom>
                            <a:avLst/>
                            <a:gdLst/>
                            <a:ahLst/>
                            <a:cxnLst/>
                            <a:rect l="l" t="t" r="r" b="b"/>
                            <a:pathLst>
                              <a:path w="2184400" h="504190">
                                <a:moveTo>
                                  <a:pt x="0" y="504190"/>
                                </a:moveTo>
                                <a:lnTo>
                                  <a:pt x="2184400" y="504190"/>
                                </a:lnTo>
                                <a:lnTo>
                                  <a:pt x="2184400" y="0"/>
                                </a:lnTo>
                                <a:lnTo>
                                  <a:pt x="0" y="0"/>
                                </a:lnTo>
                                <a:lnTo>
                                  <a:pt x="0" y="504190"/>
                                </a:lnTo>
                                <a:close/>
                              </a:path>
                            </a:pathLst>
                          </a:custGeom>
                          <a:ln w="19050">
                            <a:solidFill>
                              <a:srgbClr val="808080"/>
                            </a:solidFill>
                            <a:prstDash val="solid"/>
                          </a:ln>
                        </wps:spPr>
                        <wps:bodyPr wrap="square" lIns="0" tIns="0" rIns="0" bIns="0" rtlCol="0">
                          <a:prstTxWarp prst="textNoShape">
                            <a:avLst/>
                          </a:prstTxWarp>
                          <a:noAutofit/>
                        </wps:bodyPr>
                      </wps:wsp>
                      <wps:wsp>
                        <wps:cNvPr id="60" name="Graphic 30"/>
                        <wps:cNvSpPr/>
                        <wps:spPr>
                          <a:xfrm>
                            <a:off x="9525" y="3175"/>
                            <a:ext cx="2184400" cy="504190"/>
                          </a:xfrm>
                          <a:custGeom>
                            <a:avLst/>
                            <a:gdLst/>
                            <a:ahLst/>
                            <a:cxnLst/>
                            <a:rect l="l" t="t" r="r" b="b"/>
                            <a:pathLst>
                              <a:path w="2184400" h="504190">
                                <a:moveTo>
                                  <a:pt x="2184400" y="0"/>
                                </a:moveTo>
                                <a:lnTo>
                                  <a:pt x="0" y="0"/>
                                </a:lnTo>
                                <a:lnTo>
                                  <a:pt x="0" y="504190"/>
                                </a:lnTo>
                                <a:lnTo>
                                  <a:pt x="2184400" y="504190"/>
                                </a:lnTo>
                                <a:lnTo>
                                  <a:pt x="2184400" y="0"/>
                                </a:lnTo>
                                <a:close/>
                              </a:path>
                            </a:pathLst>
                          </a:custGeom>
                          <a:solidFill>
                            <a:srgbClr val="FFFFFF"/>
                          </a:solidFill>
                        </wps:spPr>
                        <wps:bodyPr wrap="square" lIns="0" tIns="0" rIns="0" bIns="0" rtlCol="0">
                          <a:prstTxWarp prst="textNoShape">
                            <a:avLst/>
                          </a:prstTxWarp>
                          <a:noAutofit/>
                        </wps:bodyPr>
                      </wps:wsp>
                      <wps:wsp>
                        <wps:cNvPr id="61" name="Textbox 31"/>
                        <wps:cNvSpPr txBox="1"/>
                        <wps:spPr>
                          <a:xfrm>
                            <a:off x="9525" y="9525"/>
                            <a:ext cx="2184400" cy="497840"/>
                          </a:xfrm>
                          <a:prstGeom prst="rect">
                            <a:avLst/>
                          </a:prstGeom>
                          <a:ln w="19050">
                            <a:solidFill>
                              <a:srgbClr val="000000"/>
                            </a:solidFill>
                            <a:prstDash val="solid"/>
                          </a:ln>
                        </wps:spPr>
                        <wps:txbx>
                          <w:txbxContent>
                            <w:p w:rsidR="009C18FA" w:rsidRDefault="009C18FA" w:rsidP="000001A1">
                              <w:pPr>
                                <w:spacing w:before="55" w:line="247" w:lineRule="auto"/>
                                <w:ind w:left="250" w:right="250" w:firstLine="72"/>
                                <w:rPr>
                                  <w:sz w:val="24"/>
                                </w:rPr>
                              </w:pPr>
                              <w:r>
                                <w:rPr>
                                  <w:sz w:val="24"/>
                                </w:rPr>
                                <w:t>Войска противовоздушной и</w:t>
                              </w:r>
                              <w:r>
                                <w:rPr>
                                  <w:spacing w:val="-15"/>
                                  <w:sz w:val="24"/>
                                </w:rPr>
                                <w:t xml:space="preserve"> </w:t>
                              </w:r>
                              <w:r>
                                <w:rPr>
                                  <w:sz w:val="24"/>
                                </w:rPr>
                                <w:t>противоракетной</w:t>
                              </w:r>
                              <w:r>
                                <w:rPr>
                                  <w:spacing w:val="-15"/>
                                  <w:sz w:val="24"/>
                                </w:rPr>
                                <w:t xml:space="preserve"> </w:t>
                              </w:r>
                              <w:r>
                                <w:rPr>
                                  <w:sz w:val="24"/>
                                </w:rPr>
                                <w:t>обороны</w:t>
                              </w:r>
                            </w:p>
                          </w:txbxContent>
                        </wps:txbx>
                        <wps:bodyPr wrap="square" lIns="0" tIns="0" rIns="0" bIns="0" rtlCol="0">
                          <a:noAutofit/>
                        </wps:bodyPr>
                      </wps:wsp>
                    </wpg:wgp>
                  </a:graphicData>
                </a:graphic>
              </wp:anchor>
            </w:drawing>
          </mc:Choice>
          <mc:Fallback>
            <w:pict>
              <v:group w14:anchorId="0E2C4DC1" id="Group 27" o:spid="_x0000_s1027" style="position:absolute;left:0;text-align:left;margin-left:217.75pt;margin-top:35.5pt;width:175.5pt;height:43.7pt;z-index:251671552;mso-wrap-distance-left:0;mso-wrap-distance-right:0;mso-position-horizontal-relative:page" coordsize="22288,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">
                <v:shape id="Graphic 28" o:spid="_x0000_s1028" style="position:absolute;left:349;top:412;width:21844;height:5042;visibility:visible;mso-wrap-style:square;v-text-anchor:top" coordsize="218440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" path="m2184400,l,,,504190r2184400,l2184400,xe" fillcolor="gray" stroked="f">
                  <v:path arrowok="t"/>
                </v:shape>
                <v:shape id="Graphic 29" o:spid="_x0000_s1029" style="position:absolute;left:349;top:412;width:21844;height:5042;visibility:visible;mso-wrap-style:square;v-text-anchor:top" coordsize="218440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" path="m,504190r2184400,l2184400,,,,,504190xe" filled="f" strokecolor="gray" strokeweight="1.5pt">
                  <v:path arrowok="t"/>
                </v:shape>
                <v:shape id="Graphic 30" o:spid="_x0000_s1030" style="position:absolute;left:95;top:31;width:21844;height:5042;visibility:visible;mso-wrap-style:square;v-text-anchor:top" coordsize="218440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" path="m2184400,l,,,504190r2184400,l2184400,xe" stroked="f">
                  <v:path arrowok="t"/>
                </v:shape>
                <v:shape id="Textbox 31" o:spid="_x0000_s1031" type="#_x0000_t202" style="position:absolute;left:95;top:95;width:21844;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" filled="f" strokeweight="1.5pt">
                  <v:textbox inset="0,0,0,0">
                    <w:txbxContent>
                      <w:p w:rsidR="009C18FA" w:rsidRDefault="009C18FA" w:rsidP="000001A1">
                        <w:pPr>
                          <w:spacing w:before="55" w:line="247" w:lineRule="auto"/>
                          <w:ind w:left="250" w:right="250" w:firstLine="72"/>
                          <w:rPr>
                            <w:sz w:val="24"/>
                          </w:rPr>
                        </w:pPr>
                        <w:r>
                          <w:rPr>
                            <w:sz w:val="24"/>
                          </w:rPr>
                          <w:t>Войска противовоздушной и</w:t>
                        </w:r>
                        <w:r>
                          <w:rPr>
                            <w:spacing w:val="-15"/>
                            <w:sz w:val="24"/>
                          </w:rPr>
                          <w:t xml:space="preserve"> </w:t>
                        </w:r>
                        <w:r>
                          <w:rPr>
                            <w:sz w:val="24"/>
                          </w:rPr>
                          <w:t>противоракетной</w:t>
                        </w:r>
                        <w:r>
                          <w:rPr>
                            <w:spacing w:val="-15"/>
                            <w:sz w:val="24"/>
                          </w:rPr>
                          <w:t xml:space="preserve"> </w:t>
                        </w:r>
                        <w:r>
                          <w:rPr>
                            <w:sz w:val="24"/>
                          </w:rPr>
                          <w:t>обороны</w:t>
                        </w:r>
                      </w:p>
                    </w:txbxContent>
                  </v:textbox>
                </v:shape>
                <w10:wrap anchorx="page"/>
              </v:group>
            </w:pict>
          </mc:Fallback>
        </mc:AlternateContent>
      </w:r>
      <w:r>
        <w:rPr>
          <w:b/>
          <w:i/>
          <w:sz w:val="24"/>
        </w:rPr>
        <w:t>Рода</w:t>
      </w:r>
      <w:r>
        <w:rPr>
          <w:b/>
          <w:i/>
          <w:spacing w:val="-3"/>
          <w:sz w:val="24"/>
        </w:rPr>
        <w:t xml:space="preserve"> </w:t>
      </w:r>
      <w:r>
        <w:rPr>
          <w:b/>
          <w:i/>
          <w:sz w:val="24"/>
        </w:rPr>
        <w:t>войск</w:t>
      </w:r>
      <w:r>
        <w:rPr>
          <w:b/>
          <w:i/>
          <w:spacing w:val="1"/>
          <w:sz w:val="24"/>
        </w:rPr>
        <w:t xml:space="preserve"> </w:t>
      </w:r>
      <w:r>
        <w:rPr>
          <w:b/>
          <w:i/>
          <w:spacing w:val="-4"/>
          <w:sz w:val="24"/>
        </w:rPr>
        <w:t>(сил)</w:t>
      </w:r>
    </w:p>
    <w:p w:rsidR="000001A1" w:rsidRDefault="000001A1" w:rsidP="000001A1">
      <w:pPr>
        <w:pStyle w:val="a3"/>
        <w:spacing w:before="7"/>
        <w:ind w:left="0" w:firstLine="0"/>
        <w:jc w:val="left"/>
        <w:rPr>
          <w:b/>
          <w:i/>
          <w:sz w:val="8"/>
        </w:rPr>
      </w:pPr>
      <w:r>
        <w:rPr>
          <w:b/>
          <w:i/>
          <w:noProof/>
          <w:sz w:val="8"/>
          <w:lang w:eastAsia="ru-RU"/>
        </w:rPr>
        <mc:AlternateContent>
          <mc:Choice Requires="wpg">
            <w:drawing>
              <wp:anchor distT="0" distB="0" distL="0" distR="0" simplePos="0" relativeHeight="251675648" behindDoc="1" locked="0" layoutInCell="1" allowOverlap="1" wp14:anchorId="6F864A23" wp14:editId="0DD7141C">
                <wp:simplePos x="0" y="0"/>
                <wp:positionH relativeFrom="page">
                  <wp:posOffset>842010</wp:posOffset>
                </wp:positionH>
                <wp:positionV relativeFrom="paragraph">
                  <wp:posOffset>78119</wp:posOffset>
                </wp:positionV>
                <wp:extent cx="6018530" cy="729615"/>
                <wp:effectExtent l="0" t="0" r="0" b="0"/>
                <wp:wrapTopAndBottom/>
                <wp:docPr id="6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8530" cy="729615"/>
                          <a:chOff x="0" y="0"/>
                          <a:chExt cx="6018530" cy="729615"/>
                        </a:xfrm>
                      </wpg:grpSpPr>
                      <wps:wsp>
                        <wps:cNvPr id="63" name="Graphic 33"/>
                        <wps:cNvSpPr/>
                        <wps:spPr>
                          <a:xfrm>
                            <a:off x="34925" y="203200"/>
                            <a:ext cx="1631314" cy="504190"/>
                          </a:xfrm>
                          <a:custGeom>
                            <a:avLst/>
                            <a:gdLst/>
                            <a:ahLst/>
                            <a:cxnLst/>
                            <a:rect l="l" t="t" r="r" b="b"/>
                            <a:pathLst>
                              <a:path w="1631314" h="504190">
                                <a:moveTo>
                                  <a:pt x="1631314" y="0"/>
                                </a:moveTo>
                                <a:lnTo>
                                  <a:pt x="0" y="0"/>
                                </a:lnTo>
                                <a:lnTo>
                                  <a:pt x="0" y="504190"/>
                                </a:lnTo>
                                <a:lnTo>
                                  <a:pt x="1631314" y="504190"/>
                                </a:lnTo>
                                <a:lnTo>
                                  <a:pt x="1631314" y="0"/>
                                </a:lnTo>
                                <a:close/>
                              </a:path>
                            </a:pathLst>
                          </a:custGeom>
                          <a:solidFill>
                            <a:srgbClr val="808080"/>
                          </a:solidFill>
                        </wps:spPr>
                        <wps:bodyPr wrap="square" lIns="0" tIns="0" rIns="0" bIns="0" rtlCol="0">
                          <a:prstTxWarp prst="textNoShape">
                            <a:avLst/>
                          </a:prstTxWarp>
                          <a:noAutofit/>
                        </wps:bodyPr>
                      </wps:wsp>
                      <wps:wsp>
                        <wps:cNvPr id="64" name="Graphic 34"/>
                        <wps:cNvSpPr/>
                        <wps:spPr>
                          <a:xfrm>
                            <a:off x="34925" y="203200"/>
                            <a:ext cx="1631314" cy="504190"/>
                          </a:xfrm>
                          <a:custGeom>
                            <a:avLst/>
                            <a:gdLst/>
                            <a:ahLst/>
                            <a:cxnLst/>
                            <a:rect l="l" t="t" r="r" b="b"/>
                            <a:pathLst>
                              <a:path w="1631314" h="504190">
                                <a:moveTo>
                                  <a:pt x="0" y="504190"/>
                                </a:moveTo>
                                <a:lnTo>
                                  <a:pt x="1631314" y="504190"/>
                                </a:lnTo>
                                <a:lnTo>
                                  <a:pt x="1631314" y="0"/>
                                </a:lnTo>
                                <a:lnTo>
                                  <a:pt x="0" y="0"/>
                                </a:lnTo>
                                <a:lnTo>
                                  <a:pt x="0" y="504190"/>
                                </a:lnTo>
                                <a:close/>
                              </a:path>
                            </a:pathLst>
                          </a:custGeom>
                          <a:ln w="19050">
                            <a:solidFill>
                              <a:srgbClr val="808080"/>
                            </a:solidFill>
                            <a:prstDash val="solid"/>
                          </a:ln>
                        </wps:spPr>
                        <wps:bodyPr wrap="square" lIns="0" tIns="0" rIns="0" bIns="0" rtlCol="0">
                          <a:prstTxWarp prst="textNoShape">
                            <a:avLst/>
                          </a:prstTxWarp>
                          <a:noAutofit/>
                        </wps:bodyPr>
                      </wps:wsp>
                      <wps:wsp>
                        <wps:cNvPr id="65" name="Graphic 35"/>
                        <wps:cNvSpPr/>
                        <wps:spPr>
                          <a:xfrm>
                            <a:off x="9525" y="165100"/>
                            <a:ext cx="1631314" cy="504190"/>
                          </a:xfrm>
                          <a:custGeom>
                            <a:avLst/>
                            <a:gdLst/>
                            <a:ahLst/>
                            <a:cxnLst/>
                            <a:rect l="l" t="t" r="r" b="b"/>
                            <a:pathLst>
                              <a:path w="1631314" h="504190">
                                <a:moveTo>
                                  <a:pt x="1631314" y="0"/>
                                </a:moveTo>
                                <a:lnTo>
                                  <a:pt x="0" y="0"/>
                                </a:lnTo>
                                <a:lnTo>
                                  <a:pt x="0" y="504190"/>
                                </a:lnTo>
                                <a:lnTo>
                                  <a:pt x="1631314" y="504190"/>
                                </a:lnTo>
                                <a:lnTo>
                                  <a:pt x="1631314" y="0"/>
                                </a:lnTo>
                                <a:close/>
                              </a:path>
                            </a:pathLst>
                          </a:custGeom>
                          <a:solidFill>
                            <a:srgbClr val="FFFFFF"/>
                          </a:solidFill>
                        </wps:spPr>
                        <wps:bodyPr wrap="square" lIns="0" tIns="0" rIns="0" bIns="0" rtlCol="0">
                          <a:prstTxWarp prst="textNoShape">
                            <a:avLst/>
                          </a:prstTxWarp>
                          <a:noAutofit/>
                        </wps:bodyPr>
                      </wps:wsp>
                      <wps:wsp>
                        <wps:cNvPr id="66" name="Graphic 36"/>
                        <wps:cNvSpPr/>
                        <wps:spPr>
                          <a:xfrm>
                            <a:off x="4434840" y="215900"/>
                            <a:ext cx="1574165" cy="504190"/>
                          </a:xfrm>
                          <a:custGeom>
                            <a:avLst/>
                            <a:gdLst/>
                            <a:ahLst/>
                            <a:cxnLst/>
                            <a:rect l="l" t="t" r="r" b="b"/>
                            <a:pathLst>
                              <a:path w="1574165" h="504190">
                                <a:moveTo>
                                  <a:pt x="1574165" y="0"/>
                                </a:moveTo>
                                <a:lnTo>
                                  <a:pt x="0" y="0"/>
                                </a:lnTo>
                                <a:lnTo>
                                  <a:pt x="0" y="504190"/>
                                </a:lnTo>
                                <a:lnTo>
                                  <a:pt x="1574165" y="504190"/>
                                </a:lnTo>
                                <a:lnTo>
                                  <a:pt x="1574165" y="0"/>
                                </a:lnTo>
                                <a:close/>
                              </a:path>
                            </a:pathLst>
                          </a:custGeom>
                          <a:solidFill>
                            <a:srgbClr val="808080"/>
                          </a:solidFill>
                        </wps:spPr>
                        <wps:bodyPr wrap="square" lIns="0" tIns="0" rIns="0" bIns="0" rtlCol="0">
                          <a:prstTxWarp prst="textNoShape">
                            <a:avLst/>
                          </a:prstTxWarp>
                          <a:noAutofit/>
                        </wps:bodyPr>
                      </wps:wsp>
                      <wps:wsp>
                        <wps:cNvPr id="67" name="Graphic 37"/>
                        <wps:cNvSpPr/>
                        <wps:spPr>
                          <a:xfrm>
                            <a:off x="4434840" y="215900"/>
                            <a:ext cx="1574165" cy="504190"/>
                          </a:xfrm>
                          <a:custGeom>
                            <a:avLst/>
                            <a:gdLst/>
                            <a:ahLst/>
                            <a:cxnLst/>
                            <a:rect l="l" t="t" r="r" b="b"/>
                            <a:pathLst>
                              <a:path w="1574165" h="504190">
                                <a:moveTo>
                                  <a:pt x="0" y="504190"/>
                                </a:moveTo>
                                <a:lnTo>
                                  <a:pt x="1574165" y="504190"/>
                                </a:lnTo>
                                <a:lnTo>
                                  <a:pt x="1574165" y="0"/>
                                </a:lnTo>
                                <a:lnTo>
                                  <a:pt x="0" y="0"/>
                                </a:lnTo>
                                <a:lnTo>
                                  <a:pt x="0" y="504190"/>
                                </a:lnTo>
                                <a:close/>
                              </a:path>
                            </a:pathLst>
                          </a:custGeom>
                          <a:ln w="19050">
                            <a:solidFill>
                              <a:srgbClr val="808080"/>
                            </a:solidFill>
                            <a:prstDash val="solid"/>
                          </a:ln>
                        </wps:spPr>
                        <wps:bodyPr wrap="square" lIns="0" tIns="0" rIns="0" bIns="0" rtlCol="0">
                          <a:prstTxWarp prst="textNoShape">
                            <a:avLst/>
                          </a:prstTxWarp>
                          <a:noAutofit/>
                        </wps:bodyPr>
                      </wps:wsp>
                      <wps:wsp>
                        <wps:cNvPr id="68" name="Graphic 38"/>
                        <wps:cNvSpPr/>
                        <wps:spPr>
                          <a:xfrm>
                            <a:off x="4409440" y="177800"/>
                            <a:ext cx="1574165" cy="504190"/>
                          </a:xfrm>
                          <a:custGeom>
                            <a:avLst/>
                            <a:gdLst/>
                            <a:ahLst/>
                            <a:cxnLst/>
                            <a:rect l="l" t="t" r="r" b="b"/>
                            <a:pathLst>
                              <a:path w="1574165" h="504190">
                                <a:moveTo>
                                  <a:pt x="1574165" y="0"/>
                                </a:moveTo>
                                <a:lnTo>
                                  <a:pt x="0" y="0"/>
                                </a:lnTo>
                                <a:lnTo>
                                  <a:pt x="0" y="504190"/>
                                </a:lnTo>
                                <a:lnTo>
                                  <a:pt x="1574165" y="504190"/>
                                </a:lnTo>
                                <a:lnTo>
                                  <a:pt x="1574165" y="0"/>
                                </a:lnTo>
                                <a:close/>
                              </a:path>
                            </a:pathLst>
                          </a:custGeom>
                          <a:solidFill>
                            <a:srgbClr val="FFFFFF"/>
                          </a:solidFill>
                        </wps:spPr>
                        <wps:bodyPr wrap="square" lIns="0" tIns="0" rIns="0" bIns="0" rtlCol="0">
                          <a:prstTxWarp prst="textNoShape">
                            <a:avLst/>
                          </a:prstTxWarp>
                          <a:noAutofit/>
                        </wps:bodyPr>
                      </wps:wsp>
                      <wps:wsp>
                        <wps:cNvPr id="69" name="Graphic 39"/>
                        <wps:cNvSpPr/>
                        <wps:spPr>
                          <a:xfrm>
                            <a:off x="942339" y="19050"/>
                            <a:ext cx="3987800" cy="158750"/>
                          </a:xfrm>
                          <a:custGeom>
                            <a:avLst/>
                            <a:gdLst/>
                            <a:ahLst/>
                            <a:cxnLst/>
                            <a:rect l="l" t="t" r="r" b="b"/>
                            <a:pathLst>
                              <a:path w="3987800" h="158750">
                                <a:moveTo>
                                  <a:pt x="0" y="0"/>
                                </a:moveTo>
                                <a:lnTo>
                                  <a:pt x="0" y="158750"/>
                                </a:lnTo>
                              </a:path>
                              <a:path w="3987800" h="158750">
                                <a:moveTo>
                                  <a:pt x="3987800" y="0"/>
                                </a:moveTo>
                                <a:lnTo>
                                  <a:pt x="3987800" y="158750"/>
                                </a:lnTo>
                              </a:path>
                            </a:pathLst>
                          </a:custGeom>
                          <a:ln w="9525">
                            <a:solidFill>
                              <a:srgbClr val="000000"/>
                            </a:solidFill>
                            <a:prstDash val="solid"/>
                          </a:ln>
                        </wps:spPr>
                        <wps:bodyPr wrap="square" lIns="0" tIns="0" rIns="0" bIns="0" rtlCol="0">
                          <a:prstTxWarp prst="textNoShape">
                            <a:avLst/>
                          </a:prstTxWarp>
                          <a:noAutofit/>
                        </wps:bodyPr>
                      </wps:wsp>
                      <wps:wsp>
                        <wps:cNvPr id="70" name="Graphic 40"/>
                        <wps:cNvSpPr/>
                        <wps:spPr>
                          <a:xfrm>
                            <a:off x="942339" y="6350"/>
                            <a:ext cx="3987800" cy="1270"/>
                          </a:xfrm>
                          <a:custGeom>
                            <a:avLst/>
                            <a:gdLst/>
                            <a:ahLst/>
                            <a:cxnLst/>
                            <a:rect l="l" t="t" r="r" b="b"/>
                            <a:pathLst>
                              <a:path w="3987800">
                                <a:moveTo>
                                  <a:pt x="0" y="0"/>
                                </a:moveTo>
                                <a:lnTo>
                                  <a:pt x="3987800" y="0"/>
                                </a:lnTo>
                              </a:path>
                            </a:pathLst>
                          </a:custGeom>
                          <a:ln w="12700">
                            <a:solidFill>
                              <a:srgbClr val="000000"/>
                            </a:solidFill>
                            <a:prstDash val="solid"/>
                          </a:ln>
                        </wps:spPr>
                        <wps:bodyPr wrap="square" lIns="0" tIns="0" rIns="0" bIns="0" rtlCol="0">
                          <a:prstTxWarp prst="textNoShape">
                            <a:avLst/>
                          </a:prstTxWarp>
                          <a:noAutofit/>
                        </wps:bodyPr>
                      </wps:wsp>
                      <wps:wsp>
                        <wps:cNvPr id="71" name="Textbox 41"/>
                        <wps:cNvSpPr txBox="1"/>
                        <wps:spPr>
                          <a:xfrm>
                            <a:off x="4409440" y="171450"/>
                            <a:ext cx="1574165" cy="504190"/>
                          </a:xfrm>
                          <a:prstGeom prst="rect">
                            <a:avLst/>
                          </a:prstGeom>
                          <a:ln w="19050">
                            <a:solidFill>
                              <a:srgbClr val="000000"/>
                            </a:solidFill>
                            <a:prstDash val="solid"/>
                          </a:ln>
                        </wps:spPr>
                        <wps:txbx>
                          <w:txbxContent>
                            <w:p w:rsidR="009C18FA" w:rsidRDefault="009C18FA" w:rsidP="000001A1">
                              <w:pPr>
                                <w:spacing w:before="75" w:line="247" w:lineRule="auto"/>
                                <w:ind w:left="880" w:right="547" w:hanging="332"/>
                                <w:rPr>
                                  <w:sz w:val="24"/>
                                </w:rPr>
                              </w:pPr>
                              <w:r>
                                <w:rPr>
                                  <w:spacing w:val="-2"/>
                                  <w:sz w:val="24"/>
                                </w:rPr>
                                <w:t>Космические войска</w:t>
                              </w:r>
                            </w:p>
                          </w:txbxContent>
                        </wps:txbx>
                        <wps:bodyPr wrap="square" lIns="0" tIns="0" rIns="0" bIns="0" rtlCol="0">
                          <a:noAutofit/>
                        </wps:bodyPr>
                      </wps:wsp>
                      <wps:wsp>
                        <wps:cNvPr id="72" name="Textbox 42"/>
                        <wps:cNvSpPr txBox="1"/>
                        <wps:spPr>
                          <a:xfrm>
                            <a:off x="9525" y="171450"/>
                            <a:ext cx="1631314" cy="504190"/>
                          </a:xfrm>
                          <a:prstGeom prst="rect">
                            <a:avLst/>
                          </a:prstGeom>
                          <a:ln w="19050">
                            <a:solidFill>
                              <a:srgbClr val="000000"/>
                            </a:solidFill>
                            <a:prstDash val="solid"/>
                          </a:ln>
                        </wps:spPr>
                        <wps:txbx>
                          <w:txbxContent>
                            <w:p w:rsidR="009C18FA" w:rsidRDefault="009C18FA" w:rsidP="000001A1">
                              <w:pPr>
                                <w:spacing w:before="55" w:line="247" w:lineRule="auto"/>
                                <w:ind w:left="1010" w:right="272" w:hanging="740"/>
                                <w:rPr>
                                  <w:sz w:val="24"/>
                                </w:rPr>
                              </w:pPr>
                              <w:r>
                                <w:rPr>
                                  <w:spacing w:val="-2"/>
                                  <w:sz w:val="24"/>
                                </w:rPr>
                                <w:t xml:space="preserve">Военно-воздушные </w:t>
                              </w:r>
                              <w:r>
                                <w:rPr>
                                  <w:spacing w:val="-4"/>
                                  <w:sz w:val="24"/>
                                </w:rPr>
                                <w:t>силы</w:t>
                              </w:r>
                            </w:p>
                          </w:txbxContent>
                        </wps:txbx>
                        <wps:bodyPr wrap="square" lIns="0" tIns="0" rIns="0" bIns="0" rtlCol="0">
                          <a:noAutofit/>
                        </wps:bodyPr>
                      </wps:wsp>
                    </wpg:wgp>
                  </a:graphicData>
                </a:graphic>
              </wp:anchor>
            </w:drawing>
          </mc:Choice>
          <mc:Fallback>
            <w:pict>
              <v:group w14:anchorId="6F864A23" id="Group 32" o:spid="_x0000_s1032" style="position:absolute;margin-left:66.3pt;margin-top:6.15pt;width:473.9pt;height:57.45pt;z-index:-251640832;mso-wrap-distance-left:0;mso-wrap-distance-right:0;mso-position-horizontal-relative:page" coordsize="60185,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">
                <v:shape id="Graphic 33" o:spid="_x0000_s1033" style="position:absolute;left:349;top:2032;width:16313;height:5041;visibility:visible;mso-wrap-style:square;v-text-anchor:top" coordsize="1631314,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" path="m1631314,l,,,504190r1631314,l1631314,xe" fillcolor="gray" stroked="f">
                  <v:path arrowok="t"/>
                </v:shape>
                <v:shape id="Graphic 34" o:spid="_x0000_s1034" style="position:absolute;left:349;top:2032;width:16313;height:5041;visibility:visible;mso-wrap-style:square;v-text-anchor:top" coordsize="1631314,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" path="m,504190r1631314,l1631314,,,,,504190xe" filled="f" strokecolor="gray" strokeweight="1.5pt">
                  <v:path arrowok="t"/>
                </v:shape>
                <v:shape id="Graphic 35" o:spid="_x0000_s1035" style="position:absolute;left:95;top:1651;width:16313;height:5041;visibility:visible;mso-wrap-style:square;v-text-anchor:top" coordsize="1631314,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" path="m1631314,l,,,504190r1631314,l1631314,xe" stroked="f">
                  <v:path arrowok="t"/>
                </v:shape>
                <v:shape id="Graphic 36" o:spid="_x0000_s1036" style="position:absolute;left:44348;top:2159;width:15742;height:5041;visibility:visible;mso-wrap-style:square;v-text-anchor:top" coordsize="1574165,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" path="m1574165,l,,,504190r1574165,l1574165,xe" fillcolor="gray" stroked="f">
                  <v:path arrowok="t"/>
                </v:shape>
                <v:shape id="Graphic 37" o:spid="_x0000_s1037" style="position:absolute;left:44348;top:2159;width:15742;height:5041;visibility:visible;mso-wrap-style:square;v-text-anchor:top" coordsize="1574165,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" path="m,504190r1574165,l1574165,,,,,504190xe" filled="f" strokecolor="gray" strokeweight="1.5pt">
                  <v:path arrowok="t"/>
                </v:shape>
                <v:shape id="Graphic 38" o:spid="_x0000_s1038" style="position:absolute;left:44094;top:1778;width:15742;height:5041;visibility:visible;mso-wrap-style:square;v-text-anchor:top" coordsize="1574165,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" path="m1574165,l,,,504190r1574165,l1574165,xe" stroked="f">
                  <v:path arrowok="t"/>
                </v:shape>
                <v:shape id="Graphic 39" o:spid="_x0000_s1039" style="position:absolute;left:9423;top:190;width:39878;height:1588;visibility:visible;mso-wrap-style:square;v-text-anchor:top" coordsize="39878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" path="m,l,158750em3987800,r,158750e" filled="f">
                  <v:path arrowok="t"/>
                </v:shape>
                <v:shape id="Graphic 40" o:spid="_x0000_s1040" style="position:absolute;left:9423;top:63;width:39878;height:13;visibility:visible;mso-wrap-style:square;v-text-anchor:top" coordsize="398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" path="m,l3987800,e" filled="f" strokeweight="1pt">
                  <v:path arrowok="t"/>
                </v:shape>
                <v:shape id="Textbox 41" o:spid="_x0000_s1041" type="#_x0000_t202" style="position:absolute;left:44094;top:1714;width:15742;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" filled="f" strokeweight="1.5pt">
                  <v:textbox inset="0,0,0,0">
                    <w:txbxContent>
                      <w:p w:rsidR="009C18FA" w:rsidRDefault="009C18FA" w:rsidP="000001A1">
                        <w:pPr>
                          <w:spacing w:before="75" w:line="247" w:lineRule="auto"/>
                          <w:ind w:left="880" w:right="547" w:hanging="332"/>
                          <w:rPr>
                            <w:sz w:val="24"/>
                          </w:rPr>
                        </w:pPr>
                        <w:r>
                          <w:rPr>
                            <w:spacing w:val="-2"/>
                            <w:sz w:val="24"/>
                          </w:rPr>
                          <w:t>Космические войска</w:t>
                        </w:r>
                      </w:p>
                    </w:txbxContent>
                  </v:textbox>
                </v:shape>
                <v:shape id="Textbox 42" o:spid="_x0000_s1042" type="#_x0000_t202" style="position:absolute;left:95;top:1714;width:16313;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" filled="f" strokeweight="1.5pt">
                  <v:textbox inset="0,0,0,0">
                    <w:txbxContent>
                      <w:p w:rsidR="009C18FA" w:rsidRDefault="009C18FA" w:rsidP="000001A1">
                        <w:pPr>
                          <w:spacing w:before="55" w:line="247" w:lineRule="auto"/>
                          <w:ind w:left="1010" w:right="272" w:hanging="740"/>
                          <w:rPr>
                            <w:sz w:val="24"/>
                          </w:rPr>
                        </w:pPr>
                        <w:r>
                          <w:rPr>
                            <w:spacing w:val="-2"/>
                            <w:sz w:val="24"/>
                          </w:rPr>
                          <w:t xml:space="preserve">Военно-воздушные </w:t>
                        </w:r>
                        <w:r>
                          <w:rPr>
                            <w:spacing w:val="-4"/>
                            <w:sz w:val="24"/>
                          </w:rPr>
                          <w:t>силы</w:t>
                        </w:r>
                      </w:p>
                    </w:txbxContent>
                  </v:textbox>
                </v:shape>
                <w10:wrap type="topAndBottom" anchorx="page"/>
              </v:group>
            </w:pict>
          </mc:Fallback>
        </mc:AlternateContent>
      </w:r>
    </w:p>
    <w:p w:rsidR="000001A1" w:rsidRDefault="000001A1" w:rsidP="000001A1">
      <w:pPr>
        <w:spacing w:before="320"/>
        <w:ind w:left="-1" w:right="1"/>
        <w:jc w:val="center"/>
        <w:rPr>
          <w:i/>
          <w:sz w:val="28"/>
        </w:rPr>
      </w:pPr>
      <w:r>
        <w:rPr>
          <w:i/>
          <w:sz w:val="28"/>
        </w:rPr>
        <w:t>Рис.</w:t>
      </w:r>
      <w:r>
        <w:rPr>
          <w:i/>
          <w:spacing w:val="-5"/>
          <w:sz w:val="28"/>
        </w:rPr>
        <w:t xml:space="preserve"> </w:t>
      </w:r>
      <w:r>
        <w:rPr>
          <w:i/>
          <w:sz w:val="28"/>
        </w:rPr>
        <w:t>2.8.</w:t>
      </w:r>
      <w:r>
        <w:rPr>
          <w:i/>
          <w:spacing w:val="-5"/>
          <w:sz w:val="28"/>
        </w:rPr>
        <w:t xml:space="preserve"> </w:t>
      </w:r>
      <w:r>
        <w:rPr>
          <w:i/>
          <w:sz w:val="28"/>
        </w:rPr>
        <w:t>Структура</w:t>
      </w:r>
      <w:r>
        <w:rPr>
          <w:i/>
          <w:spacing w:val="-4"/>
          <w:sz w:val="28"/>
        </w:rPr>
        <w:t xml:space="preserve"> </w:t>
      </w:r>
      <w:r>
        <w:rPr>
          <w:i/>
          <w:spacing w:val="-5"/>
          <w:sz w:val="28"/>
        </w:rPr>
        <w:t>ВКС</w:t>
      </w:r>
    </w:p>
    <w:p w:rsidR="000001A1" w:rsidRDefault="000001A1" w:rsidP="000001A1">
      <w:pPr>
        <w:pStyle w:val="a3"/>
        <w:spacing w:before="46"/>
        <w:ind w:left="0" w:firstLine="0"/>
        <w:jc w:val="left"/>
        <w:rPr>
          <w:i/>
          <w:sz w:val="28"/>
        </w:rPr>
      </w:pPr>
    </w:p>
    <w:p w:rsidR="000001A1" w:rsidRPr="008844DF" w:rsidRDefault="000001A1" w:rsidP="008844DF">
      <w:pPr>
        <w:pStyle w:val="a3"/>
        <w:spacing w:line="360" w:lineRule="auto"/>
        <w:ind w:right="133"/>
        <w:rPr>
          <w:sz w:val="28"/>
          <w:szCs w:val="28"/>
        </w:rPr>
      </w:pPr>
      <w:r w:rsidRPr="008844DF">
        <w:rPr>
          <w:b/>
          <w:i/>
          <w:sz w:val="28"/>
          <w:szCs w:val="28"/>
        </w:rPr>
        <w:t xml:space="preserve">Военно-воздушные силы (ВВС) </w:t>
      </w:r>
      <w:r w:rsidRPr="008844DF">
        <w:rPr>
          <w:sz w:val="28"/>
          <w:szCs w:val="28"/>
        </w:rPr>
        <w:t>предназначены для отражения агрессии в воздушной сфере и зашиты от ударов с воздуха пунктов управления высших звеньев госуд</w:t>
      </w:r>
      <w:r w:rsidR="008844DF">
        <w:rPr>
          <w:sz w:val="28"/>
          <w:szCs w:val="28"/>
        </w:rPr>
        <w:t>арственного и военного управле</w:t>
      </w:r>
      <w:r w:rsidRPr="008844DF">
        <w:rPr>
          <w:sz w:val="28"/>
          <w:szCs w:val="28"/>
        </w:rPr>
        <w:t>ния, административно-пол</w:t>
      </w:r>
      <w:r w:rsidR="008844DF">
        <w:rPr>
          <w:sz w:val="28"/>
          <w:szCs w:val="28"/>
        </w:rPr>
        <w:t>итических центров, промышленно-</w:t>
      </w:r>
      <w:r w:rsidRPr="008844DF">
        <w:rPr>
          <w:sz w:val="28"/>
          <w:szCs w:val="28"/>
        </w:rPr>
        <w:t>экономических районов, важнейших объектов эко</w:t>
      </w:r>
      <w:r w:rsidR="008844DF">
        <w:rPr>
          <w:sz w:val="28"/>
          <w:szCs w:val="28"/>
        </w:rPr>
        <w:t>номики и инфра-</w:t>
      </w:r>
      <w:r w:rsidRPr="008844DF">
        <w:rPr>
          <w:sz w:val="28"/>
          <w:szCs w:val="28"/>
        </w:rPr>
        <w:t>структуры страны и группировок войск (сил); поражения объектов и войск противника с применением как обычных, так и ядерных</w:t>
      </w:r>
      <w:r w:rsidRPr="008844DF">
        <w:rPr>
          <w:spacing w:val="40"/>
          <w:sz w:val="28"/>
          <w:szCs w:val="28"/>
        </w:rPr>
        <w:t xml:space="preserve"> </w:t>
      </w:r>
      <w:r w:rsidRPr="008844DF">
        <w:rPr>
          <w:sz w:val="28"/>
          <w:szCs w:val="28"/>
        </w:rPr>
        <w:t xml:space="preserve">средств поражения; авиационного обеспечения боевых действий войск </w:t>
      </w:r>
      <w:r w:rsidRPr="008844DF">
        <w:rPr>
          <w:sz w:val="28"/>
          <w:szCs w:val="28"/>
        </w:rPr>
        <w:lastRenderedPageBreak/>
        <w:t>(сил) других видов и родов войск.</w:t>
      </w:r>
    </w:p>
    <w:p w:rsidR="000001A1" w:rsidRPr="008844DF" w:rsidRDefault="000001A1" w:rsidP="008844DF">
      <w:pPr>
        <w:spacing w:before="1" w:line="360" w:lineRule="auto"/>
        <w:ind w:left="140" w:right="138" w:firstLine="708"/>
        <w:jc w:val="both"/>
        <w:rPr>
          <w:sz w:val="28"/>
          <w:szCs w:val="28"/>
        </w:rPr>
      </w:pPr>
      <w:r w:rsidRPr="008844DF">
        <w:rPr>
          <w:sz w:val="28"/>
          <w:szCs w:val="28"/>
        </w:rPr>
        <w:t xml:space="preserve">Данный вид ВС РФ создан в 1998 г. 12 августа – </w:t>
      </w:r>
      <w:r w:rsidRPr="008844DF">
        <w:rPr>
          <w:i/>
          <w:sz w:val="28"/>
          <w:szCs w:val="28"/>
        </w:rPr>
        <w:t>День Военно- воздушных сил РФ</w:t>
      </w:r>
      <w:r w:rsidRPr="008844DF">
        <w:rPr>
          <w:sz w:val="28"/>
          <w:szCs w:val="28"/>
        </w:rPr>
        <w:t>.</w:t>
      </w:r>
    </w:p>
    <w:p w:rsidR="000001A1" w:rsidRPr="008844DF" w:rsidRDefault="000001A1" w:rsidP="008844DF">
      <w:pPr>
        <w:pStyle w:val="a3"/>
        <w:spacing w:line="360" w:lineRule="auto"/>
        <w:ind w:right="139"/>
        <w:rPr>
          <w:sz w:val="28"/>
          <w:szCs w:val="28"/>
        </w:rPr>
      </w:pPr>
      <w:r w:rsidRPr="008844DF">
        <w:rPr>
          <w:sz w:val="28"/>
          <w:szCs w:val="28"/>
        </w:rPr>
        <w:t>Современные ВВС структурно включают (рис. 2.9): авиацию; зенитные ракетные войска; радиотехнические войска; специальные войска; части, подразделения охраны органов военного управления; медицинские и другие организации.</w:t>
      </w:r>
    </w:p>
    <w:p w:rsidR="000001A1" w:rsidRPr="008844DF" w:rsidRDefault="000001A1" w:rsidP="008844DF">
      <w:pPr>
        <w:pStyle w:val="a3"/>
        <w:spacing w:line="360" w:lineRule="auto"/>
        <w:ind w:right="138"/>
        <w:rPr>
          <w:sz w:val="28"/>
          <w:szCs w:val="28"/>
        </w:rPr>
      </w:pPr>
      <w:r w:rsidRPr="008844DF">
        <w:rPr>
          <w:i/>
          <w:sz w:val="28"/>
          <w:szCs w:val="28"/>
        </w:rPr>
        <w:t xml:space="preserve">Авиация ВВС </w:t>
      </w:r>
      <w:r w:rsidRPr="008844DF">
        <w:rPr>
          <w:sz w:val="28"/>
          <w:szCs w:val="28"/>
        </w:rPr>
        <w:t>по своему предназначению и решаемым задачам подразделяется на дальнюю, фронт</w:t>
      </w:r>
      <w:r w:rsidR="008844DF">
        <w:rPr>
          <w:sz w:val="28"/>
          <w:szCs w:val="28"/>
        </w:rPr>
        <w:t>овую, военно-транспортную и ар</w:t>
      </w:r>
      <w:r w:rsidRPr="008844DF">
        <w:rPr>
          <w:sz w:val="28"/>
          <w:szCs w:val="28"/>
        </w:rPr>
        <w:t>мейскую авиацию, которые, в свою о</w:t>
      </w:r>
      <w:r w:rsidR="008844DF">
        <w:rPr>
          <w:sz w:val="28"/>
          <w:szCs w:val="28"/>
        </w:rPr>
        <w:t>чередь, могут иметь в своем со</w:t>
      </w:r>
      <w:r w:rsidRPr="008844DF">
        <w:rPr>
          <w:sz w:val="28"/>
          <w:szCs w:val="28"/>
        </w:rPr>
        <w:t>ставе бомбардировочную, штурмовую, истребитель</w:t>
      </w:r>
      <w:r w:rsidR="008844DF">
        <w:rPr>
          <w:sz w:val="28"/>
          <w:szCs w:val="28"/>
        </w:rPr>
        <w:t>ную, разведыва</w:t>
      </w:r>
      <w:r w:rsidRPr="008844DF">
        <w:rPr>
          <w:sz w:val="28"/>
          <w:szCs w:val="28"/>
        </w:rPr>
        <w:t>тельную, транспортную и специальную авиацию.</w:t>
      </w:r>
    </w:p>
    <w:p w:rsidR="000001A1" w:rsidRDefault="000001A1" w:rsidP="000001A1">
      <w:pPr>
        <w:pStyle w:val="a3"/>
        <w:ind w:left="0" w:firstLine="0"/>
        <w:jc w:val="left"/>
        <w:rPr>
          <w:sz w:val="20"/>
        </w:rPr>
      </w:pPr>
    </w:p>
    <w:p w:rsidR="000001A1" w:rsidRDefault="000001A1" w:rsidP="000001A1">
      <w:pPr>
        <w:pStyle w:val="a3"/>
        <w:spacing w:before="22"/>
        <w:ind w:left="0" w:firstLine="0"/>
        <w:jc w:val="left"/>
        <w:rPr>
          <w:sz w:val="20"/>
        </w:rPr>
      </w:pPr>
    </w:p>
    <w:p w:rsidR="000001A1" w:rsidRDefault="000001A1" w:rsidP="000001A1">
      <w:pPr>
        <w:pStyle w:val="a3"/>
        <w:ind w:left="5018" w:firstLine="0"/>
        <w:jc w:val="left"/>
        <w:rPr>
          <w:sz w:val="20"/>
        </w:rPr>
      </w:pPr>
      <w:r>
        <w:rPr>
          <w:noProof/>
          <w:sz w:val="20"/>
          <w:lang w:eastAsia="ru-RU"/>
        </w:rPr>
        <mc:AlternateContent>
          <mc:Choice Requires="wpg">
            <w:drawing>
              <wp:inline distT="0" distB="0" distL="0" distR="0" wp14:anchorId="0F2B1F29" wp14:editId="04572916">
                <wp:extent cx="9525" cy="158750"/>
                <wp:effectExtent l="0" t="0" r="0" b="12700"/>
                <wp:docPr id="7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58750"/>
                          <a:chOff x="0" y="0"/>
                          <a:chExt cx="9525" cy="158750"/>
                        </a:xfrm>
                      </wpg:grpSpPr>
                      <wps:wsp>
                        <wps:cNvPr id="74" name="Graphic 44"/>
                        <wps:cNvSpPr/>
                        <wps:spPr>
                          <a:xfrm>
                            <a:off x="4762" y="0"/>
                            <a:ext cx="1270" cy="158750"/>
                          </a:xfrm>
                          <a:custGeom>
                            <a:avLst/>
                            <a:gdLst/>
                            <a:ahLst/>
                            <a:cxnLst/>
                            <a:rect l="l" t="t" r="r" b="b"/>
                            <a:pathLst>
                              <a:path h="158750">
                                <a:moveTo>
                                  <a:pt x="0" y="0"/>
                                </a:moveTo>
                                <a:lnTo>
                                  <a:pt x="0" y="15875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EA6A8A" id="Group 43" o:spid="_x0000_s1026" style="width:.75pt;height:12.5pt;mso-position-horizontal-relative:char;mso-position-vertical-relative:line" coordsize="952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">
                <v:shape id="Graphic 44" o:spid="_x0000_s1027" style="position:absolute;left:4762;width:1270;height:158750;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" path="m,l,158750e" filled="f">
                  <v:path arrowok="t"/>
                </v:shape>
                <w10:anchorlock/>
              </v:group>
            </w:pict>
          </mc:Fallback>
        </mc:AlternateContent>
      </w:r>
    </w:p>
    <w:p w:rsidR="000001A1" w:rsidRDefault="000001A1" w:rsidP="000001A1">
      <w:pPr>
        <w:spacing w:before="46"/>
        <w:ind w:left="168"/>
        <w:jc w:val="center"/>
        <w:rPr>
          <w:b/>
          <w:i/>
          <w:sz w:val="24"/>
        </w:rPr>
      </w:pPr>
      <w:r>
        <w:rPr>
          <w:b/>
          <w:i/>
          <w:noProof/>
          <w:sz w:val="24"/>
          <w:lang w:eastAsia="ru-RU"/>
        </w:rPr>
        <mc:AlternateContent>
          <mc:Choice Requires="wps">
            <w:drawing>
              <wp:anchor distT="0" distB="0" distL="0" distR="0" simplePos="0" relativeHeight="251672576" behindDoc="0" locked="0" layoutInCell="1" allowOverlap="1" wp14:anchorId="1ECFE585" wp14:editId="28A4DF75">
                <wp:simplePos x="0" y="0"/>
                <wp:positionH relativeFrom="page">
                  <wp:posOffset>2298700</wp:posOffset>
                </wp:positionH>
                <wp:positionV relativeFrom="paragraph">
                  <wp:posOffset>-485775</wp:posOffset>
                </wp:positionV>
                <wp:extent cx="3314700" cy="304800"/>
                <wp:effectExtent l="0" t="0" r="0" b="0"/>
                <wp:wrapNone/>
                <wp:docPr id="7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304800"/>
                        </a:xfrm>
                        <a:prstGeom prst="rect">
                          <a:avLst/>
                        </a:prstGeom>
                        <a:ln w="19050">
                          <a:solidFill>
                            <a:srgbClr val="000000"/>
                          </a:solidFill>
                          <a:prstDash val="solid"/>
                        </a:ln>
                      </wps:spPr>
                      <wps:txbx>
                        <w:txbxContent>
                          <w:p w:rsidR="009C18FA" w:rsidRDefault="009C18FA" w:rsidP="000001A1">
                            <w:pPr>
                              <w:spacing w:before="78"/>
                              <w:ind w:left="774"/>
                              <w:rPr>
                                <w:b/>
                                <w:sz w:val="24"/>
                              </w:rPr>
                            </w:pPr>
                            <w:r>
                              <w:rPr>
                                <w:b/>
                                <w:sz w:val="24"/>
                              </w:rPr>
                              <w:t>ВОЕННО-ВОЗДУШНЫЕ</w:t>
                            </w:r>
                            <w:r>
                              <w:rPr>
                                <w:b/>
                                <w:spacing w:val="-5"/>
                                <w:sz w:val="24"/>
                              </w:rPr>
                              <w:t xml:space="preserve"> </w:t>
                            </w:r>
                            <w:r>
                              <w:rPr>
                                <w:b/>
                                <w:spacing w:val="-4"/>
                                <w:sz w:val="24"/>
                              </w:rPr>
                              <w:t>СИЛЫ</w:t>
                            </w:r>
                          </w:p>
                        </w:txbxContent>
                      </wps:txbx>
                      <wps:bodyPr wrap="square" lIns="0" tIns="0" rIns="0" bIns="0" rtlCol="0">
                        <a:noAutofit/>
                      </wps:bodyPr>
                    </wps:wsp>
                  </a:graphicData>
                </a:graphic>
              </wp:anchor>
            </w:drawing>
          </mc:Choice>
          <mc:Fallback>
            <w:pict>
              <v:shape w14:anchorId="1ECFE585" id="Textbox 45" o:spid="_x0000_s1043" type="#_x0000_t202" style="position:absolute;left:0;text-align:left;margin-left:181pt;margin-top:-38.25pt;width:261pt;height:24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" filled="f" strokeweight="1.5pt">
                <v:path arrowok="t"/>
                <v:textbox inset="0,0,0,0">
                  <w:txbxContent>
                    <w:p w:rsidR="009C18FA" w:rsidRDefault="009C18FA" w:rsidP="000001A1">
                      <w:pPr>
                        <w:spacing w:before="78"/>
                        <w:ind w:left="774"/>
                        <w:rPr>
                          <w:b/>
                          <w:sz w:val="24"/>
                        </w:rPr>
                      </w:pPr>
                      <w:r>
                        <w:rPr>
                          <w:b/>
                          <w:sz w:val="24"/>
                        </w:rPr>
                        <w:t>ВОЕННО-ВОЗДУШНЫЕ</w:t>
                      </w:r>
                      <w:r>
                        <w:rPr>
                          <w:b/>
                          <w:spacing w:val="-5"/>
                          <w:sz w:val="24"/>
                        </w:rPr>
                        <w:t xml:space="preserve"> </w:t>
                      </w:r>
                      <w:r>
                        <w:rPr>
                          <w:b/>
                          <w:spacing w:val="-4"/>
                          <w:sz w:val="24"/>
                        </w:rPr>
                        <w:t>СИЛЫ</w:t>
                      </w:r>
                    </w:p>
                  </w:txbxContent>
                </v:textbox>
                <w10:wrap anchorx="page"/>
              </v:shape>
            </w:pict>
          </mc:Fallback>
        </mc:AlternateContent>
      </w:r>
      <w:r>
        <w:rPr>
          <w:b/>
          <w:i/>
          <w:sz w:val="24"/>
        </w:rPr>
        <w:t>Рода</w:t>
      </w:r>
      <w:r>
        <w:rPr>
          <w:b/>
          <w:i/>
          <w:spacing w:val="-3"/>
          <w:sz w:val="24"/>
        </w:rPr>
        <w:t xml:space="preserve"> </w:t>
      </w:r>
      <w:r>
        <w:rPr>
          <w:b/>
          <w:i/>
          <w:sz w:val="24"/>
        </w:rPr>
        <w:t>войск</w:t>
      </w:r>
      <w:r>
        <w:rPr>
          <w:b/>
          <w:i/>
          <w:spacing w:val="1"/>
          <w:sz w:val="24"/>
        </w:rPr>
        <w:t xml:space="preserve"> </w:t>
      </w:r>
      <w:r>
        <w:rPr>
          <w:b/>
          <w:i/>
          <w:spacing w:val="-4"/>
          <w:sz w:val="24"/>
        </w:rPr>
        <w:t>(сил)</w:t>
      </w:r>
    </w:p>
    <w:p w:rsidR="000001A1" w:rsidRDefault="000001A1" w:rsidP="000001A1">
      <w:pPr>
        <w:pStyle w:val="a3"/>
        <w:ind w:left="0" w:firstLine="0"/>
        <w:jc w:val="left"/>
        <w:rPr>
          <w:b/>
          <w:i/>
          <w:sz w:val="20"/>
        </w:rPr>
      </w:pPr>
    </w:p>
    <w:p w:rsidR="000001A1" w:rsidRDefault="000001A1" w:rsidP="000001A1">
      <w:pPr>
        <w:pStyle w:val="a3"/>
        <w:ind w:left="0" w:firstLine="0"/>
        <w:jc w:val="left"/>
        <w:rPr>
          <w:b/>
          <w:i/>
          <w:sz w:val="20"/>
        </w:rPr>
      </w:pPr>
    </w:p>
    <w:p w:rsidR="000001A1" w:rsidRDefault="000001A1" w:rsidP="000001A1">
      <w:pPr>
        <w:pStyle w:val="a3"/>
        <w:ind w:left="0" w:firstLine="0"/>
        <w:jc w:val="left"/>
        <w:rPr>
          <w:b/>
          <w:i/>
          <w:sz w:val="20"/>
        </w:rPr>
      </w:pPr>
    </w:p>
    <w:p w:rsidR="000001A1" w:rsidRDefault="000001A1" w:rsidP="000001A1">
      <w:pPr>
        <w:pStyle w:val="a3"/>
        <w:ind w:left="0" w:firstLine="0"/>
        <w:jc w:val="left"/>
        <w:rPr>
          <w:b/>
          <w:i/>
          <w:sz w:val="20"/>
        </w:rPr>
      </w:pPr>
    </w:p>
    <w:p w:rsidR="000001A1" w:rsidRDefault="000001A1" w:rsidP="000001A1">
      <w:pPr>
        <w:pStyle w:val="a3"/>
        <w:ind w:left="0" w:firstLine="0"/>
        <w:jc w:val="left"/>
        <w:rPr>
          <w:b/>
          <w:i/>
          <w:sz w:val="20"/>
        </w:rPr>
      </w:pPr>
    </w:p>
    <w:p w:rsidR="000001A1" w:rsidRDefault="000001A1" w:rsidP="000001A1">
      <w:pPr>
        <w:pStyle w:val="a3"/>
        <w:spacing w:before="223"/>
        <w:ind w:left="0" w:firstLine="0"/>
        <w:jc w:val="left"/>
        <w:rPr>
          <w:b/>
          <w:i/>
          <w:sz w:val="20"/>
        </w:rPr>
      </w:pPr>
    </w:p>
    <w:p w:rsidR="000001A1" w:rsidRDefault="000001A1" w:rsidP="000001A1">
      <w:pPr>
        <w:pStyle w:val="a3"/>
        <w:jc w:val="left"/>
        <w:rPr>
          <w:b/>
          <w:i/>
          <w:sz w:val="20"/>
        </w:rPr>
        <w:sectPr w:rsidR="000001A1">
          <w:pgSz w:w="11910" w:h="16840"/>
          <w:pgMar w:top="1380" w:right="992" w:bottom="1080" w:left="992" w:header="0" w:footer="861" w:gutter="0"/>
          <w:cols w:space="720"/>
        </w:sectPr>
      </w:pPr>
    </w:p>
    <w:p w:rsidR="000001A1" w:rsidRDefault="000001A1" w:rsidP="000001A1">
      <w:pPr>
        <w:spacing w:before="97" w:line="600" w:lineRule="auto"/>
        <w:ind w:left="1271" w:right="264"/>
        <w:rPr>
          <w:sz w:val="24"/>
        </w:rPr>
      </w:pPr>
      <w:r>
        <w:rPr>
          <w:noProof/>
          <w:sz w:val="24"/>
          <w:lang w:eastAsia="ru-RU"/>
        </w:rPr>
        <mc:AlternateContent>
          <mc:Choice Requires="wpg">
            <w:drawing>
              <wp:anchor distT="0" distB="0" distL="0" distR="0" simplePos="0" relativeHeight="251673600" behindDoc="1" locked="0" layoutInCell="1" allowOverlap="1" wp14:anchorId="581D5190" wp14:editId="77CED4C8">
                <wp:simplePos x="0" y="0"/>
                <wp:positionH relativeFrom="page">
                  <wp:posOffset>1057910</wp:posOffset>
                </wp:positionH>
                <wp:positionV relativeFrom="paragraph">
                  <wp:posOffset>-819060</wp:posOffset>
                </wp:positionV>
                <wp:extent cx="5666105" cy="2784475"/>
                <wp:effectExtent l="0" t="0" r="0" b="0"/>
                <wp:wrapNone/>
                <wp:docPr id="7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6105" cy="2784475"/>
                          <a:chOff x="0" y="0"/>
                          <a:chExt cx="5666105" cy="2784475"/>
                        </a:xfrm>
                      </wpg:grpSpPr>
                      <wps:wsp>
                        <wps:cNvPr id="77" name="Graphic 47"/>
                        <wps:cNvSpPr/>
                        <wps:spPr>
                          <a:xfrm>
                            <a:off x="104139" y="6350"/>
                            <a:ext cx="4940300" cy="2773045"/>
                          </a:xfrm>
                          <a:custGeom>
                            <a:avLst/>
                            <a:gdLst/>
                            <a:ahLst/>
                            <a:cxnLst/>
                            <a:rect l="l" t="t" r="r" b="b"/>
                            <a:pathLst>
                              <a:path w="4940300" h="2773045">
                                <a:moveTo>
                                  <a:pt x="184150" y="0"/>
                                </a:moveTo>
                                <a:lnTo>
                                  <a:pt x="184150" y="158750"/>
                                </a:lnTo>
                              </a:path>
                              <a:path w="4940300" h="2773045">
                                <a:moveTo>
                                  <a:pt x="4940300" y="0"/>
                                </a:moveTo>
                                <a:lnTo>
                                  <a:pt x="4940300" y="158750"/>
                                </a:lnTo>
                              </a:path>
                              <a:path w="4940300" h="2773045">
                                <a:moveTo>
                                  <a:pt x="1905000" y="6350"/>
                                </a:moveTo>
                                <a:lnTo>
                                  <a:pt x="1905000" y="165100"/>
                                </a:lnTo>
                              </a:path>
                              <a:path w="4940300" h="2773045">
                                <a:moveTo>
                                  <a:pt x="3272154" y="0"/>
                                </a:moveTo>
                                <a:lnTo>
                                  <a:pt x="3272154" y="158750"/>
                                </a:lnTo>
                              </a:path>
                              <a:path w="4940300" h="2773045">
                                <a:moveTo>
                                  <a:pt x="0" y="633095"/>
                                </a:moveTo>
                                <a:lnTo>
                                  <a:pt x="0" y="2441575"/>
                                </a:lnTo>
                              </a:path>
                              <a:path w="4940300" h="2773045">
                                <a:moveTo>
                                  <a:pt x="4413250" y="633095"/>
                                </a:moveTo>
                                <a:lnTo>
                                  <a:pt x="4413250" y="2773045"/>
                                </a:lnTo>
                              </a:path>
                            </a:pathLst>
                          </a:custGeom>
                          <a:ln w="9525">
                            <a:solidFill>
                              <a:srgbClr val="000000"/>
                            </a:solidFill>
                            <a:prstDash val="solid"/>
                          </a:ln>
                        </wps:spPr>
                        <wps:bodyPr wrap="square" lIns="0" tIns="0" rIns="0" bIns="0" rtlCol="0">
                          <a:prstTxWarp prst="textNoShape">
                            <a:avLst/>
                          </a:prstTxWarp>
                          <a:noAutofit/>
                        </wps:bodyPr>
                      </wps:wsp>
                      <wps:wsp>
                        <wps:cNvPr id="78" name="Graphic 48"/>
                        <wps:cNvSpPr/>
                        <wps:spPr>
                          <a:xfrm>
                            <a:off x="288290" y="6350"/>
                            <a:ext cx="4756150" cy="6350"/>
                          </a:xfrm>
                          <a:custGeom>
                            <a:avLst/>
                            <a:gdLst/>
                            <a:ahLst/>
                            <a:cxnLst/>
                            <a:rect l="l" t="t" r="r" b="b"/>
                            <a:pathLst>
                              <a:path w="4756150" h="6350">
                                <a:moveTo>
                                  <a:pt x="0" y="6350"/>
                                </a:moveTo>
                                <a:lnTo>
                                  <a:pt x="4756150" y="0"/>
                                </a:lnTo>
                              </a:path>
                            </a:pathLst>
                          </a:custGeom>
                          <a:ln w="12700">
                            <a:solidFill>
                              <a:srgbClr val="000000"/>
                            </a:solidFill>
                            <a:prstDash val="solid"/>
                          </a:ln>
                        </wps:spPr>
                        <wps:bodyPr wrap="square" lIns="0" tIns="0" rIns="0" bIns="0" rtlCol="0">
                          <a:prstTxWarp prst="textNoShape">
                            <a:avLst/>
                          </a:prstTxWarp>
                          <a:noAutofit/>
                        </wps:bodyPr>
                      </wps:wsp>
                      <wps:wsp>
                        <wps:cNvPr id="79" name="Graphic 49"/>
                        <wps:cNvSpPr/>
                        <wps:spPr>
                          <a:xfrm>
                            <a:off x="104139" y="962025"/>
                            <a:ext cx="4618355" cy="1817370"/>
                          </a:xfrm>
                          <a:custGeom>
                            <a:avLst/>
                            <a:gdLst/>
                            <a:ahLst/>
                            <a:cxnLst/>
                            <a:rect l="l" t="t" r="r" b="b"/>
                            <a:pathLst>
                              <a:path w="4618355" h="1817370">
                                <a:moveTo>
                                  <a:pt x="0" y="457200"/>
                                </a:moveTo>
                                <a:lnTo>
                                  <a:pt x="184150" y="457200"/>
                                </a:lnTo>
                              </a:path>
                              <a:path w="4618355" h="1817370">
                                <a:moveTo>
                                  <a:pt x="4216400" y="38100"/>
                                </a:moveTo>
                                <a:lnTo>
                                  <a:pt x="4618355" y="38100"/>
                                </a:lnTo>
                              </a:path>
                              <a:path w="4618355" h="1817370">
                                <a:moveTo>
                                  <a:pt x="4195445" y="349250"/>
                                </a:moveTo>
                                <a:lnTo>
                                  <a:pt x="4618355" y="349250"/>
                                </a:lnTo>
                              </a:path>
                              <a:path w="4618355" h="1817370">
                                <a:moveTo>
                                  <a:pt x="4195445" y="749934"/>
                                </a:moveTo>
                                <a:lnTo>
                                  <a:pt x="4618355" y="749934"/>
                                </a:lnTo>
                              </a:path>
                              <a:path w="4618355" h="1817370">
                                <a:moveTo>
                                  <a:pt x="4195445" y="1118234"/>
                                </a:moveTo>
                                <a:lnTo>
                                  <a:pt x="4610100" y="1118234"/>
                                </a:lnTo>
                              </a:path>
                              <a:path w="4618355" h="1817370">
                                <a:moveTo>
                                  <a:pt x="4195445" y="1486535"/>
                                </a:moveTo>
                                <a:lnTo>
                                  <a:pt x="4610100" y="1486535"/>
                                </a:lnTo>
                              </a:path>
                              <a:path w="4618355" h="1817370">
                                <a:moveTo>
                                  <a:pt x="4195445" y="1817370"/>
                                </a:moveTo>
                                <a:lnTo>
                                  <a:pt x="4430395" y="1817370"/>
                                </a:lnTo>
                              </a:path>
                              <a:path w="4618355" h="1817370">
                                <a:moveTo>
                                  <a:pt x="0" y="1486535"/>
                                </a:moveTo>
                                <a:lnTo>
                                  <a:pt x="184150" y="1486535"/>
                                </a:lnTo>
                              </a:path>
                              <a:path w="4618355" h="1817370">
                                <a:moveTo>
                                  <a:pt x="0" y="887729"/>
                                </a:moveTo>
                                <a:lnTo>
                                  <a:pt x="184150" y="887729"/>
                                </a:lnTo>
                              </a:path>
                              <a:path w="4618355" h="1817370">
                                <a:moveTo>
                                  <a:pt x="0" y="0"/>
                                </a:moveTo>
                                <a:lnTo>
                                  <a:pt x="184150" y="0"/>
                                </a:lnTo>
                              </a:path>
                            </a:pathLst>
                          </a:custGeom>
                          <a:ln w="9525">
                            <a:solidFill>
                              <a:srgbClr val="000000"/>
                            </a:solidFill>
                            <a:prstDash val="solid"/>
                          </a:ln>
                        </wps:spPr>
                        <wps:bodyPr wrap="square" lIns="0" tIns="0" rIns="0" bIns="0" rtlCol="0">
                          <a:prstTxWarp prst="textNoShape">
                            <a:avLst/>
                          </a:prstTxWarp>
                          <a:noAutofit/>
                        </wps:bodyPr>
                      </wps:wsp>
                      <wps:wsp>
                        <wps:cNvPr id="80" name="Textbox 50"/>
                        <wps:cNvSpPr txBox="1"/>
                        <wps:spPr>
                          <a:xfrm>
                            <a:off x="9525" y="166687"/>
                            <a:ext cx="1007744" cy="467995"/>
                          </a:xfrm>
                          <a:prstGeom prst="rect">
                            <a:avLst/>
                          </a:prstGeom>
                          <a:ln w="19050">
                            <a:solidFill>
                              <a:srgbClr val="000000"/>
                            </a:solidFill>
                            <a:prstDash val="solid"/>
                          </a:ln>
                        </wps:spPr>
                        <wps:txbx>
                          <w:txbxContent>
                            <w:p w:rsidR="009C18FA" w:rsidRDefault="009C18FA" w:rsidP="000001A1">
                              <w:pPr>
                                <w:spacing w:before="188"/>
                                <w:ind w:left="334"/>
                                <w:rPr>
                                  <w:sz w:val="24"/>
                                </w:rPr>
                              </w:pPr>
                              <w:r>
                                <w:rPr>
                                  <w:spacing w:val="-2"/>
                                  <w:sz w:val="24"/>
                                </w:rPr>
                                <w:t>Авиация</w:t>
                              </w:r>
                            </w:p>
                          </w:txbxContent>
                        </wps:txbx>
                        <wps:bodyPr wrap="square" lIns="0" tIns="0" rIns="0" bIns="0" rtlCol="0">
                          <a:noAutofit/>
                        </wps:bodyPr>
                      </wps:wsp>
                      <wps:wsp>
                        <wps:cNvPr id="81" name="Textbox 51"/>
                        <wps:cNvSpPr txBox="1"/>
                        <wps:spPr>
                          <a:xfrm>
                            <a:off x="1240789" y="166687"/>
                            <a:ext cx="1466850" cy="467995"/>
                          </a:xfrm>
                          <a:prstGeom prst="rect">
                            <a:avLst/>
                          </a:prstGeom>
                          <a:ln w="19050">
                            <a:solidFill>
                              <a:srgbClr val="000000"/>
                            </a:solidFill>
                            <a:prstDash val="solid"/>
                          </a:ln>
                        </wps:spPr>
                        <wps:txbx>
                          <w:txbxContent>
                            <w:p w:rsidR="009C18FA" w:rsidRDefault="009C18FA" w:rsidP="000001A1">
                              <w:pPr>
                                <w:spacing w:before="60"/>
                                <w:ind w:left="290" w:right="286" w:firstLine="360"/>
                                <w:rPr>
                                  <w:sz w:val="24"/>
                                </w:rPr>
                              </w:pPr>
                              <w:r>
                                <w:rPr>
                                  <w:spacing w:val="-2"/>
                                  <w:sz w:val="24"/>
                                </w:rPr>
                                <w:t xml:space="preserve">Зенитные </w:t>
                              </w:r>
                              <w:r>
                                <w:rPr>
                                  <w:sz w:val="24"/>
                                </w:rPr>
                                <w:t>ракетные</w:t>
                              </w:r>
                              <w:r>
                                <w:rPr>
                                  <w:spacing w:val="-15"/>
                                  <w:sz w:val="24"/>
                                </w:rPr>
                                <w:t xml:space="preserve"> </w:t>
                              </w:r>
                              <w:r>
                                <w:rPr>
                                  <w:sz w:val="24"/>
                                </w:rPr>
                                <w:t>войска</w:t>
                              </w:r>
                            </w:p>
                          </w:txbxContent>
                        </wps:txbx>
                        <wps:bodyPr wrap="square" lIns="0" tIns="0" rIns="0" bIns="0" rtlCol="0">
                          <a:noAutofit/>
                        </wps:bodyPr>
                      </wps:wsp>
                      <wps:wsp>
                        <wps:cNvPr id="82" name="Textbox 52"/>
                        <wps:cNvSpPr txBox="1"/>
                        <wps:spPr>
                          <a:xfrm>
                            <a:off x="2882900" y="166687"/>
                            <a:ext cx="1098550" cy="467995"/>
                          </a:xfrm>
                          <a:prstGeom prst="rect">
                            <a:avLst/>
                          </a:prstGeom>
                          <a:ln w="19050">
                            <a:solidFill>
                              <a:srgbClr val="000000"/>
                            </a:solidFill>
                            <a:prstDash val="solid"/>
                          </a:ln>
                        </wps:spPr>
                        <wps:txbx>
                          <w:txbxContent>
                            <w:p w:rsidR="009C18FA" w:rsidRDefault="009C18FA" w:rsidP="000001A1">
                              <w:pPr>
                                <w:spacing w:before="72" w:line="247" w:lineRule="auto"/>
                                <w:ind w:left="505" w:right="155" w:hanging="348"/>
                                <w:rPr>
                                  <w:sz w:val="24"/>
                                </w:rPr>
                              </w:pPr>
                              <w:r>
                                <w:rPr>
                                  <w:spacing w:val="-2"/>
                                  <w:sz w:val="24"/>
                                </w:rPr>
                                <w:t>Специальные войска</w:t>
                              </w:r>
                            </w:p>
                          </w:txbxContent>
                        </wps:txbx>
                        <wps:bodyPr wrap="square" lIns="0" tIns="0" rIns="0" bIns="0" rtlCol="0">
                          <a:noAutofit/>
                        </wps:bodyPr>
                      </wps:wsp>
                      <wps:wsp>
                        <wps:cNvPr id="83" name="Textbox 53"/>
                        <wps:cNvSpPr txBox="1"/>
                        <wps:spPr>
                          <a:xfrm>
                            <a:off x="4193540" y="166687"/>
                            <a:ext cx="1463040" cy="467995"/>
                          </a:xfrm>
                          <a:prstGeom prst="rect">
                            <a:avLst/>
                          </a:prstGeom>
                          <a:ln w="19050">
                            <a:solidFill>
                              <a:srgbClr val="000000"/>
                            </a:solidFill>
                            <a:prstDash val="solid"/>
                          </a:ln>
                        </wps:spPr>
                        <wps:txbx>
                          <w:txbxContent>
                            <w:p w:rsidR="009C18FA" w:rsidRDefault="009C18FA" w:rsidP="000001A1">
                              <w:pPr>
                                <w:spacing w:before="60" w:line="247" w:lineRule="auto"/>
                                <w:ind w:left="793" w:right="190" w:hanging="599"/>
                                <w:rPr>
                                  <w:sz w:val="24"/>
                                </w:rPr>
                              </w:pPr>
                              <w:r>
                                <w:rPr>
                                  <w:spacing w:val="-2"/>
                                  <w:sz w:val="24"/>
                                </w:rPr>
                                <w:t>Радиотехнические войска</w:t>
                              </w:r>
                            </w:p>
                          </w:txbxContent>
                        </wps:txbx>
                        <wps:bodyPr wrap="square" lIns="0" tIns="0" rIns="0" bIns="0" rtlCol="0">
                          <a:noAutofit/>
                        </wps:bodyPr>
                      </wps:wsp>
                    </wpg:wgp>
                  </a:graphicData>
                </a:graphic>
              </wp:anchor>
            </w:drawing>
          </mc:Choice>
          <mc:Fallback>
            <w:pict>
              <v:group w14:anchorId="581D5190" id="Group 46" o:spid="_x0000_s1044" style="position:absolute;left:0;text-align:left;margin-left:83.3pt;margin-top:-64.5pt;width:446.15pt;height:219.25pt;z-index:-251642880;mso-wrap-distance-left:0;mso-wrap-distance-right:0;mso-position-horizontal-relative:page" coordsize="56661,27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">
                <v:shape id="Graphic 47" o:spid="_x0000_s1045" style="position:absolute;left:1041;top:63;width:49403;height:27730;visibility:visible;mso-wrap-style:square;v-text-anchor:top" coordsize="4940300,277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" path="m184150,r,158750em4940300,r,158750em1905000,6350r,158750em3272154,r,158750em,633095l,2441575em4413250,633095r,2139950e" filled="f">
                  <v:path arrowok="t"/>
                </v:shape>
                <v:shape id="Graphic 48" o:spid="_x0000_s1046" style="position:absolute;left:2882;top:63;width:47562;height:64;visibility:visible;mso-wrap-style:square;v-text-anchor:top" coordsize="47561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" path="m,6350l4756150,e" filled="f" strokeweight="1pt">
                  <v:path arrowok="t"/>
                </v:shape>
                <v:shape id="Graphic 49" o:spid="_x0000_s1047" style="position:absolute;left:1041;top:9620;width:46183;height:18173;visibility:visible;mso-wrap-style:square;v-text-anchor:top" coordsize="4618355,181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" path="m,457200r184150,em4216400,38100r401955,em4195445,349250r422910,em4195445,749934r422910,em4195445,1118234r414655,em4195445,1486535r414655,em4195445,1817370r234950,em,1486535r184150,em,887729r184150,em,l184150,e" filled="f">
                  <v:path arrowok="t"/>
                </v:shape>
                <v:shape id="Textbox 50" o:spid="_x0000_s1048" type="#_x0000_t202" style="position:absolute;left:95;top:1666;width:10077;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" filled="f" strokeweight="1.5pt">
                  <v:textbox inset="0,0,0,0">
                    <w:txbxContent>
                      <w:p w:rsidR="009C18FA" w:rsidRDefault="009C18FA" w:rsidP="000001A1">
                        <w:pPr>
                          <w:spacing w:before="188"/>
                          <w:ind w:left="334"/>
                          <w:rPr>
                            <w:sz w:val="24"/>
                          </w:rPr>
                        </w:pPr>
                        <w:r>
                          <w:rPr>
                            <w:spacing w:val="-2"/>
                            <w:sz w:val="24"/>
                          </w:rPr>
                          <w:t>Авиация</w:t>
                        </w:r>
                      </w:p>
                    </w:txbxContent>
                  </v:textbox>
                </v:shape>
                <v:shape id="Textbox 51" o:spid="_x0000_s1049" type="#_x0000_t202" style="position:absolute;left:12407;top:1666;width:14669;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" filled="f" strokeweight="1.5pt">
                  <v:textbox inset="0,0,0,0">
                    <w:txbxContent>
                      <w:p w:rsidR="009C18FA" w:rsidRDefault="009C18FA" w:rsidP="000001A1">
                        <w:pPr>
                          <w:spacing w:before="60"/>
                          <w:ind w:left="290" w:right="286" w:firstLine="360"/>
                          <w:rPr>
                            <w:sz w:val="24"/>
                          </w:rPr>
                        </w:pPr>
                        <w:r>
                          <w:rPr>
                            <w:spacing w:val="-2"/>
                            <w:sz w:val="24"/>
                          </w:rPr>
                          <w:t xml:space="preserve">Зенитные </w:t>
                        </w:r>
                        <w:r>
                          <w:rPr>
                            <w:sz w:val="24"/>
                          </w:rPr>
                          <w:t>ракетные</w:t>
                        </w:r>
                        <w:r>
                          <w:rPr>
                            <w:spacing w:val="-15"/>
                            <w:sz w:val="24"/>
                          </w:rPr>
                          <w:t xml:space="preserve"> </w:t>
                        </w:r>
                        <w:r>
                          <w:rPr>
                            <w:sz w:val="24"/>
                          </w:rPr>
                          <w:t>войска</w:t>
                        </w:r>
                      </w:p>
                    </w:txbxContent>
                  </v:textbox>
                </v:shape>
                <v:shape id="Textbox 52" o:spid="_x0000_s1050" type="#_x0000_t202" style="position:absolute;left:28829;top:1666;width:10985;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" filled="f" strokeweight="1.5pt">
                  <v:textbox inset="0,0,0,0">
                    <w:txbxContent>
                      <w:p w:rsidR="009C18FA" w:rsidRDefault="009C18FA" w:rsidP="000001A1">
                        <w:pPr>
                          <w:spacing w:before="72" w:line="247" w:lineRule="auto"/>
                          <w:ind w:left="505" w:right="155" w:hanging="348"/>
                          <w:rPr>
                            <w:sz w:val="24"/>
                          </w:rPr>
                        </w:pPr>
                        <w:r>
                          <w:rPr>
                            <w:spacing w:val="-2"/>
                            <w:sz w:val="24"/>
                          </w:rPr>
                          <w:t>Специальные войска</w:t>
                        </w:r>
                      </w:p>
                    </w:txbxContent>
                  </v:textbox>
                </v:shape>
                <v:shape id="Textbox 53" o:spid="_x0000_s1051" type="#_x0000_t202" style="position:absolute;left:41935;top:1666;width:1463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" filled="f" strokeweight="1.5pt">
                  <v:textbox inset="0,0,0,0">
                    <w:txbxContent>
                      <w:p w:rsidR="009C18FA" w:rsidRDefault="009C18FA" w:rsidP="000001A1">
                        <w:pPr>
                          <w:spacing w:before="60" w:line="247" w:lineRule="auto"/>
                          <w:ind w:left="793" w:right="190" w:hanging="599"/>
                          <w:rPr>
                            <w:sz w:val="24"/>
                          </w:rPr>
                        </w:pPr>
                        <w:r>
                          <w:rPr>
                            <w:spacing w:val="-2"/>
                            <w:sz w:val="24"/>
                          </w:rPr>
                          <w:t>Радиотехнические войска</w:t>
                        </w:r>
                      </w:p>
                    </w:txbxContent>
                  </v:textbox>
                </v:shape>
                <w10:wrap anchorx="page"/>
              </v:group>
            </w:pict>
          </mc:Fallback>
        </mc:AlternateContent>
      </w:r>
      <w:r>
        <w:rPr>
          <w:spacing w:val="-2"/>
          <w:sz w:val="24"/>
        </w:rPr>
        <w:t>Дальняя Фронтовая Армейская</w:t>
      </w:r>
    </w:p>
    <w:p w:rsidR="000001A1" w:rsidRDefault="000001A1" w:rsidP="000001A1">
      <w:pPr>
        <w:spacing w:before="45" w:line="247" w:lineRule="auto"/>
        <w:ind w:left="1271"/>
        <w:rPr>
          <w:sz w:val="24"/>
        </w:rPr>
      </w:pPr>
      <w:r>
        <w:rPr>
          <w:spacing w:val="-2"/>
          <w:sz w:val="24"/>
        </w:rPr>
        <w:t>Военно- транспортная</w:t>
      </w:r>
    </w:p>
    <w:p w:rsidR="000001A1" w:rsidRDefault="000001A1" w:rsidP="000001A1">
      <w:pPr>
        <w:spacing w:before="90" w:line="484" w:lineRule="auto"/>
        <w:ind w:left="520" w:firstLine="2186"/>
        <w:jc w:val="both"/>
        <w:rPr>
          <w:sz w:val="24"/>
        </w:rPr>
      </w:pPr>
      <w:r>
        <w:br w:type="column"/>
      </w:r>
      <w:r>
        <w:rPr>
          <w:spacing w:val="-2"/>
          <w:sz w:val="24"/>
        </w:rPr>
        <w:t xml:space="preserve">Разведывательные </w:t>
      </w:r>
      <w:r>
        <w:rPr>
          <w:sz w:val="24"/>
        </w:rPr>
        <w:t>Радиотехнического</w:t>
      </w:r>
      <w:r>
        <w:rPr>
          <w:spacing w:val="-7"/>
          <w:sz w:val="24"/>
        </w:rPr>
        <w:t xml:space="preserve"> </w:t>
      </w:r>
      <w:r>
        <w:rPr>
          <w:sz w:val="24"/>
        </w:rPr>
        <w:t>обеспечения</w:t>
      </w:r>
      <w:r>
        <w:rPr>
          <w:spacing w:val="-4"/>
          <w:sz w:val="24"/>
        </w:rPr>
        <w:t xml:space="preserve"> </w:t>
      </w:r>
      <w:r>
        <w:rPr>
          <w:sz w:val="24"/>
        </w:rPr>
        <w:t>и</w:t>
      </w:r>
      <w:r>
        <w:rPr>
          <w:spacing w:val="-4"/>
          <w:sz w:val="24"/>
        </w:rPr>
        <w:t xml:space="preserve"> </w:t>
      </w:r>
      <w:r>
        <w:rPr>
          <w:spacing w:val="-5"/>
          <w:sz w:val="24"/>
        </w:rPr>
        <w:t>АСУ</w:t>
      </w:r>
    </w:p>
    <w:p w:rsidR="000001A1" w:rsidRDefault="000001A1" w:rsidP="000001A1">
      <w:pPr>
        <w:spacing w:before="39" w:line="487" w:lineRule="auto"/>
        <w:ind w:left="2563" w:hanging="226"/>
        <w:jc w:val="both"/>
        <w:rPr>
          <w:sz w:val="24"/>
        </w:rPr>
      </w:pPr>
      <w:r>
        <w:rPr>
          <w:spacing w:val="-2"/>
          <w:sz w:val="24"/>
        </w:rPr>
        <w:t xml:space="preserve">Воздухоплавательные Метеорологические Топогеодезические </w:t>
      </w:r>
      <w:r>
        <w:rPr>
          <w:sz w:val="24"/>
        </w:rPr>
        <w:t>Поиска и спасения</w:t>
      </w:r>
    </w:p>
    <w:p w:rsidR="000001A1" w:rsidRDefault="000001A1" w:rsidP="000001A1">
      <w:pPr>
        <w:spacing w:before="97" w:line="499" w:lineRule="auto"/>
        <w:ind w:left="899" w:right="352"/>
        <w:rPr>
          <w:sz w:val="24"/>
        </w:rPr>
      </w:pPr>
      <w:r>
        <w:br w:type="column"/>
      </w:r>
      <w:r>
        <w:rPr>
          <w:spacing w:val="-2"/>
          <w:sz w:val="24"/>
        </w:rPr>
        <w:t xml:space="preserve">Связи Инженерные </w:t>
      </w:r>
      <w:r>
        <w:rPr>
          <w:spacing w:val="-4"/>
          <w:sz w:val="24"/>
        </w:rPr>
        <w:t>РЭБ</w:t>
      </w:r>
    </w:p>
    <w:p w:rsidR="000001A1" w:rsidRDefault="000001A1" w:rsidP="006F73D9">
      <w:pPr>
        <w:spacing w:line="496" w:lineRule="auto"/>
        <w:ind w:left="899" w:right="1099" w:firstLine="14"/>
        <w:rPr>
          <w:sz w:val="24"/>
        </w:rPr>
        <w:sectPr w:rsidR="000001A1">
          <w:type w:val="continuous"/>
          <w:pgSz w:w="11910" w:h="16840"/>
          <w:pgMar w:top="1040" w:right="992" w:bottom="280" w:left="992" w:header="0" w:footer="861" w:gutter="0"/>
          <w:cols w:num="3" w:space="720" w:equalWidth="0">
            <w:col w:w="2658" w:space="40"/>
            <w:col w:w="4606" w:space="39"/>
            <w:col w:w="2583"/>
          </w:cols>
        </w:sectPr>
      </w:pPr>
      <w:r>
        <w:rPr>
          <w:spacing w:val="-4"/>
          <w:sz w:val="24"/>
        </w:rPr>
        <w:t>РХБЗ МТО</w:t>
      </w:r>
    </w:p>
    <w:p w:rsidR="000001A1" w:rsidRDefault="000001A1" w:rsidP="006F73D9">
      <w:pPr>
        <w:spacing w:before="139"/>
        <w:ind w:right="3"/>
        <w:rPr>
          <w:i/>
          <w:sz w:val="28"/>
        </w:rPr>
      </w:pPr>
      <w:r>
        <w:rPr>
          <w:i/>
          <w:sz w:val="28"/>
        </w:rPr>
        <w:lastRenderedPageBreak/>
        <w:t>Рис.</w:t>
      </w:r>
      <w:r>
        <w:rPr>
          <w:i/>
          <w:spacing w:val="-5"/>
          <w:sz w:val="28"/>
        </w:rPr>
        <w:t xml:space="preserve"> </w:t>
      </w:r>
      <w:r>
        <w:rPr>
          <w:i/>
          <w:sz w:val="28"/>
        </w:rPr>
        <w:t>2.9.</w:t>
      </w:r>
      <w:r>
        <w:rPr>
          <w:i/>
          <w:spacing w:val="-5"/>
          <w:sz w:val="28"/>
        </w:rPr>
        <w:t xml:space="preserve"> </w:t>
      </w:r>
      <w:r>
        <w:rPr>
          <w:i/>
          <w:sz w:val="28"/>
        </w:rPr>
        <w:t>Структура</w:t>
      </w:r>
      <w:r>
        <w:rPr>
          <w:i/>
          <w:spacing w:val="-4"/>
          <w:sz w:val="28"/>
        </w:rPr>
        <w:t xml:space="preserve"> </w:t>
      </w:r>
      <w:r>
        <w:rPr>
          <w:i/>
          <w:spacing w:val="-5"/>
          <w:sz w:val="28"/>
        </w:rPr>
        <w:t>ВВС</w:t>
      </w:r>
    </w:p>
    <w:p w:rsidR="000001A1" w:rsidRDefault="000001A1" w:rsidP="000001A1">
      <w:pPr>
        <w:pStyle w:val="a3"/>
        <w:spacing w:before="46"/>
        <w:ind w:left="0" w:firstLine="0"/>
        <w:jc w:val="left"/>
        <w:rPr>
          <w:i/>
          <w:sz w:val="28"/>
        </w:rPr>
      </w:pPr>
    </w:p>
    <w:p w:rsidR="000001A1" w:rsidRPr="008844DF" w:rsidRDefault="000001A1" w:rsidP="008844DF">
      <w:pPr>
        <w:pStyle w:val="a3"/>
        <w:spacing w:line="360" w:lineRule="auto"/>
        <w:ind w:right="136"/>
        <w:rPr>
          <w:sz w:val="28"/>
          <w:szCs w:val="28"/>
        </w:rPr>
      </w:pPr>
      <w:r w:rsidRPr="008844DF">
        <w:rPr>
          <w:sz w:val="28"/>
          <w:szCs w:val="28"/>
        </w:rPr>
        <w:t>На</w:t>
      </w:r>
      <w:r w:rsidRPr="008844DF">
        <w:rPr>
          <w:spacing w:val="-20"/>
          <w:sz w:val="28"/>
          <w:szCs w:val="28"/>
        </w:rPr>
        <w:t xml:space="preserve"> </w:t>
      </w:r>
      <w:r w:rsidRPr="008844DF">
        <w:rPr>
          <w:sz w:val="28"/>
          <w:szCs w:val="28"/>
        </w:rPr>
        <w:t>вооружении:</w:t>
      </w:r>
      <w:r w:rsidRPr="008844DF">
        <w:rPr>
          <w:spacing w:val="-20"/>
          <w:sz w:val="28"/>
          <w:szCs w:val="28"/>
        </w:rPr>
        <w:t xml:space="preserve"> </w:t>
      </w:r>
      <w:r w:rsidRPr="008844DF">
        <w:rPr>
          <w:sz w:val="28"/>
          <w:szCs w:val="28"/>
        </w:rPr>
        <w:t>стратегические</w:t>
      </w:r>
      <w:r w:rsidRPr="008844DF">
        <w:rPr>
          <w:spacing w:val="-20"/>
          <w:sz w:val="28"/>
          <w:szCs w:val="28"/>
        </w:rPr>
        <w:t xml:space="preserve"> </w:t>
      </w:r>
      <w:r w:rsidRPr="008844DF">
        <w:rPr>
          <w:sz w:val="28"/>
          <w:szCs w:val="28"/>
        </w:rPr>
        <w:t>ракетоносцы</w:t>
      </w:r>
      <w:r w:rsidRPr="008844DF">
        <w:rPr>
          <w:spacing w:val="-20"/>
          <w:sz w:val="28"/>
          <w:szCs w:val="28"/>
        </w:rPr>
        <w:t xml:space="preserve"> </w:t>
      </w:r>
      <w:r w:rsidRPr="008844DF">
        <w:rPr>
          <w:sz w:val="28"/>
          <w:szCs w:val="28"/>
        </w:rPr>
        <w:t>Ту-160</w:t>
      </w:r>
      <w:r w:rsidRPr="008844DF">
        <w:rPr>
          <w:spacing w:val="-18"/>
          <w:sz w:val="28"/>
          <w:szCs w:val="28"/>
        </w:rPr>
        <w:t xml:space="preserve"> </w:t>
      </w:r>
      <w:r w:rsidRPr="008844DF">
        <w:rPr>
          <w:sz w:val="28"/>
          <w:szCs w:val="28"/>
        </w:rPr>
        <w:t>(рис.</w:t>
      </w:r>
      <w:r w:rsidRPr="008844DF">
        <w:rPr>
          <w:spacing w:val="-20"/>
          <w:sz w:val="28"/>
          <w:szCs w:val="28"/>
        </w:rPr>
        <w:t xml:space="preserve"> </w:t>
      </w:r>
      <w:r w:rsidRPr="008844DF">
        <w:rPr>
          <w:sz w:val="28"/>
          <w:szCs w:val="28"/>
        </w:rPr>
        <w:t>2.10,</w:t>
      </w:r>
      <w:r w:rsidRPr="008844DF">
        <w:rPr>
          <w:spacing w:val="-20"/>
          <w:sz w:val="28"/>
          <w:szCs w:val="28"/>
        </w:rPr>
        <w:t xml:space="preserve"> </w:t>
      </w:r>
      <w:r w:rsidRPr="008844DF">
        <w:rPr>
          <w:i/>
          <w:sz w:val="28"/>
          <w:szCs w:val="28"/>
        </w:rPr>
        <w:t>а</w:t>
      </w:r>
      <w:r w:rsidRPr="008844DF">
        <w:rPr>
          <w:sz w:val="28"/>
          <w:szCs w:val="28"/>
        </w:rPr>
        <w:t>) и Ту-95МС; ракетоносцы-бомбардировщики Ту-22М3; самолеты- заправщики Ил-78; самолеты-разведчики Ту-22МР; военно- транспортные</w:t>
      </w:r>
      <w:r w:rsidRPr="008844DF">
        <w:rPr>
          <w:spacing w:val="80"/>
          <w:sz w:val="28"/>
          <w:szCs w:val="28"/>
        </w:rPr>
        <w:t xml:space="preserve"> </w:t>
      </w:r>
      <w:r w:rsidRPr="008844DF">
        <w:rPr>
          <w:sz w:val="28"/>
          <w:szCs w:val="28"/>
        </w:rPr>
        <w:t>самолеты</w:t>
      </w:r>
      <w:r w:rsidRPr="008844DF">
        <w:rPr>
          <w:spacing w:val="80"/>
          <w:sz w:val="28"/>
          <w:szCs w:val="28"/>
        </w:rPr>
        <w:t xml:space="preserve"> </w:t>
      </w:r>
      <w:r w:rsidRPr="008844DF">
        <w:rPr>
          <w:sz w:val="28"/>
          <w:szCs w:val="28"/>
        </w:rPr>
        <w:t>Ил-76МД</w:t>
      </w:r>
      <w:r w:rsidRPr="008844DF">
        <w:rPr>
          <w:spacing w:val="80"/>
          <w:sz w:val="28"/>
          <w:szCs w:val="28"/>
        </w:rPr>
        <w:t xml:space="preserve"> </w:t>
      </w:r>
      <w:r w:rsidRPr="008844DF">
        <w:rPr>
          <w:sz w:val="28"/>
          <w:szCs w:val="28"/>
        </w:rPr>
        <w:t>(рис.</w:t>
      </w:r>
      <w:r w:rsidRPr="008844DF">
        <w:rPr>
          <w:spacing w:val="80"/>
          <w:sz w:val="28"/>
          <w:szCs w:val="28"/>
        </w:rPr>
        <w:t xml:space="preserve"> </w:t>
      </w:r>
      <w:r w:rsidRPr="008844DF">
        <w:rPr>
          <w:sz w:val="28"/>
          <w:szCs w:val="28"/>
        </w:rPr>
        <w:t>2.10,</w:t>
      </w:r>
      <w:r w:rsidRPr="008844DF">
        <w:rPr>
          <w:spacing w:val="80"/>
          <w:sz w:val="28"/>
          <w:szCs w:val="28"/>
        </w:rPr>
        <w:t xml:space="preserve"> </w:t>
      </w:r>
      <w:r w:rsidRPr="008844DF">
        <w:rPr>
          <w:i/>
          <w:sz w:val="28"/>
          <w:szCs w:val="28"/>
        </w:rPr>
        <w:t>г</w:t>
      </w:r>
      <w:r w:rsidRPr="008844DF">
        <w:rPr>
          <w:sz w:val="28"/>
          <w:szCs w:val="28"/>
        </w:rPr>
        <w:t>),</w:t>
      </w:r>
      <w:r w:rsidRPr="008844DF">
        <w:rPr>
          <w:spacing w:val="80"/>
          <w:sz w:val="28"/>
          <w:szCs w:val="28"/>
        </w:rPr>
        <w:t xml:space="preserve"> </w:t>
      </w:r>
      <w:r w:rsidRPr="008844DF">
        <w:rPr>
          <w:sz w:val="28"/>
          <w:szCs w:val="28"/>
        </w:rPr>
        <w:t>Ан-26,</w:t>
      </w:r>
      <w:r w:rsidRPr="008844DF">
        <w:rPr>
          <w:spacing w:val="80"/>
          <w:sz w:val="28"/>
          <w:szCs w:val="28"/>
        </w:rPr>
        <w:t xml:space="preserve"> </w:t>
      </w:r>
      <w:r w:rsidRPr="008844DF">
        <w:rPr>
          <w:sz w:val="28"/>
          <w:szCs w:val="28"/>
        </w:rPr>
        <w:t>Ан-22,</w:t>
      </w:r>
      <w:r w:rsidRPr="008844DF">
        <w:rPr>
          <w:spacing w:val="40"/>
          <w:sz w:val="28"/>
          <w:szCs w:val="28"/>
        </w:rPr>
        <w:t xml:space="preserve"> </w:t>
      </w:r>
      <w:r w:rsidRPr="008844DF">
        <w:rPr>
          <w:sz w:val="28"/>
          <w:szCs w:val="28"/>
        </w:rPr>
        <w:t xml:space="preserve">Ан-124, Ан-12ПП; транспортные вертолеты Ми-8МТВ; штурмовики Су-25 и вертолеты Ка-50 (рис. 2.10, </w:t>
      </w:r>
      <w:r w:rsidRPr="008844DF">
        <w:rPr>
          <w:i/>
          <w:sz w:val="28"/>
          <w:szCs w:val="28"/>
        </w:rPr>
        <w:t>е</w:t>
      </w:r>
      <w:r w:rsidRPr="008844DF">
        <w:rPr>
          <w:sz w:val="28"/>
          <w:szCs w:val="28"/>
        </w:rPr>
        <w:t xml:space="preserve">), Ка-52, Ми-28; самолеты- истребители (рис. 2.10, </w:t>
      </w:r>
      <w:r w:rsidRPr="008844DF">
        <w:rPr>
          <w:i/>
          <w:sz w:val="28"/>
          <w:szCs w:val="28"/>
        </w:rPr>
        <w:t>б, в</w:t>
      </w:r>
      <w:r w:rsidRPr="008844DF">
        <w:rPr>
          <w:sz w:val="28"/>
          <w:szCs w:val="28"/>
        </w:rPr>
        <w:t>).</w:t>
      </w:r>
    </w:p>
    <w:p w:rsidR="000001A1" w:rsidRPr="008844DF" w:rsidRDefault="000001A1" w:rsidP="008844DF">
      <w:pPr>
        <w:pStyle w:val="a3"/>
        <w:spacing w:line="360" w:lineRule="auto"/>
        <w:ind w:right="138"/>
        <w:rPr>
          <w:sz w:val="28"/>
          <w:szCs w:val="28"/>
        </w:rPr>
      </w:pPr>
      <w:r w:rsidRPr="008844DF">
        <w:rPr>
          <w:i/>
          <w:sz w:val="28"/>
          <w:szCs w:val="28"/>
        </w:rPr>
        <w:t xml:space="preserve">Зенитные ракетные войска </w:t>
      </w:r>
      <w:r w:rsidR="008844DF">
        <w:rPr>
          <w:sz w:val="28"/>
          <w:szCs w:val="28"/>
        </w:rPr>
        <w:t>предназначены для защиты важ</w:t>
      </w:r>
      <w:r w:rsidRPr="008844DF">
        <w:rPr>
          <w:sz w:val="28"/>
          <w:szCs w:val="28"/>
        </w:rPr>
        <w:t>нейших объектов страны и группировок войск от ударов воздушного противника. На вооружении зенитные ракетные системы (ЗРС) с комплексами (ЗРК) С-300 и С-400.</w:t>
      </w:r>
    </w:p>
    <w:p w:rsidR="000001A1" w:rsidRDefault="000001A1" w:rsidP="008844DF">
      <w:pPr>
        <w:pStyle w:val="a3"/>
        <w:spacing w:line="360" w:lineRule="auto"/>
        <w:ind w:right="134"/>
        <w:rPr>
          <w:sz w:val="28"/>
          <w:szCs w:val="28"/>
        </w:rPr>
      </w:pPr>
      <w:r w:rsidRPr="008844DF">
        <w:rPr>
          <w:i/>
          <w:sz w:val="28"/>
          <w:szCs w:val="28"/>
        </w:rPr>
        <w:t xml:space="preserve">Радиотехнические войска </w:t>
      </w:r>
      <w:r w:rsidRPr="008844DF">
        <w:rPr>
          <w:sz w:val="28"/>
          <w:szCs w:val="28"/>
        </w:rPr>
        <w:t>– основной источник информации о воздушном противнике, предназна</w:t>
      </w:r>
      <w:r w:rsidR="008844DF">
        <w:rPr>
          <w:sz w:val="28"/>
          <w:szCs w:val="28"/>
        </w:rPr>
        <w:t>чены для ведения радиолокацион</w:t>
      </w:r>
      <w:r w:rsidRPr="008844DF">
        <w:rPr>
          <w:sz w:val="28"/>
          <w:szCs w:val="28"/>
        </w:rPr>
        <w:t>ной разведки, контроля за полетами</w:t>
      </w:r>
      <w:r w:rsidR="008844DF">
        <w:rPr>
          <w:sz w:val="28"/>
          <w:szCs w:val="28"/>
        </w:rPr>
        <w:t xml:space="preserve"> своей авиации и соблюдения ле</w:t>
      </w:r>
      <w:r w:rsidRPr="008844DF">
        <w:rPr>
          <w:sz w:val="28"/>
          <w:szCs w:val="28"/>
        </w:rPr>
        <w:t xml:space="preserve">тательными аппаратами всех ведомств правил использования воз- душного пространства. Кроме того, </w:t>
      </w:r>
      <w:r w:rsidR="008844DF">
        <w:rPr>
          <w:sz w:val="28"/>
          <w:szCs w:val="28"/>
        </w:rPr>
        <w:t>на радиотехнические войска воз</w:t>
      </w:r>
      <w:r w:rsidRPr="008844DF">
        <w:rPr>
          <w:sz w:val="28"/>
          <w:szCs w:val="28"/>
        </w:rPr>
        <w:t>лагаются задачи радиоэлектронной борьбы.</w:t>
      </w:r>
    </w:p>
    <w:p w:rsidR="008844DF" w:rsidRDefault="008844DF" w:rsidP="008844DF">
      <w:pPr>
        <w:pStyle w:val="a3"/>
        <w:spacing w:line="360" w:lineRule="auto"/>
        <w:ind w:right="134"/>
        <w:rPr>
          <w:sz w:val="28"/>
          <w:szCs w:val="28"/>
        </w:rPr>
      </w:pPr>
    </w:p>
    <w:p w:rsidR="008844DF" w:rsidRDefault="008844DF" w:rsidP="008844DF">
      <w:pPr>
        <w:pStyle w:val="a3"/>
        <w:spacing w:line="360" w:lineRule="auto"/>
        <w:ind w:right="134"/>
        <w:rPr>
          <w:sz w:val="28"/>
          <w:szCs w:val="28"/>
        </w:rPr>
      </w:pPr>
    </w:p>
    <w:p w:rsidR="008844DF" w:rsidRDefault="008844DF" w:rsidP="008844DF">
      <w:pPr>
        <w:pStyle w:val="a3"/>
        <w:spacing w:line="360" w:lineRule="auto"/>
        <w:ind w:right="134"/>
        <w:rPr>
          <w:sz w:val="28"/>
          <w:szCs w:val="28"/>
        </w:rPr>
      </w:pPr>
    </w:p>
    <w:p w:rsidR="008844DF" w:rsidRDefault="008844DF" w:rsidP="008844DF">
      <w:pPr>
        <w:pStyle w:val="a3"/>
        <w:spacing w:line="360" w:lineRule="auto"/>
        <w:ind w:right="134"/>
        <w:rPr>
          <w:sz w:val="28"/>
          <w:szCs w:val="28"/>
        </w:rPr>
      </w:pPr>
    </w:p>
    <w:p w:rsidR="008844DF" w:rsidRDefault="008844DF" w:rsidP="008844DF">
      <w:pPr>
        <w:pStyle w:val="a3"/>
        <w:spacing w:line="360" w:lineRule="auto"/>
        <w:ind w:right="134"/>
        <w:rPr>
          <w:sz w:val="28"/>
          <w:szCs w:val="28"/>
        </w:rPr>
      </w:pPr>
    </w:p>
    <w:p w:rsidR="008844DF" w:rsidRDefault="008844DF" w:rsidP="008844DF">
      <w:pPr>
        <w:pStyle w:val="a3"/>
        <w:spacing w:line="360" w:lineRule="auto"/>
        <w:ind w:right="134"/>
        <w:rPr>
          <w:sz w:val="28"/>
          <w:szCs w:val="28"/>
        </w:rPr>
      </w:pPr>
    </w:p>
    <w:p w:rsidR="008844DF" w:rsidRDefault="008844DF" w:rsidP="008844DF">
      <w:pPr>
        <w:pStyle w:val="a3"/>
        <w:spacing w:line="360" w:lineRule="auto"/>
        <w:ind w:right="134"/>
        <w:rPr>
          <w:sz w:val="28"/>
          <w:szCs w:val="28"/>
        </w:rPr>
      </w:pPr>
    </w:p>
    <w:p w:rsidR="008844DF" w:rsidRPr="008844DF" w:rsidRDefault="008844DF" w:rsidP="008844DF">
      <w:pPr>
        <w:pStyle w:val="a3"/>
        <w:spacing w:line="360" w:lineRule="auto"/>
        <w:ind w:right="134"/>
        <w:rPr>
          <w:sz w:val="28"/>
          <w:szCs w:val="28"/>
        </w:rPr>
      </w:pPr>
    </w:p>
    <w:p w:rsidR="000001A1" w:rsidRDefault="000001A1" w:rsidP="003A16E0">
      <w:pPr>
        <w:tabs>
          <w:tab w:val="left" w:pos="5387"/>
        </w:tabs>
        <w:ind w:left="438"/>
        <w:rPr>
          <w:sz w:val="20"/>
        </w:rPr>
      </w:pPr>
      <w:r>
        <w:rPr>
          <w:position w:val="7"/>
          <w:sz w:val="20"/>
        </w:rPr>
        <w:tab/>
      </w:r>
      <w:r>
        <w:rPr>
          <w:noProof/>
          <w:sz w:val="20"/>
          <w:lang w:eastAsia="ru-RU"/>
        </w:rPr>
        <w:lastRenderedPageBreak/>
        <w:drawing>
          <wp:inline distT="0" distB="0" distL="0" distR="0" wp14:anchorId="253F3A00" wp14:editId="05A0D211">
            <wp:extent cx="2943225" cy="1685925"/>
            <wp:effectExtent l="0" t="0" r="0" b="9525"/>
            <wp:docPr id="8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2943652" cy="1686170"/>
                    </a:xfrm>
                    <a:prstGeom prst="rect">
                      <a:avLst/>
                    </a:prstGeom>
                  </pic:spPr>
                </pic:pic>
              </a:graphicData>
            </a:graphic>
          </wp:inline>
        </w:drawing>
      </w:r>
      <w:r w:rsidR="008844DF">
        <w:rPr>
          <w:noProof/>
          <w:position w:val="7"/>
          <w:sz w:val="20"/>
          <w:lang w:eastAsia="ru-RU"/>
        </w:rPr>
        <w:drawing>
          <wp:inline distT="0" distB="0" distL="0" distR="0" wp14:anchorId="2FFD702F" wp14:editId="28C58A80">
            <wp:extent cx="2690495" cy="1704975"/>
            <wp:effectExtent l="0" t="0" r="0" b="9525"/>
            <wp:docPr id="8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2" cstate="print"/>
                    <a:stretch>
                      <a:fillRect/>
                    </a:stretch>
                  </pic:blipFill>
                  <pic:spPr>
                    <a:xfrm>
                      <a:off x="0" y="0"/>
                      <a:ext cx="2728360" cy="1728970"/>
                    </a:xfrm>
                    <a:prstGeom prst="rect">
                      <a:avLst/>
                    </a:prstGeom>
                  </pic:spPr>
                </pic:pic>
              </a:graphicData>
            </a:graphic>
          </wp:inline>
        </w:drawing>
      </w:r>
    </w:p>
    <w:p w:rsidR="000001A1" w:rsidRDefault="000001A1" w:rsidP="000001A1">
      <w:pPr>
        <w:tabs>
          <w:tab w:val="left" w:pos="7565"/>
        </w:tabs>
        <w:spacing w:before="1" w:after="7"/>
        <w:ind w:left="2925"/>
        <w:rPr>
          <w:i/>
          <w:sz w:val="28"/>
        </w:rPr>
      </w:pPr>
      <w:r>
        <w:rPr>
          <w:i/>
          <w:spacing w:val="-10"/>
          <w:sz w:val="28"/>
        </w:rPr>
        <w:t>а</w:t>
      </w:r>
      <w:r>
        <w:rPr>
          <w:i/>
          <w:sz w:val="28"/>
        </w:rPr>
        <w:tab/>
      </w:r>
      <w:r>
        <w:rPr>
          <w:i/>
          <w:spacing w:val="-10"/>
          <w:sz w:val="28"/>
        </w:rPr>
        <w:t>б</w:t>
      </w:r>
    </w:p>
    <w:p w:rsidR="000001A1" w:rsidRDefault="000001A1" w:rsidP="008844DF">
      <w:pPr>
        <w:tabs>
          <w:tab w:val="left" w:pos="9189"/>
        </w:tabs>
        <w:ind w:left="496"/>
        <w:rPr>
          <w:position w:val="1"/>
          <w:sz w:val="20"/>
        </w:rPr>
      </w:pPr>
      <w:r>
        <w:rPr>
          <w:sz w:val="20"/>
        </w:rPr>
        <w:tab/>
      </w:r>
      <w:r w:rsidR="008844DF">
        <w:rPr>
          <w:noProof/>
          <w:sz w:val="20"/>
          <w:lang w:eastAsia="ru-RU"/>
        </w:rPr>
        <w:drawing>
          <wp:inline distT="0" distB="0" distL="0" distR="0" wp14:anchorId="2593112C" wp14:editId="160688CC">
            <wp:extent cx="2722476" cy="1200150"/>
            <wp:effectExtent l="0" t="0" r="0" b="0"/>
            <wp:docPr id="8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3" cstate="print"/>
                    <a:stretch>
                      <a:fillRect/>
                    </a:stretch>
                  </pic:blipFill>
                  <pic:spPr>
                    <a:xfrm>
                      <a:off x="0" y="0"/>
                      <a:ext cx="2722476" cy="1200150"/>
                    </a:xfrm>
                    <a:prstGeom prst="rect">
                      <a:avLst/>
                    </a:prstGeom>
                  </pic:spPr>
                </pic:pic>
              </a:graphicData>
            </a:graphic>
          </wp:inline>
        </w:drawing>
      </w:r>
      <w:r w:rsidR="008844DF">
        <w:rPr>
          <w:noProof/>
          <w:position w:val="1"/>
          <w:sz w:val="20"/>
          <w:lang w:eastAsia="ru-RU"/>
        </w:rPr>
        <w:drawing>
          <wp:inline distT="0" distB="0" distL="0" distR="0" wp14:anchorId="1FA666F9" wp14:editId="4DC91036">
            <wp:extent cx="2637103" cy="1189990"/>
            <wp:effectExtent l="0" t="0" r="0" b="0"/>
            <wp:docPr id="8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4" cstate="print"/>
                    <a:stretch>
                      <a:fillRect/>
                    </a:stretch>
                  </pic:blipFill>
                  <pic:spPr>
                    <a:xfrm>
                      <a:off x="0" y="0"/>
                      <a:ext cx="2649034" cy="1195374"/>
                    </a:xfrm>
                    <a:prstGeom prst="rect">
                      <a:avLst/>
                    </a:prstGeom>
                  </pic:spPr>
                </pic:pic>
              </a:graphicData>
            </a:graphic>
          </wp:inline>
        </w:drawing>
      </w:r>
    </w:p>
    <w:p w:rsidR="000001A1" w:rsidRDefault="000001A1" w:rsidP="000001A1">
      <w:pPr>
        <w:tabs>
          <w:tab w:val="left" w:pos="7582"/>
        </w:tabs>
        <w:spacing w:after="4"/>
        <w:ind w:left="2933"/>
        <w:rPr>
          <w:i/>
          <w:sz w:val="28"/>
        </w:rPr>
      </w:pPr>
      <w:r>
        <w:rPr>
          <w:i/>
          <w:spacing w:val="-10"/>
          <w:sz w:val="28"/>
        </w:rPr>
        <w:t>в</w:t>
      </w:r>
      <w:r>
        <w:rPr>
          <w:i/>
          <w:sz w:val="28"/>
        </w:rPr>
        <w:tab/>
      </w:r>
      <w:r>
        <w:rPr>
          <w:i/>
          <w:spacing w:val="-10"/>
          <w:sz w:val="28"/>
        </w:rPr>
        <w:t>г</w:t>
      </w:r>
    </w:p>
    <w:p w:rsidR="000001A1" w:rsidRDefault="000001A1" w:rsidP="000001A1">
      <w:pPr>
        <w:tabs>
          <w:tab w:val="left" w:pos="5123"/>
        </w:tabs>
        <w:ind w:left="469"/>
        <w:rPr>
          <w:sz w:val="20"/>
        </w:rPr>
      </w:pPr>
      <w:r>
        <w:rPr>
          <w:noProof/>
          <w:position w:val="2"/>
          <w:sz w:val="20"/>
          <w:lang w:eastAsia="ru-RU"/>
        </w:rPr>
        <w:drawing>
          <wp:inline distT="0" distB="0" distL="0" distR="0" wp14:anchorId="5A40473B" wp14:editId="6EF98B1B">
            <wp:extent cx="2746872" cy="1266825"/>
            <wp:effectExtent l="0" t="0" r="0" b="0"/>
            <wp:docPr id="8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5" cstate="print"/>
                    <a:stretch>
                      <a:fillRect/>
                    </a:stretch>
                  </pic:blipFill>
                  <pic:spPr>
                    <a:xfrm>
                      <a:off x="0" y="0"/>
                      <a:ext cx="2746872" cy="1266825"/>
                    </a:xfrm>
                    <a:prstGeom prst="rect">
                      <a:avLst/>
                    </a:prstGeom>
                  </pic:spPr>
                </pic:pic>
              </a:graphicData>
            </a:graphic>
          </wp:inline>
        </w:drawing>
      </w:r>
      <w:r w:rsidR="008844DF">
        <w:rPr>
          <w:noProof/>
          <w:sz w:val="20"/>
          <w:lang w:eastAsia="ru-RU"/>
        </w:rPr>
        <w:drawing>
          <wp:inline distT="0" distB="0" distL="0" distR="0" wp14:anchorId="4B8E704C" wp14:editId="32770188">
            <wp:extent cx="2752937" cy="1279493"/>
            <wp:effectExtent l="0" t="0" r="0" b="0"/>
            <wp:docPr id="8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6" cstate="print"/>
                    <a:stretch>
                      <a:fillRect/>
                    </a:stretch>
                  </pic:blipFill>
                  <pic:spPr>
                    <a:xfrm>
                      <a:off x="0" y="0"/>
                      <a:ext cx="2752937" cy="1279493"/>
                    </a:xfrm>
                    <a:prstGeom prst="rect">
                      <a:avLst/>
                    </a:prstGeom>
                  </pic:spPr>
                </pic:pic>
              </a:graphicData>
            </a:graphic>
          </wp:inline>
        </w:drawing>
      </w:r>
      <w:r>
        <w:rPr>
          <w:position w:val="2"/>
          <w:sz w:val="20"/>
        </w:rPr>
        <w:tab/>
      </w:r>
    </w:p>
    <w:p w:rsidR="000001A1" w:rsidRDefault="000001A1" w:rsidP="000001A1">
      <w:pPr>
        <w:tabs>
          <w:tab w:val="left" w:pos="7574"/>
        </w:tabs>
        <w:ind w:left="2923"/>
        <w:rPr>
          <w:i/>
          <w:sz w:val="28"/>
        </w:rPr>
      </w:pPr>
      <w:r>
        <w:rPr>
          <w:i/>
          <w:spacing w:val="-10"/>
          <w:sz w:val="28"/>
        </w:rPr>
        <w:t>д</w:t>
      </w:r>
      <w:r>
        <w:rPr>
          <w:i/>
          <w:sz w:val="28"/>
        </w:rPr>
        <w:tab/>
      </w:r>
      <w:r>
        <w:rPr>
          <w:i/>
          <w:spacing w:val="-10"/>
          <w:sz w:val="28"/>
        </w:rPr>
        <w:t>е</w:t>
      </w:r>
    </w:p>
    <w:p w:rsidR="000001A1" w:rsidRDefault="000001A1" w:rsidP="000001A1">
      <w:pPr>
        <w:pStyle w:val="a3"/>
        <w:spacing w:before="16"/>
        <w:ind w:left="0" w:firstLine="0"/>
        <w:jc w:val="left"/>
        <w:rPr>
          <w:i/>
          <w:sz w:val="28"/>
        </w:rPr>
      </w:pPr>
    </w:p>
    <w:p w:rsidR="000001A1" w:rsidRDefault="000001A1" w:rsidP="000001A1">
      <w:pPr>
        <w:spacing w:before="1" w:line="264" w:lineRule="auto"/>
        <w:ind w:left="784" w:right="780"/>
        <w:jc w:val="center"/>
        <w:rPr>
          <w:i/>
          <w:sz w:val="28"/>
        </w:rPr>
      </w:pPr>
      <w:r>
        <w:rPr>
          <w:i/>
          <w:sz w:val="28"/>
        </w:rPr>
        <w:t>Рис.</w:t>
      </w:r>
      <w:r>
        <w:rPr>
          <w:i/>
          <w:spacing w:val="-7"/>
          <w:sz w:val="28"/>
        </w:rPr>
        <w:t xml:space="preserve"> </w:t>
      </w:r>
      <w:r>
        <w:rPr>
          <w:i/>
          <w:sz w:val="28"/>
        </w:rPr>
        <w:t>2.10.</w:t>
      </w:r>
      <w:r>
        <w:rPr>
          <w:i/>
          <w:spacing w:val="-7"/>
          <w:sz w:val="28"/>
        </w:rPr>
        <w:t xml:space="preserve"> </w:t>
      </w:r>
      <w:r>
        <w:rPr>
          <w:i/>
          <w:sz w:val="28"/>
        </w:rPr>
        <w:t>Стратегический</w:t>
      </w:r>
      <w:r>
        <w:rPr>
          <w:i/>
          <w:spacing w:val="-5"/>
          <w:sz w:val="28"/>
        </w:rPr>
        <w:t xml:space="preserve"> </w:t>
      </w:r>
      <w:r>
        <w:rPr>
          <w:i/>
          <w:sz w:val="28"/>
        </w:rPr>
        <w:t>бомбардировщик-ракетоносец</w:t>
      </w:r>
      <w:r>
        <w:rPr>
          <w:i/>
          <w:spacing w:val="-5"/>
          <w:sz w:val="28"/>
        </w:rPr>
        <w:t xml:space="preserve"> </w:t>
      </w:r>
      <w:r>
        <w:rPr>
          <w:i/>
          <w:sz w:val="28"/>
        </w:rPr>
        <w:t>Ту-160</w:t>
      </w:r>
      <w:r>
        <w:rPr>
          <w:i/>
          <w:spacing w:val="-5"/>
          <w:sz w:val="28"/>
        </w:rPr>
        <w:t xml:space="preserve"> </w:t>
      </w:r>
      <w:r>
        <w:rPr>
          <w:i/>
          <w:sz w:val="28"/>
        </w:rPr>
        <w:t>(а); фронтовой истребитель МиГ-29 (б); многоцелевой истребитель</w:t>
      </w:r>
    </w:p>
    <w:p w:rsidR="000001A1" w:rsidRDefault="000001A1" w:rsidP="000001A1">
      <w:pPr>
        <w:spacing w:line="264" w:lineRule="auto"/>
        <w:ind w:left="412" w:right="410"/>
        <w:jc w:val="center"/>
        <w:rPr>
          <w:i/>
          <w:sz w:val="28"/>
        </w:rPr>
      </w:pPr>
      <w:r>
        <w:rPr>
          <w:i/>
          <w:sz w:val="28"/>
        </w:rPr>
        <w:t>Су-37</w:t>
      </w:r>
      <w:r>
        <w:rPr>
          <w:i/>
          <w:spacing w:val="-4"/>
          <w:sz w:val="28"/>
        </w:rPr>
        <w:t xml:space="preserve"> </w:t>
      </w:r>
      <w:r>
        <w:rPr>
          <w:i/>
          <w:sz w:val="28"/>
        </w:rPr>
        <w:t>«Терминатор»</w:t>
      </w:r>
      <w:r>
        <w:rPr>
          <w:i/>
          <w:spacing w:val="-3"/>
          <w:sz w:val="28"/>
        </w:rPr>
        <w:t xml:space="preserve"> </w:t>
      </w:r>
      <w:r>
        <w:rPr>
          <w:i/>
          <w:sz w:val="28"/>
        </w:rPr>
        <w:t>(в);</w:t>
      </w:r>
      <w:r>
        <w:rPr>
          <w:i/>
          <w:spacing w:val="-5"/>
          <w:sz w:val="28"/>
        </w:rPr>
        <w:t xml:space="preserve"> </w:t>
      </w:r>
      <w:r>
        <w:rPr>
          <w:i/>
          <w:sz w:val="28"/>
        </w:rPr>
        <w:t>военно-транспортный</w:t>
      </w:r>
      <w:r>
        <w:rPr>
          <w:i/>
          <w:spacing w:val="-7"/>
          <w:sz w:val="28"/>
        </w:rPr>
        <w:t xml:space="preserve"> </w:t>
      </w:r>
      <w:r>
        <w:rPr>
          <w:i/>
          <w:sz w:val="28"/>
        </w:rPr>
        <w:t>самолет</w:t>
      </w:r>
      <w:r>
        <w:rPr>
          <w:i/>
          <w:spacing w:val="-5"/>
          <w:sz w:val="28"/>
        </w:rPr>
        <w:t xml:space="preserve"> </w:t>
      </w:r>
      <w:r>
        <w:rPr>
          <w:i/>
          <w:sz w:val="28"/>
        </w:rPr>
        <w:t>Ил-76МД-90А</w:t>
      </w:r>
      <w:r>
        <w:rPr>
          <w:i/>
          <w:spacing w:val="-5"/>
          <w:sz w:val="28"/>
        </w:rPr>
        <w:t xml:space="preserve"> </w:t>
      </w:r>
      <w:r>
        <w:rPr>
          <w:i/>
          <w:sz w:val="28"/>
        </w:rPr>
        <w:t>(г); самолет дальнего радиолокационного обнаружения и управления А-50 (д); боевой ударный вертолет Ка-50 «Черная акула» (е)</w:t>
      </w:r>
    </w:p>
    <w:p w:rsidR="000001A1" w:rsidRDefault="000001A1" w:rsidP="000001A1">
      <w:pPr>
        <w:pStyle w:val="a3"/>
        <w:spacing w:before="82"/>
        <w:ind w:left="0" w:firstLine="0"/>
        <w:jc w:val="left"/>
        <w:rPr>
          <w:i/>
          <w:sz w:val="28"/>
        </w:rPr>
      </w:pPr>
    </w:p>
    <w:p w:rsidR="000001A1" w:rsidRPr="008844DF" w:rsidRDefault="000001A1" w:rsidP="008844DF">
      <w:pPr>
        <w:spacing w:line="360" w:lineRule="auto"/>
        <w:ind w:left="140" w:right="136" w:firstLine="708"/>
        <w:jc w:val="both"/>
        <w:rPr>
          <w:sz w:val="28"/>
          <w:szCs w:val="28"/>
        </w:rPr>
      </w:pPr>
      <w:r w:rsidRPr="008844DF">
        <w:rPr>
          <w:b/>
          <w:i/>
          <w:spacing w:val="-2"/>
          <w:sz w:val="28"/>
          <w:szCs w:val="28"/>
        </w:rPr>
        <w:t>Войска</w:t>
      </w:r>
      <w:r w:rsidRPr="008844DF">
        <w:rPr>
          <w:b/>
          <w:i/>
          <w:spacing w:val="-6"/>
          <w:sz w:val="28"/>
          <w:szCs w:val="28"/>
        </w:rPr>
        <w:t xml:space="preserve"> </w:t>
      </w:r>
      <w:r w:rsidRPr="008844DF">
        <w:rPr>
          <w:b/>
          <w:i/>
          <w:spacing w:val="-2"/>
          <w:sz w:val="28"/>
          <w:szCs w:val="28"/>
        </w:rPr>
        <w:t>противовоздушной</w:t>
      </w:r>
      <w:r w:rsidRPr="008844DF">
        <w:rPr>
          <w:b/>
          <w:i/>
          <w:spacing w:val="-9"/>
          <w:sz w:val="28"/>
          <w:szCs w:val="28"/>
        </w:rPr>
        <w:t xml:space="preserve"> </w:t>
      </w:r>
      <w:r w:rsidRPr="008844DF">
        <w:rPr>
          <w:b/>
          <w:i/>
          <w:spacing w:val="-2"/>
          <w:sz w:val="28"/>
          <w:szCs w:val="28"/>
        </w:rPr>
        <w:t>и</w:t>
      </w:r>
      <w:r w:rsidRPr="008844DF">
        <w:rPr>
          <w:b/>
          <w:i/>
          <w:spacing w:val="-7"/>
          <w:sz w:val="28"/>
          <w:szCs w:val="28"/>
        </w:rPr>
        <w:t xml:space="preserve"> </w:t>
      </w:r>
      <w:r w:rsidRPr="008844DF">
        <w:rPr>
          <w:b/>
          <w:i/>
          <w:spacing w:val="-2"/>
          <w:sz w:val="28"/>
          <w:szCs w:val="28"/>
        </w:rPr>
        <w:t>противоракетной</w:t>
      </w:r>
      <w:r w:rsidRPr="008844DF">
        <w:rPr>
          <w:b/>
          <w:i/>
          <w:spacing w:val="-9"/>
          <w:sz w:val="28"/>
          <w:szCs w:val="28"/>
        </w:rPr>
        <w:t xml:space="preserve"> </w:t>
      </w:r>
      <w:r w:rsidRPr="008844DF">
        <w:rPr>
          <w:b/>
          <w:i/>
          <w:spacing w:val="-2"/>
          <w:sz w:val="28"/>
          <w:szCs w:val="28"/>
        </w:rPr>
        <w:t>обороны</w:t>
      </w:r>
      <w:r w:rsidRPr="008844DF">
        <w:rPr>
          <w:b/>
          <w:i/>
          <w:spacing w:val="-7"/>
          <w:sz w:val="28"/>
          <w:szCs w:val="28"/>
        </w:rPr>
        <w:t xml:space="preserve"> </w:t>
      </w:r>
      <w:r w:rsidRPr="008844DF">
        <w:rPr>
          <w:spacing w:val="-2"/>
          <w:sz w:val="28"/>
          <w:szCs w:val="28"/>
        </w:rPr>
        <w:t xml:space="preserve">(ПВО- </w:t>
      </w:r>
      <w:r w:rsidRPr="008844DF">
        <w:rPr>
          <w:sz w:val="28"/>
          <w:szCs w:val="28"/>
        </w:rPr>
        <w:t>ПРО)</w:t>
      </w:r>
      <w:r w:rsidRPr="008844DF">
        <w:rPr>
          <w:spacing w:val="-14"/>
          <w:sz w:val="28"/>
          <w:szCs w:val="28"/>
        </w:rPr>
        <w:t xml:space="preserve"> </w:t>
      </w:r>
      <w:r w:rsidRPr="008844DF">
        <w:rPr>
          <w:sz w:val="28"/>
          <w:szCs w:val="28"/>
        </w:rPr>
        <w:t>включают</w:t>
      </w:r>
      <w:r w:rsidRPr="008844DF">
        <w:rPr>
          <w:spacing w:val="-13"/>
          <w:sz w:val="28"/>
          <w:szCs w:val="28"/>
        </w:rPr>
        <w:t xml:space="preserve"> </w:t>
      </w:r>
      <w:r w:rsidRPr="008844DF">
        <w:rPr>
          <w:sz w:val="28"/>
          <w:szCs w:val="28"/>
        </w:rPr>
        <w:t>в</w:t>
      </w:r>
      <w:r w:rsidRPr="008844DF">
        <w:rPr>
          <w:spacing w:val="-12"/>
          <w:sz w:val="28"/>
          <w:szCs w:val="28"/>
        </w:rPr>
        <w:t xml:space="preserve"> </w:t>
      </w:r>
      <w:r w:rsidRPr="008844DF">
        <w:rPr>
          <w:sz w:val="28"/>
          <w:szCs w:val="28"/>
        </w:rPr>
        <w:t>себя</w:t>
      </w:r>
      <w:r w:rsidRPr="008844DF">
        <w:rPr>
          <w:spacing w:val="-15"/>
          <w:sz w:val="28"/>
          <w:szCs w:val="28"/>
        </w:rPr>
        <w:t xml:space="preserve"> </w:t>
      </w:r>
      <w:r w:rsidRPr="008844DF">
        <w:rPr>
          <w:sz w:val="28"/>
          <w:szCs w:val="28"/>
        </w:rPr>
        <w:t>зенитные</w:t>
      </w:r>
      <w:r w:rsidRPr="008844DF">
        <w:rPr>
          <w:spacing w:val="-14"/>
          <w:sz w:val="28"/>
          <w:szCs w:val="28"/>
        </w:rPr>
        <w:t xml:space="preserve"> </w:t>
      </w:r>
      <w:r w:rsidRPr="008844DF">
        <w:rPr>
          <w:sz w:val="28"/>
          <w:szCs w:val="28"/>
        </w:rPr>
        <w:t>ракетные,</w:t>
      </w:r>
      <w:r w:rsidRPr="008844DF">
        <w:rPr>
          <w:spacing w:val="-15"/>
          <w:sz w:val="28"/>
          <w:szCs w:val="28"/>
        </w:rPr>
        <w:t xml:space="preserve"> </w:t>
      </w:r>
      <w:r w:rsidRPr="008844DF">
        <w:rPr>
          <w:sz w:val="28"/>
          <w:szCs w:val="28"/>
        </w:rPr>
        <w:t>радиотехнические</w:t>
      </w:r>
      <w:r w:rsidRPr="008844DF">
        <w:rPr>
          <w:spacing w:val="-13"/>
          <w:sz w:val="28"/>
          <w:szCs w:val="28"/>
        </w:rPr>
        <w:t xml:space="preserve"> </w:t>
      </w:r>
      <w:r w:rsidRPr="008844DF">
        <w:rPr>
          <w:sz w:val="28"/>
          <w:szCs w:val="28"/>
        </w:rPr>
        <w:t>и</w:t>
      </w:r>
      <w:r w:rsidRPr="008844DF">
        <w:rPr>
          <w:spacing w:val="-13"/>
          <w:sz w:val="28"/>
          <w:szCs w:val="28"/>
        </w:rPr>
        <w:t xml:space="preserve"> </w:t>
      </w:r>
      <w:r w:rsidRPr="008844DF">
        <w:rPr>
          <w:sz w:val="28"/>
          <w:szCs w:val="28"/>
        </w:rPr>
        <w:t>специ- альные войска, а также систему противоракетной обороны и систему раннего</w:t>
      </w:r>
      <w:r w:rsidRPr="008844DF">
        <w:rPr>
          <w:spacing w:val="-7"/>
          <w:sz w:val="28"/>
          <w:szCs w:val="28"/>
        </w:rPr>
        <w:t xml:space="preserve"> </w:t>
      </w:r>
      <w:r w:rsidRPr="008844DF">
        <w:rPr>
          <w:sz w:val="28"/>
          <w:szCs w:val="28"/>
        </w:rPr>
        <w:t>предупреждения</w:t>
      </w:r>
      <w:r w:rsidRPr="008844DF">
        <w:rPr>
          <w:spacing w:val="-9"/>
          <w:sz w:val="28"/>
          <w:szCs w:val="28"/>
        </w:rPr>
        <w:t xml:space="preserve"> </w:t>
      </w:r>
      <w:r w:rsidRPr="008844DF">
        <w:rPr>
          <w:sz w:val="28"/>
          <w:szCs w:val="28"/>
        </w:rPr>
        <w:t>о</w:t>
      </w:r>
      <w:r w:rsidRPr="008844DF">
        <w:rPr>
          <w:spacing w:val="-7"/>
          <w:sz w:val="28"/>
          <w:szCs w:val="28"/>
        </w:rPr>
        <w:t xml:space="preserve"> </w:t>
      </w:r>
      <w:r w:rsidRPr="008844DF">
        <w:rPr>
          <w:sz w:val="28"/>
          <w:szCs w:val="28"/>
        </w:rPr>
        <w:t>ракетном</w:t>
      </w:r>
      <w:r w:rsidRPr="008844DF">
        <w:rPr>
          <w:spacing w:val="-9"/>
          <w:sz w:val="28"/>
          <w:szCs w:val="28"/>
        </w:rPr>
        <w:t xml:space="preserve"> </w:t>
      </w:r>
      <w:r w:rsidRPr="008844DF">
        <w:rPr>
          <w:sz w:val="28"/>
          <w:szCs w:val="28"/>
        </w:rPr>
        <w:t>нападении.</w:t>
      </w:r>
    </w:p>
    <w:p w:rsidR="000001A1" w:rsidRPr="008844DF" w:rsidRDefault="000001A1" w:rsidP="008844DF">
      <w:pPr>
        <w:pStyle w:val="a3"/>
        <w:spacing w:line="360" w:lineRule="auto"/>
        <w:ind w:right="138"/>
        <w:rPr>
          <w:sz w:val="28"/>
          <w:szCs w:val="28"/>
        </w:rPr>
      </w:pPr>
      <w:r w:rsidRPr="008844DF">
        <w:rPr>
          <w:b/>
          <w:i/>
          <w:sz w:val="28"/>
          <w:szCs w:val="28"/>
        </w:rPr>
        <w:t xml:space="preserve">Космические войска </w:t>
      </w:r>
      <w:r w:rsidRPr="008844DF">
        <w:rPr>
          <w:sz w:val="28"/>
          <w:szCs w:val="28"/>
        </w:rPr>
        <w:t>решают широкий спектр задач, основными из которых являются: контроль космического пространства; запуск космических аппаратов на околоземную орбиту, испытание, управле- ние и обеспечение космических аппаратов военного и гражданского назначения,</w:t>
      </w:r>
      <w:r w:rsidRPr="008844DF">
        <w:rPr>
          <w:spacing w:val="67"/>
          <w:w w:val="150"/>
          <w:sz w:val="28"/>
          <w:szCs w:val="28"/>
        </w:rPr>
        <w:t xml:space="preserve"> </w:t>
      </w:r>
      <w:r w:rsidRPr="008844DF">
        <w:rPr>
          <w:sz w:val="28"/>
          <w:szCs w:val="28"/>
        </w:rPr>
        <w:t>а</w:t>
      </w:r>
      <w:r w:rsidRPr="008844DF">
        <w:rPr>
          <w:spacing w:val="68"/>
          <w:w w:val="150"/>
          <w:sz w:val="28"/>
          <w:szCs w:val="28"/>
        </w:rPr>
        <w:t xml:space="preserve"> </w:t>
      </w:r>
      <w:r w:rsidRPr="008844DF">
        <w:rPr>
          <w:sz w:val="28"/>
          <w:szCs w:val="28"/>
        </w:rPr>
        <w:t>также</w:t>
      </w:r>
      <w:r w:rsidRPr="008844DF">
        <w:rPr>
          <w:spacing w:val="68"/>
          <w:w w:val="150"/>
          <w:sz w:val="28"/>
          <w:szCs w:val="28"/>
        </w:rPr>
        <w:t xml:space="preserve"> </w:t>
      </w:r>
      <w:r w:rsidRPr="008844DF">
        <w:rPr>
          <w:sz w:val="28"/>
          <w:szCs w:val="28"/>
        </w:rPr>
        <w:t>слаженная</w:t>
      </w:r>
      <w:r w:rsidRPr="008844DF">
        <w:rPr>
          <w:spacing w:val="69"/>
          <w:w w:val="150"/>
          <w:sz w:val="28"/>
          <w:szCs w:val="28"/>
        </w:rPr>
        <w:t xml:space="preserve"> </w:t>
      </w:r>
      <w:r w:rsidRPr="008844DF">
        <w:rPr>
          <w:sz w:val="28"/>
          <w:szCs w:val="28"/>
        </w:rPr>
        <w:t>работа</w:t>
      </w:r>
      <w:r w:rsidRPr="008844DF">
        <w:rPr>
          <w:spacing w:val="67"/>
          <w:w w:val="150"/>
          <w:sz w:val="28"/>
          <w:szCs w:val="28"/>
        </w:rPr>
        <w:t xml:space="preserve"> </w:t>
      </w:r>
      <w:r w:rsidRPr="008844DF">
        <w:rPr>
          <w:sz w:val="28"/>
          <w:szCs w:val="28"/>
        </w:rPr>
        <w:t>космодромов</w:t>
      </w:r>
      <w:r w:rsidRPr="008844DF">
        <w:rPr>
          <w:spacing w:val="75"/>
          <w:w w:val="150"/>
          <w:sz w:val="28"/>
          <w:szCs w:val="28"/>
        </w:rPr>
        <w:t xml:space="preserve"> </w:t>
      </w:r>
      <w:r w:rsidRPr="008844DF">
        <w:rPr>
          <w:spacing w:val="-2"/>
          <w:sz w:val="28"/>
          <w:szCs w:val="28"/>
        </w:rPr>
        <w:t>«Байконур»,</w:t>
      </w:r>
    </w:p>
    <w:p w:rsidR="000001A1" w:rsidRPr="008844DF" w:rsidRDefault="000001A1" w:rsidP="008844DF">
      <w:pPr>
        <w:pStyle w:val="a3"/>
        <w:spacing w:before="1" w:line="360" w:lineRule="auto"/>
        <w:ind w:firstLine="0"/>
        <w:rPr>
          <w:sz w:val="28"/>
          <w:szCs w:val="28"/>
        </w:rPr>
      </w:pPr>
      <w:r w:rsidRPr="008844DF">
        <w:rPr>
          <w:sz w:val="28"/>
          <w:szCs w:val="28"/>
        </w:rPr>
        <w:lastRenderedPageBreak/>
        <w:t>«Плесецк»</w:t>
      </w:r>
      <w:r w:rsidRPr="008844DF">
        <w:rPr>
          <w:spacing w:val="-8"/>
          <w:sz w:val="28"/>
          <w:szCs w:val="28"/>
        </w:rPr>
        <w:t xml:space="preserve"> </w:t>
      </w:r>
      <w:r w:rsidRPr="008844DF">
        <w:rPr>
          <w:sz w:val="28"/>
          <w:szCs w:val="28"/>
        </w:rPr>
        <w:t>и</w:t>
      </w:r>
      <w:r w:rsidRPr="008844DF">
        <w:rPr>
          <w:spacing w:val="-7"/>
          <w:sz w:val="28"/>
          <w:szCs w:val="28"/>
        </w:rPr>
        <w:t xml:space="preserve"> </w:t>
      </w:r>
      <w:r w:rsidRPr="008844DF">
        <w:rPr>
          <w:spacing w:val="-2"/>
          <w:sz w:val="28"/>
          <w:szCs w:val="28"/>
        </w:rPr>
        <w:t>«Восточный».</w:t>
      </w:r>
    </w:p>
    <w:p w:rsidR="000001A1" w:rsidRPr="008844DF" w:rsidRDefault="000001A1" w:rsidP="008844DF">
      <w:pPr>
        <w:pStyle w:val="a3"/>
        <w:spacing w:before="71" w:line="360" w:lineRule="auto"/>
        <w:ind w:left="849" w:firstLine="0"/>
        <w:rPr>
          <w:sz w:val="28"/>
          <w:szCs w:val="28"/>
        </w:rPr>
      </w:pPr>
      <w:r w:rsidRPr="008844DF">
        <w:rPr>
          <w:sz w:val="28"/>
          <w:szCs w:val="28"/>
        </w:rPr>
        <w:t>В</w:t>
      </w:r>
      <w:r w:rsidRPr="008844DF">
        <w:rPr>
          <w:spacing w:val="-12"/>
          <w:sz w:val="28"/>
          <w:szCs w:val="28"/>
        </w:rPr>
        <w:t xml:space="preserve"> </w:t>
      </w:r>
      <w:r w:rsidRPr="008844DF">
        <w:rPr>
          <w:sz w:val="28"/>
          <w:szCs w:val="28"/>
        </w:rPr>
        <w:t>составе</w:t>
      </w:r>
      <w:r w:rsidRPr="008844DF">
        <w:rPr>
          <w:spacing w:val="-11"/>
          <w:sz w:val="28"/>
          <w:szCs w:val="28"/>
        </w:rPr>
        <w:t xml:space="preserve"> </w:t>
      </w:r>
      <w:r w:rsidRPr="008844DF">
        <w:rPr>
          <w:sz w:val="28"/>
          <w:szCs w:val="28"/>
        </w:rPr>
        <w:t>ВКС</w:t>
      </w:r>
      <w:r w:rsidRPr="008844DF">
        <w:rPr>
          <w:spacing w:val="-8"/>
          <w:sz w:val="28"/>
          <w:szCs w:val="28"/>
        </w:rPr>
        <w:t xml:space="preserve"> </w:t>
      </w:r>
      <w:r w:rsidRPr="008844DF">
        <w:rPr>
          <w:sz w:val="28"/>
          <w:szCs w:val="28"/>
        </w:rPr>
        <w:t>РФ</w:t>
      </w:r>
      <w:r w:rsidRPr="008844DF">
        <w:rPr>
          <w:spacing w:val="-11"/>
          <w:sz w:val="28"/>
          <w:szCs w:val="28"/>
        </w:rPr>
        <w:t xml:space="preserve"> </w:t>
      </w:r>
      <w:r w:rsidRPr="008844DF">
        <w:rPr>
          <w:sz w:val="28"/>
          <w:szCs w:val="28"/>
        </w:rPr>
        <w:t>функционирует</w:t>
      </w:r>
      <w:r w:rsidRPr="008844DF">
        <w:rPr>
          <w:spacing w:val="-11"/>
          <w:sz w:val="28"/>
          <w:szCs w:val="28"/>
        </w:rPr>
        <w:t xml:space="preserve"> </w:t>
      </w:r>
      <w:r w:rsidRPr="008844DF">
        <w:rPr>
          <w:sz w:val="28"/>
          <w:szCs w:val="28"/>
        </w:rPr>
        <w:t>несколько</w:t>
      </w:r>
      <w:r w:rsidRPr="008844DF">
        <w:rPr>
          <w:spacing w:val="-10"/>
          <w:sz w:val="28"/>
          <w:szCs w:val="28"/>
        </w:rPr>
        <w:t xml:space="preserve"> </w:t>
      </w:r>
      <w:r w:rsidRPr="008844DF">
        <w:rPr>
          <w:spacing w:val="-2"/>
          <w:sz w:val="28"/>
          <w:szCs w:val="28"/>
        </w:rPr>
        <w:t>систем:</w:t>
      </w:r>
    </w:p>
    <w:p w:rsidR="000001A1" w:rsidRPr="008844DF" w:rsidRDefault="000001A1" w:rsidP="00113C70">
      <w:pPr>
        <w:pStyle w:val="a5"/>
        <w:numPr>
          <w:ilvl w:val="0"/>
          <w:numId w:val="19"/>
        </w:numPr>
        <w:tabs>
          <w:tab w:val="left" w:pos="1051"/>
        </w:tabs>
        <w:spacing w:before="5" w:line="360" w:lineRule="auto"/>
        <w:ind w:right="142" w:firstLine="708"/>
        <w:rPr>
          <w:sz w:val="28"/>
          <w:szCs w:val="28"/>
        </w:rPr>
      </w:pPr>
      <w:r w:rsidRPr="008844DF">
        <w:rPr>
          <w:sz w:val="28"/>
          <w:szCs w:val="28"/>
        </w:rPr>
        <w:t xml:space="preserve">система разведки и предупреждения о воздушно-космическом </w:t>
      </w:r>
      <w:r w:rsidRPr="008844DF">
        <w:rPr>
          <w:spacing w:val="-2"/>
          <w:sz w:val="28"/>
          <w:szCs w:val="28"/>
        </w:rPr>
        <w:t>нападении;</w:t>
      </w:r>
    </w:p>
    <w:p w:rsidR="000001A1" w:rsidRPr="008844DF" w:rsidRDefault="000001A1" w:rsidP="00113C70">
      <w:pPr>
        <w:pStyle w:val="a5"/>
        <w:numPr>
          <w:ilvl w:val="0"/>
          <w:numId w:val="19"/>
        </w:numPr>
        <w:tabs>
          <w:tab w:val="left" w:pos="1051"/>
        </w:tabs>
        <w:spacing w:before="2" w:line="360" w:lineRule="auto"/>
        <w:ind w:right="140" w:firstLine="708"/>
        <w:rPr>
          <w:sz w:val="28"/>
          <w:szCs w:val="28"/>
        </w:rPr>
      </w:pPr>
      <w:r w:rsidRPr="008844DF">
        <w:rPr>
          <w:sz w:val="28"/>
          <w:szCs w:val="28"/>
        </w:rPr>
        <w:t>система</w:t>
      </w:r>
      <w:r w:rsidRPr="008844DF">
        <w:rPr>
          <w:spacing w:val="80"/>
          <w:sz w:val="28"/>
          <w:szCs w:val="28"/>
        </w:rPr>
        <w:t xml:space="preserve"> </w:t>
      </w:r>
      <w:r w:rsidRPr="008844DF">
        <w:rPr>
          <w:sz w:val="28"/>
          <w:szCs w:val="28"/>
        </w:rPr>
        <w:t>поражения</w:t>
      </w:r>
      <w:r w:rsidRPr="008844DF">
        <w:rPr>
          <w:spacing w:val="80"/>
          <w:sz w:val="28"/>
          <w:szCs w:val="28"/>
        </w:rPr>
        <w:t xml:space="preserve"> </w:t>
      </w:r>
      <w:r w:rsidRPr="008844DF">
        <w:rPr>
          <w:sz w:val="28"/>
          <w:szCs w:val="28"/>
        </w:rPr>
        <w:t>и</w:t>
      </w:r>
      <w:r w:rsidRPr="008844DF">
        <w:rPr>
          <w:spacing w:val="80"/>
          <w:sz w:val="28"/>
          <w:szCs w:val="28"/>
        </w:rPr>
        <w:t xml:space="preserve"> </w:t>
      </w:r>
      <w:r w:rsidRPr="008844DF">
        <w:rPr>
          <w:sz w:val="28"/>
          <w:szCs w:val="28"/>
        </w:rPr>
        <w:t>подавления</w:t>
      </w:r>
      <w:r w:rsidRPr="008844DF">
        <w:rPr>
          <w:spacing w:val="80"/>
          <w:sz w:val="28"/>
          <w:szCs w:val="28"/>
        </w:rPr>
        <w:t xml:space="preserve"> </w:t>
      </w:r>
      <w:r w:rsidRPr="008844DF">
        <w:rPr>
          <w:sz w:val="28"/>
          <w:szCs w:val="28"/>
        </w:rPr>
        <w:t>сил</w:t>
      </w:r>
      <w:r w:rsidRPr="008844DF">
        <w:rPr>
          <w:spacing w:val="80"/>
          <w:sz w:val="28"/>
          <w:szCs w:val="28"/>
        </w:rPr>
        <w:t xml:space="preserve"> </w:t>
      </w:r>
      <w:r w:rsidRPr="008844DF">
        <w:rPr>
          <w:sz w:val="28"/>
          <w:szCs w:val="28"/>
        </w:rPr>
        <w:t>и</w:t>
      </w:r>
      <w:r w:rsidRPr="008844DF">
        <w:rPr>
          <w:spacing w:val="80"/>
          <w:sz w:val="28"/>
          <w:szCs w:val="28"/>
        </w:rPr>
        <w:t xml:space="preserve"> </w:t>
      </w:r>
      <w:r w:rsidRPr="008844DF">
        <w:rPr>
          <w:sz w:val="28"/>
          <w:szCs w:val="28"/>
        </w:rPr>
        <w:t>средств</w:t>
      </w:r>
      <w:r w:rsidRPr="008844DF">
        <w:rPr>
          <w:spacing w:val="80"/>
          <w:sz w:val="28"/>
          <w:szCs w:val="28"/>
        </w:rPr>
        <w:t xml:space="preserve"> </w:t>
      </w:r>
      <w:r w:rsidRPr="008844DF">
        <w:rPr>
          <w:sz w:val="28"/>
          <w:szCs w:val="28"/>
        </w:rPr>
        <w:t>воздушно- космического нападения противника;</w:t>
      </w:r>
    </w:p>
    <w:p w:rsidR="000001A1" w:rsidRPr="00DC4E8D" w:rsidRDefault="000001A1" w:rsidP="00113C70">
      <w:pPr>
        <w:pStyle w:val="a5"/>
        <w:numPr>
          <w:ilvl w:val="0"/>
          <w:numId w:val="19"/>
        </w:numPr>
        <w:tabs>
          <w:tab w:val="left" w:pos="1052"/>
        </w:tabs>
        <w:spacing w:before="1" w:line="360" w:lineRule="auto"/>
        <w:ind w:left="1052" w:hanging="203"/>
        <w:rPr>
          <w:sz w:val="28"/>
          <w:szCs w:val="28"/>
        </w:rPr>
      </w:pPr>
      <w:r w:rsidRPr="008844DF">
        <w:rPr>
          <w:sz w:val="28"/>
          <w:szCs w:val="28"/>
        </w:rPr>
        <w:t>система</w:t>
      </w:r>
      <w:r w:rsidRPr="008844DF">
        <w:rPr>
          <w:spacing w:val="-16"/>
          <w:sz w:val="28"/>
          <w:szCs w:val="28"/>
        </w:rPr>
        <w:t xml:space="preserve"> </w:t>
      </w:r>
      <w:r w:rsidRPr="008844DF">
        <w:rPr>
          <w:sz w:val="28"/>
          <w:szCs w:val="28"/>
        </w:rPr>
        <w:t>всестороннего</w:t>
      </w:r>
      <w:r w:rsidRPr="008844DF">
        <w:rPr>
          <w:spacing w:val="-13"/>
          <w:sz w:val="28"/>
          <w:szCs w:val="28"/>
        </w:rPr>
        <w:t xml:space="preserve"> </w:t>
      </w:r>
      <w:r w:rsidRPr="008844DF">
        <w:rPr>
          <w:sz w:val="28"/>
          <w:szCs w:val="28"/>
        </w:rPr>
        <w:t>обеспечения</w:t>
      </w:r>
      <w:r w:rsidRPr="008844DF">
        <w:rPr>
          <w:spacing w:val="-16"/>
          <w:sz w:val="28"/>
          <w:szCs w:val="28"/>
        </w:rPr>
        <w:t xml:space="preserve"> </w:t>
      </w:r>
      <w:r w:rsidRPr="008844DF">
        <w:rPr>
          <w:spacing w:val="-4"/>
          <w:sz w:val="28"/>
          <w:szCs w:val="28"/>
        </w:rPr>
        <w:t>ВКС.</w:t>
      </w:r>
    </w:p>
    <w:p w:rsidR="000001A1" w:rsidRPr="00DC4E8D" w:rsidRDefault="000001A1" w:rsidP="00DC4E8D">
      <w:pPr>
        <w:pStyle w:val="2"/>
        <w:spacing w:before="1" w:line="360" w:lineRule="auto"/>
        <w:jc w:val="center"/>
        <w:rPr>
          <w:sz w:val="28"/>
          <w:szCs w:val="28"/>
        </w:rPr>
      </w:pPr>
      <w:r w:rsidRPr="00DC4E8D">
        <w:rPr>
          <w:sz w:val="28"/>
          <w:szCs w:val="28"/>
        </w:rPr>
        <w:t>ВОЕННО-МОРСКОЙ</w:t>
      </w:r>
      <w:r w:rsidRPr="00DC4E8D">
        <w:rPr>
          <w:spacing w:val="-20"/>
          <w:sz w:val="28"/>
          <w:szCs w:val="28"/>
        </w:rPr>
        <w:t xml:space="preserve"> </w:t>
      </w:r>
      <w:r w:rsidRPr="00DC4E8D">
        <w:rPr>
          <w:sz w:val="28"/>
          <w:szCs w:val="28"/>
        </w:rPr>
        <w:t>ФЛОТ</w:t>
      </w:r>
      <w:r w:rsidRPr="00DC4E8D">
        <w:rPr>
          <w:spacing w:val="-18"/>
          <w:sz w:val="28"/>
          <w:szCs w:val="28"/>
        </w:rPr>
        <w:t xml:space="preserve"> </w:t>
      </w:r>
      <w:r w:rsidRPr="00DC4E8D">
        <w:rPr>
          <w:spacing w:val="-5"/>
          <w:sz w:val="28"/>
          <w:szCs w:val="28"/>
        </w:rPr>
        <w:t>РФ</w:t>
      </w:r>
    </w:p>
    <w:p w:rsidR="00DC4E8D" w:rsidRPr="00DC4E8D" w:rsidRDefault="00DC4E8D" w:rsidP="00DC4E8D">
      <w:pPr>
        <w:pStyle w:val="a3"/>
        <w:spacing w:before="359" w:line="360" w:lineRule="auto"/>
        <w:ind w:right="138"/>
        <w:rPr>
          <w:sz w:val="28"/>
          <w:szCs w:val="28"/>
        </w:rPr>
      </w:pPr>
      <w:r w:rsidRPr="00DC4E8D">
        <w:rPr>
          <w:sz w:val="28"/>
          <w:szCs w:val="28"/>
        </w:rPr>
        <w:t>Военно-морской флот (ВМФ) является основой морского потен- циала РФ.</w:t>
      </w:r>
    </w:p>
    <w:p w:rsidR="00DC4E8D" w:rsidRPr="00DC4E8D" w:rsidRDefault="00DC4E8D" w:rsidP="00DC4E8D">
      <w:pPr>
        <w:pStyle w:val="a3"/>
        <w:spacing w:before="1" w:line="360" w:lineRule="auto"/>
        <w:ind w:right="138"/>
        <w:rPr>
          <w:sz w:val="28"/>
          <w:szCs w:val="28"/>
        </w:rPr>
      </w:pPr>
      <w:r w:rsidRPr="00DC4E8D">
        <w:rPr>
          <w:b/>
          <w:sz w:val="28"/>
          <w:szCs w:val="28"/>
        </w:rPr>
        <w:t xml:space="preserve">ВМФ </w:t>
      </w:r>
      <w:r w:rsidRPr="00DC4E8D">
        <w:rPr>
          <w:sz w:val="28"/>
          <w:szCs w:val="28"/>
        </w:rPr>
        <w:t>– вид войск, предназначенных для отражения агрессии и нанесения ударов по промышле</w:t>
      </w:r>
      <w:r>
        <w:rPr>
          <w:sz w:val="28"/>
          <w:szCs w:val="28"/>
        </w:rPr>
        <w:t>нно-экономическим районам (цен</w:t>
      </w:r>
      <w:r w:rsidRPr="00DC4E8D">
        <w:rPr>
          <w:sz w:val="28"/>
          <w:szCs w:val="28"/>
        </w:rPr>
        <w:t>трам), важным военным объектам пр</w:t>
      </w:r>
      <w:r>
        <w:rPr>
          <w:sz w:val="28"/>
          <w:szCs w:val="28"/>
        </w:rPr>
        <w:t>отивника и разгрома его военно-</w:t>
      </w:r>
      <w:r w:rsidRPr="00DC4E8D">
        <w:rPr>
          <w:sz w:val="28"/>
          <w:szCs w:val="28"/>
        </w:rPr>
        <w:t>морских сил.</w:t>
      </w:r>
    </w:p>
    <w:p w:rsidR="00DC4E8D" w:rsidRPr="00DC4E8D" w:rsidRDefault="00DC4E8D" w:rsidP="00DC4E8D">
      <w:pPr>
        <w:pStyle w:val="a3"/>
        <w:spacing w:line="360" w:lineRule="auto"/>
        <w:ind w:right="134"/>
        <w:rPr>
          <w:sz w:val="28"/>
          <w:szCs w:val="28"/>
        </w:rPr>
      </w:pPr>
      <w:r w:rsidRPr="00DC4E8D">
        <w:rPr>
          <w:sz w:val="28"/>
          <w:szCs w:val="28"/>
        </w:rPr>
        <w:t>ВМФ способен наносить ядерные удары по наземным объектам противника, уничтожать группировки его флота в море и в базах, на- рушать океанские и морские комм</w:t>
      </w:r>
      <w:r>
        <w:rPr>
          <w:sz w:val="28"/>
          <w:szCs w:val="28"/>
        </w:rPr>
        <w:t>уникации противника, содейство</w:t>
      </w:r>
      <w:r w:rsidRPr="00DC4E8D">
        <w:rPr>
          <w:sz w:val="28"/>
          <w:szCs w:val="28"/>
        </w:rPr>
        <w:t>вать СВ в операциях на континентальных театрах военных действий, высаживать морские десанты и выполнять другие задачи.</w:t>
      </w:r>
    </w:p>
    <w:p w:rsidR="00DC4E8D" w:rsidRPr="00DC4E8D" w:rsidRDefault="00DC4E8D" w:rsidP="00DC4E8D">
      <w:pPr>
        <w:pStyle w:val="a3"/>
        <w:spacing w:before="1" w:line="360" w:lineRule="auto"/>
        <w:ind w:right="143"/>
        <w:rPr>
          <w:sz w:val="28"/>
          <w:szCs w:val="28"/>
        </w:rPr>
      </w:pPr>
      <w:r w:rsidRPr="00DC4E8D">
        <w:rPr>
          <w:sz w:val="28"/>
          <w:szCs w:val="28"/>
        </w:rPr>
        <w:t>По своему составу и количест</w:t>
      </w:r>
      <w:r>
        <w:rPr>
          <w:sz w:val="28"/>
          <w:szCs w:val="28"/>
        </w:rPr>
        <w:t>ву кораблей ВМФ России считает</w:t>
      </w:r>
      <w:r w:rsidRPr="00DC4E8D">
        <w:rPr>
          <w:sz w:val="28"/>
          <w:szCs w:val="28"/>
        </w:rPr>
        <w:t>ся одним из сильнейших в мире: в глобальном рейтинге он занимает второе место после американского ВМФ.</w:t>
      </w:r>
    </w:p>
    <w:p w:rsidR="00DC4E8D" w:rsidRPr="00DC4E8D" w:rsidRDefault="00DC4E8D" w:rsidP="00DC4E8D">
      <w:pPr>
        <w:spacing w:line="360" w:lineRule="auto"/>
        <w:ind w:left="849"/>
        <w:jc w:val="both"/>
        <w:rPr>
          <w:sz w:val="28"/>
          <w:szCs w:val="28"/>
        </w:rPr>
      </w:pPr>
      <w:r w:rsidRPr="00DC4E8D">
        <w:rPr>
          <w:sz w:val="28"/>
          <w:szCs w:val="28"/>
        </w:rPr>
        <w:t>27</w:t>
      </w:r>
      <w:r w:rsidRPr="00DC4E8D">
        <w:rPr>
          <w:spacing w:val="-6"/>
          <w:sz w:val="28"/>
          <w:szCs w:val="28"/>
        </w:rPr>
        <w:t xml:space="preserve"> </w:t>
      </w:r>
      <w:r w:rsidRPr="00DC4E8D">
        <w:rPr>
          <w:sz w:val="28"/>
          <w:szCs w:val="28"/>
        </w:rPr>
        <w:t>июля</w:t>
      </w:r>
      <w:r w:rsidRPr="00DC4E8D">
        <w:rPr>
          <w:spacing w:val="-6"/>
          <w:sz w:val="28"/>
          <w:szCs w:val="28"/>
        </w:rPr>
        <w:t xml:space="preserve"> </w:t>
      </w:r>
      <w:r w:rsidRPr="00DC4E8D">
        <w:rPr>
          <w:sz w:val="28"/>
          <w:szCs w:val="28"/>
        </w:rPr>
        <w:t>–</w:t>
      </w:r>
      <w:r w:rsidRPr="00DC4E8D">
        <w:rPr>
          <w:spacing w:val="-6"/>
          <w:sz w:val="28"/>
          <w:szCs w:val="28"/>
        </w:rPr>
        <w:t xml:space="preserve"> </w:t>
      </w:r>
      <w:r w:rsidRPr="00DC4E8D">
        <w:rPr>
          <w:b/>
          <w:sz w:val="28"/>
          <w:szCs w:val="28"/>
        </w:rPr>
        <w:t>День</w:t>
      </w:r>
      <w:r w:rsidRPr="00DC4E8D">
        <w:rPr>
          <w:b/>
          <w:spacing w:val="-4"/>
          <w:sz w:val="28"/>
          <w:szCs w:val="28"/>
        </w:rPr>
        <w:t xml:space="preserve"> </w:t>
      </w:r>
      <w:r w:rsidRPr="00DC4E8D">
        <w:rPr>
          <w:b/>
          <w:sz w:val="28"/>
          <w:szCs w:val="28"/>
        </w:rPr>
        <w:t>ВМФ</w:t>
      </w:r>
      <w:r w:rsidRPr="00DC4E8D">
        <w:rPr>
          <w:b/>
          <w:spacing w:val="-8"/>
          <w:sz w:val="28"/>
          <w:szCs w:val="28"/>
        </w:rPr>
        <w:t xml:space="preserve"> </w:t>
      </w:r>
      <w:r w:rsidRPr="00DC4E8D">
        <w:rPr>
          <w:b/>
          <w:spacing w:val="-2"/>
          <w:sz w:val="28"/>
          <w:szCs w:val="28"/>
        </w:rPr>
        <w:t>России</w:t>
      </w:r>
      <w:r w:rsidRPr="00DC4E8D">
        <w:rPr>
          <w:spacing w:val="-2"/>
          <w:sz w:val="28"/>
          <w:szCs w:val="28"/>
        </w:rPr>
        <w:t>.</w:t>
      </w:r>
    </w:p>
    <w:p w:rsidR="00DC4E8D" w:rsidRPr="00DC4E8D" w:rsidRDefault="00DC4E8D" w:rsidP="00DC4E8D">
      <w:pPr>
        <w:pStyle w:val="a3"/>
        <w:spacing w:line="360" w:lineRule="auto"/>
        <w:ind w:right="136"/>
        <w:rPr>
          <w:sz w:val="28"/>
          <w:szCs w:val="28"/>
        </w:rPr>
      </w:pPr>
      <w:r w:rsidRPr="00DC4E8D">
        <w:rPr>
          <w:sz w:val="28"/>
          <w:szCs w:val="28"/>
        </w:rPr>
        <w:t>Современный флот отличается высокой мобильностью и авто- номностью: корабельные группировки способны находиться в отда- ленных районах океана месяцами. Подвижность корабельных груп- пировок затрудняет нанесение удара, в том числе и с использованием оружия массового поражения.</w:t>
      </w:r>
    </w:p>
    <w:p w:rsidR="00DC4E8D" w:rsidRPr="00DC4E8D" w:rsidRDefault="00DC4E8D" w:rsidP="00DC4E8D">
      <w:pPr>
        <w:pStyle w:val="a3"/>
        <w:spacing w:before="1" w:line="360" w:lineRule="auto"/>
        <w:ind w:right="136"/>
        <w:rPr>
          <w:sz w:val="28"/>
          <w:szCs w:val="28"/>
        </w:rPr>
      </w:pPr>
      <w:r w:rsidRPr="00DC4E8D">
        <w:rPr>
          <w:sz w:val="28"/>
          <w:szCs w:val="28"/>
        </w:rPr>
        <w:t>В состав ВМФ входят подводные и надводные силы, морская авиация,</w:t>
      </w:r>
      <w:r w:rsidRPr="00DC4E8D">
        <w:rPr>
          <w:spacing w:val="-4"/>
          <w:sz w:val="28"/>
          <w:szCs w:val="28"/>
        </w:rPr>
        <w:t xml:space="preserve"> </w:t>
      </w:r>
      <w:r w:rsidRPr="00DC4E8D">
        <w:rPr>
          <w:sz w:val="28"/>
          <w:szCs w:val="28"/>
        </w:rPr>
        <w:t>береговые</w:t>
      </w:r>
      <w:r w:rsidRPr="00DC4E8D">
        <w:rPr>
          <w:spacing w:val="-4"/>
          <w:sz w:val="28"/>
          <w:szCs w:val="28"/>
        </w:rPr>
        <w:t xml:space="preserve"> </w:t>
      </w:r>
      <w:r w:rsidRPr="00DC4E8D">
        <w:rPr>
          <w:sz w:val="28"/>
          <w:szCs w:val="28"/>
        </w:rPr>
        <w:t>ракетно-артиллерийские</w:t>
      </w:r>
      <w:r w:rsidRPr="00DC4E8D">
        <w:rPr>
          <w:spacing w:val="-3"/>
          <w:sz w:val="28"/>
          <w:szCs w:val="28"/>
        </w:rPr>
        <w:t xml:space="preserve"> </w:t>
      </w:r>
      <w:r w:rsidRPr="00DC4E8D">
        <w:rPr>
          <w:sz w:val="28"/>
          <w:szCs w:val="28"/>
        </w:rPr>
        <w:t>войска</w:t>
      </w:r>
      <w:r w:rsidRPr="00DC4E8D">
        <w:rPr>
          <w:spacing w:val="-1"/>
          <w:sz w:val="28"/>
          <w:szCs w:val="28"/>
        </w:rPr>
        <w:t xml:space="preserve"> </w:t>
      </w:r>
      <w:r w:rsidRPr="00DC4E8D">
        <w:rPr>
          <w:sz w:val="28"/>
          <w:szCs w:val="28"/>
        </w:rPr>
        <w:t>и</w:t>
      </w:r>
      <w:r w:rsidRPr="00DC4E8D">
        <w:rPr>
          <w:spacing w:val="-4"/>
          <w:sz w:val="28"/>
          <w:szCs w:val="28"/>
        </w:rPr>
        <w:t xml:space="preserve"> </w:t>
      </w:r>
      <w:r w:rsidRPr="00DC4E8D">
        <w:rPr>
          <w:sz w:val="28"/>
          <w:szCs w:val="28"/>
        </w:rPr>
        <w:t>морская</w:t>
      </w:r>
      <w:r w:rsidRPr="00DC4E8D">
        <w:rPr>
          <w:spacing w:val="-1"/>
          <w:sz w:val="28"/>
          <w:szCs w:val="28"/>
        </w:rPr>
        <w:t xml:space="preserve"> </w:t>
      </w:r>
      <w:r w:rsidRPr="00DC4E8D">
        <w:rPr>
          <w:sz w:val="28"/>
          <w:szCs w:val="28"/>
        </w:rPr>
        <w:t>пехота, а также корабли и суда вспомогательного флота, части специального назначения и различные береговые службы (рис. 2.11).</w:t>
      </w:r>
    </w:p>
    <w:p w:rsidR="00DC4E8D" w:rsidRPr="00DC4E8D" w:rsidRDefault="00DC4E8D" w:rsidP="00DC4E8D">
      <w:pPr>
        <w:pStyle w:val="a3"/>
        <w:spacing w:line="360" w:lineRule="auto"/>
        <w:ind w:right="134"/>
        <w:rPr>
          <w:sz w:val="28"/>
          <w:szCs w:val="28"/>
        </w:rPr>
      </w:pPr>
      <w:r w:rsidRPr="00DC4E8D">
        <w:rPr>
          <w:b/>
          <w:i/>
          <w:sz w:val="28"/>
          <w:szCs w:val="28"/>
        </w:rPr>
        <w:lastRenderedPageBreak/>
        <w:t xml:space="preserve">Подводные силы </w:t>
      </w:r>
      <w:r w:rsidRPr="00DC4E8D">
        <w:rPr>
          <w:sz w:val="28"/>
          <w:szCs w:val="28"/>
        </w:rPr>
        <w:t>– ударная сила флота, способная скрытно и быстро развертываться на нужных направлениях и наносить неожи- данные мощные удары из глубины океана по морским и континен- тальным целям.</w:t>
      </w:r>
    </w:p>
    <w:p w:rsidR="00DC4E8D" w:rsidRDefault="00DC4E8D" w:rsidP="00DC4E8D">
      <w:pPr>
        <w:pStyle w:val="a3"/>
        <w:ind w:left="334" w:firstLine="0"/>
        <w:jc w:val="left"/>
        <w:rPr>
          <w:sz w:val="20"/>
        </w:rPr>
      </w:pPr>
      <w:r>
        <w:rPr>
          <w:noProof/>
          <w:sz w:val="20"/>
          <w:lang w:eastAsia="ru-RU"/>
        </w:rPr>
        <mc:AlternateContent>
          <mc:Choice Requires="wps">
            <w:drawing>
              <wp:anchor distT="0" distB="0" distL="0" distR="0" simplePos="0" relativeHeight="251677696" behindDoc="1" locked="0" layoutInCell="1" allowOverlap="1" wp14:anchorId="4657435B" wp14:editId="1CBFC9A3">
                <wp:simplePos x="0" y="0"/>
                <wp:positionH relativeFrom="page">
                  <wp:posOffset>1169212</wp:posOffset>
                </wp:positionH>
                <wp:positionV relativeFrom="page">
                  <wp:posOffset>1424404</wp:posOffset>
                </wp:positionV>
                <wp:extent cx="71120" cy="224790"/>
                <wp:effectExtent l="0" t="0" r="0" b="0"/>
                <wp:wrapNone/>
                <wp:docPr id="9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224790"/>
                        </a:xfrm>
                        <a:prstGeom prst="rect">
                          <a:avLst/>
                        </a:prstGeom>
                      </wps:spPr>
                      <wps:txbx>
                        <w:txbxContent>
                          <w:p w:rsidR="009C18FA" w:rsidRDefault="009C18FA" w:rsidP="00DC4E8D">
                            <w:pPr>
                              <w:spacing w:line="353" w:lineRule="exact"/>
                              <w:rPr>
                                <w:sz w:val="32"/>
                              </w:rPr>
                            </w:pPr>
                            <w:r>
                              <w:rPr>
                                <w:spacing w:val="-12"/>
                                <w:sz w:val="32"/>
                              </w:rPr>
                              <w:t>•</w:t>
                            </w:r>
                          </w:p>
                        </w:txbxContent>
                      </wps:txbx>
                      <wps:bodyPr wrap="square" lIns="0" tIns="0" rIns="0" bIns="0" rtlCol="0">
                        <a:noAutofit/>
                      </wps:bodyPr>
                    </wps:wsp>
                  </a:graphicData>
                </a:graphic>
              </wp:anchor>
            </w:drawing>
          </mc:Choice>
          <mc:Fallback>
            <w:pict>
              <v:shape w14:anchorId="4657435B" id="Textbox 60" o:spid="_x0000_s1052" type="#_x0000_t202" style="position:absolute;left:0;text-align:left;margin-left:92.05pt;margin-top:112.15pt;width:5.6pt;height:17.7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" filled="f" stroked="f">
                <v:path arrowok="t"/>
                <v:textbox inset="0,0,0,0">
                  <w:txbxContent>
                    <w:p w:rsidR="009C18FA" w:rsidRDefault="009C18FA" w:rsidP="00DC4E8D">
                      <w:pPr>
                        <w:spacing w:line="353" w:lineRule="exact"/>
                        <w:rPr>
                          <w:sz w:val="32"/>
                        </w:rPr>
                      </w:pPr>
                      <w:r>
                        <w:rPr>
                          <w:spacing w:val="-12"/>
                          <w:sz w:val="32"/>
                        </w:rPr>
                        <w:t>•</w:t>
                      </w:r>
                    </w:p>
                  </w:txbxContent>
                </v:textbox>
                <w10:wrap anchorx="page" anchory="page"/>
              </v:shape>
            </w:pict>
          </mc:Fallback>
        </mc:AlternateContent>
      </w:r>
      <w:r>
        <w:rPr>
          <w:noProof/>
          <w:sz w:val="20"/>
          <w:lang w:eastAsia="ru-RU"/>
        </w:rPr>
        <mc:AlternateContent>
          <mc:Choice Requires="wps">
            <w:drawing>
              <wp:anchor distT="0" distB="0" distL="0" distR="0" simplePos="0" relativeHeight="251678720" behindDoc="1" locked="0" layoutInCell="1" allowOverlap="1" wp14:anchorId="04A721F3" wp14:editId="1ACE0F71">
                <wp:simplePos x="0" y="0"/>
                <wp:positionH relativeFrom="page">
                  <wp:posOffset>1169212</wp:posOffset>
                </wp:positionH>
                <wp:positionV relativeFrom="page">
                  <wp:posOffset>1892272</wp:posOffset>
                </wp:positionV>
                <wp:extent cx="71120" cy="224790"/>
                <wp:effectExtent l="0" t="0" r="0" b="0"/>
                <wp:wrapNone/>
                <wp:docPr id="9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224790"/>
                        </a:xfrm>
                        <a:prstGeom prst="rect">
                          <a:avLst/>
                        </a:prstGeom>
                      </wps:spPr>
                      <wps:txbx>
                        <w:txbxContent>
                          <w:p w:rsidR="009C18FA" w:rsidRDefault="009C18FA" w:rsidP="00DC4E8D">
                            <w:pPr>
                              <w:spacing w:line="353" w:lineRule="exact"/>
                              <w:rPr>
                                <w:sz w:val="32"/>
                              </w:rPr>
                            </w:pPr>
                            <w:r>
                              <w:rPr>
                                <w:spacing w:val="-12"/>
                                <w:sz w:val="32"/>
                              </w:rPr>
                              <w:t>•</w:t>
                            </w:r>
                          </w:p>
                        </w:txbxContent>
                      </wps:txbx>
                      <wps:bodyPr wrap="square" lIns="0" tIns="0" rIns="0" bIns="0" rtlCol="0">
                        <a:noAutofit/>
                      </wps:bodyPr>
                    </wps:wsp>
                  </a:graphicData>
                </a:graphic>
              </wp:anchor>
            </w:drawing>
          </mc:Choice>
          <mc:Fallback>
            <w:pict>
              <v:shape w14:anchorId="04A721F3" id="Textbox 61" o:spid="_x0000_s1053" type="#_x0000_t202" style="position:absolute;left:0;text-align:left;margin-left:92.05pt;margin-top:149pt;width:5.6pt;height:17.7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" filled="f" stroked="f">
                <v:path arrowok="t"/>
                <v:textbox inset="0,0,0,0">
                  <w:txbxContent>
                    <w:p w:rsidR="009C18FA" w:rsidRDefault="009C18FA" w:rsidP="00DC4E8D">
                      <w:pPr>
                        <w:spacing w:line="353" w:lineRule="exact"/>
                        <w:rPr>
                          <w:sz w:val="32"/>
                        </w:rPr>
                      </w:pPr>
                      <w:r>
                        <w:rPr>
                          <w:spacing w:val="-12"/>
                          <w:sz w:val="32"/>
                        </w:rPr>
                        <w:t>•</w:t>
                      </w:r>
                    </w:p>
                  </w:txbxContent>
                </v:textbox>
                <w10:wrap anchorx="page" anchory="page"/>
              </v:shape>
            </w:pict>
          </mc:Fallback>
        </mc:AlternateContent>
      </w:r>
      <w:r>
        <w:rPr>
          <w:noProof/>
          <w:sz w:val="20"/>
          <w:lang w:eastAsia="ru-RU"/>
        </w:rPr>
        <mc:AlternateContent>
          <mc:Choice Requires="wpg">
            <w:drawing>
              <wp:inline distT="0" distB="0" distL="0" distR="0" wp14:anchorId="6E332350" wp14:editId="3ADE95EB">
                <wp:extent cx="5841365" cy="3641725"/>
                <wp:effectExtent l="0" t="0" r="0" b="6350"/>
                <wp:docPr id="9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365" cy="3641725"/>
                          <a:chOff x="0" y="0"/>
                          <a:chExt cx="5841365" cy="3641725"/>
                        </a:xfrm>
                      </wpg:grpSpPr>
                      <wps:wsp>
                        <wps:cNvPr id="93" name="Graphic 63"/>
                        <wps:cNvSpPr/>
                        <wps:spPr>
                          <a:xfrm>
                            <a:off x="2015489" y="517525"/>
                            <a:ext cx="1961514" cy="304800"/>
                          </a:xfrm>
                          <a:custGeom>
                            <a:avLst/>
                            <a:gdLst/>
                            <a:ahLst/>
                            <a:cxnLst/>
                            <a:rect l="l" t="t" r="r" b="b"/>
                            <a:pathLst>
                              <a:path w="1961514" h="304800">
                                <a:moveTo>
                                  <a:pt x="1961514" y="0"/>
                                </a:moveTo>
                                <a:lnTo>
                                  <a:pt x="0" y="0"/>
                                </a:lnTo>
                                <a:lnTo>
                                  <a:pt x="0" y="304800"/>
                                </a:lnTo>
                                <a:lnTo>
                                  <a:pt x="1961514" y="304800"/>
                                </a:lnTo>
                                <a:lnTo>
                                  <a:pt x="1961514" y="0"/>
                                </a:lnTo>
                                <a:close/>
                              </a:path>
                            </a:pathLst>
                          </a:custGeom>
                          <a:solidFill>
                            <a:srgbClr val="808080"/>
                          </a:solidFill>
                        </wps:spPr>
                        <wps:bodyPr wrap="square" lIns="0" tIns="0" rIns="0" bIns="0" rtlCol="0">
                          <a:prstTxWarp prst="textNoShape">
                            <a:avLst/>
                          </a:prstTxWarp>
                          <a:noAutofit/>
                        </wps:bodyPr>
                      </wps:wsp>
                      <wps:wsp>
                        <wps:cNvPr id="94" name="Graphic 64"/>
                        <wps:cNvSpPr/>
                        <wps:spPr>
                          <a:xfrm>
                            <a:off x="2015489" y="517525"/>
                            <a:ext cx="1961514" cy="304800"/>
                          </a:xfrm>
                          <a:custGeom>
                            <a:avLst/>
                            <a:gdLst/>
                            <a:ahLst/>
                            <a:cxnLst/>
                            <a:rect l="l" t="t" r="r" b="b"/>
                            <a:pathLst>
                              <a:path w="1961514" h="304800">
                                <a:moveTo>
                                  <a:pt x="0" y="304800"/>
                                </a:moveTo>
                                <a:lnTo>
                                  <a:pt x="1961514" y="304800"/>
                                </a:lnTo>
                                <a:lnTo>
                                  <a:pt x="1961514" y="0"/>
                                </a:lnTo>
                                <a:lnTo>
                                  <a:pt x="0" y="0"/>
                                </a:lnTo>
                                <a:lnTo>
                                  <a:pt x="0" y="304800"/>
                                </a:lnTo>
                                <a:close/>
                              </a:path>
                            </a:pathLst>
                          </a:custGeom>
                          <a:ln w="19050">
                            <a:solidFill>
                              <a:srgbClr val="808080"/>
                            </a:solidFill>
                            <a:prstDash val="solid"/>
                          </a:ln>
                        </wps:spPr>
                        <wps:bodyPr wrap="square" lIns="0" tIns="0" rIns="0" bIns="0" rtlCol="0">
                          <a:prstTxWarp prst="textNoShape">
                            <a:avLst/>
                          </a:prstTxWarp>
                          <a:noAutofit/>
                        </wps:bodyPr>
                      </wps:wsp>
                      <wps:wsp>
                        <wps:cNvPr id="95" name="Graphic 65"/>
                        <wps:cNvSpPr/>
                        <wps:spPr>
                          <a:xfrm>
                            <a:off x="1990089" y="479425"/>
                            <a:ext cx="1961514" cy="304800"/>
                          </a:xfrm>
                          <a:custGeom>
                            <a:avLst/>
                            <a:gdLst/>
                            <a:ahLst/>
                            <a:cxnLst/>
                            <a:rect l="l" t="t" r="r" b="b"/>
                            <a:pathLst>
                              <a:path w="1961514" h="304800">
                                <a:moveTo>
                                  <a:pt x="1961514" y="0"/>
                                </a:moveTo>
                                <a:lnTo>
                                  <a:pt x="0" y="0"/>
                                </a:lnTo>
                                <a:lnTo>
                                  <a:pt x="0" y="304800"/>
                                </a:lnTo>
                                <a:lnTo>
                                  <a:pt x="1961514" y="304800"/>
                                </a:lnTo>
                                <a:lnTo>
                                  <a:pt x="1961514" y="0"/>
                                </a:lnTo>
                                <a:close/>
                              </a:path>
                            </a:pathLst>
                          </a:custGeom>
                          <a:solidFill>
                            <a:srgbClr val="FFFFFF"/>
                          </a:solidFill>
                        </wps:spPr>
                        <wps:bodyPr wrap="square" lIns="0" tIns="0" rIns="0" bIns="0" rtlCol="0">
                          <a:prstTxWarp prst="textNoShape">
                            <a:avLst/>
                          </a:prstTxWarp>
                          <a:noAutofit/>
                        </wps:bodyPr>
                      </wps:wsp>
                      <wps:wsp>
                        <wps:cNvPr id="96" name="Graphic 66"/>
                        <wps:cNvSpPr/>
                        <wps:spPr>
                          <a:xfrm>
                            <a:off x="34925" y="523875"/>
                            <a:ext cx="1800225" cy="304800"/>
                          </a:xfrm>
                          <a:custGeom>
                            <a:avLst/>
                            <a:gdLst/>
                            <a:ahLst/>
                            <a:cxnLst/>
                            <a:rect l="l" t="t" r="r" b="b"/>
                            <a:pathLst>
                              <a:path w="1800225" h="304800">
                                <a:moveTo>
                                  <a:pt x="1800225" y="0"/>
                                </a:moveTo>
                                <a:lnTo>
                                  <a:pt x="0" y="0"/>
                                </a:lnTo>
                                <a:lnTo>
                                  <a:pt x="0" y="304800"/>
                                </a:lnTo>
                                <a:lnTo>
                                  <a:pt x="1800225" y="304800"/>
                                </a:lnTo>
                                <a:lnTo>
                                  <a:pt x="1800225" y="0"/>
                                </a:lnTo>
                                <a:close/>
                              </a:path>
                            </a:pathLst>
                          </a:custGeom>
                          <a:solidFill>
                            <a:srgbClr val="808080"/>
                          </a:solidFill>
                        </wps:spPr>
                        <wps:bodyPr wrap="square" lIns="0" tIns="0" rIns="0" bIns="0" rtlCol="0">
                          <a:prstTxWarp prst="textNoShape">
                            <a:avLst/>
                          </a:prstTxWarp>
                          <a:noAutofit/>
                        </wps:bodyPr>
                      </wps:wsp>
                      <wps:wsp>
                        <wps:cNvPr id="97" name="Graphic 67"/>
                        <wps:cNvSpPr/>
                        <wps:spPr>
                          <a:xfrm>
                            <a:off x="34925" y="523875"/>
                            <a:ext cx="1800225" cy="304800"/>
                          </a:xfrm>
                          <a:custGeom>
                            <a:avLst/>
                            <a:gdLst/>
                            <a:ahLst/>
                            <a:cxnLst/>
                            <a:rect l="l" t="t" r="r" b="b"/>
                            <a:pathLst>
                              <a:path w="1800225" h="304800">
                                <a:moveTo>
                                  <a:pt x="0" y="304800"/>
                                </a:moveTo>
                                <a:lnTo>
                                  <a:pt x="1800225" y="304800"/>
                                </a:lnTo>
                                <a:lnTo>
                                  <a:pt x="1800225" y="0"/>
                                </a:lnTo>
                                <a:lnTo>
                                  <a:pt x="0" y="0"/>
                                </a:lnTo>
                                <a:lnTo>
                                  <a:pt x="0" y="304800"/>
                                </a:lnTo>
                                <a:close/>
                              </a:path>
                            </a:pathLst>
                          </a:custGeom>
                          <a:ln w="19050">
                            <a:solidFill>
                              <a:srgbClr val="808080"/>
                            </a:solidFill>
                            <a:prstDash val="solid"/>
                          </a:ln>
                        </wps:spPr>
                        <wps:bodyPr wrap="square" lIns="0" tIns="0" rIns="0" bIns="0" rtlCol="0">
                          <a:prstTxWarp prst="textNoShape">
                            <a:avLst/>
                          </a:prstTxWarp>
                          <a:noAutofit/>
                        </wps:bodyPr>
                      </wps:wsp>
                      <wps:wsp>
                        <wps:cNvPr id="98" name="Graphic 68"/>
                        <wps:cNvSpPr/>
                        <wps:spPr>
                          <a:xfrm>
                            <a:off x="9525" y="485775"/>
                            <a:ext cx="1800225" cy="304800"/>
                          </a:xfrm>
                          <a:custGeom>
                            <a:avLst/>
                            <a:gdLst/>
                            <a:ahLst/>
                            <a:cxnLst/>
                            <a:rect l="l" t="t" r="r" b="b"/>
                            <a:pathLst>
                              <a:path w="1800225" h="304800">
                                <a:moveTo>
                                  <a:pt x="1800225" y="0"/>
                                </a:moveTo>
                                <a:lnTo>
                                  <a:pt x="0" y="0"/>
                                </a:lnTo>
                                <a:lnTo>
                                  <a:pt x="0" y="304800"/>
                                </a:lnTo>
                                <a:lnTo>
                                  <a:pt x="1800225" y="304800"/>
                                </a:lnTo>
                                <a:lnTo>
                                  <a:pt x="1800225" y="0"/>
                                </a:lnTo>
                                <a:close/>
                              </a:path>
                            </a:pathLst>
                          </a:custGeom>
                          <a:solidFill>
                            <a:srgbClr val="FFFFFF"/>
                          </a:solidFill>
                        </wps:spPr>
                        <wps:bodyPr wrap="square" lIns="0" tIns="0" rIns="0" bIns="0" rtlCol="0">
                          <a:prstTxWarp prst="textNoShape">
                            <a:avLst/>
                          </a:prstTxWarp>
                          <a:noAutofit/>
                        </wps:bodyPr>
                      </wps:wsp>
                      <wps:wsp>
                        <wps:cNvPr id="99" name="Graphic 69"/>
                        <wps:cNvSpPr/>
                        <wps:spPr>
                          <a:xfrm>
                            <a:off x="4149090" y="517525"/>
                            <a:ext cx="1682750" cy="304800"/>
                          </a:xfrm>
                          <a:custGeom>
                            <a:avLst/>
                            <a:gdLst/>
                            <a:ahLst/>
                            <a:cxnLst/>
                            <a:rect l="l" t="t" r="r" b="b"/>
                            <a:pathLst>
                              <a:path w="1682750" h="304800">
                                <a:moveTo>
                                  <a:pt x="1682750" y="0"/>
                                </a:moveTo>
                                <a:lnTo>
                                  <a:pt x="0" y="0"/>
                                </a:lnTo>
                                <a:lnTo>
                                  <a:pt x="0" y="304800"/>
                                </a:lnTo>
                                <a:lnTo>
                                  <a:pt x="1682750" y="304800"/>
                                </a:lnTo>
                                <a:lnTo>
                                  <a:pt x="1682750" y="0"/>
                                </a:lnTo>
                                <a:close/>
                              </a:path>
                            </a:pathLst>
                          </a:custGeom>
                          <a:solidFill>
                            <a:srgbClr val="808080"/>
                          </a:solidFill>
                        </wps:spPr>
                        <wps:bodyPr wrap="square" lIns="0" tIns="0" rIns="0" bIns="0" rtlCol="0">
                          <a:prstTxWarp prst="textNoShape">
                            <a:avLst/>
                          </a:prstTxWarp>
                          <a:noAutofit/>
                        </wps:bodyPr>
                      </wps:wsp>
                      <wps:wsp>
                        <wps:cNvPr id="100" name="Graphic 70"/>
                        <wps:cNvSpPr/>
                        <wps:spPr>
                          <a:xfrm>
                            <a:off x="4149090" y="517525"/>
                            <a:ext cx="1682750" cy="304800"/>
                          </a:xfrm>
                          <a:custGeom>
                            <a:avLst/>
                            <a:gdLst/>
                            <a:ahLst/>
                            <a:cxnLst/>
                            <a:rect l="l" t="t" r="r" b="b"/>
                            <a:pathLst>
                              <a:path w="1682750" h="304800">
                                <a:moveTo>
                                  <a:pt x="0" y="304800"/>
                                </a:moveTo>
                                <a:lnTo>
                                  <a:pt x="1682750" y="304800"/>
                                </a:lnTo>
                                <a:lnTo>
                                  <a:pt x="1682750" y="0"/>
                                </a:lnTo>
                                <a:lnTo>
                                  <a:pt x="0" y="0"/>
                                </a:lnTo>
                                <a:lnTo>
                                  <a:pt x="0" y="304800"/>
                                </a:lnTo>
                                <a:close/>
                              </a:path>
                            </a:pathLst>
                          </a:custGeom>
                          <a:ln w="19050">
                            <a:solidFill>
                              <a:srgbClr val="808080"/>
                            </a:solidFill>
                            <a:prstDash val="solid"/>
                          </a:ln>
                        </wps:spPr>
                        <wps:bodyPr wrap="square" lIns="0" tIns="0" rIns="0" bIns="0" rtlCol="0">
                          <a:prstTxWarp prst="textNoShape">
                            <a:avLst/>
                          </a:prstTxWarp>
                          <a:noAutofit/>
                        </wps:bodyPr>
                      </wps:wsp>
                      <wps:wsp>
                        <wps:cNvPr id="101" name="Graphic 71"/>
                        <wps:cNvSpPr/>
                        <wps:spPr>
                          <a:xfrm>
                            <a:off x="250190" y="479424"/>
                            <a:ext cx="5556250" cy="716915"/>
                          </a:xfrm>
                          <a:custGeom>
                            <a:avLst/>
                            <a:gdLst/>
                            <a:ahLst/>
                            <a:cxnLst/>
                            <a:rect l="l" t="t" r="r" b="b"/>
                            <a:pathLst>
                              <a:path w="5556250" h="716915">
                                <a:moveTo>
                                  <a:pt x="1371600" y="428625"/>
                                </a:moveTo>
                                <a:lnTo>
                                  <a:pt x="0" y="428625"/>
                                </a:lnTo>
                                <a:lnTo>
                                  <a:pt x="0" y="716915"/>
                                </a:lnTo>
                                <a:lnTo>
                                  <a:pt x="1371600" y="716915"/>
                                </a:lnTo>
                                <a:lnTo>
                                  <a:pt x="1371600" y="428625"/>
                                </a:lnTo>
                                <a:close/>
                              </a:path>
                              <a:path w="5556250" h="716915">
                                <a:moveTo>
                                  <a:pt x="5556250" y="0"/>
                                </a:moveTo>
                                <a:lnTo>
                                  <a:pt x="3873500" y="0"/>
                                </a:lnTo>
                                <a:lnTo>
                                  <a:pt x="3873500" y="304800"/>
                                </a:lnTo>
                                <a:lnTo>
                                  <a:pt x="5556250" y="304800"/>
                                </a:lnTo>
                                <a:lnTo>
                                  <a:pt x="5556250" y="0"/>
                                </a:lnTo>
                                <a:close/>
                              </a:path>
                            </a:pathLst>
                          </a:custGeom>
                          <a:solidFill>
                            <a:srgbClr val="FFFFFF"/>
                          </a:solidFill>
                        </wps:spPr>
                        <wps:bodyPr wrap="square" lIns="0" tIns="0" rIns="0" bIns="0" rtlCol="0">
                          <a:prstTxWarp prst="textNoShape">
                            <a:avLst/>
                          </a:prstTxWarp>
                          <a:noAutofit/>
                        </wps:bodyPr>
                      </wps:wsp>
                      <wps:wsp>
                        <wps:cNvPr id="102" name="Graphic 72"/>
                        <wps:cNvSpPr/>
                        <wps:spPr>
                          <a:xfrm>
                            <a:off x="243840" y="908050"/>
                            <a:ext cx="5346700" cy="2532380"/>
                          </a:xfrm>
                          <a:custGeom>
                            <a:avLst/>
                            <a:gdLst/>
                            <a:ahLst/>
                            <a:cxnLst/>
                            <a:rect l="l" t="t" r="r" b="b"/>
                            <a:pathLst>
                              <a:path w="5346700" h="2532380">
                                <a:moveTo>
                                  <a:pt x="6350" y="288290"/>
                                </a:moveTo>
                                <a:lnTo>
                                  <a:pt x="1377950" y="288290"/>
                                </a:lnTo>
                                <a:lnTo>
                                  <a:pt x="1377950" y="0"/>
                                </a:lnTo>
                                <a:lnTo>
                                  <a:pt x="6350" y="0"/>
                                </a:lnTo>
                                <a:lnTo>
                                  <a:pt x="6350" y="288290"/>
                                </a:lnTo>
                                <a:close/>
                              </a:path>
                              <a:path w="5346700" h="2532380">
                                <a:moveTo>
                                  <a:pt x="4332605" y="2532379"/>
                                </a:moveTo>
                                <a:lnTo>
                                  <a:pt x="5340350" y="2532379"/>
                                </a:lnTo>
                                <a:lnTo>
                                  <a:pt x="5340350" y="2064384"/>
                                </a:lnTo>
                                <a:lnTo>
                                  <a:pt x="4332605" y="2064384"/>
                                </a:lnTo>
                                <a:lnTo>
                                  <a:pt x="4332605" y="2532379"/>
                                </a:lnTo>
                                <a:close/>
                              </a:path>
                              <a:path w="5346700" h="2532380">
                                <a:moveTo>
                                  <a:pt x="2892425" y="288290"/>
                                </a:moveTo>
                                <a:lnTo>
                                  <a:pt x="4332605" y="288290"/>
                                </a:lnTo>
                                <a:lnTo>
                                  <a:pt x="4332605" y="0"/>
                                </a:lnTo>
                                <a:lnTo>
                                  <a:pt x="2892425" y="0"/>
                                </a:lnTo>
                                <a:lnTo>
                                  <a:pt x="2892425" y="288290"/>
                                </a:lnTo>
                                <a:close/>
                              </a:path>
                              <a:path w="5346700" h="2532380">
                                <a:moveTo>
                                  <a:pt x="4122420" y="2011679"/>
                                </a:moveTo>
                                <a:lnTo>
                                  <a:pt x="5346700" y="2011679"/>
                                </a:lnTo>
                                <a:lnTo>
                                  <a:pt x="5346700" y="1543684"/>
                                </a:lnTo>
                                <a:lnTo>
                                  <a:pt x="4122420" y="1543684"/>
                                </a:lnTo>
                                <a:lnTo>
                                  <a:pt x="4122420" y="2011679"/>
                                </a:lnTo>
                                <a:close/>
                              </a:path>
                              <a:path w="5346700" h="2532380">
                                <a:moveTo>
                                  <a:pt x="6350" y="628650"/>
                                </a:moveTo>
                                <a:lnTo>
                                  <a:pt x="1384300" y="628650"/>
                                </a:lnTo>
                                <a:lnTo>
                                  <a:pt x="1384300" y="340359"/>
                                </a:lnTo>
                                <a:lnTo>
                                  <a:pt x="6350" y="340359"/>
                                </a:lnTo>
                                <a:lnTo>
                                  <a:pt x="6350" y="628650"/>
                                </a:lnTo>
                                <a:close/>
                              </a:path>
                              <a:path w="5346700" h="2532380">
                                <a:moveTo>
                                  <a:pt x="0" y="972184"/>
                                </a:moveTo>
                                <a:lnTo>
                                  <a:pt x="1371600" y="972184"/>
                                </a:lnTo>
                                <a:lnTo>
                                  <a:pt x="1371600" y="683894"/>
                                </a:lnTo>
                                <a:lnTo>
                                  <a:pt x="0" y="683894"/>
                                </a:lnTo>
                                <a:lnTo>
                                  <a:pt x="0" y="972184"/>
                                </a:lnTo>
                                <a:close/>
                              </a:path>
                              <a:path w="5346700" h="2532380">
                                <a:moveTo>
                                  <a:pt x="4476115" y="467995"/>
                                </a:moveTo>
                                <a:lnTo>
                                  <a:pt x="5340350" y="467995"/>
                                </a:lnTo>
                                <a:lnTo>
                                  <a:pt x="5340350" y="0"/>
                                </a:lnTo>
                                <a:lnTo>
                                  <a:pt x="4476115" y="0"/>
                                </a:lnTo>
                                <a:lnTo>
                                  <a:pt x="4476115" y="467995"/>
                                </a:lnTo>
                                <a:close/>
                              </a:path>
                              <a:path w="5346700" h="2532380">
                                <a:moveTo>
                                  <a:pt x="4304030" y="972184"/>
                                </a:moveTo>
                                <a:lnTo>
                                  <a:pt x="5346700" y="972184"/>
                                </a:lnTo>
                                <a:lnTo>
                                  <a:pt x="5346700" y="504189"/>
                                </a:lnTo>
                                <a:lnTo>
                                  <a:pt x="4304030" y="504189"/>
                                </a:lnTo>
                                <a:lnTo>
                                  <a:pt x="4304030" y="972184"/>
                                </a:lnTo>
                                <a:close/>
                              </a:path>
                            </a:pathLst>
                          </a:custGeom>
                          <a:ln w="19050">
                            <a:solidFill>
                              <a:srgbClr val="000000"/>
                            </a:solidFill>
                            <a:prstDash val="solid"/>
                          </a:ln>
                        </wps:spPr>
                        <wps:bodyPr wrap="square" lIns="0" tIns="0" rIns="0" bIns="0" rtlCol="0">
                          <a:prstTxWarp prst="textNoShape">
                            <a:avLst/>
                          </a:prstTxWarp>
                          <a:noAutofit/>
                        </wps:bodyPr>
                      </wps:wsp>
                      <wps:wsp>
                        <wps:cNvPr id="103" name="Graphic 73"/>
                        <wps:cNvSpPr/>
                        <wps:spPr>
                          <a:xfrm>
                            <a:off x="2974339" y="320675"/>
                            <a:ext cx="1270" cy="158750"/>
                          </a:xfrm>
                          <a:custGeom>
                            <a:avLst/>
                            <a:gdLst/>
                            <a:ahLst/>
                            <a:cxnLst/>
                            <a:rect l="l" t="t" r="r" b="b"/>
                            <a:pathLst>
                              <a:path h="158750">
                                <a:moveTo>
                                  <a:pt x="0" y="0"/>
                                </a:moveTo>
                                <a:lnTo>
                                  <a:pt x="0" y="158750"/>
                                </a:lnTo>
                              </a:path>
                            </a:pathLst>
                          </a:custGeom>
                          <a:ln w="9525">
                            <a:solidFill>
                              <a:srgbClr val="000000"/>
                            </a:solidFill>
                            <a:prstDash val="solid"/>
                          </a:ln>
                        </wps:spPr>
                        <wps:bodyPr wrap="square" lIns="0" tIns="0" rIns="0" bIns="0" rtlCol="0">
                          <a:prstTxWarp prst="textNoShape">
                            <a:avLst/>
                          </a:prstTxWarp>
                          <a:noAutofit/>
                        </wps:bodyPr>
                      </wps:wsp>
                      <wps:wsp>
                        <wps:cNvPr id="104" name="Graphic 74"/>
                        <wps:cNvSpPr/>
                        <wps:spPr>
                          <a:xfrm>
                            <a:off x="104139" y="790575"/>
                            <a:ext cx="1270" cy="1342390"/>
                          </a:xfrm>
                          <a:custGeom>
                            <a:avLst/>
                            <a:gdLst/>
                            <a:ahLst/>
                            <a:cxnLst/>
                            <a:rect l="l" t="t" r="r" b="b"/>
                            <a:pathLst>
                              <a:path h="1342390">
                                <a:moveTo>
                                  <a:pt x="0" y="0"/>
                                </a:moveTo>
                                <a:lnTo>
                                  <a:pt x="0" y="1342390"/>
                                </a:lnTo>
                              </a:path>
                            </a:pathLst>
                          </a:custGeom>
                          <a:ln w="12700">
                            <a:solidFill>
                              <a:srgbClr val="000000"/>
                            </a:solidFill>
                            <a:prstDash val="solid"/>
                          </a:ln>
                        </wps:spPr>
                        <wps:bodyPr wrap="square" lIns="0" tIns="0" rIns="0" bIns="0" rtlCol="0">
                          <a:prstTxWarp prst="textNoShape">
                            <a:avLst/>
                          </a:prstTxWarp>
                          <a:noAutofit/>
                        </wps:bodyPr>
                      </wps:wsp>
                      <wps:wsp>
                        <wps:cNvPr id="105" name="Graphic 75"/>
                        <wps:cNvSpPr/>
                        <wps:spPr>
                          <a:xfrm>
                            <a:off x="1162685" y="327025"/>
                            <a:ext cx="3653154" cy="158750"/>
                          </a:xfrm>
                          <a:custGeom>
                            <a:avLst/>
                            <a:gdLst/>
                            <a:ahLst/>
                            <a:cxnLst/>
                            <a:rect l="l" t="t" r="r" b="b"/>
                            <a:pathLst>
                              <a:path w="3653154" h="158750">
                                <a:moveTo>
                                  <a:pt x="0" y="0"/>
                                </a:moveTo>
                                <a:lnTo>
                                  <a:pt x="0" y="158750"/>
                                </a:lnTo>
                              </a:path>
                              <a:path w="3653154" h="158750">
                                <a:moveTo>
                                  <a:pt x="3653154" y="0"/>
                                </a:moveTo>
                                <a:lnTo>
                                  <a:pt x="3653154" y="158750"/>
                                </a:lnTo>
                              </a:path>
                            </a:pathLst>
                          </a:custGeom>
                          <a:ln w="9525">
                            <a:solidFill>
                              <a:srgbClr val="000000"/>
                            </a:solidFill>
                            <a:prstDash val="solid"/>
                          </a:ln>
                        </wps:spPr>
                        <wps:bodyPr wrap="square" lIns="0" tIns="0" rIns="0" bIns="0" rtlCol="0">
                          <a:prstTxWarp prst="textNoShape">
                            <a:avLst/>
                          </a:prstTxWarp>
                          <a:noAutofit/>
                        </wps:bodyPr>
                      </wps:wsp>
                      <wps:wsp>
                        <wps:cNvPr id="106" name="Graphic 76"/>
                        <wps:cNvSpPr/>
                        <wps:spPr>
                          <a:xfrm>
                            <a:off x="2974339" y="784225"/>
                            <a:ext cx="2749550" cy="2371725"/>
                          </a:xfrm>
                          <a:custGeom>
                            <a:avLst/>
                            <a:gdLst/>
                            <a:ahLst/>
                            <a:cxnLst/>
                            <a:rect l="l" t="t" r="r" b="b"/>
                            <a:pathLst>
                              <a:path w="2749550" h="2371725">
                                <a:moveTo>
                                  <a:pt x="0" y="6984"/>
                                </a:moveTo>
                                <a:lnTo>
                                  <a:pt x="0" y="2371725"/>
                                </a:lnTo>
                              </a:path>
                              <a:path w="2749550" h="2371725">
                                <a:moveTo>
                                  <a:pt x="2749550" y="0"/>
                                </a:moveTo>
                                <a:lnTo>
                                  <a:pt x="2749550" y="2371725"/>
                                </a:lnTo>
                              </a:path>
                            </a:pathLst>
                          </a:custGeom>
                          <a:ln w="12700">
                            <a:solidFill>
                              <a:srgbClr val="000000"/>
                            </a:solidFill>
                            <a:prstDash val="solid"/>
                          </a:ln>
                        </wps:spPr>
                        <wps:bodyPr wrap="square" lIns="0" tIns="0" rIns="0" bIns="0" rtlCol="0">
                          <a:prstTxWarp prst="textNoShape">
                            <a:avLst/>
                          </a:prstTxWarp>
                          <a:noAutofit/>
                        </wps:bodyPr>
                      </wps:wsp>
                      <wps:wsp>
                        <wps:cNvPr id="107" name="Graphic 77"/>
                        <wps:cNvSpPr/>
                        <wps:spPr>
                          <a:xfrm>
                            <a:off x="104139" y="1078864"/>
                            <a:ext cx="5626100" cy="2078355"/>
                          </a:xfrm>
                          <a:custGeom>
                            <a:avLst/>
                            <a:gdLst/>
                            <a:ahLst/>
                            <a:cxnLst/>
                            <a:rect l="l" t="t" r="r" b="b"/>
                            <a:pathLst>
                              <a:path w="5626100" h="2078355">
                                <a:moveTo>
                                  <a:pt x="146050" y="0"/>
                                </a:moveTo>
                                <a:lnTo>
                                  <a:pt x="6350" y="634"/>
                                </a:lnTo>
                              </a:path>
                              <a:path w="5626100" h="2078355">
                                <a:moveTo>
                                  <a:pt x="139700" y="668019"/>
                                </a:moveTo>
                                <a:lnTo>
                                  <a:pt x="0" y="668654"/>
                                </a:lnTo>
                              </a:path>
                              <a:path w="5626100" h="2078355">
                                <a:moveTo>
                                  <a:pt x="139700" y="1054734"/>
                                </a:moveTo>
                                <a:lnTo>
                                  <a:pt x="0" y="1055369"/>
                                </a:lnTo>
                              </a:path>
                              <a:path w="5626100" h="2078355">
                                <a:moveTo>
                                  <a:pt x="5619750" y="51434"/>
                                </a:moveTo>
                                <a:lnTo>
                                  <a:pt x="5480050" y="52069"/>
                                </a:lnTo>
                              </a:path>
                              <a:path w="5626100" h="2078355">
                                <a:moveTo>
                                  <a:pt x="5619750" y="2077719"/>
                                </a:moveTo>
                                <a:lnTo>
                                  <a:pt x="5480050" y="2078354"/>
                                </a:lnTo>
                              </a:path>
                              <a:path w="5626100" h="2078355">
                                <a:moveTo>
                                  <a:pt x="5626100" y="559434"/>
                                </a:moveTo>
                                <a:lnTo>
                                  <a:pt x="5486400" y="560069"/>
                                </a:lnTo>
                              </a:path>
                              <a:path w="5626100" h="2078355">
                                <a:moveTo>
                                  <a:pt x="5619750" y="1595119"/>
                                </a:moveTo>
                                <a:lnTo>
                                  <a:pt x="5480050" y="1595754"/>
                                </a:lnTo>
                              </a:path>
                              <a:path w="5626100" h="2078355">
                                <a:moveTo>
                                  <a:pt x="5626100" y="1055369"/>
                                </a:moveTo>
                                <a:lnTo>
                                  <a:pt x="5486400" y="1056004"/>
                                </a:lnTo>
                              </a:path>
                              <a:path w="5626100" h="2078355">
                                <a:moveTo>
                                  <a:pt x="3018790" y="297179"/>
                                </a:moveTo>
                                <a:lnTo>
                                  <a:pt x="2730500" y="298450"/>
                                </a:lnTo>
                              </a:path>
                              <a:path w="5626100" h="2078355">
                                <a:moveTo>
                                  <a:pt x="3018790" y="634"/>
                                </a:moveTo>
                                <a:lnTo>
                                  <a:pt x="2730500" y="634"/>
                                </a:lnTo>
                              </a:path>
                              <a:path w="5626100" h="2078355">
                                <a:moveTo>
                                  <a:pt x="3018790" y="712469"/>
                                </a:moveTo>
                                <a:lnTo>
                                  <a:pt x="2730500" y="713104"/>
                                </a:lnTo>
                              </a:path>
                              <a:path w="5626100" h="2078355">
                                <a:moveTo>
                                  <a:pt x="3011804" y="2078354"/>
                                </a:moveTo>
                                <a:lnTo>
                                  <a:pt x="2723515" y="2078354"/>
                                </a:lnTo>
                              </a:path>
                              <a:path w="5626100" h="2078355">
                                <a:moveTo>
                                  <a:pt x="2736215" y="1372869"/>
                                </a:moveTo>
                                <a:lnTo>
                                  <a:pt x="3003550" y="1372869"/>
                                </a:lnTo>
                              </a:path>
                              <a:path w="5626100" h="2078355">
                                <a:moveTo>
                                  <a:pt x="139700" y="297814"/>
                                </a:moveTo>
                                <a:lnTo>
                                  <a:pt x="0" y="298450"/>
                                </a:lnTo>
                              </a:path>
                            </a:pathLst>
                          </a:custGeom>
                          <a:ln w="9525">
                            <a:solidFill>
                              <a:srgbClr val="000000"/>
                            </a:solidFill>
                            <a:prstDash val="solid"/>
                          </a:ln>
                        </wps:spPr>
                        <wps:bodyPr wrap="square" lIns="0" tIns="0" rIns="0" bIns="0" rtlCol="0">
                          <a:prstTxWarp prst="textNoShape">
                            <a:avLst/>
                          </a:prstTxWarp>
                          <a:noAutofit/>
                        </wps:bodyPr>
                      </wps:wsp>
                      <wps:wsp>
                        <wps:cNvPr id="108" name="Graphic 78"/>
                        <wps:cNvSpPr/>
                        <wps:spPr>
                          <a:xfrm>
                            <a:off x="1315719" y="908050"/>
                            <a:ext cx="2972435" cy="2724150"/>
                          </a:xfrm>
                          <a:custGeom>
                            <a:avLst/>
                            <a:gdLst/>
                            <a:ahLst/>
                            <a:cxnLst/>
                            <a:rect l="l" t="t" r="r" b="b"/>
                            <a:pathLst>
                              <a:path w="2972435" h="2724150">
                                <a:moveTo>
                                  <a:pt x="467994" y="288290"/>
                                </a:moveTo>
                                <a:lnTo>
                                  <a:pt x="1511934" y="288290"/>
                                </a:lnTo>
                                <a:lnTo>
                                  <a:pt x="1511934" y="0"/>
                                </a:lnTo>
                                <a:lnTo>
                                  <a:pt x="467994" y="0"/>
                                </a:lnTo>
                                <a:lnTo>
                                  <a:pt x="467994" y="288290"/>
                                </a:lnTo>
                                <a:close/>
                              </a:path>
                              <a:path w="2972435" h="2724150">
                                <a:moveTo>
                                  <a:pt x="458469" y="628650"/>
                                </a:moveTo>
                                <a:lnTo>
                                  <a:pt x="1502409" y="628650"/>
                                </a:lnTo>
                                <a:lnTo>
                                  <a:pt x="1502409" y="340359"/>
                                </a:lnTo>
                                <a:lnTo>
                                  <a:pt x="458469" y="340359"/>
                                </a:lnTo>
                                <a:lnTo>
                                  <a:pt x="458469" y="628650"/>
                                </a:lnTo>
                                <a:close/>
                              </a:path>
                              <a:path w="2972435" h="2724150">
                                <a:moveTo>
                                  <a:pt x="452119" y="1139190"/>
                                </a:moveTo>
                                <a:lnTo>
                                  <a:pt x="1496059" y="1139190"/>
                                </a:lnTo>
                                <a:lnTo>
                                  <a:pt x="1496059" y="671195"/>
                                </a:lnTo>
                                <a:lnTo>
                                  <a:pt x="452119" y="671195"/>
                                </a:lnTo>
                                <a:lnTo>
                                  <a:pt x="452119" y="1139190"/>
                                </a:lnTo>
                                <a:close/>
                              </a:path>
                              <a:path w="2972435" h="2724150">
                                <a:moveTo>
                                  <a:pt x="1820545" y="628650"/>
                                </a:moveTo>
                                <a:lnTo>
                                  <a:pt x="2972435" y="628650"/>
                                </a:lnTo>
                                <a:lnTo>
                                  <a:pt x="2972435" y="340359"/>
                                </a:lnTo>
                                <a:lnTo>
                                  <a:pt x="1820545" y="340359"/>
                                </a:lnTo>
                                <a:lnTo>
                                  <a:pt x="1820545" y="628650"/>
                                </a:lnTo>
                                <a:close/>
                              </a:path>
                              <a:path w="2972435" h="2724150">
                                <a:moveTo>
                                  <a:pt x="1812924" y="1134109"/>
                                </a:moveTo>
                                <a:lnTo>
                                  <a:pt x="2964814" y="1134109"/>
                                </a:lnTo>
                                <a:lnTo>
                                  <a:pt x="2964814" y="666114"/>
                                </a:lnTo>
                                <a:lnTo>
                                  <a:pt x="1812924" y="666114"/>
                                </a:lnTo>
                                <a:lnTo>
                                  <a:pt x="1812924" y="1134109"/>
                                </a:lnTo>
                                <a:close/>
                              </a:path>
                              <a:path w="2972435" h="2724150">
                                <a:moveTo>
                                  <a:pt x="1791970" y="2724150"/>
                                </a:moveTo>
                                <a:lnTo>
                                  <a:pt x="2943860" y="2724150"/>
                                </a:lnTo>
                                <a:lnTo>
                                  <a:pt x="2943860" y="1896109"/>
                                </a:lnTo>
                                <a:lnTo>
                                  <a:pt x="1791970" y="1896109"/>
                                </a:lnTo>
                                <a:lnTo>
                                  <a:pt x="1791970" y="2724150"/>
                                </a:lnTo>
                                <a:close/>
                              </a:path>
                              <a:path w="2972435" h="2724150">
                                <a:moveTo>
                                  <a:pt x="0" y="1841500"/>
                                </a:moveTo>
                                <a:lnTo>
                                  <a:pt x="1511934" y="1841500"/>
                                </a:lnTo>
                                <a:lnTo>
                                  <a:pt x="1511934" y="1193800"/>
                                </a:lnTo>
                                <a:lnTo>
                                  <a:pt x="0" y="1193800"/>
                                </a:lnTo>
                                <a:lnTo>
                                  <a:pt x="0" y="1841500"/>
                                </a:lnTo>
                                <a:close/>
                              </a:path>
                              <a:path w="2972435" h="2724150">
                                <a:moveTo>
                                  <a:pt x="1791970" y="1835150"/>
                                </a:moveTo>
                                <a:lnTo>
                                  <a:pt x="2943860" y="1835150"/>
                                </a:lnTo>
                                <a:lnTo>
                                  <a:pt x="2943860" y="1187450"/>
                                </a:lnTo>
                                <a:lnTo>
                                  <a:pt x="1791970" y="1187450"/>
                                </a:lnTo>
                                <a:lnTo>
                                  <a:pt x="1791970" y="1835150"/>
                                </a:lnTo>
                                <a:close/>
                              </a:path>
                            </a:pathLst>
                          </a:custGeom>
                          <a:ln w="19050">
                            <a:solidFill>
                              <a:srgbClr val="000000"/>
                            </a:solidFill>
                            <a:prstDash val="solid"/>
                          </a:ln>
                        </wps:spPr>
                        <wps:bodyPr wrap="square" lIns="0" tIns="0" rIns="0" bIns="0" rtlCol="0">
                          <a:prstTxWarp prst="textNoShape">
                            <a:avLst/>
                          </a:prstTxWarp>
                          <a:noAutofit/>
                        </wps:bodyPr>
                      </wps:wsp>
                      <wps:wsp>
                        <wps:cNvPr id="109" name="Textbox 79"/>
                        <wps:cNvSpPr txBox="1"/>
                        <wps:spPr>
                          <a:xfrm>
                            <a:off x="4686427" y="1468712"/>
                            <a:ext cx="778510" cy="350520"/>
                          </a:xfrm>
                          <a:prstGeom prst="rect">
                            <a:avLst/>
                          </a:prstGeom>
                        </wps:spPr>
                        <wps:txbx>
                          <w:txbxContent>
                            <w:p w:rsidR="009C18FA" w:rsidRDefault="009C18FA" w:rsidP="00DC4E8D">
                              <w:pPr>
                                <w:spacing w:line="247" w:lineRule="auto"/>
                                <w:ind w:left="355" w:hanging="356"/>
                                <w:rPr>
                                  <w:sz w:val="24"/>
                                </w:rPr>
                              </w:pPr>
                              <w:r>
                                <w:rPr>
                                  <w:spacing w:val="-2"/>
                                  <w:sz w:val="24"/>
                                </w:rPr>
                                <w:t xml:space="preserve">Балтийский </w:t>
                              </w:r>
                              <w:r>
                                <w:rPr>
                                  <w:spacing w:val="-4"/>
                                  <w:sz w:val="24"/>
                                </w:rPr>
                                <w:t>флот</w:t>
                              </w:r>
                            </w:p>
                          </w:txbxContent>
                        </wps:txbx>
                        <wps:bodyPr wrap="square" lIns="0" tIns="0" rIns="0" bIns="0" rtlCol="0">
                          <a:noAutofit/>
                        </wps:bodyPr>
                      </wps:wsp>
                      <wps:wsp>
                        <wps:cNvPr id="110" name="Textbox 80"/>
                        <wps:cNvSpPr txBox="1"/>
                        <wps:spPr>
                          <a:xfrm>
                            <a:off x="1427480" y="2159084"/>
                            <a:ext cx="1300480" cy="350520"/>
                          </a:xfrm>
                          <a:prstGeom prst="rect">
                            <a:avLst/>
                          </a:prstGeom>
                        </wps:spPr>
                        <wps:txbx>
                          <w:txbxContent>
                            <w:p w:rsidR="009C18FA" w:rsidRDefault="009C18FA" w:rsidP="00DC4E8D">
                              <w:pPr>
                                <w:spacing w:line="247" w:lineRule="auto"/>
                                <w:ind w:left="372" w:hanging="373"/>
                                <w:rPr>
                                  <w:sz w:val="24"/>
                                </w:rPr>
                              </w:pPr>
                              <w:r>
                                <w:rPr>
                                  <w:spacing w:val="-2"/>
                                  <w:sz w:val="24"/>
                                </w:rPr>
                                <w:t>Гидрографического обеспечения</w:t>
                              </w:r>
                            </w:p>
                          </w:txbxContent>
                        </wps:txbx>
                        <wps:bodyPr wrap="square" lIns="0" tIns="0" rIns="0" bIns="0" rtlCol="0">
                          <a:noAutofit/>
                        </wps:bodyPr>
                      </wps:wsp>
                      <wps:wsp>
                        <wps:cNvPr id="111" name="Textbox 81"/>
                        <wps:cNvSpPr txBox="1"/>
                        <wps:spPr>
                          <a:xfrm>
                            <a:off x="4479163" y="2508080"/>
                            <a:ext cx="1012825" cy="349250"/>
                          </a:xfrm>
                          <a:prstGeom prst="rect">
                            <a:avLst/>
                          </a:prstGeom>
                        </wps:spPr>
                        <wps:txbx>
                          <w:txbxContent>
                            <w:p w:rsidR="009C18FA" w:rsidRDefault="009C18FA" w:rsidP="00DC4E8D">
                              <w:pPr>
                                <w:spacing w:line="247" w:lineRule="auto"/>
                                <w:ind w:left="538" w:hanging="539"/>
                                <w:rPr>
                                  <w:sz w:val="24"/>
                                </w:rPr>
                              </w:pPr>
                              <w:r>
                                <w:rPr>
                                  <w:spacing w:val="-2"/>
                                  <w:sz w:val="24"/>
                                </w:rPr>
                                <w:t xml:space="preserve">Тихоокеанский </w:t>
                              </w:r>
                              <w:r>
                                <w:rPr>
                                  <w:spacing w:val="-4"/>
                                  <w:sz w:val="24"/>
                                </w:rPr>
                                <w:t>флот</w:t>
                              </w:r>
                            </w:p>
                          </w:txbxContent>
                        </wps:txbx>
                        <wps:bodyPr wrap="square" lIns="0" tIns="0" rIns="0" bIns="0" rtlCol="0">
                          <a:noAutofit/>
                        </wps:bodyPr>
                      </wps:wsp>
                      <wps:wsp>
                        <wps:cNvPr id="112" name="Textbox 82"/>
                        <wps:cNvSpPr txBox="1"/>
                        <wps:spPr>
                          <a:xfrm>
                            <a:off x="4576445" y="2955607"/>
                            <a:ext cx="1001394" cy="484505"/>
                          </a:xfrm>
                          <a:prstGeom prst="rect">
                            <a:avLst/>
                          </a:prstGeom>
                        </wps:spPr>
                        <wps:txbx>
                          <w:txbxContent>
                            <w:p w:rsidR="009C18FA" w:rsidRDefault="009C18FA" w:rsidP="00DC4E8D">
                              <w:pPr>
                                <w:spacing w:before="106" w:line="247" w:lineRule="auto"/>
                                <w:ind w:left="302" w:hanging="108"/>
                                <w:rPr>
                                  <w:sz w:val="24"/>
                                </w:rPr>
                              </w:pPr>
                              <w:r>
                                <w:rPr>
                                  <w:spacing w:val="-2"/>
                                  <w:sz w:val="24"/>
                                </w:rPr>
                                <w:t>Каспийская флотилия</w:t>
                              </w:r>
                            </w:p>
                          </w:txbxContent>
                        </wps:txbx>
                        <wps:bodyPr wrap="square" lIns="0" tIns="0" rIns="0" bIns="0" rtlCol="0">
                          <a:noAutofit/>
                        </wps:bodyPr>
                      </wps:wsp>
                      <wps:wsp>
                        <wps:cNvPr id="113" name="Textbox 83"/>
                        <wps:cNvSpPr txBox="1"/>
                        <wps:spPr>
                          <a:xfrm>
                            <a:off x="3141979" y="2815431"/>
                            <a:ext cx="1122680" cy="807720"/>
                          </a:xfrm>
                          <a:prstGeom prst="rect">
                            <a:avLst/>
                          </a:prstGeom>
                        </wps:spPr>
                        <wps:txbx>
                          <w:txbxContent>
                            <w:p w:rsidR="009C18FA" w:rsidRDefault="009C18FA" w:rsidP="00DC4E8D">
                              <w:pPr>
                                <w:spacing w:before="63"/>
                                <w:ind w:left="107" w:right="164"/>
                                <w:jc w:val="center"/>
                                <w:rPr>
                                  <w:sz w:val="24"/>
                                </w:rPr>
                              </w:pPr>
                              <w:r>
                                <w:rPr>
                                  <w:spacing w:val="-2"/>
                                  <w:sz w:val="24"/>
                                </w:rPr>
                                <w:t>Воинские части</w:t>
                              </w:r>
                            </w:p>
                            <w:p w:rsidR="009C18FA" w:rsidRDefault="009C18FA" w:rsidP="00DC4E8D">
                              <w:pPr>
                                <w:spacing w:line="247" w:lineRule="auto"/>
                                <w:ind w:left="109" w:right="164"/>
                                <w:jc w:val="center"/>
                                <w:rPr>
                                  <w:sz w:val="24"/>
                                </w:rPr>
                              </w:pPr>
                              <w:r>
                                <w:rPr>
                                  <w:sz w:val="24"/>
                                </w:rPr>
                                <w:t>и</w:t>
                              </w:r>
                              <w:r>
                                <w:rPr>
                                  <w:spacing w:val="-15"/>
                                  <w:sz w:val="24"/>
                                </w:rPr>
                                <w:t xml:space="preserve"> </w:t>
                              </w:r>
                              <w:r>
                                <w:rPr>
                                  <w:sz w:val="24"/>
                                </w:rPr>
                                <w:t xml:space="preserve">учреждения </w:t>
                              </w:r>
                              <w:r>
                                <w:rPr>
                                  <w:spacing w:val="-4"/>
                                  <w:sz w:val="24"/>
                                </w:rPr>
                                <w:t>тыла</w:t>
                              </w:r>
                            </w:p>
                          </w:txbxContent>
                        </wps:txbx>
                        <wps:bodyPr wrap="square" lIns="0" tIns="0" rIns="0" bIns="0" rtlCol="0">
                          <a:noAutofit/>
                        </wps:bodyPr>
                      </wps:wsp>
                      <wps:wsp>
                        <wps:cNvPr id="114" name="Textbox 84"/>
                        <wps:cNvSpPr txBox="1"/>
                        <wps:spPr>
                          <a:xfrm>
                            <a:off x="1629727" y="2807652"/>
                            <a:ext cx="1185545" cy="641985"/>
                          </a:xfrm>
                          <a:prstGeom prst="rect">
                            <a:avLst/>
                          </a:prstGeom>
                          <a:ln w="19050">
                            <a:solidFill>
                              <a:srgbClr val="000000"/>
                            </a:solidFill>
                            <a:prstDash val="solid"/>
                          </a:ln>
                        </wps:spPr>
                        <wps:txbx>
                          <w:txbxContent>
                            <w:p w:rsidR="009C18FA" w:rsidRDefault="009C18FA" w:rsidP="00DC4E8D">
                              <w:pPr>
                                <w:spacing w:before="70" w:line="244" w:lineRule="auto"/>
                                <w:ind w:left="175" w:right="164" w:firstLine="1"/>
                                <w:jc w:val="center"/>
                                <w:rPr>
                                  <w:sz w:val="24"/>
                                </w:rPr>
                              </w:pPr>
                              <w:r>
                                <w:rPr>
                                  <w:spacing w:val="-2"/>
                                  <w:sz w:val="24"/>
                                </w:rPr>
                                <w:t>Гидрометео- рологического обеспечения</w:t>
                              </w:r>
                            </w:p>
                          </w:txbxContent>
                        </wps:txbx>
                        <wps:bodyPr wrap="square" lIns="0" tIns="0" rIns="0" bIns="0" rtlCol="0">
                          <a:noAutofit/>
                        </wps:bodyPr>
                      </wps:wsp>
                      <wps:wsp>
                        <wps:cNvPr id="115" name="Textbox 85"/>
                        <wps:cNvSpPr txBox="1"/>
                        <wps:spPr>
                          <a:xfrm>
                            <a:off x="3141979" y="2081212"/>
                            <a:ext cx="1122680" cy="657225"/>
                          </a:xfrm>
                          <a:prstGeom prst="rect">
                            <a:avLst/>
                          </a:prstGeom>
                        </wps:spPr>
                        <wps:txbx>
                          <w:txbxContent>
                            <w:p w:rsidR="009C18FA" w:rsidRDefault="009C18FA" w:rsidP="00DC4E8D">
                              <w:pPr>
                                <w:spacing w:before="103" w:line="244" w:lineRule="auto"/>
                                <w:ind w:left="123" w:right="181" w:firstLine="1"/>
                                <w:jc w:val="center"/>
                                <w:rPr>
                                  <w:sz w:val="24"/>
                                </w:rPr>
                              </w:pPr>
                              <w:r>
                                <w:rPr>
                                  <w:spacing w:val="-2"/>
                                  <w:sz w:val="24"/>
                                </w:rPr>
                                <w:t>Поисково- спасательного обеспечения</w:t>
                              </w:r>
                            </w:p>
                          </w:txbxContent>
                        </wps:txbx>
                        <wps:bodyPr wrap="square" lIns="0" tIns="0" rIns="0" bIns="0" rtlCol="0">
                          <a:noAutofit/>
                        </wps:bodyPr>
                      </wps:wsp>
                      <wps:wsp>
                        <wps:cNvPr id="116" name="Textbox 86"/>
                        <wps:cNvSpPr txBox="1"/>
                        <wps:spPr>
                          <a:xfrm>
                            <a:off x="4381182" y="1943735"/>
                            <a:ext cx="1206500" cy="467995"/>
                          </a:xfrm>
                          <a:prstGeom prst="rect">
                            <a:avLst/>
                          </a:prstGeom>
                          <a:ln w="19050">
                            <a:solidFill>
                              <a:srgbClr val="000000"/>
                            </a:solidFill>
                            <a:prstDash val="solid"/>
                          </a:ln>
                        </wps:spPr>
                        <wps:txbx>
                          <w:txbxContent>
                            <w:p w:rsidR="009C18FA" w:rsidRDefault="009C18FA" w:rsidP="00DC4E8D">
                              <w:pPr>
                                <w:spacing w:before="64" w:line="247" w:lineRule="auto"/>
                                <w:ind w:left="694" w:hanging="503"/>
                                <w:rPr>
                                  <w:sz w:val="24"/>
                                </w:rPr>
                              </w:pPr>
                              <w:r>
                                <w:rPr>
                                  <w:spacing w:val="-2"/>
                                  <w:sz w:val="24"/>
                                </w:rPr>
                                <w:t xml:space="preserve">Черноморский </w:t>
                              </w:r>
                              <w:r>
                                <w:rPr>
                                  <w:spacing w:val="-4"/>
                                  <w:sz w:val="24"/>
                                </w:rPr>
                                <w:t>флот</w:t>
                              </w:r>
                            </w:p>
                          </w:txbxContent>
                        </wps:txbx>
                        <wps:bodyPr wrap="square" lIns="0" tIns="0" rIns="0" bIns="0" rtlCol="0">
                          <a:noAutofit/>
                        </wps:bodyPr>
                      </wps:wsp>
                      <wps:wsp>
                        <wps:cNvPr id="117" name="Textbox 87"/>
                        <wps:cNvSpPr txBox="1"/>
                        <wps:spPr>
                          <a:xfrm>
                            <a:off x="250190" y="1943735"/>
                            <a:ext cx="972185" cy="467995"/>
                          </a:xfrm>
                          <a:prstGeom prst="rect">
                            <a:avLst/>
                          </a:prstGeom>
                          <a:ln w="19050">
                            <a:solidFill>
                              <a:srgbClr val="000000"/>
                            </a:solidFill>
                            <a:prstDash val="solid"/>
                          </a:ln>
                        </wps:spPr>
                        <wps:txbx>
                          <w:txbxContent>
                            <w:p w:rsidR="009C18FA" w:rsidRDefault="009C18FA" w:rsidP="00DC4E8D">
                              <w:pPr>
                                <w:spacing w:before="64" w:line="247" w:lineRule="auto"/>
                                <w:ind w:left="403" w:hanging="190"/>
                                <w:rPr>
                                  <w:sz w:val="24"/>
                                </w:rPr>
                              </w:pPr>
                              <w:r>
                                <w:rPr>
                                  <w:spacing w:val="-2"/>
                                  <w:sz w:val="24"/>
                                </w:rPr>
                                <w:t>Береговые войска</w:t>
                              </w:r>
                            </w:p>
                          </w:txbxContent>
                        </wps:txbx>
                        <wps:bodyPr wrap="square" lIns="0" tIns="0" rIns="0" bIns="0" rtlCol="0">
                          <a:noAutofit/>
                        </wps:bodyPr>
                      </wps:wsp>
                      <wps:wsp>
                        <wps:cNvPr id="118" name="Textbox 88"/>
                        <wps:cNvSpPr txBox="1"/>
                        <wps:spPr>
                          <a:xfrm>
                            <a:off x="3141979" y="1567814"/>
                            <a:ext cx="1122680" cy="494665"/>
                          </a:xfrm>
                          <a:prstGeom prst="rect">
                            <a:avLst/>
                          </a:prstGeom>
                        </wps:spPr>
                        <wps:txbx>
                          <w:txbxContent>
                            <w:p w:rsidR="009C18FA" w:rsidRDefault="009C18FA" w:rsidP="00DC4E8D">
                              <w:pPr>
                                <w:spacing w:before="90" w:line="244" w:lineRule="auto"/>
                                <w:ind w:left="245" w:hanging="68"/>
                                <w:rPr>
                                  <w:sz w:val="24"/>
                                </w:rPr>
                              </w:pPr>
                              <w:r>
                                <w:rPr>
                                  <w:spacing w:val="-2"/>
                                  <w:sz w:val="24"/>
                                </w:rPr>
                                <w:t>Технического обеспечения</w:t>
                              </w:r>
                            </w:p>
                          </w:txbxContent>
                        </wps:txbx>
                        <wps:bodyPr wrap="square" lIns="0" tIns="0" rIns="0" bIns="0" rtlCol="0">
                          <a:noAutofit/>
                        </wps:bodyPr>
                      </wps:wsp>
                      <wps:wsp>
                        <wps:cNvPr id="119" name="Textbox 89"/>
                        <wps:cNvSpPr txBox="1"/>
                        <wps:spPr>
                          <a:xfrm>
                            <a:off x="1799907" y="1567814"/>
                            <a:ext cx="1005840" cy="494665"/>
                          </a:xfrm>
                          <a:prstGeom prst="rect">
                            <a:avLst/>
                          </a:prstGeom>
                        </wps:spPr>
                        <wps:txbx>
                          <w:txbxContent>
                            <w:p w:rsidR="009C18FA" w:rsidRDefault="009C18FA" w:rsidP="00DC4E8D">
                              <w:pPr>
                                <w:spacing w:before="97" w:line="247" w:lineRule="auto"/>
                                <w:ind w:left="131" w:firstLine="184"/>
                                <w:rPr>
                                  <w:sz w:val="24"/>
                                </w:rPr>
                              </w:pPr>
                              <w:r>
                                <w:rPr>
                                  <w:spacing w:val="-2"/>
                                  <w:sz w:val="24"/>
                                </w:rPr>
                                <w:t>Морские инженерные</w:t>
                              </w:r>
                            </w:p>
                          </w:txbxContent>
                        </wps:txbx>
                        <wps:bodyPr wrap="square" lIns="0" tIns="0" rIns="0" bIns="0" rtlCol="0">
                          <a:noAutofit/>
                        </wps:bodyPr>
                      </wps:wsp>
                      <wps:wsp>
                        <wps:cNvPr id="120" name="Textbox 90"/>
                        <wps:cNvSpPr txBox="1"/>
                        <wps:spPr>
                          <a:xfrm>
                            <a:off x="259715" y="1570672"/>
                            <a:ext cx="1360805" cy="300355"/>
                          </a:xfrm>
                          <a:prstGeom prst="rect">
                            <a:avLst/>
                          </a:prstGeom>
                        </wps:spPr>
                        <wps:txbx>
                          <w:txbxContent>
                            <w:p w:rsidR="009C18FA" w:rsidRDefault="009C18FA" w:rsidP="00DC4E8D">
                              <w:pPr>
                                <w:spacing w:before="112"/>
                                <w:ind w:left="437"/>
                                <w:rPr>
                                  <w:sz w:val="24"/>
                                </w:rPr>
                              </w:pPr>
                              <w:r>
                                <w:rPr>
                                  <w:sz w:val="24"/>
                                </w:rPr>
                                <w:t>ВВС</w:t>
                              </w:r>
                              <w:r>
                                <w:rPr>
                                  <w:spacing w:val="-2"/>
                                  <w:sz w:val="24"/>
                                </w:rPr>
                                <w:t xml:space="preserve"> </w:t>
                              </w:r>
                              <w:r>
                                <w:rPr>
                                  <w:sz w:val="24"/>
                                </w:rPr>
                                <w:t>и</w:t>
                              </w:r>
                              <w:r>
                                <w:rPr>
                                  <w:spacing w:val="-2"/>
                                  <w:sz w:val="24"/>
                                </w:rPr>
                                <w:t xml:space="preserve"> </w:t>
                              </w:r>
                              <w:r>
                                <w:rPr>
                                  <w:spacing w:val="-5"/>
                                  <w:sz w:val="24"/>
                                </w:rPr>
                                <w:t>ПВО</w:t>
                              </w:r>
                            </w:p>
                          </w:txbxContent>
                        </wps:txbx>
                        <wps:bodyPr wrap="square" lIns="0" tIns="0" rIns="0" bIns="0" rtlCol="0">
                          <a:noAutofit/>
                        </wps:bodyPr>
                      </wps:wsp>
                      <wps:wsp>
                        <wps:cNvPr id="121" name="Textbox 91"/>
                        <wps:cNvSpPr txBox="1"/>
                        <wps:spPr>
                          <a:xfrm>
                            <a:off x="3141979" y="1231900"/>
                            <a:ext cx="1122680" cy="316865"/>
                          </a:xfrm>
                          <a:prstGeom prst="rect">
                            <a:avLst/>
                          </a:prstGeom>
                        </wps:spPr>
                        <wps:txbx>
                          <w:txbxContent>
                            <w:p w:rsidR="009C18FA" w:rsidRDefault="009C18FA" w:rsidP="00DC4E8D">
                              <w:pPr>
                                <w:spacing w:before="106"/>
                                <w:ind w:left="255"/>
                                <w:rPr>
                                  <w:sz w:val="24"/>
                                </w:rPr>
                              </w:pPr>
                              <w:r>
                                <w:rPr>
                                  <w:sz w:val="24"/>
                                </w:rPr>
                                <w:t>РХБ</w:t>
                              </w:r>
                              <w:r>
                                <w:rPr>
                                  <w:spacing w:val="-5"/>
                                  <w:sz w:val="24"/>
                                </w:rPr>
                                <w:t xml:space="preserve"> </w:t>
                              </w:r>
                              <w:r>
                                <w:rPr>
                                  <w:spacing w:val="-2"/>
                                  <w:sz w:val="24"/>
                                </w:rPr>
                                <w:t>защиты</w:t>
                              </w:r>
                            </w:p>
                          </w:txbxContent>
                        </wps:txbx>
                        <wps:bodyPr wrap="square" lIns="0" tIns="0" rIns="0" bIns="0" rtlCol="0">
                          <a:noAutofit/>
                        </wps:bodyPr>
                      </wps:wsp>
                      <wps:wsp>
                        <wps:cNvPr id="122" name="Textbox 92"/>
                        <wps:cNvSpPr txBox="1"/>
                        <wps:spPr>
                          <a:xfrm>
                            <a:off x="1799907" y="1231900"/>
                            <a:ext cx="1005840" cy="316865"/>
                          </a:xfrm>
                          <a:prstGeom prst="rect">
                            <a:avLst/>
                          </a:prstGeom>
                        </wps:spPr>
                        <wps:txbx>
                          <w:txbxContent>
                            <w:p w:rsidR="009C18FA" w:rsidRDefault="009C18FA" w:rsidP="00DC4E8D">
                              <w:pPr>
                                <w:spacing w:before="106"/>
                                <w:ind w:right="14"/>
                                <w:jc w:val="center"/>
                                <w:rPr>
                                  <w:sz w:val="24"/>
                                </w:rPr>
                              </w:pPr>
                              <w:r>
                                <w:rPr>
                                  <w:spacing w:val="-5"/>
                                  <w:sz w:val="24"/>
                                </w:rPr>
                                <w:t>РЭБ</w:t>
                              </w:r>
                            </w:p>
                          </w:txbxContent>
                        </wps:txbx>
                        <wps:bodyPr wrap="square" lIns="0" tIns="0" rIns="0" bIns="0" rtlCol="0">
                          <a:noAutofit/>
                        </wps:bodyPr>
                      </wps:wsp>
                      <wps:wsp>
                        <wps:cNvPr id="123" name="Textbox 93"/>
                        <wps:cNvSpPr txBox="1"/>
                        <wps:spPr>
                          <a:xfrm>
                            <a:off x="259715" y="1231900"/>
                            <a:ext cx="1360805" cy="320040"/>
                          </a:xfrm>
                          <a:prstGeom prst="rect">
                            <a:avLst/>
                          </a:prstGeom>
                        </wps:spPr>
                        <wps:txbx>
                          <w:txbxContent>
                            <w:p w:rsidR="009C18FA" w:rsidRDefault="009C18FA" w:rsidP="00DC4E8D">
                              <w:pPr>
                                <w:spacing w:before="106"/>
                                <w:ind w:left="144"/>
                                <w:rPr>
                                  <w:sz w:val="24"/>
                                </w:rPr>
                              </w:pPr>
                              <w:r>
                                <w:rPr>
                                  <w:sz w:val="24"/>
                                </w:rPr>
                                <w:t>Надводные</w:t>
                              </w:r>
                              <w:r>
                                <w:rPr>
                                  <w:spacing w:val="-10"/>
                                  <w:sz w:val="24"/>
                                </w:rPr>
                                <w:t xml:space="preserve"> </w:t>
                              </w:r>
                              <w:r>
                                <w:rPr>
                                  <w:spacing w:val="-4"/>
                                  <w:sz w:val="24"/>
                                </w:rPr>
                                <w:t>силы</w:t>
                              </w:r>
                            </w:p>
                          </w:txbxContent>
                        </wps:txbx>
                        <wps:bodyPr wrap="square" lIns="0" tIns="0" rIns="0" bIns="0" rtlCol="0">
                          <a:noAutofit/>
                        </wps:bodyPr>
                      </wps:wsp>
                      <wps:wsp>
                        <wps:cNvPr id="124" name="Textbox 94"/>
                        <wps:cNvSpPr txBox="1"/>
                        <wps:spPr>
                          <a:xfrm>
                            <a:off x="4729479" y="917575"/>
                            <a:ext cx="848360" cy="458470"/>
                          </a:xfrm>
                          <a:prstGeom prst="rect">
                            <a:avLst/>
                          </a:prstGeom>
                        </wps:spPr>
                        <wps:txbx>
                          <w:txbxContent>
                            <w:p w:rsidR="009C18FA" w:rsidRDefault="009C18FA" w:rsidP="00DC4E8D">
                              <w:pPr>
                                <w:spacing w:before="63" w:line="247" w:lineRule="auto"/>
                                <w:ind w:left="417" w:right="152" w:hanging="262"/>
                                <w:rPr>
                                  <w:sz w:val="24"/>
                                </w:rPr>
                              </w:pPr>
                              <w:r>
                                <w:rPr>
                                  <w:spacing w:val="-2"/>
                                  <w:sz w:val="24"/>
                                </w:rPr>
                                <w:t xml:space="preserve">Северный </w:t>
                              </w:r>
                              <w:r>
                                <w:rPr>
                                  <w:spacing w:val="-4"/>
                                  <w:sz w:val="24"/>
                                </w:rPr>
                                <w:t>флот</w:t>
                              </w:r>
                            </w:p>
                          </w:txbxContent>
                        </wps:txbx>
                        <wps:bodyPr wrap="square" lIns="0" tIns="0" rIns="0" bIns="0" rtlCol="0">
                          <a:noAutofit/>
                        </wps:bodyPr>
                      </wps:wsp>
                      <wps:wsp>
                        <wps:cNvPr id="125" name="Textbox 95"/>
                        <wps:cNvSpPr txBox="1"/>
                        <wps:spPr>
                          <a:xfrm>
                            <a:off x="3141979" y="917575"/>
                            <a:ext cx="1415415" cy="295275"/>
                          </a:xfrm>
                          <a:prstGeom prst="rect">
                            <a:avLst/>
                          </a:prstGeom>
                        </wps:spPr>
                        <wps:txbx>
                          <w:txbxContent>
                            <w:p w:rsidR="009C18FA" w:rsidRDefault="009C18FA" w:rsidP="00DC4E8D">
                              <w:pPr>
                                <w:spacing w:before="63"/>
                                <w:ind w:left="152"/>
                                <w:rPr>
                                  <w:sz w:val="24"/>
                                </w:rPr>
                              </w:pPr>
                              <w:r>
                                <w:rPr>
                                  <w:spacing w:val="-2"/>
                                  <w:sz w:val="24"/>
                                </w:rPr>
                                <w:t>Разведывательные</w:t>
                              </w:r>
                            </w:p>
                          </w:txbxContent>
                        </wps:txbx>
                        <wps:bodyPr wrap="square" lIns="0" tIns="0" rIns="0" bIns="0" rtlCol="0">
                          <a:noAutofit/>
                        </wps:bodyPr>
                      </wps:wsp>
                      <wps:wsp>
                        <wps:cNvPr id="126" name="Textbox 96"/>
                        <wps:cNvSpPr txBox="1"/>
                        <wps:spPr>
                          <a:xfrm>
                            <a:off x="1799907" y="917575"/>
                            <a:ext cx="1005840" cy="295275"/>
                          </a:xfrm>
                          <a:prstGeom prst="rect">
                            <a:avLst/>
                          </a:prstGeom>
                        </wps:spPr>
                        <wps:txbx>
                          <w:txbxContent>
                            <w:p w:rsidR="009C18FA" w:rsidRDefault="009C18FA" w:rsidP="00DC4E8D">
                              <w:pPr>
                                <w:spacing w:before="63"/>
                                <w:ind w:left="494"/>
                                <w:rPr>
                                  <w:sz w:val="24"/>
                                </w:rPr>
                              </w:pPr>
                              <w:r>
                                <w:rPr>
                                  <w:spacing w:val="-2"/>
                                  <w:sz w:val="24"/>
                                </w:rPr>
                                <w:t>Связи</w:t>
                              </w:r>
                            </w:p>
                          </w:txbxContent>
                        </wps:txbx>
                        <wps:bodyPr wrap="square" lIns="0" tIns="0" rIns="0" bIns="0" rtlCol="0">
                          <a:noAutofit/>
                        </wps:bodyPr>
                      </wps:wsp>
                      <wps:wsp>
                        <wps:cNvPr id="127" name="Textbox 97"/>
                        <wps:cNvSpPr txBox="1"/>
                        <wps:spPr>
                          <a:xfrm>
                            <a:off x="259715" y="917575"/>
                            <a:ext cx="1360805" cy="295275"/>
                          </a:xfrm>
                          <a:prstGeom prst="rect">
                            <a:avLst/>
                          </a:prstGeom>
                        </wps:spPr>
                        <wps:txbx>
                          <w:txbxContent>
                            <w:p w:rsidR="009C18FA" w:rsidRDefault="009C18FA" w:rsidP="00DC4E8D">
                              <w:pPr>
                                <w:spacing w:before="63"/>
                                <w:ind w:left="195"/>
                                <w:rPr>
                                  <w:sz w:val="24"/>
                                </w:rPr>
                              </w:pPr>
                              <w:r>
                                <w:rPr>
                                  <w:sz w:val="24"/>
                                </w:rPr>
                                <w:t>Подводные</w:t>
                              </w:r>
                              <w:r>
                                <w:rPr>
                                  <w:spacing w:val="-7"/>
                                  <w:sz w:val="24"/>
                                </w:rPr>
                                <w:t xml:space="preserve"> </w:t>
                              </w:r>
                              <w:r>
                                <w:rPr>
                                  <w:spacing w:val="-4"/>
                                  <w:sz w:val="24"/>
                                </w:rPr>
                                <w:t>силы</w:t>
                              </w:r>
                            </w:p>
                          </w:txbxContent>
                        </wps:txbx>
                        <wps:bodyPr wrap="square" lIns="0" tIns="0" rIns="0" bIns="0" rtlCol="0">
                          <a:noAutofit/>
                        </wps:bodyPr>
                      </wps:wsp>
                      <wps:wsp>
                        <wps:cNvPr id="128" name="Textbox 98"/>
                        <wps:cNvSpPr txBox="1"/>
                        <wps:spPr>
                          <a:xfrm>
                            <a:off x="4123690" y="481806"/>
                            <a:ext cx="1682750" cy="304800"/>
                          </a:xfrm>
                          <a:prstGeom prst="rect">
                            <a:avLst/>
                          </a:prstGeom>
                          <a:ln w="19050">
                            <a:solidFill>
                              <a:srgbClr val="000000"/>
                            </a:solidFill>
                            <a:prstDash val="solid"/>
                          </a:ln>
                        </wps:spPr>
                        <wps:txbx>
                          <w:txbxContent>
                            <w:p w:rsidR="009C18FA" w:rsidRDefault="009C18FA" w:rsidP="00DC4E8D">
                              <w:pPr>
                                <w:spacing w:before="69"/>
                                <w:ind w:left="5"/>
                                <w:jc w:val="center"/>
                                <w:rPr>
                                  <w:sz w:val="24"/>
                                </w:rPr>
                              </w:pPr>
                              <w:r>
                                <w:rPr>
                                  <w:spacing w:val="-2"/>
                                  <w:sz w:val="24"/>
                                </w:rPr>
                                <w:t>Флоты</w:t>
                              </w:r>
                            </w:p>
                          </w:txbxContent>
                        </wps:txbx>
                        <wps:bodyPr wrap="square" lIns="0" tIns="0" rIns="0" bIns="0" rtlCol="0">
                          <a:noAutofit/>
                        </wps:bodyPr>
                      </wps:wsp>
                      <wps:wsp>
                        <wps:cNvPr id="129" name="Textbox 99"/>
                        <wps:cNvSpPr txBox="1"/>
                        <wps:spPr>
                          <a:xfrm>
                            <a:off x="1990089" y="481806"/>
                            <a:ext cx="1961514" cy="304800"/>
                          </a:xfrm>
                          <a:prstGeom prst="rect">
                            <a:avLst/>
                          </a:prstGeom>
                          <a:ln w="19050">
                            <a:solidFill>
                              <a:srgbClr val="000000"/>
                            </a:solidFill>
                            <a:prstDash val="solid"/>
                          </a:ln>
                        </wps:spPr>
                        <wps:txbx>
                          <w:txbxContent>
                            <w:p w:rsidR="009C18FA" w:rsidRDefault="009C18FA" w:rsidP="00DC4E8D">
                              <w:pPr>
                                <w:spacing w:before="69"/>
                                <w:ind w:left="462"/>
                                <w:rPr>
                                  <w:sz w:val="24"/>
                                </w:rPr>
                              </w:pPr>
                              <w:r>
                                <w:rPr>
                                  <w:sz w:val="24"/>
                                </w:rPr>
                                <w:t>Специальные</w:t>
                              </w:r>
                              <w:r>
                                <w:rPr>
                                  <w:spacing w:val="-7"/>
                                  <w:sz w:val="24"/>
                                </w:rPr>
                                <w:t xml:space="preserve"> </w:t>
                              </w:r>
                              <w:r>
                                <w:rPr>
                                  <w:spacing w:val="-2"/>
                                  <w:sz w:val="24"/>
                                </w:rPr>
                                <w:t>войска</w:t>
                              </w:r>
                            </w:p>
                          </w:txbxContent>
                        </wps:txbx>
                        <wps:bodyPr wrap="square" lIns="0" tIns="0" rIns="0" bIns="0" rtlCol="0">
                          <a:noAutofit/>
                        </wps:bodyPr>
                      </wps:wsp>
                      <wps:wsp>
                        <wps:cNvPr id="130" name="Textbox 100"/>
                        <wps:cNvSpPr txBox="1"/>
                        <wps:spPr>
                          <a:xfrm>
                            <a:off x="9525" y="481806"/>
                            <a:ext cx="1781175" cy="304800"/>
                          </a:xfrm>
                          <a:prstGeom prst="rect">
                            <a:avLst/>
                          </a:prstGeom>
                          <a:ln w="19050">
                            <a:solidFill>
                              <a:srgbClr val="000000"/>
                            </a:solidFill>
                            <a:prstDash val="solid"/>
                          </a:ln>
                        </wps:spPr>
                        <wps:txbx>
                          <w:txbxContent>
                            <w:p w:rsidR="009C18FA" w:rsidRDefault="009C18FA" w:rsidP="00DC4E8D">
                              <w:pPr>
                                <w:spacing w:before="79"/>
                                <w:ind w:left="552"/>
                                <w:rPr>
                                  <w:sz w:val="24"/>
                                </w:rPr>
                              </w:pPr>
                              <w:r>
                                <w:rPr>
                                  <w:sz w:val="24"/>
                                </w:rPr>
                                <w:t>Рода</w:t>
                              </w:r>
                              <w:r>
                                <w:rPr>
                                  <w:spacing w:val="-2"/>
                                  <w:sz w:val="24"/>
                                </w:rPr>
                                <w:t xml:space="preserve"> </w:t>
                              </w:r>
                              <w:r>
                                <w:rPr>
                                  <w:sz w:val="24"/>
                                </w:rPr>
                                <w:t xml:space="preserve">сил </w:t>
                              </w:r>
                              <w:r>
                                <w:rPr>
                                  <w:spacing w:val="-2"/>
                                  <w:sz w:val="24"/>
                                </w:rPr>
                                <w:t>(войск)</w:t>
                              </w:r>
                            </w:p>
                          </w:txbxContent>
                        </wps:txbx>
                        <wps:bodyPr wrap="square" lIns="0" tIns="0" rIns="0" bIns="0" rtlCol="0">
                          <a:noAutofit/>
                        </wps:bodyPr>
                      </wps:wsp>
                      <wps:wsp>
                        <wps:cNvPr id="131" name="Textbox 101"/>
                        <wps:cNvSpPr txBox="1"/>
                        <wps:spPr>
                          <a:xfrm>
                            <a:off x="1005839" y="9525"/>
                            <a:ext cx="3959860" cy="304800"/>
                          </a:xfrm>
                          <a:prstGeom prst="rect">
                            <a:avLst/>
                          </a:prstGeom>
                          <a:ln w="19050">
                            <a:solidFill>
                              <a:srgbClr val="000000"/>
                            </a:solidFill>
                            <a:prstDash val="solid"/>
                          </a:ln>
                        </wps:spPr>
                        <wps:txbx>
                          <w:txbxContent>
                            <w:p w:rsidR="009C18FA" w:rsidRDefault="009C18FA" w:rsidP="00DC4E8D">
                              <w:pPr>
                                <w:spacing w:before="78"/>
                                <w:ind w:left="1494"/>
                                <w:rPr>
                                  <w:b/>
                                  <w:sz w:val="24"/>
                                </w:rPr>
                              </w:pPr>
                              <w:r>
                                <w:rPr>
                                  <w:b/>
                                  <w:sz w:val="24"/>
                                </w:rPr>
                                <w:t>ВОЕННО-МОРСКОЙ</w:t>
                              </w:r>
                              <w:r>
                                <w:rPr>
                                  <w:b/>
                                  <w:spacing w:val="-9"/>
                                  <w:sz w:val="24"/>
                                </w:rPr>
                                <w:t xml:space="preserve"> </w:t>
                              </w:r>
                              <w:r>
                                <w:rPr>
                                  <w:b/>
                                  <w:spacing w:val="-4"/>
                                  <w:sz w:val="24"/>
                                </w:rPr>
                                <w:t>ФЛОТ</w:t>
                              </w:r>
                            </w:p>
                          </w:txbxContent>
                        </wps:txbx>
                        <wps:bodyPr wrap="square" lIns="0" tIns="0" rIns="0" bIns="0" rtlCol="0">
                          <a:noAutofit/>
                        </wps:bodyPr>
                      </wps:wsp>
                    </wpg:wgp>
                  </a:graphicData>
                </a:graphic>
              </wp:inline>
            </w:drawing>
          </mc:Choice>
          <mc:Fallback>
            <w:pict>
              <v:group w14:anchorId="6E332350" id="Group 62" o:spid="_x0000_s1054" style="width:459.95pt;height:286.75pt;mso-position-horizontal-relative:char;mso-position-vertical-relative:line" coordsize="58413,3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">
                <v:shape id="Graphic 63" o:spid="_x0000_s1055" style="position:absolute;left:20154;top:5175;width:19616;height:3048;visibility:visible;mso-wrap-style:square;v-text-anchor:top" coordsize="1961514,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" path="m1961514,l,,,304800r1961514,l1961514,xe" fillcolor="gray" stroked="f">
                  <v:path arrowok="t"/>
                </v:shape>
                <v:shape id="Graphic 64" o:spid="_x0000_s1056" style="position:absolute;left:20154;top:5175;width:19616;height:3048;visibility:visible;mso-wrap-style:square;v-text-anchor:top" coordsize="1961514,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" path="m,304800r1961514,l1961514,,,,,304800xe" filled="f" strokecolor="gray" strokeweight="1.5pt">
                  <v:path arrowok="t"/>
                </v:shape>
                <v:shape id="Graphic 65" o:spid="_x0000_s1057" style="position:absolute;left:19900;top:4794;width:19616;height:3048;visibility:visible;mso-wrap-style:square;v-text-anchor:top" coordsize="1961514,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" path="m1961514,l,,,304800r1961514,l1961514,xe" stroked="f">
                  <v:path arrowok="t"/>
                </v:shape>
                <v:shape id="Graphic 66" o:spid="_x0000_s1058" style="position:absolute;left:349;top:5238;width:18002;height:3048;visibility:visible;mso-wrap-style:square;v-text-anchor:top" coordsize="1800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" path="m1800225,l,,,304800r1800225,l1800225,xe" fillcolor="gray" stroked="f">
                  <v:path arrowok="t"/>
                </v:shape>
                <v:shape id="Graphic 67" o:spid="_x0000_s1059" style="position:absolute;left:349;top:5238;width:18002;height:3048;visibility:visible;mso-wrap-style:square;v-text-anchor:top" coordsize="1800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" path="m,304800r1800225,l1800225,,,,,304800xe" filled="f" strokecolor="gray" strokeweight="1.5pt">
                  <v:path arrowok="t"/>
                </v:shape>
                <v:shape id="Graphic 68" o:spid="_x0000_s1060" style="position:absolute;left:95;top:4857;width:18002;height:3048;visibility:visible;mso-wrap-style:square;v-text-anchor:top" coordsize="1800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" path="m1800225,l,,,304800r1800225,l1800225,xe" stroked="f">
                  <v:path arrowok="t"/>
                </v:shape>
                <v:shape id="Graphic 69" o:spid="_x0000_s1061" style="position:absolute;left:41490;top:5175;width:16828;height:3048;visibility:visible;mso-wrap-style:square;v-text-anchor:top" coordsize="16827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" path="m1682750,l,,,304800r1682750,l1682750,xe" fillcolor="gray" stroked="f">
                  <v:path arrowok="t"/>
                </v:shape>
                <v:shape id="Graphic 70" o:spid="_x0000_s1062" style="position:absolute;left:41490;top:5175;width:16828;height:3048;visibility:visible;mso-wrap-style:square;v-text-anchor:top" coordsize="16827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" path="m,304800r1682750,l1682750,,,,,304800xe" filled="f" strokecolor="gray" strokeweight="1.5pt">
                  <v:path arrowok="t"/>
                </v:shape>
                <v:shape id="Graphic 71" o:spid="_x0000_s1063" style="position:absolute;left:2501;top:4794;width:55563;height:7169;visibility:visible;mso-wrap-style:square;v-text-anchor:top" coordsize="555625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" path="m1371600,428625l,428625,,716915r1371600,l1371600,428625xem5556250,l3873500,r,304800l5556250,304800,5556250,xe" stroked="f">
                  <v:path arrowok="t"/>
                </v:shape>
                <v:shape id="Graphic 72" o:spid="_x0000_s1064" style="position:absolute;left:2438;top:9080;width:53467;height:25324;visibility:visible;mso-wrap-style:square;v-text-anchor:top" coordsize="5346700,253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" path="m6350,288290r1371600,l1377950,,6350,r,288290xem4332605,2532379r1007745,l5340350,2064384r-1007745,l4332605,2532379xem2892425,288290r1440180,l4332605,,2892425,r,288290xem4122420,2011679r1224280,l5346700,1543684r-1224280,l4122420,2011679xem6350,628650r1377950,l1384300,340359r-1377950,l6350,628650xem,972184r1371600,l1371600,683894,,683894,,972184xem4476115,467995r864235,l5340350,,4476115,r,467995xem4304030,972184r1042670,l5346700,504189r-1042670,l4304030,972184xe" filled="f" strokeweight="1.5pt">
                  <v:path arrowok="t"/>
                </v:shape>
                <v:shape id="Graphic 73" o:spid="_x0000_s1065" style="position:absolute;left:29743;top:3206;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" path="m,l,158750e" filled="f">
                  <v:path arrowok="t"/>
                </v:shape>
                <v:shape id="Graphic 74" o:spid="_x0000_s1066" style="position:absolute;left:1041;top:7905;width:13;height:13424;visibility:visible;mso-wrap-style:square;v-text-anchor:top" coordsize="1270,134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" path="m,l,1342390e" filled="f" strokeweight="1pt">
                  <v:path arrowok="t"/>
                </v:shape>
                <v:shape id="Graphic 75" o:spid="_x0000_s1067" style="position:absolute;left:11626;top:3270;width:36532;height:1587;visibility:visible;mso-wrap-style:square;v-text-anchor:top" coordsize="3653154,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" path="m,l,158750em3653154,r,158750e" filled="f">
                  <v:path arrowok="t"/>
                </v:shape>
                <v:shape id="Graphic 76" o:spid="_x0000_s1068" style="position:absolute;left:29743;top:7842;width:27495;height:23717;visibility:visible;mso-wrap-style:square;v-text-anchor:top" coordsize="2749550,237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" path="m,6984l,2371725em2749550,r,2371725e" filled="f" strokeweight="1pt">
                  <v:path arrowok="t"/>
                </v:shape>
                <v:shape id="Graphic 77" o:spid="_x0000_s1069" style="position:absolute;left:1041;top:10788;width:56261;height:20784;visibility:visible;mso-wrap-style:square;v-text-anchor:top" coordsize="5626100,207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" path="m146050,l6350,634em139700,668019l,668654em139700,1054734l,1055369em5619750,51434r-139700,635em5619750,2077719r-139700,635em5626100,559434r-139700,635em5619750,1595119r-139700,635em5626100,1055369r-139700,635em3018790,297179r-288290,1271em3018790,634r-288290,em3018790,712469r-288290,635em3011804,2078354r-288289,em2736215,1372869r267335,em139700,297814l,298450e" filled="f">
                  <v:path arrowok="t"/>
                </v:shape>
                <v:shape id="Graphic 78" o:spid="_x0000_s1070" style="position:absolute;left:13157;top:9080;width:29724;height:27242;visibility:visible;mso-wrap-style:square;v-text-anchor:top" coordsize="2972435,272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" path="m467994,288290r1043940,l1511934,,467994,r,288290xem458469,628650r1043940,l1502409,340359r-1043940,l458469,628650xem452119,1139190r1043940,l1496059,671195r-1043940,l452119,1139190xem1820545,628650r1151890,l2972435,340359r-1151890,l1820545,628650xem1812924,1134109r1151890,l2964814,666114r-1151890,l1812924,1134109xem1791970,2724150r1151890,l2943860,1896109r-1151890,l1791970,2724150xem,1841500r1511934,l1511934,1193800,,1193800r,647700xem1791970,1835150r1151890,l2943860,1187450r-1151890,l1791970,1835150xe" filled="f" strokeweight="1.5pt">
                  <v:path arrowok="t"/>
                </v:shape>
                <v:shape id="Textbox 79" o:spid="_x0000_s1071" type="#_x0000_t202" style="position:absolute;left:46864;top:14687;width:778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9C18FA" w:rsidRDefault="009C18FA" w:rsidP="00DC4E8D">
                        <w:pPr>
                          <w:spacing w:line="247" w:lineRule="auto"/>
                          <w:ind w:left="355" w:hanging="356"/>
                          <w:rPr>
                            <w:sz w:val="24"/>
                          </w:rPr>
                        </w:pPr>
                        <w:r>
                          <w:rPr>
                            <w:spacing w:val="-2"/>
                            <w:sz w:val="24"/>
                          </w:rPr>
                          <w:t xml:space="preserve">Балтийский </w:t>
                        </w:r>
                        <w:r>
                          <w:rPr>
                            <w:spacing w:val="-4"/>
                            <w:sz w:val="24"/>
                          </w:rPr>
                          <w:t>флот</w:t>
                        </w:r>
                      </w:p>
                    </w:txbxContent>
                  </v:textbox>
                </v:shape>
                <v:shape id="Textbox 80" o:spid="_x0000_s1072" type="#_x0000_t202" style="position:absolute;left:14274;top:21590;width:13005;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9C18FA" w:rsidRDefault="009C18FA" w:rsidP="00DC4E8D">
                        <w:pPr>
                          <w:spacing w:line="247" w:lineRule="auto"/>
                          <w:ind w:left="372" w:hanging="373"/>
                          <w:rPr>
                            <w:sz w:val="24"/>
                          </w:rPr>
                        </w:pPr>
                        <w:r>
                          <w:rPr>
                            <w:spacing w:val="-2"/>
                            <w:sz w:val="24"/>
                          </w:rPr>
                          <w:t>Гидрографического обеспечения</w:t>
                        </w:r>
                      </w:p>
                    </w:txbxContent>
                  </v:textbox>
                </v:shape>
                <v:shape id="Textbox 81" o:spid="_x0000_s1073" type="#_x0000_t202" style="position:absolute;left:44791;top:25080;width:1012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9C18FA" w:rsidRDefault="009C18FA" w:rsidP="00DC4E8D">
                        <w:pPr>
                          <w:spacing w:line="247" w:lineRule="auto"/>
                          <w:ind w:left="538" w:hanging="539"/>
                          <w:rPr>
                            <w:sz w:val="24"/>
                          </w:rPr>
                        </w:pPr>
                        <w:r>
                          <w:rPr>
                            <w:spacing w:val="-2"/>
                            <w:sz w:val="24"/>
                          </w:rPr>
                          <w:t xml:space="preserve">Тихоокеанский </w:t>
                        </w:r>
                        <w:r>
                          <w:rPr>
                            <w:spacing w:val="-4"/>
                            <w:sz w:val="24"/>
                          </w:rPr>
                          <w:t>флот</w:t>
                        </w:r>
                      </w:p>
                    </w:txbxContent>
                  </v:textbox>
                </v:shape>
                <v:shape id="Textbox 82" o:spid="_x0000_s1074" type="#_x0000_t202" style="position:absolute;left:45764;top:29556;width:10014;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9C18FA" w:rsidRDefault="009C18FA" w:rsidP="00DC4E8D">
                        <w:pPr>
                          <w:spacing w:before="106" w:line="247" w:lineRule="auto"/>
                          <w:ind w:left="302" w:hanging="108"/>
                          <w:rPr>
                            <w:sz w:val="24"/>
                          </w:rPr>
                        </w:pPr>
                        <w:r>
                          <w:rPr>
                            <w:spacing w:val="-2"/>
                            <w:sz w:val="24"/>
                          </w:rPr>
                          <w:t>Каспийская флотилия</w:t>
                        </w:r>
                      </w:p>
                    </w:txbxContent>
                  </v:textbox>
                </v:shape>
                <v:shape id="Textbox 83" o:spid="_x0000_s1075" type="#_x0000_t202" style="position:absolute;left:31419;top:28154;width:11227;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9C18FA" w:rsidRDefault="009C18FA" w:rsidP="00DC4E8D">
                        <w:pPr>
                          <w:spacing w:before="63"/>
                          <w:ind w:left="107" w:right="164"/>
                          <w:jc w:val="center"/>
                          <w:rPr>
                            <w:sz w:val="24"/>
                          </w:rPr>
                        </w:pPr>
                        <w:r>
                          <w:rPr>
                            <w:spacing w:val="-2"/>
                            <w:sz w:val="24"/>
                          </w:rPr>
                          <w:t>Воинские части</w:t>
                        </w:r>
                      </w:p>
                      <w:p w:rsidR="009C18FA" w:rsidRDefault="009C18FA" w:rsidP="00DC4E8D">
                        <w:pPr>
                          <w:spacing w:line="247" w:lineRule="auto"/>
                          <w:ind w:left="109" w:right="164"/>
                          <w:jc w:val="center"/>
                          <w:rPr>
                            <w:sz w:val="24"/>
                          </w:rPr>
                        </w:pPr>
                        <w:r>
                          <w:rPr>
                            <w:sz w:val="24"/>
                          </w:rPr>
                          <w:t>и</w:t>
                        </w:r>
                        <w:r>
                          <w:rPr>
                            <w:spacing w:val="-15"/>
                            <w:sz w:val="24"/>
                          </w:rPr>
                          <w:t xml:space="preserve"> </w:t>
                        </w:r>
                        <w:r>
                          <w:rPr>
                            <w:sz w:val="24"/>
                          </w:rPr>
                          <w:t xml:space="preserve">учреждения </w:t>
                        </w:r>
                        <w:r>
                          <w:rPr>
                            <w:spacing w:val="-4"/>
                            <w:sz w:val="24"/>
                          </w:rPr>
                          <w:t>тыла</w:t>
                        </w:r>
                      </w:p>
                    </w:txbxContent>
                  </v:textbox>
                </v:shape>
                <v:shape id="Textbox 84" o:spid="_x0000_s1076" type="#_x0000_t202" style="position:absolute;left:16297;top:28076;width:11855;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" filled="f" strokeweight="1.5pt">
                  <v:textbox inset="0,0,0,0">
                    <w:txbxContent>
                      <w:p w:rsidR="009C18FA" w:rsidRDefault="009C18FA" w:rsidP="00DC4E8D">
                        <w:pPr>
                          <w:spacing w:before="70" w:line="244" w:lineRule="auto"/>
                          <w:ind w:left="175" w:right="164" w:firstLine="1"/>
                          <w:jc w:val="center"/>
                          <w:rPr>
                            <w:sz w:val="24"/>
                          </w:rPr>
                        </w:pPr>
                        <w:r>
                          <w:rPr>
                            <w:spacing w:val="-2"/>
                            <w:sz w:val="24"/>
                          </w:rPr>
                          <w:t>Гидрометео- рологического обеспечения</w:t>
                        </w:r>
                      </w:p>
                    </w:txbxContent>
                  </v:textbox>
                </v:shape>
                <v:shape id="Textbox 85" o:spid="_x0000_s1077" type="#_x0000_t202" style="position:absolute;left:31419;top:20812;width:11227;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9C18FA" w:rsidRDefault="009C18FA" w:rsidP="00DC4E8D">
                        <w:pPr>
                          <w:spacing w:before="103" w:line="244" w:lineRule="auto"/>
                          <w:ind w:left="123" w:right="181" w:firstLine="1"/>
                          <w:jc w:val="center"/>
                          <w:rPr>
                            <w:sz w:val="24"/>
                          </w:rPr>
                        </w:pPr>
                        <w:r>
                          <w:rPr>
                            <w:spacing w:val="-2"/>
                            <w:sz w:val="24"/>
                          </w:rPr>
                          <w:t>Поисково- спасательного обеспечения</w:t>
                        </w:r>
                      </w:p>
                    </w:txbxContent>
                  </v:textbox>
                </v:shape>
                <v:shape id="Textbox 86" o:spid="_x0000_s1078" type="#_x0000_t202" style="position:absolute;left:43811;top:19437;width:12065;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" filled="f" strokeweight="1.5pt">
                  <v:textbox inset="0,0,0,0">
                    <w:txbxContent>
                      <w:p w:rsidR="009C18FA" w:rsidRDefault="009C18FA" w:rsidP="00DC4E8D">
                        <w:pPr>
                          <w:spacing w:before="64" w:line="247" w:lineRule="auto"/>
                          <w:ind w:left="694" w:hanging="503"/>
                          <w:rPr>
                            <w:sz w:val="24"/>
                          </w:rPr>
                        </w:pPr>
                        <w:r>
                          <w:rPr>
                            <w:spacing w:val="-2"/>
                            <w:sz w:val="24"/>
                          </w:rPr>
                          <w:t xml:space="preserve">Черноморский </w:t>
                        </w:r>
                        <w:r>
                          <w:rPr>
                            <w:spacing w:val="-4"/>
                            <w:sz w:val="24"/>
                          </w:rPr>
                          <w:t>флот</w:t>
                        </w:r>
                      </w:p>
                    </w:txbxContent>
                  </v:textbox>
                </v:shape>
                <v:shape id="Textbox 87" o:spid="_x0000_s1079" type="#_x0000_t202" style="position:absolute;left:2501;top:19437;width:972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" filled="f" strokeweight="1.5pt">
                  <v:textbox inset="0,0,0,0">
                    <w:txbxContent>
                      <w:p w:rsidR="009C18FA" w:rsidRDefault="009C18FA" w:rsidP="00DC4E8D">
                        <w:pPr>
                          <w:spacing w:before="64" w:line="247" w:lineRule="auto"/>
                          <w:ind w:left="403" w:hanging="190"/>
                          <w:rPr>
                            <w:sz w:val="24"/>
                          </w:rPr>
                        </w:pPr>
                        <w:r>
                          <w:rPr>
                            <w:spacing w:val="-2"/>
                            <w:sz w:val="24"/>
                          </w:rPr>
                          <w:t>Береговые войска</w:t>
                        </w:r>
                      </w:p>
                    </w:txbxContent>
                  </v:textbox>
                </v:shape>
                <v:shape id="Textbox 88" o:spid="_x0000_s1080" type="#_x0000_t202" style="position:absolute;left:31419;top:15678;width:11227;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9C18FA" w:rsidRDefault="009C18FA" w:rsidP="00DC4E8D">
                        <w:pPr>
                          <w:spacing w:before="90" w:line="244" w:lineRule="auto"/>
                          <w:ind w:left="245" w:hanging="68"/>
                          <w:rPr>
                            <w:sz w:val="24"/>
                          </w:rPr>
                        </w:pPr>
                        <w:r>
                          <w:rPr>
                            <w:spacing w:val="-2"/>
                            <w:sz w:val="24"/>
                          </w:rPr>
                          <w:t>Технического обеспечения</w:t>
                        </w:r>
                      </w:p>
                    </w:txbxContent>
                  </v:textbox>
                </v:shape>
                <v:shape id="Textbox 89" o:spid="_x0000_s1081" type="#_x0000_t202" style="position:absolute;left:17999;top:15678;width:10058;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9C18FA" w:rsidRDefault="009C18FA" w:rsidP="00DC4E8D">
                        <w:pPr>
                          <w:spacing w:before="97" w:line="247" w:lineRule="auto"/>
                          <w:ind w:left="131" w:firstLine="184"/>
                          <w:rPr>
                            <w:sz w:val="24"/>
                          </w:rPr>
                        </w:pPr>
                        <w:r>
                          <w:rPr>
                            <w:spacing w:val="-2"/>
                            <w:sz w:val="24"/>
                          </w:rPr>
                          <w:t>Морские инженерные</w:t>
                        </w:r>
                      </w:p>
                    </w:txbxContent>
                  </v:textbox>
                </v:shape>
                <v:shape id="Textbox 90" o:spid="_x0000_s1082" type="#_x0000_t202" style="position:absolute;left:2597;top:15706;width:13608;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9C18FA" w:rsidRDefault="009C18FA" w:rsidP="00DC4E8D">
                        <w:pPr>
                          <w:spacing w:before="112"/>
                          <w:ind w:left="437"/>
                          <w:rPr>
                            <w:sz w:val="24"/>
                          </w:rPr>
                        </w:pPr>
                        <w:r>
                          <w:rPr>
                            <w:sz w:val="24"/>
                          </w:rPr>
                          <w:t>ВВС</w:t>
                        </w:r>
                        <w:r>
                          <w:rPr>
                            <w:spacing w:val="-2"/>
                            <w:sz w:val="24"/>
                          </w:rPr>
                          <w:t xml:space="preserve"> </w:t>
                        </w:r>
                        <w:r>
                          <w:rPr>
                            <w:sz w:val="24"/>
                          </w:rPr>
                          <w:t>и</w:t>
                        </w:r>
                        <w:r>
                          <w:rPr>
                            <w:spacing w:val="-2"/>
                            <w:sz w:val="24"/>
                          </w:rPr>
                          <w:t xml:space="preserve"> </w:t>
                        </w:r>
                        <w:r>
                          <w:rPr>
                            <w:spacing w:val="-5"/>
                            <w:sz w:val="24"/>
                          </w:rPr>
                          <w:t>ПВО</w:t>
                        </w:r>
                      </w:p>
                    </w:txbxContent>
                  </v:textbox>
                </v:shape>
                <v:shape id="Textbox 91" o:spid="_x0000_s1083" type="#_x0000_t202" style="position:absolute;left:31419;top:12319;width:11227;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9C18FA" w:rsidRDefault="009C18FA" w:rsidP="00DC4E8D">
                        <w:pPr>
                          <w:spacing w:before="106"/>
                          <w:ind w:left="255"/>
                          <w:rPr>
                            <w:sz w:val="24"/>
                          </w:rPr>
                        </w:pPr>
                        <w:r>
                          <w:rPr>
                            <w:sz w:val="24"/>
                          </w:rPr>
                          <w:t>РХБ</w:t>
                        </w:r>
                        <w:r>
                          <w:rPr>
                            <w:spacing w:val="-5"/>
                            <w:sz w:val="24"/>
                          </w:rPr>
                          <w:t xml:space="preserve"> </w:t>
                        </w:r>
                        <w:r>
                          <w:rPr>
                            <w:spacing w:val="-2"/>
                            <w:sz w:val="24"/>
                          </w:rPr>
                          <w:t>защиты</w:t>
                        </w:r>
                      </w:p>
                    </w:txbxContent>
                  </v:textbox>
                </v:shape>
                <v:shape id="Textbox 92" o:spid="_x0000_s1084" type="#_x0000_t202" style="position:absolute;left:17999;top:12319;width:1005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9C18FA" w:rsidRDefault="009C18FA" w:rsidP="00DC4E8D">
                        <w:pPr>
                          <w:spacing w:before="106"/>
                          <w:ind w:right="14"/>
                          <w:jc w:val="center"/>
                          <w:rPr>
                            <w:sz w:val="24"/>
                          </w:rPr>
                        </w:pPr>
                        <w:r>
                          <w:rPr>
                            <w:spacing w:val="-5"/>
                            <w:sz w:val="24"/>
                          </w:rPr>
                          <w:t>РЭБ</w:t>
                        </w:r>
                      </w:p>
                    </w:txbxContent>
                  </v:textbox>
                </v:shape>
                <v:shape id="Textbox 93" o:spid="_x0000_s1085" type="#_x0000_t202" style="position:absolute;left:2597;top:12319;width:1360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9C18FA" w:rsidRDefault="009C18FA" w:rsidP="00DC4E8D">
                        <w:pPr>
                          <w:spacing w:before="106"/>
                          <w:ind w:left="144"/>
                          <w:rPr>
                            <w:sz w:val="24"/>
                          </w:rPr>
                        </w:pPr>
                        <w:r>
                          <w:rPr>
                            <w:sz w:val="24"/>
                          </w:rPr>
                          <w:t>Надводные</w:t>
                        </w:r>
                        <w:r>
                          <w:rPr>
                            <w:spacing w:val="-10"/>
                            <w:sz w:val="24"/>
                          </w:rPr>
                          <w:t xml:space="preserve"> </w:t>
                        </w:r>
                        <w:r>
                          <w:rPr>
                            <w:spacing w:val="-4"/>
                            <w:sz w:val="24"/>
                          </w:rPr>
                          <w:t>силы</w:t>
                        </w:r>
                      </w:p>
                    </w:txbxContent>
                  </v:textbox>
                </v:shape>
                <v:shape id="Textbox 94" o:spid="_x0000_s1086" type="#_x0000_t202" style="position:absolute;left:47294;top:9175;width:8484;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9C18FA" w:rsidRDefault="009C18FA" w:rsidP="00DC4E8D">
                        <w:pPr>
                          <w:spacing w:before="63" w:line="247" w:lineRule="auto"/>
                          <w:ind w:left="417" w:right="152" w:hanging="262"/>
                          <w:rPr>
                            <w:sz w:val="24"/>
                          </w:rPr>
                        </w:pPr>
                        <w:r>
                          <w:rPr>
                            <w:spacing w:val="-2"/>
                            <w:sz w:val="24"/>
                          </w:rPr>
                          <w:t xml:space="preserve">Северный </w:t>
                        </w:r>
                        <w:r>
                          <w:rPr>
                            <w:spacing w:val="-4"/>
                            <w:sz w:val="24"/>
                          </w:rPr>
                          <w:t>флот</w:t>
                        </w:r>
                      </w:p>
                    </w:txbxContent>
                  </v:textbox>
                </v:shape>
                <v:shape id="Textbox 95" o:spid="_x0000_s1087" type="#_x0000_t202" style="position:absolute;left:31419;top:9175;width:1415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9C18FA" w:rsidRDefault="009C18FA" w:rsidP="00DC4E8D">
                        <w:pPr>
                          <w:spacing w:before="63"/>
                          <w:ind w:left="152"/>
                          <w:rPr>
                            <w:sz w:val="24"/>
                          </w:rPr>
                        </w:pPr>
                        <w:r>
                          <w:rPr>
                            <w:spacing w:val="-2"/>
                            <w:sz w:val="24"/>
                          </w:rPr>
                          <w:t>Разведывательные</w:t>
                        </w:r>
                      </w:p>
                    </w:txbxContent>
                  </v:textbox>
                </v:shape>
                <v:shape id="Textbox 96" o:spid="_x0000_s1088" type="#_x0000_t202" style="position:absolute;left:17999;top:9175;width:1005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9C18FA" w:rsidRDefault="009C18FA" w:rsidP="00DC4E8D">
                        <w:pPr>
                          <w:spacing w:before="63"/>
                          <w:ind w:left="494"/>
                          <w:rPr>
                            <w:sz w:val="24"/>
                          </w:rPr>
                        </w:pPr>
                        <w:r>
                          <w:rPr>
                            <w:spacing w:val="-2"/>
                            <w:sz w:val="24"/>
                          </w:rPr>
                          <w:t>Связи</w:t>
                        </w:r>
                      </w:p>
                    </w:txbxContent>
                  </v:textbox>
                </v:shape>
                <v:shape id="Textbox 97" o:spid="_x0000_s1089" type="#_x0000_t202" style="position:absolute;left:2597;top:9175;width:1360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9C18FA" w:rsidRDefault="009C18FA" w:rsidP="00DC4E8D">
                        <w:pPr>
                          <w:spacing w:before="63"/>
                          <w:ind w:left="195"/>
                          <w:rPr>
                            <w:sz w:val="24"/>
                          </w:rPr>
                        </w:pPr>
                        <w:r>
                          <w:rPr>
                            <w:sz w:val="24"/>
                          </w:rPr>
                          <w:t>Подводные</w:t>
                        </w:r>
                        <w:r>
                          <w:rPr>
                            <w:spacing w:val="-7"/>
                            <w:sz w:val="24"/>
                          </w:rPr>
                          <w:t xml:space="preserve"> </w:t>
                        </w:r>
                        <w:r>
                          <w:rPr>
                            <w:spacing w:val="-4"/>
                            <w:sz w:val="24"/>
                          </w:rPr>
                          <w:t>силы</w:t>
                        </w:r>
                      </w:p>
                    </w:txbxContent>
                  </v:textbox>
                </v:shape>
                <v:shape id="Textbox 98" o:spid="_x0000_s1090" type="#_x0000_t202" style="position:absolute;left:41236;top:4818;width:168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" filled="f" strokeweight="1.5pt">
                  <v:textbox inset="0,0,0,0">
                    <w:txbxContent>
                      <w:p w:rsidR="009C18FA" w:rsidRDefault="009C18FA" w:rsidP="00DC4E8D">
                        <w:pPr>
                          <w:spacing w:before="69"/>
                          <w:ind w:left="5"/>
                          <w:jc w:val="center"/>
                          <w:rPr>
                            <w:sz w:val="24"/>
                          </w:rPr>
                        </w:pPr>
                        <w:r>
                          <w:rPr>
                            <w:spacing w:val="-2"/>
                            <w:sz w:val="24"/>
                          </w:rPr>
                          <w:t>Флоты</w:t>
                        </w:r>
                      </w:p>
                    </w:txbxContent>
                  </v:textbox>
                </v:shape>
                <v:shape id="Textbox 99" o:spid="_x0000_s1091" type="#_x0000_t202" style="position:absolute;left:19900;top:4818;width:1961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" filled="f" strokeweight="1.5pt">
                  <v:textbox inset="0,0,0,0">
                    <w:txbxContent>
                      <w:p w:rsidR="009C18FA" w:rsidRDefault="009C18FA" w:rsidP="00DC4E8D">
                        <w:pPr>
                          <w:spacing w:before="69"/>
                          <w:ind w:left="462"/>
                          <w:rPr>
                            <w:sz w:val="24"/>
                          </w:rPr>
                        </w:pPr>
                        <w:r>
                          <w:rPr>
                            <w:sz w:val="24"/>
                          </w:rPr>
                          <w:t>Специальные</w:t>
                        </w:r>
                        <w:r>
                          <w:rPr>
                            <w:spacing w:val="-7"/>
                            <w:sz w:val="24"/>
                          </w:rPr>
                          <w:t xml:space="preserve"> </w:t>
                        </w:r>
                        <w:r>
                          <w:rPr>
                            <w:spacing w:val="-2"/>
                            <w:sz w:val="24"/>
                          </w:rPr>
                          <w:t>войска</w:t>
                        </w:r>
                      </w:p>
                    </w:txbxContent>
                  </v:textbox>
                </v:shape>
                <v:shape id="Textbox 100" o:spid="_x0000_s1092" type="#_x0000_t202" style="position:absolute;left:95;top:4818;width:1781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" filled="f" strokeweight="1.5pt">
                  <v:textbox inset="0,0,0,0">
                    <w:txbxContent>
                      <w:p w:rsidR="009C18FA" w:rsidRDefault="009C18FA" w:rsidP="00DC4E8D">
                        <w:pPr>
                          <w:spacing w:before="79"/>
                          <w:ind w:left="552"/>
                          <w:rPr>
                            <w:sz w:val="24"/>
                          </w:rPr>
                        </w:pPr>
                        <w:r>
                          <w:rPr>
                            <w:sz w:val="24"/>
                          </w:rPr>
                          <w:t>Рода</w:t>
                        </w:r>
                        <w:r>
                          <w:rPr>
                            <w:spacing w:val="-2"/>
                            <w:sz w:val="24"/>
                          </w:rPr>
                          <w:t xml:space="preserve"> </w:t>
                        </w:r>
                        <w:r>
                          <w:rPr>
                            <w:sz w:val="24"/>
                          </w:rPr>
                          <w:t xml:space="preserve">сил </w:t>
                        </w:r>
                        <w:r>
                          <w:rPr>
                            <w:spacing w:val="-2"/>
                            <w:sz w:val="24"/>
                          </w:rPr>
                          <w:t>(войск)</w:t>
                        </w:r>
                      </w:p>
                    </w:txbxContent>
                  </v:textbox>
                </v:shape>
                <v:shape id="Textbox 101" o:spid="_x0000_s1093" type="#_x0000_t202" style="position:absolute;left:10058;top:95;width:3959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" filled="f" strokeweight="1.5pt">
                  <v:textbox inset="0,0,0,0">
                    <w:txbxContent>
                      <w:p w:rsidR="009C18FA" w:rsidRDefault="009C18FA" w:rsidP="00DC4E8D">
                        <w:pPr>
                          <w:spacing w:before="78"/>
                          <w:ind w:left="1494"/>
                          <w:rPr>
                            <w:b/>
                            <w:sz w:val="24"/>
                          </w:rPr>
                        </w:pPr>
                        <w:r>
                          <w:rPr>
                            <w:b/>
                            <w:sz w:val="24"/>
                          </w:rPr>
                          <w:t>ВОЕННО-МОРСКОЙ</w:t>
                        </w:r>
                        <w:r>
                          <w:rPr>
                            <w:b/>
                            <w:spacing w:val="-9"/>
                            <w:sz w:val="24"/>
                          </w:rPr>
                          <w:t xml:space="preserve"> </w:t>
                        </w:r>
                        <w:r>
                          <w:rPr>
                            <w:b/>
                            <w:spacing w:val="-4"/>
                            <w:sz w:val="24"/>
                          </w:rPr>
                          <w:t>ФЛОТ</w:t>
                        </w:r>
                      </w:p>
                    </w:txbxContent>
                  </v:textbox>
                </v:shape>
                <w10:anchorlock/>
              </v:group>
            </w:pict>
          </mc:Fallback>
        </mc:AlternateContent>
      </w:r>
    </w:p>
    <w:p w:rsidR="00DC4E8D" w:rsidRDefault="00DC4E8D" w:rsidP="00DC4E8D">
      <w:pPr>
        <w:spacing w:before="245"/>
        <w:ind w:left="-1"/>
        <w:jc w:val="center"/>
        <w:rPr>
          <w:i/>
          <w:sz w:val="28"/>
        </w:rPr>
      </w:pPr>
      <w:r>
        <w:rPr>
          <w:i/>
          <w:sz w:val="28"/>
        </w:rPr>
        <w:t>Рис.</w:t>
      </w:r>
      <w:r>
        <w:rPr>
          <w:i/>
          <w:spacing w:val="-6"/>
          <w:sz w:val="28"/>
        </w:rPr>
        <w:t xml:space="preserve"> </w:t>
      </w:r>
      <w:r>
        <w:rPr>
          <w:i/>
          <w:sz w:val="28"/>
        </w:rPr>
        <w:t>2.11.</w:t>
      </w:r>
      <w:r>
        <w:rPr>
          <w:i/>
          <w:spacing w:val="-5"/>
          <w:sz w:val="28"/>
        </w:rPr>
        <w:t xml:space="preserve"> </w:t>
      </w:r>
      <w:r>
        <w:rPr>
          <w:i/>
          <w:sz w:val="28"/>
        </w:rPr>
        <w:t>Структура</w:t>
      </w:r>
      <w:r>
        <w:rPr>
          <w:i/>
          <w:spacing w:val="-3"/>
          <w:sz w:val="28"/>
        </w:rPr>
        <w:t xml:space="preserve"> </w:t>
      </w:r>
      <w:r>
        <w:rPr>
          <w:i/>
          <w:spacing w:val="-5"/>
          <w:sz w:val="28"/>
        </w:rPr>
        <w:t>ВМФ</w:t>
      </w:r>
    </w:p>
    <w:p w:rsidR="00DC4E8D" w:rsidRPr="00DC4E8D" w:rsidRDefault="00DC4E8D" w:rsidP="00DC4E8D">
      <w:pPr>
        <w:pStyle w:val="a3"/>
        <w:spacing w:before="184" w:line="360" w:lineRule="auto"/>
        <w:ind w:right="143"/>
        <w:rPr>
          <w:sz w:val="28"/>
          <w:szCs w:val="28"/>
        </w:rPr>
      </w:pPr>
      <w:r w:rsidRPr="00DC4E8D">
        <w:rPr>
          <w:sz w:val="28"/>
          <w:szCs w:val="28"/>
        </w:rPr>
        <w:t xml:space="preserve">Основу подводных сил составляют атомные подводные лодки, вооруженные баллистическими и крылатыми ракетами с ядерными зарядами. В строю ВМФ России – самые большие в мире атомные подводные лодки «Акула» (рис. 2.12, </w:t>
      </w:r>
      <w:r w:rsidRPr="00DC4E8D">
        <w:rPr>
          <w:i/>
          <w:sz w:val="28"/>
          <w:szCs w:val="28"/>
        </w:rPr>
        <w:t>в</w:t>
      </w:r>
      <w:r w:rsidRPr="00DC4E8D">
        <w:rPr>
          <w:sz w:val="28"/>
          <w:szCs w:val="28"/>
        </w:rPr>
        <w:t>).</w:t>
      </w:r>
    </w:p>
    <w:p w:rsidR="00DC4E8D" w:rsidRPr="00DC4E8D" w:rsidRDefault="00DC4E8D" w:rsidP="00DC4E8D">
      <w:pPr>
        <w:pStyle w:val="a3"/>
        <w:spacing w:line="360" w:lineRule="auto"/>
        <w:ind w:right="137"/>
        <w:rPr>
          <w:sz w:val="28"/>
          <w:szCs w:val="28"/>
        </w:rPr>
      </w:pPr>
      <w:r w:rsidRPr="00DC4E8D">
        <w:rPr>
          <w:b/>
          <w:i/>
          <w:sz w:val="28"/>
          <w:szCs w:val="28"/>
        </w:rPr>
        <w:t xml:space="preserve">Надводные силы </w:t>
      </w:r>
      <w:r w:rsidRPr="00DC4E8D">
        <w:rPr>
          <w:sz w:val="28"/>
          <w:szCs w:val="28"/>
        </w:rPr>
        <w:t>являются о</w:t>
      </w:r>
      <w:r>
        <w:rPr>
          <w:sz w:val="28"/>
          <w:szCs w:val="28"/>
        </w:rPr>
        <w:t>сновными для обеспечения дейст</w:t>
      </w:r>
      <w:r w:rsidRPr="00DC4E8D">
        <w:rPr>
          <w:sz w:val="28"/>
          <w:szCs w:val="28"/>
        </w:rPr>
        <w:t>вий подводных лодок; перевозки и</w:t>
      </w:r>
      <w:r>
        <w:rPr>
          <w:sz w:val="28"/>
          <w:szCs w:val="28"/>
        </w:rPr>
        <w:t xml:space="preserve"> прикрытия десантов. Традицион</w:t>
      </w:r>
      <w:r w:rsidRPr="00DC4E8D">
        <w:rPr>
          <w:sz w:val="28"/>
          <w:szCs w:val="28"/>
        </w:rPr>
        <w:t>ной задачей надводных кораблей яв</w:t>
      </w:r>
      <w:r>
        <w:rPr>
          <w:sz w:val="28"/>
          <w:szCs w:val="28"/>
        </w:rPr>
        <w:t>ляется нанесение ударов по объ</w:t>
      </w:r>
      <w:r w:rsidRPr="00DC4E8D">
        <w:rPr>
          <w:sz w:val="28"/>
          <w:szCs w:val="28"/>
        </w:rPr>
        <w:t>ектам противника на его территории и прикрытие своего побережья с моря от военно-морских сил противника.</w:t>
      </w:r>
    </w:p>
    <w:p w:rsidR="00DC4E8D" w:rsidRPr="00DC4E8D" w:rsidRDefault="00DC4E8D" w:rsidP="00DC4E8D">
      <w:pPr>
        <w:pStyle w:val="a3"/>
        <w:spacing w:line="360" w:lineRule="auto"/>
        <w:ind w:right="132"/>
        <w:rPr>
          <w:sz w:val="28"/>
          <w:szCs w:val="28"/>
        </w:rPr>
      </w:pPr>
      <w:r w:rsidRPr="00DC4E8D">
        <w:rPr>
          <w:sz w:val="28"/>
          <w:szCs w:val="28"/>
        </w:rPr>
        <w:t>В корабельный состав надводного флота входят: тяжелый авианесущий</w:t>
      </w:r>
      <w:r w:rsidRPr="00DC4E8D">
        <w:rPr>
          <w:spacing w:val="40"/>
          <w:sz w:val="28"/>
          <w:szCs w:val="28"/>
        </w:rPr>
        <w:t xml:space="preserve"> </w:t>
      </w:r>
      <w:r w:rsidRPr="00DC4E8D">
        <w:rPr>
          <w:sz w:val="28"/>
          <w:szCs w:val="28"/>
        </w:rPr>
        <w:t>крейсер</w:t>
      </w:r>
      <w:r w:rsidRPr="00DC4E8D">
        <w:rPr>
          <w:spacing w:val="40"/>
          <w:sz w:val="28"/>
          <w:szCs w:val="28"/>
        </w:rPr>
        <w:t xml:space="preserve"> </w:t>
      </w:r>
      <w:r w:rsidRPr="00DC4E8D">
        <w:rPr>
          <w:sz w:val="28"/>
          <w:szCs w:val="28"/>
        </w:rPr>
        <w:t>(рис.</w:t>
      </w:r>
      <w:r w:rsidRPr="00DC4E8D">
        <w:rPr>
          <w:spacing w:val="40"/>
          <w:sz w:val="28"/>
          <w:szCs w:val="28"/>
        </w:rPr>
        <w:t xml:space="preserve"> </w:t>
      </w:r>
      <w:r w:rsidRPr="00DC4E8D">
        <w:rPr>
          <w:sz w:val="28"/>
          <w:szCs w:val="28"/>
        </w:rPr>
        <w:t>2.12,</w:t>
      </w:r>
      <w:r w:rsidRPr="00DC4E8D">
        <w:rPr>
          <w:spacing w:val="40"/>
          <w:sz w:val="28"/>
          <w:szCs w:val="28"/>
        </w:rPr>
        <w:t xml:space="preserve"> </w:t>
      </w:r>
      <w:r w:rsidRPr="00DC4E8D">
        <w:rPr>
          <w:i/>
          <w:sz w:val="28"/>
          <w:szCs w:val="28"/>
        </w:rPr>
        <w:t>а</w:t>
      </w:r>
      <w:r w:rsidRPr="00DC4E8D">
        <w:rPr>
          <w:sz w:val="28"/>
          <w:szCs w:val="28"/>
        </w:rPr>
        <w:t>),</w:t>
      </w:r>
      <w:r w:rsidRPr="00DC4E8D">
        <w:rPr>
          <w:spacing w:val="40"/>
          <w:sz w:val="28"/>
          <w:szCs w:val="28"/>
        </w:rPr>
        <w:t xml:space="preserve"> </w:t>
      </w:r>
      <w:r w:rsidRPr="00DC4E8D">
        <w:rPr>
          <w:sz w:val="28"/>
          <w:szCs w:val="28"/>
        </w:rPr>
        <w:t>атомные</w:t>
      </w:r>
      <w:r w:rsidRPr="00DC4E8D">
        <w:rPr>
          <w:spacing w:val="40"/>
          <w:sz w:val="28"/>
          <w:szCs w:val="28"/>
        </w:rPr>
        <w:t xml:space="preserve"> </w:t>
      </w:r>
      <w:r w:rsidRPr="00DC4E8D">
        <w:rPr>
          <w:sz w:val="28"/>
          <w:szCs w:val="28"/>
        </w:rPr>
        <w:t>ракетные</w:t>
      </w:r>
      <w:r w:rsidRPr="00DC4E8D">
        <w:rPr>
          <w:spacing w:val="40"/>
          <w:sz w:val="28"/>
          <w:szCs w:val="28"/>
        </w:rPr>
        <w:t xml:space="preserve"> </w:t>
      </w:r>
      <w:r w:rsidRPr="00DC4E8D">
        <w:rPr>
          <w:sz w:val="28"/>
          <w:szCs w:val="28"/>
        </w:rPr>
        <w:t xml:space="preserve">крейсеры (рис. 2.12, </w:t>
      </w:r>
      <w:r w:rsidRPr="00DC4E8D">
        <w:rPr>
          <w:i/>
          <w:sz w:val="28"/>
          <w:szCs w:val="28"/>
        </w:rPr>
        <w:t>б</w:t>
      </w:r>
      <w:r w:rsidRPr="00DC4E8D">
        <w:rPr>
          <w:sz w:val="28"/>
          <w:szCs w:val="28"/>
        </w:rPr>
        <w:t xml:space="preserve">), ракетных крейсеры, </w:t>
      </w:r>
      <w:r>
        <w:rPr>
          <w:sz w:val="28"/>
          <w:szCs w:val="28"/>
        </w:rPr>
        <w:t>эсминцы, корветы, большие и ма</w:t>
      </w:r>
      <w:r w:rsidRPr="00DC4E8D">
        <w:rPr>
          <w:sz w:val="28"/>
          <w:szCs w:val="28"/>
        </w:rPr>
        <w:t>лые противолодочные корабли, сторожевые суда, малые ракетные и артиллерийские корабли, ракетные катера, тральщики, десантные ко- рабли и катера.</w:t>
      </w:r>
    </w:p>
    <w:p w:rsidR="00DC4E8D" w:rsidRPr="00DC4E8D" w:rsidRDefault="00DC4E8D" w:rsidP="00DC4E8D">
      <w:pPr>
        <w:pStyle w:val="a3"/>
        <w:spacing w:line="360" w:lineRule="auto"/>
        <w:ind w:right="144"/>
        <w:rPr>
          <w:sz w:val="28"/>
          <w:szCs w:val="28"/>
        </w:rPr>
      </w:pPr>
      <w:r w:rsidRPr="00DC4E8D">
        <w:rPr>
          <w:b/>
          <w:i/>
          <w:sz w:val="28"/>
          <w:szCs w:val="28"/>
        </w:rPr>
        <w:lastRenderedPageBreak/>
        <w:t xml:space="preserve">Морская авиация </w:t>
      </w:r>
      <w:r w:rsidRPr="00DC4E8D">
        <w:rPr>
          <w:sz w:val="28"/>
          <w:szCs w:val="28"/>
        </w:rPr>
        <w:t>предназначена для поиска и уничтожения боевых сил флота противника в море и на базах; прикрытия группировок кораблей и объектов флота от ударов противника с воздуха. Состоит из стратегической, тактической, палубной и береговой авиации. По месту базирования подразделяется на палубную авиацию и авиацию берегового базирования.</w:t>
      </w:r>
    </w:p>
    <w:p w:rsidR="00DC4E8D" w:rsidRDefault="00DC4E8D" w:rsidP="00DC4E8D">
      <w:pPr>
        <w:tabs>
          <w:tab w:val="left" w:pos="4794"/>
        </w:tabs>
        <w:ind w:left="201"/>
        <w:rPr>
          <w:position w:val="1"/>
          <w:sz w:val="20"/>
        </w:rPr>
      </w:pPr>
      <w:r>
        <w:rPr>
          <w:noProof/>
          <w:sz w:val="20"/>
          <w:lang w:eastAsia="ru-RU"/>
        </w:rPr>
        <w:drawing>
          <wp:inline distT="0" distB="0" distL="0" distR="0" wp14:anchorId="082A3AE8" wp14:editId="57228449">
            <wp:extent cx="2590800" cy="2038107"/>
            <wp:effectExtent l="0" t="0" r="0" b="635"/>
            <wp:docPr id="13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47" cstate="print"/>
                    <a:stretch>
                      <a:fillRect/>
                    </a:stretch>
                  </pic:blipFill>
                  <pic:spPr>
                    <a:xfrm>
                      <a:off x="0" y="0"/>
                      <a:ext cx="2594598" cy="2041095"/>
                    </a:xfrm>
                    <a:prstGeom prst="rect">
                      <a:avLst/>
                    </a:prstGeom>
                  </pic:spPr>
                </pic:pic>
              </a:graphicData>
            </a:graphic>
          </wp:inline>
        </w:drawing>
      </w:r>
      <w:r>
        <w:rPr>
          <w:sz w:val="20"/>
        </w:rPr>
        <w:tab/>
      </w:r>
      <w:r>
        <w:rPr>
          <w:noProof/>
          <w:position w:val="1"/>
          <w:sz w:val="20"/>
          <w:lang w:eastAsia="ru-RU"/>
        </w:rPr>
        <w:drawing>
          <wp:inline distT="0" distB="0" distL="0" distR="0" wp14:anchorId="6239D296" wp14:editId="5F50BE2D">
            <wp:extent cx="2307590" cy="2028692"/>
            <wp:effectExtent l="0" t="0" r="0" b="0"/>
            <wp:docPr id="13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48" cstate="print"/>
                    <a:stretch>
                      <a:fillRect/>
                    </a:stretch>
                  </pic:blipFill>
                  <pic:spPr>
                    <a:xfrm>
                      <a:off x="0" y="0"/>
                      <a:ext cx="2310598" cy="2031337"/>
                    </a:xfrm>
                    <a:prstGeom prst="rect">
                      <a:avLst/>
                    </a:prstGeom>
                  </pic:spPr>
                </pic:pic>
              </a:graphicData>
            </a:graphic>
          </wp:inline>
        </w:drawing>
      </w:r>
    </w:p>
    <w:p w:rsidR="00DC4E8D" w:rsidRDefault="00DC4E8D" w:rsidP="00DC4E8D">
      <w:pPr>
        <w:tabs>
          <w:tab w:val="left" w:pos="4783"/>
        </w:tabs>
        <w:spacing w:after="4"/>
        <w:ind w:left="140"/>
        <w:jc w:val="center"/>
        <w:rPr>
          <w:i/>
          <w:sz w:val="28"/>
        </w:rPr>
      </w:pPr>
      <w:r>
        <w:rPr>
          <w:i/>
          <w:spacing w:val="-10"/>
          <w:sz w:val="28"/>
        </w:rPr>
        <w:t>а</w:t>
      </w:r>
      <w:r>
        <w:rPr>
          <w:i/>
          <w:sz w:val="28"/>
        </w:rPr>
        <w:tab/>
      </w:r>
      <w:r>
        <w:rPr>
          <w:i/>
          <w:spacing w:val="-10"/>
          <w:sz w:val="28"/>
        </w:rPr>
        <w:t>б</w:t>
      </w:r>
    </w:p>
    <w:p w:rsidR="00DC4E8D" w:rsidRDefault="00DC4E8D" w:rsidP="00DC4E8D">
      <w:pPr>
        <w:tabs>
          <w:tab w:val="left" w:pos="4785"/>
        </w:tabs>
        <w:ind w:left="158"/>
        <w:rPr>
          <w:position w:val="7"/>
          <w:sz w:val="20"/>
        </w:rPr>
      </w:pPr>
      <w:r>
        <w:rPr>
          <w:noProof/>
          <w:sz w:val="20"/>
          <w:lang w:eastAsia="ru-RU"/>
        </w:rPr>
        <w:drawing>
          <wp:inline distT="0" distB="0" distL="0" distR="0" wp14:anchorId="379C9D97" wp14:editId="0E566A26">
            <wp:extent cx="2638425" cy="2085629"/>
            <wp:effectExtent l="0" t="0" r="0" b="0"/>
            <wp:docPr id="13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49" cstate="print"/>
                    <a:stretch>
                      <a:fillRect/>
                    </a:stretch>
                  </pic:blipFill>
                  <pic:spPr>
                    <a:xfrm>
                      <a:off x="0" y="0"/>
                      <a:ext cx="2641422" cy="2087998"/>
                    </a:xfrm>
                    <a:prstGeom prst="rect">
                      <a:avLst/>
                    </a:prstGeom>
                  </pic:spPr>
                </pic:pic>
              </a:graphicData>
            </a:graphic>
          </wp:inline>
        </w:drawing>
      </w:r>
      <w:r>
        <w:rPr>
          <w:sz w:val="20"/>
        </w:rPr>
        <w:tab/>
      </w:r>
      <w:r>
        <w:rPr>
          <w:noProof/>
          <w:position w:val="7"/>
          <w:sz w:val="20"/>
          <w:lang w:eastAsia="ru-RU"/>
        </w:rPr>
        <w:drawing>
          <wp:inline distT="0" distB="0" distL="0" distR="0" wp14:anchorId="2432E170" wp14:editId="4EFF50EA">
            <wp:extent cx="2752725" cy="2038125"/>
            <wp:effectExtent l="0" t="0" r="0" b="635"/>
            <wp:docPr id="13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0" cstate="print"/>
                    <a:stretch>
                      <a:fillRect/>
                    </a:stretch>
                  </pic:blipFill>
                  <pic:spPr>
                    <a:xfrm>
                      <a:off x="0" y="0"/>
                      <a:ext cx="2755798" cy="2040400"/>
                    </a:xfrm>
                    <a:prstGeom prst="rect">
                      <a:avLst/>
                    </a:prstGeom>
                  </pic:spPr>
                </pic:pic>
              </a:graphicData>
            </a:graphic>
          </wp:inline>
        </w:drawing>
      </w:r>
    </w:p>
    <w:p w:rsidR="00DC4E8D" w:rsidRDefault="00DC4E8D" w:rsidP="00DC4E8D">
      <w:pPr>
        <w:tabs>
          <w:tab w:val="left" w:pos="4785"/>
        </w:tabs>
        <w:spacing w:before="3"/>
        <w:ind w:left="132"/>
        <w:jc w:val="center"/>
        <w:rPr>
          <w:i/>
          <w:sz w:val="28"/>
        </w:rPr>
      </w:pPr>
      <w:r>
        <w:rPr>
          <w:i/>
          <w:spacing w:val="-10"/>
          <w:sz w:val="28"/>
        </w:rPr>
        <w:t>в</w:t>
      </w:r>
      <w:r>
        <w:rPr>
          <w:i/>
          <w:sz w:val="28"/>
        </w:rPr>
        <w:tab/>
      </w:r>
      <w:r>
        <w:rPr>
          <w:i/>
          <w:spacing w:val="-10"/>
          <w:sz w:val="28"/>
        </w:rPr>
        <w:t>г</w:t>
      </w:r>
    </w:p>
    <w:p w:rsidR="00DC4E8D" w:rsidRDefault="00DC4E8D" w:rsidP="00DC4E8D">
      <w:pPr>
        <w:spacing w:before="322"/>
        <w:ind w:left="185" w:right="189"/>
        <w:jc w:val="center"/>
        <w:rPr>
          <w:i/>
          <w:sz w:val="28"/>
        </w:rPr>
      </w:pPr>
      <w:r>
        <w:rPr>
          <w:i/>
          <w:sz w:val="28"/>
        </w:rPr>
        <w:t>Рис.</w:t>
      </w:r>
      <w:r>
        <w:rPr>
          <w:i/>
          <w:spacing w:val="-5"/>
          <w:sz w:val="28"/>
        </w:rPr>
        <w:t xml:space="preserve"> </w:t>
      </w:r>
      <w:r>
        <w:rPr>
          <w:i/>
          <w:sz w:val="28"/>
        </w:rPr>
        <w:t>2.12.</w:t>
      </w:r>
      <w:r>
        <w:rPr>
          <w:i/>
          <w:spacing w:val="-5"/>
          <w:sz w:val="28"/>
        </w:rPr>
        <w:t xml:space="preserve"> </w:t>
      </w:r>
      <w:r>
        <w:rPr>
          <w:i/>
          <w:sz w:val="28"/>
        </w:rPr>
        <w:t>Авианесущий</w:t>
      </w:r>
      <w:r>
        <w:rPr>
          <w:i/>
          <w:spacing w:val="-6"/>
          <w:sz w:val="28"/>
        </w:rPr>
        <w:t xml:space="preserve"> </w:t>
      </w:r>
      <w:r>
        <w:rPr>
          <w:i/>
          <w:sz w:val="28"/>
        </w:rPr>
        <w:t>крейсер</w:t>
      </w:r>
      <w:r>
        <w:rPr>
          <w:i/>
          <w:spacing w:val="-5"/>
          <w:sz w:val="28"/>
        </w:rPr>
        <w:t xml:space="preserve"> </w:t>
      </w:r>
      <w:r>
        <w:rPr>
          <w:i/>
          <w:sz w:val="28"/>
        </w:rPr>
        <w:t>«Адмирал</w:t>
      </w:r>
      <w:r>
        <w:rPr>
          <w:i/>
          <w:spacing w:val="-6"/>
          <w:sz w:val="28"/>
        </w:rPr>
        <w:t xml:space="preserve"> </w:t>
      </w:r>
      <w:r>
        <w:rPr>
          <w:i/>
          <w:sz w:val="28"/>
        </w:rPr>
        <w:t>Кузнецов»</w:t>
      </w:r>
      <w:r>
        <w:rPr>
          <w:i/>
          <w:spacing w:val="-4"/>
          <w:sz w:val="28"/>
        </w:rPr>
        <w:t xml:space="preserve"> </w:t>
      </w:r>
      <w:r>
        <w:rPr>
          <w:i/>
          <w:sz w:val="28"/>
        </w:rPr>
        <w:t>(а),</w:t>
      </w:r>
      <w:r>
        <w:rPr>
          <w:i/>
          <w:spacing w:val="-5"/>
          <w:sz w:val="28"/>
        </w:rPr>
        <w:t xml:space="preserve"> </w:t>
      </w:r>
      <w:r>
        <w:rPr>
          <w:i/>
          <w:sz w:val="28"/>
        </w:rPr>
        <w:t>атомный</w:t>
      </w:r>
      <w:r>
        <w:rPr>
          <w:i/>
          <w:spacing w:val="-3"/>
          <w:sz w:val="28"/>
        </w:rPr>
        <w:t xml:space="preserve"> </w:t>
      </w:r>
      <w:r>
        <w:rPr>
          <w:i/>
          <w:sz w:val="28"/>
        </w:rPr>
        <w:t>ракетный крейсер «Петр Великий» (б), атомный подводный крейсер «Акула» (в), береговой оперативно-тактический ракетный комплекс «Редут» (г)</w:t>
      </w:r>
    </w:p>
    <w:p w:rsidR="00DC4E8D" w:rsidRPr="00DC4E8D" w:rsidRDefault="00DC4E8D" w:rsidP="00DC4E8D">
      <w:pPr>
        <w:pStyle w:val="a3"/>
        <w:spacing w:before="321" w:line="360" w:lineRule="auto"/>
        <w:ind w:right="138"/>
        <w:rPr>
          <w:sz w:val="28"/>
          <w:szCs w:val="28"/>
        </w:rPr>
      </w:pPr>
      <w:r w:rsidRPr="00DC4E8D">
        <w:rPr>
          <w:b/>
          <w:i/>
          <w:sz w:val="28"/>
          <w:szCs w:val="28"/>
        </w:rPr>
        <w:t xml:space="preserve">Береговые войска флота </w:t>
      </w:r>
      <w:r w:rsidRPr="00DC4E8D">
        <w:rPr>
          <w:sz w:val="28"/>
          <w:szCs w:val="28"/>
        </w:rPr>
        <w:t>предназначены для прикрытия с сил флотов, войск, населения и объектов на морском побережье от воздействия надводных кораб</w:t>
      </w:r>
      <w:r>
        <w:rPr>
          <w:sz w:val="28"/>
          <w:szCs w:val="28"/>
        </w:rPr>
        <w:t>лей противника; обороны военно-</w:t>
      </w:r>
      <w:r w:rsidRPr="00DC4E8D">
        <w:rPr>
          <w:sz w:val="28"/>
          <w:szCs w:val="28"/>
        </w:rPr>
        <w:t>морских баз и других важных объектов флотов с суши.</w:t>
      </w:r>
    </w:p>
    <w:p w:rsidR="00DC4E8D" w:rsidRPr="00DC4E8D" w:rsidRDefault="00DC4E8D" w:rsidP="00DC4E8D">
      <w:pPr>
        <w:pStyle w:val="a3"/>
        <w:spacing w:line="360" w:lineRule="auto"/>
        <w:ind w:right="138"/>
        <w:rPr>
          <w:sz w:val="28"/>
          <w:szCs w:val="28"/>
        </w:rPr>
      </w:pPr>
      <w:r w:rsidRPr="00DC4E8D">
        <w:rPr>
          <w:sz w:val="28"/>
          <w:szCs w:val="28"/>
        </w:rPr>
        <w:t xml:space="preserve">Береговые войска включают в себя два рода войск: береговые ракетно-артиллерийские войска и морскую пехоту. В своем составе имеют ракетные части, оснащенные наземными стационарными и подвижными ракетными </w:t>
      </w:r>
      <w:r w:rsidRPr="00DC4E8D">
        <w:rPr>
          <w:sz w:val="28"/>
          <w:szCs w:val="28"/>
        </w:rPr>
        <w:lastRenderedPageBreak/>
        <w:t xml:space="preserve">комплексами (рис. 2.12, </w:t>
      </w:r>
      <w:r w:rsidRPr="00DC4E8D">
        <w:rPr>
          <w:i/>
          <w:sz w:val="28"/>
          <w:szCs w:val="28"/>
        </w:rPr>
        <w:t>г</w:t>
      </w:r>
      <w:r w:rsidRPr="00DC4E8D">
        <w:rPr>
          <w:sz w:val="28"/>
          <w:szCs w:val="28"/>
        </w:rPr>
        <w:t>), а также подразделения береговой артиллерии.</w:t>
      </w:r>
    </w:p>
    <w:p w:rsidR="00DC4E8D" w:rsidRPr="00DC4E8D" w:rsidRDefault="00DC4E8D" w:rsidP="00DC4E8D">
      <w:pPr>
        <w:pStyle w:val="a3"/>
        <w:spacing w:before="1" w:line="360" w:lineRule="auto"/>
        <w:ind w:right="138"/>
        <w:rPr>
          <w:sz w:val="28"/>
          <w:szCs w:val="28"/>
        </w:rPr>
      </w:pPr>
      <w:r w:rsidRPr="00DC4E8D">
        <w:rPr>
          <w:i/>
          <w:sz w:val="28"/>
          <w:szCs w:val="28"/>
        </w:rPr>
        <w:t xml:space="preserve">Морская пехота </w:t>
      </w:r>
      <w:r w:rsidRPr="00DC4E8D">
        <w:rPr>
          <w:sz w:val="28"/>
          <w:szCs w:val="28"/>
        </w:rPr>
        <w:t>– главная мобильная сила береговых войск, предназначена для ведения боевых действий в составе морских де- сантов,</w:t>
      </w:r>
      <w:r w:rsidRPr="00DC4E8D">
        <w:rPr>
          <w:spacing w:val="-3"/>
          <w:sz w:val="28"/>
          <w:szCs w:val="28"/>
        </w:rPr>
        <w:t xml:space="preserve"> </w:t>
      </w:r>
      <w:r w:rsidRPr="00DC4E8D">
        <w:rPr>
          <w:sz w:val="28"/>
          <w:szCs w:val="28"/>
        </w:rPr>
        <w:t>а</w:t>
      </w:r>
      <w:r w:rsidRPr="00DC4E8D">
        <w:rPr>
          <w:spacing w:val="-3"/>
          <w:sz w:val="28"/>
          <w:szCs w:val="28"/>
        </w:rPr>
        <w:t xml:space="preserve"> </w:t>
      </w:r>
      <w:r w:rsidRPr="00DC4E8D">
        <w:rPr>
          <w:sz w:val="28"/>
          <w:szCs w:val="28"/>
        </w:rPr>
        <w:t>также</w:t>
      </w:r>
      <w:r w:rsidRPr="00DC4E8D">
        <w:rPr>
          <w:spacing w:val="-3"/>
          <w:sz w:val="28"/>
          <w:szCs w:val="28"/>
        </w:rPr>
        <w:t xml:space="preserve"> </w:t>
      </w:r>
      <w:r w:rsidRPr="00DC4E8D">
        <w:rPr>
          <w:sz w:val="28"/>
          <w:szCs w:val="28"/>
        </w:rPr>
        <w:t>для</w:t>
      </w:r>
      <w:r w:rsidRPr="00DC4E8D">
        <w:rPr>
          <w:spacing w:val="-4"/>
          <w:sz w:val="28"/>
          <w:szCs w:val="28"/>
        </w:rPr>
        <w:t xml:space="preserve"> </w:t>
      </w:r>
      <w:r w:rsidRPr="00DC4E8D">
        <w:rPr>
          <w:sz w:val="28"/>
          <w:szCs w:val="28"/>
        </w:rPr>
        <w:t>обороны важных</w:t>
      </w:r>
      <w:r w:rsidRPr="00DC4E8D">
        <w:rPr>
          <w:spacing w:val="-3"/>
          <w:sz w:val="28"/>
          <w:szCs w:val="28"/>
        </w:rPr>
        <w:t xml:space="preserve"> </w:t>
      </w:r>
      <w:r w:rsidRPr="00DC4E8D">
        <w:rPr>
          <w:sz w:val="28"/>
          <w:szCs w:val="28"/>
        </w:rPr>
        <w:t>участков</w:t>
      </w:r>
      <w:r w:rsidRPr="00DC4E8D">
        <w:rPr>
          <w:spacing w:val="-3"/>
          <w:sz w:val="28"/>
          <w:szCs w:val="28"/>
        </w:rPr>
        <w:t xml:space="preserve"> </w:t>
      </w:r>
      <w:r w:rsidRPr="00DC4E8D">
        <w:rPr>
          <w:sz w:val="28"/>
          <w:szCs w:val="28"/>
        </w:rPr>
        <w:t>побережья</w:t>
      </w:r>
      <w:r w:rsidRPr="00DC4E8D">
        <w:rPr>
          <w:spacing w:val="-3"/>
          <w:sz w:val="28"/>
          <w:szCs w:val="28"/>
        </w:rPr>
        <w:t xml:space="preserve"> </w:t>
      </w:r>
      <w:r w:rsidRPr="00DC4E8D">
        <w:rPr>
          <w:sz w:val="28"/>
          <w:szCs w:val="28"/>
        </w:rPr>
        <w:t>и</w:t>
      </w:r>
      <w:r w:rsidRPr="00DC4E8D">
        <w:rPr>
          <w:spacing w:val="-4"/>
          <w:sz w:val="28"/>
          <w:szCs w:val="28"/>
        </w:rPr>
        <w:t xml:space="preserve"> </w:t>
      </w:r>
      <w:r w:rsidRPr="00DC4E8D">
        <w:rPr>
          <w:sz w:val="28"/>
          <w:szCs w:val="28"/>
        </w:rPr>
        <w:t xml:space="preserve">береговых </w:t>
      </w:r>
      <w:r w:rsidRPr="00DC4E8D">
        <w:rPr>
          <w:spacing w:val="-2"/>
          <w:sz w:val="28"/>
          <w:szCs w:val="28"/>
        </w:rPr>
        <w:t>объектов.</w:t>
      </w:r>
    </w:p>
    <w:p w:rsidR="00DC4E8D" w:rsidRPr="00DC4E8D" w:rsidRDefault="00DC4E8D" w:rsidP="00DC4E8D">
      <w:pPr>
        <w:tabs>
          <w:tab w:val="left" w:pos="4438"/>
        </w:tabs>
        <w:spacing w:before="73" w:line="360" w:lineRule="auto"/>
        <w:jc w:val="center"/>
        <w:rPr>
          <w:b/>
          <w:sz w:val="28"/>
          <w:szCs w:val="28"/>
        </w:rPr>
      </w:pPr>
      <w:r w:rsidRPr="00DC4E8D">
        <w:rPr>
          <w:b/>
          <w:sz w:val="28"/>
          <w:szCs w:val="28"/>
        </w:rPr>
        <w:t>Рода</w:t>
      </w:r>
      <w:r w:rsidRPr="00DC4E8D">
        <w:rPr>
          <w:b/>
          <w:spacing w:val="-7"/>
          <w:sz w:val="28"/>
          <w:szCs w:val="28"/>
        </w:rPr>
        <w:t xml:space="preserve"> </w:t>
      </w:r>
      <w:r w:rsidRPr="00DC4E8D">
        <w:rPr>
          <w:b/>
          <w:spacing w:val="-2"/>
          <w:sz w:val="28"/>
          <w:szCs w:val="28"/>
        </w:rPr>
        <w:t>войск</w:t>
      </w:r>
    </w:p>
    <w:p w:rsidR="00DC4E8D" w:rsidRPr="00DC4E8D" w:rsidRDefault="00DC4E8D" w:rsidP="00DC4E8D">
      <w:pPr>
        <w:pStyle w:val="a3"/>
        <w:spacing w:before="1" w:line="360" w:lineRule="auto"/>
        <w:ind w:left="0" w:firstLine="0"/>
        <w:jc w:val="left"/>
        <w:rPr>
          <w:b/>
          <w:sz w:val="28"/>
          <w:szCs w:val="28"/>
        </w:rPr>
      </w:pPr>
    </w:p>
    <w:p w:rsidR="00DC4E8D" w:rsidRPr="00DC4E8D" w:rsidRDefault="00DC4E8D" w:rsidP="00DC4E8D">
      <w:pPr>
        <w:pStyle w:val="2"/>
        <w:spacing w:line="360" w:lineRule="auto"/>
        <w:ind w:left="1970" w:right="1968" w:firstLine="2"/>
        <w:jc w:val="center"/>
        <w:rPr>
          <w:sz w:val="28"/>
          <w:szCs w:val="28"/>
        </w:rPr>
      </w:pPr>
      <w:r>
        <w:rPr>
          <w:sz w:val="28"/>
          <w:szCs w:val="28"/>
        </w:rPr>
        <w:t xml:space="preserve">РАКЕТНЫЕ ВОЙСКА </w:t>
      </w:r>
      <w:r w:rsidRPr="00DC4E8D">
        <w:rPr>
          <w:spacing w:val="-4"/>
          <w:sz w:val="28"/>
          <w:szCs w:val="28"/>
        </w:rPr>
        <w:t>СТРАТЕГИЧЕСКОГО</w:t>
      </w:r>
      <w:r w:rsidRPr="00DC4E8D">
        <w:rPr>
          <w:spacing w:val="-16"/>
          <w:sz w:val="28"/>
          <w:szCs w:val="28"/>
        </w:rPr>
        <w:t xml:space="preserve"> </w:t>
      </w:r>
      <w:r w:rsidRPr="00DC4E8D">
        <w:rPr>
          <w:spacing w:val="-4"/>
          <w:sz w:val="28"/>
          <w:szCs w:val="28"/>
        </w:rPr>
        <w:t>НАЗНАЧЕНИЯ</w:t>
      </w:r>
      <w:r w:rsidRPr="00DC4E8D">
        <w:rPr>
          <w:spacing w:val="-16"/>
          <w:sz w:val="28"/>
          <w:szCs w:val="28"/>
        </w:rPr>
        <w:t xml:space="preserve"> </w:t>
      </w:r>
      <w:r w:rsidRPr="00DC4E8D">
        <w:rPr>
          <w:spacing w:val="-4"/>
          <w:sz w:val="28"/>
          <w:szCs w:val="28"/>
        </w:rPr>
        <w:t>РФ</w:t>
      </w:r>
    </w:p>
    <w:p w:rsidR="00DC4E8D" w:rsidRPr="00DC4E8D" w:rsidRDefault="00DC4E8D" w:rsidP="00DC4E8D">
      <w:pPr>
        <w:spacing w:before="361" w:line="360" w:lineRule="auto"/>
        <w:ind w:left="140" w:right="141" w:firstLine="708"/>
        <w:jc w:val="both"/>
        <w:rPr>
          <w:sz w:val="28"/>
          <w:szCs w:val="28"/>
        </w:rPr>
      </w:pPr>
      <w:r w:rsidRPr="00DC4E8D">
        <w:rPr>
          <w:b/>
          <w:sz w:val="28"/>
          <w:szCs w:val="28"/>
        </w:rPr>
        <w:t xml:space="preserve">Ракетные войска стратегического назначения </w:t>
      </w:r>
      <w:r w:rsidRPr="00DC4E8D">
        <w:rPr>
          <w:sz w:val="28"/>
          <w:szCs w:val="28"/>
        </w:rPr>
        <w:t>(РВСН) – от- дельный род войск ВС РФ, главный компонент ее стратегических ядерных сил.</w:t>
      </w:r>
    </w:p>
    <w:p w:rsidR="00DC4E8D" w:rsidRPr="00DC4E8D" w:rsidRDefault="00DC4E8D" w:rsidP="00DC4E8D">
      <w:pPr>
        <w:pStyle w:val="a3"/>
        <w:spacing w:line="360" w:lineRule="auto"/>
        <w:ind w:right="139"/>
        <w:rPr>
          <w:sz w:val="28"/>
          <w:szCs w:val="28"/>
        </w:rPr>
      </w:pPr>
      <w:r w:rsidRPr="00DC4E8D">
        <w:rPr>
          <w:sz w:val="28"/>
          <w:szCs w:val="28"/>
        </w:rPr>
        <w:t>РВСН – это войска постоянно</w:t>
      </w:r>
      <w:r>
        <w:rPr>
          <w:sz w:val="28"/>
          <w:szCs w:val="28"/>
        </w:rPr>
        <w:t>й боевой готовности. РВСН обла</w:t>
      </w:r>
      <w:r w:rsidRPr="00DC4E8D">
        <w:rPr>
          <w:sz w:val="28"/>
          <w:szCs w:val="28"/>
        </w:rPr>
        <w:t>дают такими характерными свойствами, как огромная поражающая мощь, точность нанесения ракетно-ядерных ударов, неограниченная дальность действия, способность одновременно наносить удары по многим объектам, успешно преодолевая противодействие ПВО и</w:t>
      </w:r>
      <w:r w:rsidRPr="00DC4E8D">
        <w:rPr>
          <w:spacing w:val="40"/>
          <w:sz w:val="28"/>
          <w:szCs w:val="28"/>
        </w:rPr>
        <w:t xml:space="preserve"> </w:t>
      </w:r>
      <w:r w:rsidRPr="00DC4E8D">
        <w:rPr>
          <w:sz w:val="28"/>
          <w:szCs w:val="28"/>
        </w:rPr>
        <w:t>ПРО и выполняя задачи в кратчайшие сроки; возможность широкого маневра ракетно-ядерными ударами; независимость боевого приме- нения от условий погоды, времени года, суток.</w:t>
      </w:r>
    </w:p>
    <w:p w:rsidR="00DC4E8D" w:rsidRPr="00DC4E8D" w:rsidRDefault="00DC4E8D" w:rsidP="00DC4E8D">
      <w:pPr>
        <w:pStyle w:val="a3"/>
        <w:spacing w:before="2" w:line="360" w:lineRule="auto"/>
        <w:ind w:left="849" w:firstLine="0"/>
        <w:rPr>
          <w:sz w:val="28"/>
          <w:szCs w:val="28"/>
        </w:rPr>
      </w:pPr>
      <w:r w:rsidRPr="00DC4E8D">
        <w:rPr>
          <w:sz w:val="28"/>
          <w:szCs w:val="28"/>
        </w:rPr>
        <w:t>РВСН</w:t>
      </w:r>
      <w:r w:rsidRPr="00DC4E8D">
        <w:rPr>
          <w:spacing w:val="38"/>
          <w:sz w:val="28"/>
          <w:szCs w:val="28"/>
        </w:rPr>
        <w:t xml:space="preserve"> </w:t>
      </w:r>
      <w:r w:rsidRPr="00DC4E8D">
        <w:rPr>
          <w:sz w:val="28"/>
          <w:szCs w:val="28"/>
        </w:rPr>
        <w:t>образованы</w:t>
      </w:r>
      <w:r w:rsidRPr="00DC4E8D">
        <w:rPr>
          <w:spacing w:val="38"/>
          <w:sz w:val="28"/>
          <w:szCs w:val="28"/>
        </w:rPr>
        <w:t xml:space="preserve"> </w:t>
      </w:r>
      <w:r w:rsidRPr="00DC4E8D">
        <w:rPr>
          <w:sz w:val="28"/>
          <w:szCs w:val="28"/>
        </w:rPr>
        <w:t>17</w:t>
      </w:r>
      <w:r w:rsidRPr="00DC4E8D">
        <w:rPr>
          <w:spacing w:val="40"/>
          <w:sz w:val="28"/>
          <w:szCs w:val="28"/>
        </w:rPr>
        <w:t xml:space="preserve"> </w:t>
      </w:r>
      <w:r w:rsidRPr="00DC4E8D">
        <w:rPr>
          <w:sz w:val="28"/>
          <w:szCs w:val="28"/>
        </w:rPr>
        <w:t>декабря</w:t>
      </w:r>
      <w:r w:rsidRPr="00DC4E8D">
        <w:rPr>
          <w:spacing w:val="39"/>
          <w:sz w:val="28"/>
          <w:szCs w:val="28"/>
        </w:rPr>
        <w:t xml:space="preserve"> </w:t>
      </w:r>
      <w:r w:rsidRPr="00DC4E8D">
        <w:rPr>
          <w:sz w:val="28"/>
          <w:szCs w:val="28"/>
        </w:rPr>
        <w:t>1959</w:t>
      </w:r>
      <w:r w:rsidRPr="00DC4E8D">
        <w:rPr>
          <w:spacing w:val="39"/>
          <w:sz w:val="28"/>
          <w:szCs w:val="28"/>
        </w:rPr>
        <w:t xml:space="preserve"> </w:t>
      </w:r>
      <w:r w:rsidRPr="00DC4E8D">
        <w:rPr>
          <w:sz w:val="28"/>
          <w:szCs w:val="28"/>
        </w:rPr>
        <w:t>г.</w:t>
      </w:r>
      <w:r w:rsidRPr="00DC4E8D">
        <w:rPr>
          <w:spacing w:val="39"/>
          <w:sz w:val="28"/>
          <w:szCs w:val="28"/>
        </w:rPr>
        <w:t xml:space="preserve"> </w:t>
      </w:r>
      <w:r w:rsidRPr="00DC4E8D">
        <w:rPr>
          <w:sz w:val="28"/>
          <w:szCs w:val="28"/>
        </w:rPr>
        <w:t>Эта</w:t>
      </w:r>
      <w:r w:rsidRPr="00DC4E8D">
        <w:rPr>
          <w:spacing w:val="39"/>
          <w:sz w:val="28"/>
          <w:szCs w:val="28"/>
        </w:rPr>
        <w:t xml:space="preserve"> </w:t>
      </w:r>
      <w:r w:rsidRPr="00DC4E8D">
        <w:rPr>
          <w:sz w:val="28"/>
          <w:szCs w:val="28"/>
        </w:rPr>
        <w:t>дата</w:t>
      </w:r>
      <w:r w:rsidRPr="00DC4E8D">
        <w:rPr>
          <w:spacing w:val="40"/>
          <w:sz w:val="28"/>
          <w:szCs w:val="28"/>
        </w:rPr>
        <w:t xml:space="preserve"> </w:t>
      </w:r>
      <w:r w:rsidRPr="00DC4E8D">
        <w:rPr>
          <w:sz w:val="28"/>
          <w:szCs w:val="28"/>
        </w:rPr>
        <w:t>–</w:t>
      </w:r>
      <w:r w:rsidRPr="00DC4E8D">
        <w:rPr>
          <w:spacing w:val="43"/>
          <w:sz w:val="28"/>
          <w:szCs w:val="28"/>
        </w:rPr>
        <w:t xml:space="preserve"> </w:t>
      </w:r>
      <w:r w:rsidRPr="00DC4E8D">
        <w:rPr>
          <w:spacing w:val="-2"/>
          <w:sz w:val="28"/>
          <w:szCs w:val="28"/>
        </w:rPr>
        <w:t>официальный</w:t>
      </w:r>
    </w:p>
    <w:p w:rsidR="00DC4E8D" w:rsidRPr="00DC4E8D" w:rsidRDefault="00DC4E8D" w:rsidP="00DC4E8D">
      <w:pPr>
        <w:spacing w:line="360" w:lineRule="auto"/>
        <w:ind w:left="140"/>
        <w:jc w:val="both"/>
        <w:rPr>
          <w:sz w:val="28"/>
          <w:szCs w:val="28"/>
        </w:rPr>
      </w:pPr>
      <w:r w:rsidRPr="00DC4E8D">
        <w:rPr>
          <w:b/>
          <w:sz w:val="28"/>
          <w:szCs w:val="28"/>
        </w:rPr>
        <w:t>День</w:t>
      </w:r>
      <w:r w:rsidRPr="00DC4E8D">
        <w:rPr>
          <w:b/>
          <w:spacing w:val="-6"/>
          <w:sz w:val="28"/>
          <w:szCs w:val="28"/>
        </w:rPr>
        <w:t xml:space="preserve"> </w:t>
      </w:r>
      <w:r w:rsidRPr="00DC4E8D">
        <w:rPr>
          <w:b/>
          <w:spacing w:val="-2"/>
          <w:sz w:val="28"/>
          <w:szCs w:val="28"/>
        </w:rPr>
        <w:t>РВСН</w:t>
      </w:r>
      <w:r w:rsidRPr="00DC4E8D">
        <w:rPr>
          <w:spacing w:val="-2"/>
          <w:sz w:val="28"/>
          <w:szCs w:val="28"/>
        </w:rPr>
        <w:t>.</w:t>
      </w:r>
    </w:p>
    <w:p w:rsidR="00DC4E8D" w:rsidRPr="00DC4E8D" w:rsidRDefault="00DC4E8D" w:rsidP="00DC4E8D">
      <w:pPr>
        <w:pStyle w:val="a3"/>
        <w:spacing w:line="360" w:lineRule="auto"/>
        <w:ind w:right="138"/>
        <w:rPr>
          <w:sz w:val="28"/>
          <w:szCs w:val="28"/>
        </w:rPr>
      </w:pPr>
      <w:r w:rsidRPr="00DC4E8D">
        <w:rPr>
          <w:sz w:val="28"/>
          <w:szCs w:val="28"/>
        </w:rPr>
        <w:t>Основным видом вооружения РВСН являются межконтинен- тальные баллистические ракеты</w:t>
      </w:r>
      <w:r>
        <w:rPr>
          <w:sz w:val="28"/>
          <w:szCs w:val="28"/>
        </w:rPr>
        <w:t xml:space="preserve"> с ядерными боеголовками. В на</w:t>
      </w:r>
      <w:r w:rsidRPr="00DC4E8D">
        <w:rPr>
          <w:sz w:val="28"/>
          <w:szCs w:val="28"/>
        </w:rPr>
        <w:t>стоящее время на вооружении РВСН состоят:</w:t>
      </w:r>
    </w:p>
    <w:p w:rsidR="00DC4E8D" w:rsidRPr="00DC4E8D" w:rsidRDefault="00DC4E8D" w:rsidP="00113C70">
      <w:pPr>
        <w:pStyle w:val="a5"/>
        <w:numPr>
          <w:ilvl w:val="0"/>
          <w:numId w:val="21"/>
        </w:numPr>
        <w:tabs>
          <w:tab w:val="left" w:pos="1051"/>
        </w:tabs>
        <w:spacing w:line="360" w:lineRule="auto"/>
        <w:ind w:right="148" w:firstLine="708"/>
        <w:rPr>
          <w:sz w:val="28"/>
          <w:szCs w:val="28"/>
        </w:rPr>
      </w:pPr>
      <w:r w:rsidRPr="00DC4E8D">
        <w:rPr>
          <w:sz w:val="28"/>
          <w:szCs w:val="28"/>
        </w:rPr>
        <w:t>стационарные</w:t>
      </w:r>
      <w:r w:rsidRPr="00DC4E8D">
        <w:rPr>
          <w:spacing w:val="40"/>
          <w:sz w:val="28"/>
          <w:szCs w:val="28"/>
        </w:rPr>
        <w:t xml:space="preserve"> </w:t>
      </w:r>
      <w:r w:rsidRPr="00DC4E8D">
        <w:rPr>
          <w:sz w:val="28"/>
          <w:szCs w:val="28"/>
        </w:rPr>
        <w:t>ракетные</w:t>
      </w:r>
      <w:r w:rsidRPr="00DC4E8D">
        <w:rPr>
          <w:spacing w:val="40"/>
          <w:sz w:val="28"/>
          <w:szCs w:val="28"/>
        </w:rPr>
        <w:t xml:space="preserve"> </w:t>
      </w:r>
      <w:r w:rsidRPr="00DC4E8D">
        <w:rPr>
          <w:sz w:val="28"/>
          <w:szCs w:val="28"/>
        </w:rPr>
        <w:t>комплексы</w:t>
      </w:r>
      <w:r w:rsidRPr="00DC4E8D">
        <w:rPr>
          <w:spacing w:val="40"/>
          <w:sz w:val="28"/>
          <w:szCs w:val="28"/>
        </w:rPr>
        <w:t xml:space="preserve"> </w:t>
      </w:r>
      <w:r w:rsidRPr="00DC4E8D">
        <w:rPr>
          <w:sz w:val="28"/>
          <w:szCs w:val="28"/>
        </w:rPr>
        <w:t>шахтного</w:t>
      </w:r>
      <w:r w:rsidRPr="00DC4E8D">
        <w:rPr>
          <w:spacing w:val="40"/>
          <w:sz w:val="28"/>
          <w:szCs w:val="28"/>
        </w:rPr>
        <w:t xml:space="preserve"> </w:t>
      </w:r>
      <w:r w:rsidRPr="00DC4E8D">
        <w:rPr>
          <w:sz w:val="28"/>
          <w:szCs w:val="28"/>
        </w:rPr>
        <w:t xml:space="preserve">базирования PC-18, РС-20 «Воевода» (рис. 2.13, </w:t>
      </w:r>
      <w:r w:rsidRPr="00DC4E8D">
        <w:rPr>
          <w:i/>
          <w:sz w:val="28"/>
          <w:szCs w:val="28"/>
        </w:rPr>
        <w:t>а</w:t>
      </w:r>
      <w:r w:rsidRPr="00DC4E8D">
        <w:rPr>
          <w:sz w:val="28"/>
          <w:szCs w:val="28"/>
        </w:rPr>
        <w:t>), РС-12М2 «Тополь-М»;</w:t>
      </w:r>
    </w:p>
    <w:p w:rsidR="00DC4E8D" w:rsidRPr="00DC4E8D" w:rsidRDefault="00DC4E8D" w:rsidP="00113C70">
      <w:pPr>
        <w:pStyle w:val="a5"/>
        <w:numPr>
          <w:ilvl w:val="0"/>
          <w:numId w:val="21"/>
        </w:numPr>
        <w:tabs>
          <w:tab w:val="left" w:pos="1052"/>
        </w:tabs>
        <w:spacing w:line="360" w:lineRule="auto"/>
        <w:ind w:left="1052" w:hanging="203"/>
        <w:rPr>
          <w:sz w:val="28"/>
          <w:szCs w:val="28"/>
        </w:rPr>
      </w:pPr>
      <w:r w:rsidRPr="00DC4E8D">
        <w:rPr>
          <w:sz w:val="28"/>
          <w:szCs w:val="28"/>
        </w:rPr>
        <w:t>мобильные</w:t>
      </w:r>
      <w:r w:rsidRPr="00DC4E8D">
        <w:rPr>
          <w:spacing w:val="37"/>
          <w:sz w:val="28"/>
          <w:szCs w:val="28"/>
        </w:rPr>
        <w:t xml:space="preserve"> </w:t>
      </w:r>
      <w:r w:rsidRPr="00DC4E8D">
        <w:rPr>
          <w:sz w:val="28"/>
          <w:szCs w:val="28"/>
        </w:rPr>
        <w:t>ракетные</w:t>
      </w:r>
      <w:r w:rsidRPr="00DC4E8D">
        <w:rPr>
          <w:spacing w:val="38"/>
          <w:sz w:val="28"/>
          <w:szCs w:val="28"/>
        </w:rPr>
        <w:t xml:space="preserve"> </w:t>
      </w:r>
      <w:r w:rsidRPr="00DC4E8D">
        <w:rPr>
          <w:sz w:val="28"/>
          <w:szCs w:val="28"/>
        </w:rPr>
        <w:t>комплексы</w:t>
      </w:r>
      <w:r w:rsidRPr="00DC4E8D">
        <w:rPr>
          <w:spacing w:val="41"/>
          <w:sz w:val="28"/>
          <w:szCs w:val="28"/>
        </w:rPr>
        <w:t xml:space="preserve"> </w:t>
      </w:r>
      <w:r w:rsidRPr="00DC4E8D">
        <w:rPr>
          <w:sz w:val="28"/>
          <w:szCs w:val="28"/>
        </w:rPr>
        <w:t>РС-12М</w:t>
      </w:r>
      <w:r w:rsidRPr="00DC4E8D">
        <w:rPr>
          <w:spacing w:val="40"/>
          <w:sz w:val="28"/>
          <w:szCs w:val="28"/>
        </w:rPr>
        <w:t xml:space="preserve"> </w:t>
      </w:r>
      <w:r w:rsidRPr="00DC4E8D">
        <w:rPr>
          <w:sz w:val="28"/>
          <w:szCs w:val="28"/>
        </w:rPr>
        <w:t>«Тополь»,</w:t>
      </w:r>
      <w:r w:rsidRPr="00DC4E8D">
        <w:rPr>
          <w:spacing w:val="39"/>
          <w:sz w:val="28"/>
          <w:szCs w:val="28"/>
        </w:rPr>
        <w:t xml:space="preserve"> </w:t>
      </w:r>
      <w:r w:rsidRPr="00DC4E8D">
        <w:rPr>
          <w:sz w:val="28"/>
          <w:szCs w:val="28"/>
        </w:rPr>
        <w:t>РС-</w:t>
      </w:r>
      <w:r w:rsidRPr="00DC4E8D">
        <w:rPr>
          <w:spacing w:val="-4"/>
          <w:sz w:val="28"/>
          <w:szCs w:val="28"/>
        </w:rPr>
        <w:t>12М2</w:t>
      </w:r>
    </w:p>
    <w:p w:rsidR="00DC4E8D" w:rsidRPr="00DC4E8D" w:rsidRDefault="00DC4E8D" w:rsidP="00DC4E8D">
      <w:pPr>
        <w:pStyle w:val="a3"/>
        <w:spacing w:line="360" w:lineRule="auto"/>
        <w:ind w:firstLine="0"/>
        <w:rPr>
          <w:sz w:val="28"/>
          <w:szCs w:val="28"/>
        </w:rPr>
      </w:pPr>
      <w:r w:rsidRPr="00DC4E8D">
        <w:rPr>
          <w:sz w:val="28"/>
          <w:szCs w:val="28"/>
        </w:rPr>
        <w:t>«Тополь-М»</w:t>
      </w:r>
      <w:r w:rsidRPr="00DC4E8D">
        <w:rPr>
          <w:spacing w:val="-8"/>
          <w:sz w:val="28"/>
          <w:szCs w:val="28"/>
        </w:rPr>
        <w:t xml:space="preserve"> </w:t>
      </w:r>
      <w:r w:rsidRPr="00DC4E8D">
        <w:rPr>
          <w:sz w:val="28"/>
          <w:szCs w:val="28"/>
        </w:rPr>
        <w:t>и</w:t>
      </w:r>
      <w:r w:rsidRPr="00DC4E8D">
        <w:rPr>
          <w:spacing w:val="-9"/>
          <w:sz w:val="28"/>
          <w:szCs w:val="28"/>
        </w:rPr>
        <w:t xml:space="preserve"> </w:t>
      </w:r>
      <w:r w:rsidRPr="00DC4E8D">
        <w:rPr>
          <w:sz w:val="28"/>
          <w:szCs w:val="28"/>
        </w:rPr>
        <w:t>РС-24</w:t>
      </w:r>
      <w:r w:rsidRPr="00DC4E8D">
        <w:rPr>
          <w:spacing w:val="-4"/>
          <w:sz w:val="28"/>
          <w:szCs w:val="28"/>
        </w:rPr>
        <w:t xml:space="preserve"> </w:t>
      </w:r>
      <w:r w:rsidRPr="00DC4E8D">
        <w:rPr>
          <w:sz w:val="28"/>
          <w:szCs w:val="28"/>
        </w:rPr>
        <w:t>«Ярс»</w:t>
      </w:r>
      <w:r w:rsidRPr="00DC4E8D">
        <w:rPr>
          <w:spacing w:val="-9"/>
          <w:sz w:val="28"/>
          <w:szCs w:val="28"/>
        </w:rPr>
        <w:t xml:space="preserve"> </w:t>
      </w:r>
      <w:r w:rsidRPr="00DC4E8D">
        <w:rPr>
          <w:sz w:val="28"/>
          <w:szCs w:val="28"/>
        </w:rPr>
        <w:t>(рис.</w:t>
      </w:r>
      <w:r w:rsidRPr="00DC4E8D">
        <w:rPr>
          <w:spacing w:val="-9"/>
          <w:sz w:val="28"/>
          <w:szCs w:val="28"/>
        </w:rPr>
        <w:t xml:space="preserve"> </w:t>
      </w:r>
      <w:r w:rsidRPr="00DC4E8D">
        <w:rPr>
          <w:sz w:val="28"/>
          <w:szCs w:val="28"/>
        </w:rPr>
        <w:t>2.13,</w:t>
      </w:r>
      <w:r w:rsidRPr="00DC4E8D">
        <w:rPr>
          <w:spacing w:val="-8"/>
          <w:sz w:val="28"/>
          <w:szCs w:val="28"/>
        </w:rPr>
        <w:t xml:space="preserve"> </w:t>
      </w:r>
      <w:r w:rsidRPr="00DC4E8D">
        <w:rPr>
          <w:i/>
          <w:spacing w:val="-5"/>
          <w:sz w:val="28"/>
          <w:szCs w:val="28"/>
        </w:rPr>
        <w:t>б</w:t>
      </w:r>
      <w:r w:rsidRPr="00DC4E8D">
        <w:rPr>
          <w:spacing w:val="-5"/>
          <w:sz w:val="28"/>
          <w:szCs w:val="28"/>
        </w:rPr>
        <w:t>).</w:t>
      </w:r>
    </w:p>
    <w:p w:rsidR="00DC4E8D" w:rsidRPr="00DC4E8D" w:rsidRDefault="00DC4E8D" w:rsidP="00DC4E8D">
      <w:pPr>
        <w:pStyle w:val="a3"/>
        <w:spacing w:before="1" w:line="360" w:lineRule="auto"/>
        <w:ind w:right="136"/>
        <w:rPr>
          <w:sz w:val="28"/>
          <w:szCs w:val="28"/>
        </w:rPr>
      </w:pPr>
      <w:r w:rsidRPr="00DC4E8D">
        <w:rPr>
          <w:sz w:val="28"/>
          <w:szCs w:val="28"/>
        </w:rPr>
        <w:t>Они способны в считанные ми</w:t>
      </w:r>
      <w:r>
        <w:rPr>
          <w:sz w:val="28"/>
          <w:szCs w:val="28"/>
        </w:rPr>
        <w:t>нуты нанести одиночные, группо</w:t>
      </w:r>
      <w:r w:rsidRPr="00DC4E8D">
        <w:rPr>
          <w:sz w:val="28"/>
          <w:szCs w:val="28"/>
        </w:rPr>
        <w:t>вые или массированные ракетно-я</w:t>
      </w:r>
      <w:r>
        <w:rPr>
          <w:sz w:val="28"/>
          <w:szCs w:val="28"/>
        </w:rPr>
        <w:t>дерные удары в любой точке зем</w:t>
      </w:r>
      <w:r w:rsidRPr="00DC4E8D">
        <w:rPr>
          <w:sz w:val="28"/>
          <w:szCs w:val="28"/>
        </w:rPr>
        <w:t>ного шара и в любых условиях обстановки.</w:t>
      </w:r>
    </w:p>
    <w:p w:rsidR="00DC4E8D" w:rsidRDefault="00DC4E8D" w:rsidP="00DC4E8D">
      <w:pPr>
        <w:pStyle w:val="a3"/>
        <w:spacing w:before="122"/>
        <w:ind w:left="0" w:firstLine="0"/>
        <w:jc w:val="left"/>
        <w:rPr>
          <w:sz w:val="20"/>
        </w:rPr>
      </w:pPr>
      <w:r>
        <w:rPr>
          <w:noProof/>
          <w:sz w:val="20"/>
          <w:lang w:eastAsia="ru-RU"/>
        </w:rPr>
        <w:lastRenderedPageBreak/>
        <w:drawing>
          <wp:anchor distT="0" distB="0" distL="0" distR="0" simplePos="0" relativeHeight="251679744" behindDoc="1" locked="0" layoutInCell="1" allowOverlap="1" wp14:anchorId="33D008EF" wp14:editId="4EF39031">
            <wp:simplePos x="0" y="0"/>
            <wp:positionH relativeFrom="page">
              <wp:posOffset>735965</wp:posOffset>
            </wp:positionH>
            <wp:positionV relativeFrom="paragraph">
              <wp:posOffset>238952</wp:posOffset>
            </wp:positionV>
            <wp:extent cx="2764643" cy="1552575"/>
            <wp:effectExtent l="0" t="0" r="0" b="0"/>
            <wp:wrapTopAndBottom/>
            <wp:docPr id="13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1" cstate="print"/>
                    <a:stretch>
                      <a:fillRect/>
                    </a:stretch>
                  </pic:blipFill>
                  <pic:spPr>
                    <a:xfrm>
                      <a:off x="0" y="0"/>
                      <a:ext cx="2764643" cy="1552575"/>
                    </a:xfrm>
                    <a:prstGeom prst="rect">
                      <a:avLst/>
                    </a:prstGeom>
                  </pic:spPr>
                </pic:pic>
              </a:graphicData>
            </a:graphic>
          </wp:anchor>
        </w:drawing>
      </w:r>
      <w:r>
        <w:rPr>
          <w:noProof/>
          <w:sz w:val="20"/>
          <w:lang w:eastAsia="ru-RU"/>
        </w:rPr>
        <w:drawing>
          <wp:anchor distT="0" distB="0" distL="0" distR="0" simplePos="0" relativeHeight="251680768" behindDoc="1" locked="0" layoutInCell="1" allowOverlap="1" wp14:anchorId="70EF79B2" wp14:editId="2E1C8FF6">
            <wp:simplePos x="0" y="0"/>
            <wp:positionH relativeFrom="page">
              <wp:posOffset>3674109</wp:posOffset>
            </wp:positionH>
            <wp:positionV relativeFrom="paragraph">
              <wp:posOffset>238952</wp:posOffset>
            </wp:positionV>
            <wp:extent cx="2797764" cy="1566672"/>
            <wp:effectExtent l="0" t="0" r="0" b="0"/>
            <wp:wrapTopAndBottom/>
            <wp:docPr id="13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2" cstate="print"/>
                    <a:stretch>
                      <a:fillRect/>
                    </a:stretch>
                  </pic:blipFill>
                  <pic:spPr>
                    <a:xfrm>
                      <a:off x="0" y="0"/>
                      <a:ext cx="2797764" cy="1566672"/>
                    </a:xfrm>
                    <a:prstGeom prst="rect">
                      <a:avLst/>
                    </a:prstGeom>
                  </pic:spPr>
                </pic:pic>
              </a:graphicData>
            </a:graphic>
          </wp:anchor>
        </w:drawing>
      </w:r>
    </w:p>
    <w:p w:rsidR="00DC4E8D" w:rsidRDefault="00DC4E8D" w:rsidP="00DC4E8D">
      <w:pPr>
        <w:tabs>
          <w:tab w:val="left" w:pos="4783"/>
        </w:tabs>
        <w:ind w:left="140"/>
        <w:jc w:val="center"/>
        <w:rPr>
          <w:i/>
          <w:sz w:val="28"/>
        </w:rPr>
      </w:pPr>
      <w:r>
        <w:rPr>
          <w:i/>
          <w:spacing w:val="-10"/>
          <w:sz w:val="28"/>
        </w:rPr>
        <w:t>а</w:t>
      </w:r>
      <w:r>
        <w:rPr>
          <w:i/>
          <w:sz w:val="28"/>
        </w:rPr>
        <w:tab/>
      </w:r>
      <w:r>
        <w:rPr>
          <w:i/>
          <w:spacing w:val="-10"/>
          <w:sz w:val="28"/>
        </w:rPr>
        <w:t>б</w:t>
      </w:r>
    </w:p>
    <w:p w:rsidR="00DC4E8D" w:rsidRDefault="00DC4E8D" w:rsidP="00DC4E8D">
      <w:pPr>
        <w:spacing w:before="319"/>
        <w:ind w:left="1115" w:right="1112"/>
        <w:jc w:val="center"/>
        <w:rPr>
          <w:i/>
          <w:sz w:val="28"/>
        </w:rPr>
      </w:pPr>
      <w:r>
        <w:rPr>
          <w:i/>
          <w:sz w:val="28"/>
        </w:rPr>
        <w:t>Рис.</w:t>
      </w:r>
      <w:r>
        <w:rPr>
          <w:i/>
          <w:spacing w:val="-5"/>
          <w:sz w:val="28"/>
        </w:rPr>
        <w:t xml:space="preserve"> </w:t>
      </w:r>
      <w:r>
        <w:rPr>
          <w:i/>
          <w:sz w:val="28"/>
        </w:rPr>
        <w:t>2.13.</w:t>
      </w:r>
      <w:r>
        <w:rPr>
          <w:i/>
          <w:spacing w:val="-5"/>
          <w:sz w:val="28"/>
        </w:rPr>
        <w:t xml:space="preserve"> </w:t>
      </w:r>
      <w:r>
        <w:rPr>
          <w:i/>
          <w:sz w:val="28"/>
        </w:rPr>
        <w:t>Межконтинентальная</w:t>
      </w:r>
      <w:r>
        <w:rPr>
          <w:i/>
          <w:spacing w:val="-7"/>
          <w:sz w:val="28"/>
        </w:rPr>
        <w:t xml:space="preserve"> </w:t>
      </w:r>
      <w:r>
        <w:rPr>
          <w:i/>
          <w:sz w:val="28"/>
        </w:rPr>
        <w:t>ракета</w:t>
      </w:r>
      <w:r>
        <w:rPr>
          <w:i/>
          <w:spacing w:val="-3"/>
          <w:sz w:val="28"/>
        </w:rPr>
        <w:t xml:space="preserve"> </w:t>
      </w:r>
      <w:r>
        <w:rPr>
          <w:i/>
          <w:sz w:val="28"/>
        </w:rPr>
        <w:t>РС-20Б</w:t>
      </w:r>
      <w:r>
        <w:rPr>
          <w:i/>
          <w:spacing w:val="-6"/>
          <w:sz w:val="28"/>
        </w:rPr>
        <w:t xml:space="preserve"> </w:t>
      </w:r>
      <w:r>
        <w:rPr>
          <w:i/>
          <w:sz w:val="28"/>
        </w:rPr>
        <w:t>«Воевода»</w:t>
      </w:r>
      <w:r>
        <w:rPr>
          <w:i/>
          <w:spacing w:val="-5"/>
          <w:sz w:val="28"/>
        </w:rPr>
        <w:t xml:space="preserve"> </w:t>
      </w:r>
      <w:r>
        <w:rPr>
          <w:i/>
          <w:sz w:val="28"/>
        </w:rPr>
        <w:t>(а), межконтинентальная ракета РС-24 «Ярс» (б)</w:t>
      </w:r>
    </w:p>
    <w:p w:rsidR="00DC4E8D" w:rsidRPr="00DC4E8D" w:rsidRDefault="00DC4E8D" w:rsidP="00DC4E8D">
      <w:pPr>
        <w:pStyle w:val="a3"/>
        <w:spacing w:before="66" w:line="360" w:lineRule="auto"/>
        <w:ind w:right="134"/>
        <w:rPr>
          <w:sz w:val="28"/>
          <w:szCs w:val="28"/>
        </w:rPr>
      </w:pPr>
      <w:r w:rsidRPr="00DC4E8D">
        <w:rPr>
          <w:sz w:val="28"/>
          <w:szCs w:val="28"/>
        </w:rPr>
        <w:t>В настоящее время происходит перевооружение РВСН новыми ракетами «Ярс» с разделяющимися боевыми частями. Завершены ис- пытания</w:t>
      </w:r>
      <w:r w:rsidRPr="00DC4E8D">
        <w:rPr>
          <w:spacing w:val="-18"/>
          <w:sz w:val="28"/>
          <w:szCs w:val="28"/>
        </w:rPr>
        <w:t xml:space="preserve"> </w:t>
      </w:r>
      <w:r w:rsidRPr="00DC4E8D">
        <w:rPr>
          <w:sz w:val="28"/>
          <w:szCs w:val="28"/>
        </w:rPr>
        <w:t>более</w:t>
      </w:r>
      <w:r w:rsidRPr="00DC4E8D">
        <w:rPr>
          <w:spacing w:val="-17"/>
          <w:sz w:val="28"/>
          <w:szCs w:val="28"/>
        </w:rPr>
        <w:t xml:space="preserve"> </w:t>
      </w:r>
      <w:r w:rsidRPr="00DC4E8D">
        <w:rPr>
          <w:sz w:val="28"/>
          <w:szCs w:val="28"/>
        </w:rPr>
        <w:t>совершенной</w:t>
      </w:r>
      <w:r w:rsidRPr="00DC4E8D">
        <w:rPr>
          <w:spacing w:val="-16"/>
          <w:sz w:val="28"/>
          <w:szCs w:val="28"/>
        </w:rPr>
        <w:t xml:space="preserve"> </w:t>
      </w:r>
      <w:r w:rsidRPr="00DC4E8D">
        <w:rPr>
          <w:sz w:val="28"/>
          <w:szCs w:val="28"/>
        </w:rPr>
        <w:t>модификации</w:t>
      </w:r>
      <w:r w:rsidRPr="00DC4E8D">
        <w:rPr>
          <w:spacing w:val="-15"/>
          <w:sz w:val="28"/>
          <w:szCs w:val="28"/>
        </w:rPr>
        <w:t xml:space="preserve"> </w:t>
      </w:r>
      <w:r w:rsidRPr="00DC4E8D">
        <w:rPr>
          <w:sz w:val="28"/>
          <w:szCs w:val="28"/>
        </w:rPr>
        <w:t>«Ярса»</w:t>
      </w:r>
      <w:r w:rsidRPr="00DC4E8D">
        <w:rPr>
          <w:spacing w:val="-16"/>
          <w:sz w:val="28"/>
          <w:szCs w:val="28"/>
        </w:rPr>
        <w:t xml:space="preserve"> </w:t>
      </w:r>
      <w:r w:rsidRPr="00DC4E8D">
        <w:rPr>
          <w:sz w:val="28"/>
          <w:szCs w:val="28"/>
        </w:rPr>
        <w:t>–</w:t>
      </w:r>
      <w:r w:rsidRPr="00DC4E8D">
        <w:rPr>
          <w:spacing w:val="-16"/>
          <w:sz w:val="28"/>
          <w:szCs w:val="28"/>
        </w:rPr>
        <w:t xml:space="preserve"> </w:t>
      </w:r>
      <w:r w:rsidRPr="00DC4E8D">
        <w:rPr>
          <w:sz w:val="28"/>
          <w:szCs w:val="28"/>
        </w:rPr>
        <w:t>Р-26</w:t>
      </w:r>
      <w:r w:rsidRPr="00DC4E8D">
        <w:rPr>
          <w:spacing w:val="-14"/>
          <w:sz w:val="28"/>
          <w:szCs w:val="28"/>
        </w:rPr>
        <w:t xml:space="preserve"> </w:t>
      </w:r>
      <w:r w:rsidRPr="00DC4E8D">
        <w:rPr>
          <w:sz w:val="28"/>
          <w:szCs w:val="28"/>
        </w:rPr>
        <w:t>«Рубеж».</w:t>
      </w:r>
      <w:r w:rsidRPr="00DC4E8D">
        <w:rPr>
          <w:spacing w:val="-16"/>
          <w:sz w:val="28"/>
          <w:szCs w:val="28"/>
        </w:rPr>
        <w:t xml:space="preserve"> </w:t>
      </w:r>
      <w:r w:rsidRPr="00DC4E8D">
        <w:rPr>
          <w:sz w:val="28"/>
          <w:szCs w:val="28"/>
        </w:rPr>
        <w:t xml:space="preserve">Ве- дутся работы по созданию новой тяжелой ракеты «Сармат», которая </w:t>
      </w:r>
      <w:r w:rsidRPr="00DC4E8D">
        <w:rPr>
          <w:spacing w:val="-2"/>
          <w:sz w:val="28"/>
          <w:szCs w:val="28"/>
        </w:rPr>
        <w:t>должна</w:t>
      </w:r>
      <w:r w:rsidRPr="00DC4E8D">
        <w:rPr>
          <w:spacing w:val="-12"/>
          <w:sz w:val="28"/>
          <w:szCs w:val="28"/>
        </w:rPr>
        <w:t xml:space="preserve"> </w:t>
      </w:r>
      <w:r w:rsidRPr="00DC4E8D">
        <w:rPr>
          <w:spacing w:val="-2"/>
          <w:sz w:val="28"/>
          <w:szCs w:val="28"/>
        </w:rPr>
        <w:t>заменить</w:t>
      </w:r>
      <w:r w:rsidRPr="00DC4E8D">
        <w:rPr>
          <w:spacing w:val="-10"/>
          <w:sz w:val="28"/>
          <w:szCs w:val="28"/>
        </w:rPr>
        <w:t xml:space="preserve"> </w:t>
      </w:r>
      <w:r w:rsidRPr="00DC4E8D">
        <w:rPr>
          <w:spacing w:val="-2"/>
          <w:sz w:val="28"/>
          <w:szCs w:val="28"/>
        </w:rPr>
        <w:t>устаревшие</w:t>
      </w:r>
      <w:r w:rsidRPr="00DC4E8D">
        <w:rPr>
          <w:spacing w:val="-10"/>
          <w:sz w:val="28"/>
          <w:szCs w:val="28"/>
        </w:rPr>
        <w:t xml:space="preserve"> </w:t>
      </w:r>
      <w:r w:rsidRPr="00DC4E8D">
        <w:rPr>
          <w:spacing w:val="-2"/>
          <w:sz w:val="28"/>
          <w:szCs w:val="28"/>
        </w:rPr>
        <w:t>советские</w:t>
      </w:r>
      <w:r w:rsidRPr="00DC4E8D">
        <w:rPr>
          <w:spacing w:val="-10"/>
          <w:sz w:val="28"/>
          <w:szCs w:val="28"/>
        </w:rPr>
        <w:t xml:space="preserve"> </w:t>
      </w:r>
      <w:r w:rsidRPr="00DC4E8D">
        <w:rPr>
          <w:spacing w:val="-2"/>
          <w:sz w:val="28"/>
          <w:szCs w:val="28"/>
        </w:rPr>
        <w:t>«Воеводы».</w:t>
      </w:r>
      <w:r w:rsidRPr="00DC4E8D">
        <w:rPr>
          <w:spacing w:val="-9"/>
          <w:sz w:val="28"/>
          <w:szCs w:val="28"/>
        </w:rPr>
        <w:t xml:space="preserve"> </w:t>
      </w:r>
      <w:r w:rsidRPr="00DC4E8D">
        <w:rPr>
          <w:spacing w:val="-2"/>
          <w:sz w:val="28"/>
          <w:szCs w:val="28"/>
        </w:rPr>
        <w:t>Продолжается</w:t>
      </w:r>
      <w:r w:rsidRPr="00DC4E8D">
        <w:rPr>
          <w:spacing w:val="-12"/>
          <w:sz w:val="28"/>
          <w:szCs w:val="28"/>
        </w:rPr>
        <w:t xml:space="preserve"> </w:t>
      </w:r>
      <w:r w:rsidRPr="00DC4E8D">
        <w:rPr>
          <w:spacing w:val="-2"/>
          <w:sz w:val="28"/>
          <w:szCs w:val="28"/>
        </w:rPr>
        <w:t xml:space="preserve">раз- </w:t>
      </w:r>
      <w:r w:rsidRPr="00DC4E8D">
        <w:rPr>
          <w:sz w:val="28"/>
          <w:szCs w:val="28"/>
        </w:rPr>
        <w:t>работка</w:t>
      </w:r>
      <w:r w:rsidRPr="00DC4E8D">
        <w:rPr>
          <w:spacing w:val="-20"/>
          <w:sz w:val="28"/>
          <w:szCs w:val="28"/>
        </w:rPr>
        <w:t xml:space="preserve"> </w:t>
      </w:r>
      <w:r w:rsidRPr="00DC4E8D">
        <w:rPr>
          <w:sz w:val="28"/>
          <w:szCs w:val="28"/>
        </w:rPr>
        <w:t>нового</w:t>
      </w:r>
      <w:r w:rsidRPr="00DC4E8D">
        <w:rPr>
          <w:spacing w:val="-20"/>
          <w:sz w:val="28"/>
          <w:szCs w:val="28"/>
        </w:rPr>
        <w:t xml:space="preserve"> </w:t>
      </w:r>
      <w:r w:rsidRPr="00DC4E8D">
        <w:rPr>
          <w:sz w:val="28"/>
          <w:szCs w:val="28"/>
        </w:rPr>
        <w:t>железнодорожного</w:t>
      </w:r>
      <w:r w:rsidRPr="00DC4E8D">
        <w:rPr>
          <w:spacing w:val="-20"/>
          <w:sz w:val="28"/>
          <w:szCs w:val="28"/>
        </w:rPr>
        <w:t xml:space="preserve"> </w:t>
      </w:r>
      <w:r w:rsidRPr="00DC4E8D">
        <w:rPr>
          <w:sz w:val="28"/>
          <w:szCs w:val="28"/>
        </w:rPr>
        <w:t>ракетного</w:t>
      </w:r>
      <w:r w:rsidRPr="00DC4E8D">
        <w:rPr>
          <w:spacing w:val="-20"/>
          <w:sz w:val="28"/>
          <w:szCs w:val="28"/>
        </w:rPr>
        <w:t xml:space="preserve"> </w:t>
      </w:r>
      <w:r w:rsidRPr="00DC4E8D">
        <w:rPr>
          <w:sz w:val="28"/>
          <w:szCs w:val="28"/>
        </w:rPr>
        <w:t>комплекса</w:t>
      </w:r>
      <w:r w:rsidRPr="00DC4E8D">
        <w:rPr>
          <w:spacing w:val="-20"/>
          <w:sz w:val="28"/>
          <w:szCs w:val="28"/>
        </w:rPr>
        <w:t xml:space="preserve"> </w:t>
      </w:r>
      <w:r w:rsidRPr="00DC4E8D">
        <w:rPr>
          <w:sz w:val="28"/>
          <w:szCs w:val="28"/>
        </w:rPr>
        <w:t>«Баргузин».</w:t>
      </w:r>
    </w:p>
    <w:p w:rsidR="00DC4E8D" w:rsidRPr="00DC4E8D" w:rsidRDefault="00DC4E8D" w:rsidP="00DC4E8D">
      <w:pPr>
        <w:pStyle w:val="a3"/>
        <w:spacing w:line="360" w:lineRule="auto"/>
        <w:ind w:right="139"/>
        <w:rPr>
          <w:sz w:val="28"/>
          <w:szCs w:val="28"/>
        </w:rPr>
      </w:pPr>
      <w:r w:rsidRPr="00DC4E8D">
        <w:rPr>
          <w:sz w:val="28"/>
          <w:szCs w:val="28"/>
        </w:rPr>
        <w:t>РВСН РФ оснащены уникал</w:t>
      </w:r>
      <w:r>
        <w:rPr>
          <w:sz w:val="28"/>
          <w:szCs w:val="28"/>
        </w:rPr>
        <w:t>ьной системой «Периметр», кото</w:t>
      </w:r>
      <w:r w:rsidRPr="00DC4E8D">
        <w:rPr>
          <w:sz w:val="28"/>
          <w:szCs w:val="28"/>
        </w:rPr>
        <w:t xml:space="preserve">рую прозвали «Мертвой рукой». Она позволяет нанести ответный удар по агрессору, даже если все звенья управления РВСН будут </w:t>
      </w:r>
      <w:r w:rsidRPr="00DC4E8D">
        <w:rPr>
          <w:spacing w:val="-2"/>
          <w:sz w:val="28"/>
          <w:szCs w:val="28"/>
        </w:rPr>
        <w:t>уничтожены.</w:t>
      </w:r>
    </w:p>
    <w:p w:rsidR="00DC4E8D" w:rsidRPr="00DC4E8D" w:rsidRDefault="00DC4E8D" w:rsidP="00DC4E8D">
      <w:pPr>
        <w:pStyle w:val="a3"/>
        <w:spacing w:before="8" w:line="360" w:lineRule="auto"/>
        <w:ind w:left="0" w:firstLine="0"/>
        <w:jc w:val="left"/>
        <w:rPr>
          <w:sz w:val="28"/>
          <w:szCs w:val="28"/>
        </w:rPr>
      </w:pPr>
    </w:p>
    <w:p w:rsidR="00DC4E8D" w:rsidRPr="00DC4E8D" w:rsidRDefault="00DC4E8D" w:rsidP="00DC4E8D">
      <w:pPr>
        <w:pStyle w:val="2"/>
        <w:spacing w:line="360" w:lineRule="auto"/>
        <w:ind w:right="5"/>
        <w:jc w:val="center"/>
        <w:rPr>
          <w:sz w:val="28"/>
          <w:szCs w:val="28"/>
        </w:rPr>
      </w:pPr>
      <w:r w:rsidRPr="00DC4E8D">
        <w:rPr>
          <w:spacing w:val="-2"/>
          <w:sz w:val="28"/>
          <w:szCs w:val="28"/>
        </w:rPr>
        <w:t>ВОЗДУШНО-ДЕСАНТНЫЕ</w:t>
      </w:r>
      <w:r w:rsidRPr="00DC4E8D">
        <w:rPr>
          <w:spacing w:val="-1"/>
          <w:sz w:val="28"/>
          <w:szCs w:val="28"/>
        </w:rPr>
        <w:t xml:space="preserve"> </w:t>
      </w:r>
      <w:r w:rsidRPr="00DC4E8D">
        <w:rPr>
          <w:spacing w:val="-2"/>
          <w:sz w:val="28"/>
          <w:szCs w:val="28"/>
        </w:rPr>
        <w:t>ВОЙСКА</w:t>
      </w:r>
      <w:r w:rsidRPr="00DC4E8D">
        <w:rPr>
          <w:spacing w:val="-1"/>
          <w:sz w:val="28"/>
          <w:szCs w:val="28"/>
        </w:rPr>
        <w:t xml:space="preserve"> </w:t>
      </w:r>
      <w:r w:rsidRPr="00DC4E8D">
        <w:rPr>
          <w:spacing w:val="-5"/>
          <w:sz w:val="28"/>
          <w:szCs w:val="28"/>
        </w:rPr>
        <w:t>РФ</w:t>
      </w:r>
    </w:p>
    <w:p w:rsidR="00DC4E8D" w:rsidRPr="00DC4E8D" w:rsidRDefault="00DC4E8D" w:rsidP="00DC4E8D">
      <w:pPr>
        <w:spacing w:before="363" w:line="360" w:lineRule="auto"/>
        <w:ind w:left="140" w:right="139" w:firstLine="708"/>
        <w:jc w:val="both"/>
        <w:rPr>
          <w:sz w:val="28"/>
          <w:szCs w:val="28"/>
        </w:rPr>
      </w:pPr>
      <w:r w:rsidRPr="00DC4E8D">
        <w:rPr>
          <w:b/>
          <w:i/>
          <w:sz w:val="28"/>
          <w:szCs w:val="28"/>
        </w:rPr>
        <w:t xml:space="preserve">Воздушно-десантные войска </w:t>
      </w:r>
      <w:r w:rsidRPr="00DC4E8D">
        <w:rPr>
          <w:sz w:val="28"/>
          <w:szCs w:val="28"/>
        </w:rPr>
        <w:t>(ВДВ) РФ являются высокомо- бильными войсками быстрого реагирования.</w:t>
      </w:r>
    </w:p>
    <w:p w:rsidR="00DC4E8D" w:rsidRPr="00DC4E8D" w:rsidRDefault="00DC4E8D" w:rsidP="00DC4E8D">
      <w:pPr>
        <w:pStyle w:val="a3"/>
        <w:spacing w:line="360" w:lineRule="auto"/>
        <w:ind w:right="141"/>
        <w:rPr>
          <w:sz w:val="28"/>
          <w:szCs w:val="28"/>
        </w:rPr>
      </w:pPr>
      <w:r w:rsidRPr="00DC4E8D">
        <w:rPr>
          <w:sz w:val="28"/>
          <w:szCs w:val="28"/>
        </w:rPr>
        <w:t xml:space="preserve">ВДВ – самостоятельный род </w:t>
      </w:r>
      <w:r>
        <w:rPr>
          <w:sz w:val="28"/>
          <w:szCs w:val="28"/>
        </w:rPr>
        <w:t>войск, предназначенный для бое</w:t>
      </w:r>
      <w:r w:rsidRPr="00DC4E8D">
        <w:rPr>
          <w:sz w:val="28"/>
          <w:szCs w:val="28"/>
        </w:rPr>
        <w:t>вых действий в тылу противника.</w:t>
      </w:r>
    </w:p>
    <w:p w:rsidR="00DC4E8D" w:rsidRPr="00DC4E8D" w:rsidRDefault="00DC4E8D" w:rsidP="00DC4E8D">
      <w:pPr>
        <w:pStyle w:val="a3"/>
        <w:spacing w:line="360" w:lineRule="auto"/>
        <w:ind w:right="135"/>
        <w:rPr>
          <w:sz w:val="28"/>
          <w:szCs w:val="28"/>
        </w:rPr>
      </w:pPr>
      <w:r w:rsidRPr="00DC4E8D">
        <w:rPr>
          <w:sz w:val="28"/>
          <w:szCs w:val="28"/>
        </w:rPr>
        <w:t>Соединения</w:t>
      </w:r>
      <w:r w:rsidRPr="00DC4E8D">
        <w:rPr>
          <w:spacing w:val="-14"/>
          <w:sz w:val="28"/>
          <w:szCs w:val="28"/>
        </w:rPr>
        <w:t xml:space="preserve"> </w:t>
      </w:r>
      <w:r w:rsidRPr="00DC4E8D">
        <w:rPr>
          <w:sz w:val="28"/>
          <w:szCs w:val="28"/>
        </w:rPr>
        <w:t>и</w:t>
      </w:r>
      <w:r w:rsidRPr="00DC4E8D">
        <w:rPr>
          <w:spacing w:val="-16"/>
          <w:sz w:val="28"/>
          <w:szCs w:val="28"/>
        </w:rPr>
        <w:t xml:space="preserve"> </w:t>
      </w:r>
      <w:r w:rsidRPr="00DC4E8D">
        <w:rPr>
          <w:sz w:val="28"/>
          <w:szCs w:val="28"/>
        </w:rPr>
        <w:t>части</w:t>
      </w:r>
      <w:r w:rsidRPr="00DC4E8D">
        <w:rPr>
          <w:spacing w:val="-16"/>
          <w:sz w:val="28"/>
          <w:szCs w:val="28"/>
        </w:rPr>
        <w:t xml:space="preserve"> </w:t>
      </w:r>
      <w:r w:rsidRPr="00DC4E8D">
        <w:rPr>
          <w:sz w:val="28"/>
          <w:szCs w:val="28"/>
        </w:rPr>
        <w:t>ВДВ</w:t>
      </w:r>
      <w:r w:rsidRPr="00DC4E8D">
        <w:rPr>
          <w:spacing w:val="-14"/>
          <w:sz w:val="28"/>
          <w:szCs w:val="28"/>
        </w:rPr>
        <w:t xml:space="preserve"> </w:t>
      </w:r>
      <w:r w:rsidRPr="00DC4E8D">
        <w:rPr>
          <w:sz w:val="28"/>
          <w:szCs w:val="28"/>
        </w:rPr>
        <w:t>полностью</w:t>
      </w:r>
      <w:r w:rsidRPr="00DC4E8D">
        <w:rPr>
          <w:spacing w:val="-16"/>
          <w:sz w:val="28"/>
          <w:szCs w:val="28"/>
        </w:rPr>
        <w:t xml:space="preserve"> </w:t>
      </w:r>
      <w:r w:rsidRPr="00DC4E8D">
        <w:rPr>
          <w:sz w:val="28"/>
          <w:szCs w:val="28"/>
        </w:rPr>
        <w:t>аэромобильны,</w:t>
      </w:r>
      <w:r w:rsidRPr="00DC4E8D">
        <w:rPr>
          <w:spacing w:val="-14"/>
          <w:sz w:val="28"/>
          <w:szCs w:val="28"/>
        </w:rPr>
        <w:t xml:space="preserve"> </w:t>
      </w:r>
      <w:r w:rsidRPr="00DC4E8D">
        <w:rPr>
          <w:sz w:val="28"/>
          <w:szCs w:val="28"/>
        </w:rPr>
        <w:t>автономны</w:t>
      </w:r>
      <w:r w:rsidRPr="00DC4E8D">
        <w:rPr>
          <w:spacing w:val="-15"/>
          <w:sz w:val="28"/>
          <w:szCs w:val="28"/>
        </w:rPr>
        <w:t xml:space="preserve"> </w:t>
      </w:r>
      <w:r w:rsidRPr="00DC4E8D">
        <w:rPr>
          <w:sz w:val="28"/>
          <w:szCs w:val="28"/>
        </w:rPr>
        <w:t>в бою. Для их применения в качестве воздушного десанта не требуется особо развитой инфраструктуры. В случае необходимости они могут быть десантированы парашютным способом в районы, недоступные для</w:t>
      </w:r>
      <w:r w:rsidRPr="00DC4E8D">
        <w:rPr>
          <w:spacing w:val="-7"/>
          <w:sz w:val="28"/>
          <w:szCs w:val="28"/>
        </w:rPr>
        <w:t xml:space="preserve"> </w:t>
      </w:r>
      <w:r w:rsidRPr="00DC4E8D">
        <w:rPr>
          <w:sz w:val="28"/>
          <w:szCs w:val="28"/>
        </w:rPr>
        <w:t>действия</w:t>
      </w:r>
      <w:r w:rsidRPr="00DC4E8D">
        <w:rPr>
          <w:spacing w:val="-7"/>
          <w:sz w:val="28"/>
          <w:szCs w:val="28"/>
        </w:rPr>
        <w:t xml:space="preserve"> </w:t>
      </w:r>
      <w:r w:rsidRPr="00DC4E8D">
        <w:rPr>
          <w:sz w:val="28"/>
          <w:szCs w:val="28"/>
        </w:rPr>
        <w:t>сухопутных</w:t>
      </w:r>
      <w:r w:rsidRPr="00DC4E8D">
        <w:rPr>
          <w:spacing w:val="-4"/>
          <w:sz w:val="28"/>
          <w:szCs w:val="28"/>
        </w:rPr>
        <w:t xml:space="preserve"> </w:t>
      </w:r>
      <w:r w:rsidRPr="00DC4E8D">
        <w:rPr>
          <w:sz w:val="28"/>
          <w:szCs w:val="28"/>
        </w:rPr>
        <w:t>группировок</w:t>
      </w:r>
      <w:r w:rsidRPr="00DC4E8D">
        <w:rPr>
          <w:spacing w:val="-8"/>
          <w:sz w:val="28"/>
          <w:szCs w:val="28"/>
        </w:rPr>
        <w:t xml:space="preserve"> </w:t>
      </w:r>
      <w:r w:rsidRPr="00DC4E8D">
        <w:rPr>
          <w:sz w:val="28"/>
          <w:szCs w:val="28"/>
        </w:rPr>
        <w:t>войск.</w:t>
      </w:r>
    </w:p>
    <w:p w:rsidR="00DC4E8D" w:rsidRPr="00DC4E8D" w:rsidRDefault="00DC4E8D" w:rsidP="00DC4E8D">
      <w:pPr>
        <w:pStyle w:val="a3"/>
        <w:spacing w:line="360" w:lineRule="auto"/>
        <w:ind w:right="136"/>
        <w:rPr>
          <w:sz w:val="28"/>
          <w:szCs w:val="28"/>
        </w:rPr>
      </w:pPr>
      <w:r w:rsidRPr="00DC4E8D">
        <w:rPr>
          <w:sz w:val="28"/>
          <w:szCs w:val="28"/>
        </w:rPr>
        <w:t>ВДВ представляют возможност</w:t>
      </w:r>
      <w:r>
        <w:rPr>
          <w:sz w:val="28"/>
          <w:szCs w:val="28"/>
        </w:rPr>
        <w:t>ь своевременно и гибко реагиро</w:t>
      </w:r>
      <w:r w:rsidRPr="00DC4E8D">
        <w:rPr>
          <w:sz w:val="28"/>
          <w:szCs w:val="28"/>
        </w:rPr>
        <w:t xml:space="preserve">вать на </w:t>
      </w:r>
      <w:r w:rsidRPr="00DC4E8D">
        <w:rPr>
          <w:sz w:val="28"/>
          <w:szCs w:val="28"/>
        </w:rPr>
        <w:lastRenderedPageBreak/>
        <w:t>изменение обстановки на любом направлении. При этом они могут быть десантированы пара</w:t>
      </w:r>
      <w:r>
        <w:rPr>
          <w:sz w:val="28"/>
          <w:szCs w:val="28"/>
        </w:rPr>
        <w:t>шютным, посадочным или комбини</w:t>
      </w:r>
      <w:r w:rsidRPr="00DC4E8D">
        <w:rPr>
          <w:sz w:val="28"/>
          <w:szCs w:val="28"/>
        </w:rPr>
        <w:t>рованным способом.</w:t>
      </w:r>
    </w:p>
    <w:p w:rsidR="00DC4E8D" w:rsidRPr="00DC4E8D" w:rsidRDefault="00DC4E8D" w:rsidP="00DC4E8D">
      <w:pPr>
        <w:pStyle w:val="a3"/>
        <w:spacing w:line="360" w:lineRule="auto"/>
        <w:ind w:right="141"/>
        <w:rPr>
          <w:sz w:val="28"/>
          <w:szCs w:val="28"/>
        </w:rPr>
      </w:pPr>
      <w:r w:rsidRPr="00DC4E8D">
        <w:rPr>
          <w:sz w:val="28"/>
          <w:szCs w:val="28"/>
        </w:rPr>
        <w:t xml:space="preserve">Профессиональный праздник десантников – </w:t>
      </w:r>
      <w:r w:rsidRPr="00DC4E8D">
        <w:rPr>
          <w:b/>
          <w:sz w:val="28"/>
          <w:szCs w:val="28"/>
        </w:rPr>
        <w:t>День ВДВ</w:t>
      </w:r>
      <w:r w:rsidRPr="00DC4E8D">
        <w:rPr>
          <w:sz w:val="28"/>
          <w:szCs w:val="28"/>
        </w:rPr>
        <w:t>. Он от- мечается 2 августа.</w:t>
      </w:r>
    </w:p>
    <w:p w:rsidR="00DC4E8D" w:rsidRPr="00DC4E8D" w:rsidRDefault="00DC4E8D" w:rsidP="00DC4E8D">
      <w:pPr>
        <w:pStyle w:val="a3"/>
        <w:spacing w:line="360" w:lineRule="auto"/>
        <w:ind w:right="136"/>
        <w:rPr>
          <w:sz w:val="28"/>
          <w:szCs w:val="28"/>
        </w:rPr>
      </w:pPr>
      <w:r w:rsidRPr="00DC4E8D">
        <w:rPr>
          <w:spacing w:val="-2"/>
          <w:sz w:val="28"/>
          <w:szCs w:val="28"/>
        </w:rPr>
        <w:t>Структурно</w:t>
      </w:r>
      <w:r w:rsidRPr="00DC4E8D">
        <w:rPr>
          <w:spacing w:val="-9"/>
          <w:sz w:val="28"/>
          <w:szCs w:val="28"/>
        </w:rPr>
        <w:t xml:space="preserve"> </w:t>
      </w:r>
      <w:r w:rsidRPr="00DC4E8D">
        <w:rPr>
          <w:spacing w:val="-2"/>
          <w:sz w:val="28"/>
          <w:szCs w:val="28"/>
        </w:rPr>
        <w:t>ВДВ</w:t>
      </w:r>
      <w:r w:rsidRPr="00DC4E8D">
        <w:rPr>
          <w:spacing w:val="-9"/>
          <w:sz w:val="28"/>
          <w:szCs w:val="28"/>
        </w:rPr>
        <w:t xml:space="preserve"> </w:t>
      </w:r>
      <w:r w:rsidRPr="00DC4E8D">
        <w:rPr>
          <w:spacing w:val="-2"/>
          <w:sz w:val="28"/>
          <w:szCs w:val="28"/>
        </w:rPr>
        <w:t>состоят</w:t>
      </w:r>
      <w:r w:rsidRPr="00DC4E8D">
        <w:rPr>
          <w:spacing w:val="-10"/>
          <w:sz w:val="28"/>
          <w:szCs w:val="28"/>
        </w:rPr>
        <w:t xml:space="preserve"> </w:t>
      </w:r>
      <w:r w:rsidRPr="00DC4E8D">
        <w:rPr>
          <w:spacing w:val="-2"/>
          <w:sz w:val="28"/>
          <w:szCs w:val="28"/>
        </w:rPr>
        <w:t>из</w:t>
      </w:r>
      <w:r w:rsidRPr="00DC4E8D">
        <w:rPr>
          <w:spacing w:val="-9"/>
          <w:sz w:val="28"/>
          <w:szCs w:val="28"/>
        </w:rPr>
        <w:t xml:space="preserve"> </w:t>
      </w:r>
      <w:r w:rsidRPr="00DC4E8D">
        <w:rPr>
          <w:spacing w:val="-2"/>
          <w:sz w:val="28"/>
          <w:szCs w:val="28"/>
        </w:rPr>
        <w:t>парашютно-десантных,</w:t>
      </w:r>
      <w:r w:rsidRPr="00DC4E8D">
        <w:rPr>
          <w:spacing w:val="-9"/>
          <w:sz w:val="28"/>
          <w:szCs w:val="28"/>
        </w:rPr>
        <w:t xml:space="preserve"> </w:t>
      </w:r>
      <w:r w:rsidRPr="00DC4E8D">
        <w:rPr>
          <w:spacing w:val="-2"/>
          <w:sz w:val="28"/>
          <w:szCs w:val="28"/>
        </w:rPr>
        <w:t>танковых,</w:t>
      </w:r>
      <w:r w:rsidRPr="00DC4E8D">
        <w:rPr>
          <w:spacing w:val="-10"/>
          <w:sz w:val="28"/>
          <w:szCs w:val="28"/>
        </w:rPr>
        <w:t xml:space="preserve"> </w:t>
      </w:r>
      <w:r w:rsidRPr="00DC4E8D">
        <w:rPr>
          <w:spacing w:val="-2"/>
          <w:sz w:val="28"/>
          <w:szCs w:val="28"/>
        </w:rPr>
        <w:t xml:space="preserve">ар- </w:t>
      </w:r>
      <w:r w:rsidRPr="00DC4E8D">
        <w:rPr>
          <w:sz w:val="28"/>
          <w:szCs w:val="28"/>
        </w:rPr>
        <w:t>тиллерийских,</w:t>
      </w:r>
      <w:r w:rsidRPr="00DC4E8D">
        <w:rPr>
          <w:spacing w:val="-20"/>
          <w:sz w:val="28"/>
          <w:szCs w:val="28"/>
        </w:rPr>
        <w:t xml:space="preserve"> </w:t>
      </w:r>
      <w:r w:rsidRPr="00DC4E8D">
        <w:rPr>
          <w:sz w:val="28"/>
          <w:szCs w:val="28"/>
        </w:rPr>
        <w:t>самоходно-артиллерийских</w:t>
      </w:r>
      <w:r w:rsidRPr="00DC4E8D">
        <w:rPr>
          <w:spacing w:val="-20"/>
          <w:sz w:val="28"/>
          <w:szCs w:val="28"/>
        </w:rPr>
        <w:t xml:space="preserve"> </w:t>
      </w:r>
      <w:r w:rsidRPr="00DC4E8D">
        <w:rPr>
          <w:sz w:val="28"/>
          <w:szCs w:val="28"/>
        </w:rPr>
        <w:t>и</w:t>
      </w:r>
      <w:r w:rsidRPr="00DC4E8D">
        <w:rPr>
          <w:spacing w:val="-20"/>
          <w:sz w:val="28"/>
          <w:szCs w:val="28"/>
        </w:rPr>
        <w:t xml:space="preserve"> </w:t>
      </w:r>
      <w:r w:rsidRPr="00DC4E8D">
        <w:rPr>
          <w:sz w:val="28"/>
          <w:szCs w:val="28"/>
        </w:rPr>
        <w:t>других</w:t>
      </w:r>
      <w:r w:rsidRPr="00DC4E8D">
        <w:rPr>
          <w:spacing w:val="-20"/>
          <w:sz w:val="28"/>
          <w:szCs w:val="28"/>
        </w:rPr>
        <w:t xml:space="preserve"> </w:t>
      </w:r>
      <w:r w:rsidRPr="00DC4E8D">
        <w:rPr>
          <w:sz w:val="28"/>
          <w:szCs w:val="28"/>
        </w:rPr>
        <w:t>частей</w:t>
      </w:r>
      <w:r w:rsidRPr="00DC4E8D">
        <w:rPr>
          <w:spacing w:val="-20"/>
          <w:sz w:val="28"/>
          <w:szCs w:val="28"/>
        </w:rPr>
        <w:t xml:space="preserve"> </w:t>
      </w:r>
      <w:r w:rsidRPr="00DC4E8D">
        <w:rPr>
          <w:sz w:val="28"/>
          <w:szCs w:val="28"/>
        </w:rPr>
        <w:t>и</w:t>
      </w:r>
      <w:r w:rsidRPr="00DC4E8D">
        <w:rPr>
          <w:spacing w:val="-20"/>
          <w:sz w:val="28"/>
          <w:szCs w:val="28"/>
        </w:rPr>
        <w:t xml:space="preserve"> </w:t>
      </w:r>
      <w:r w:rsidRPr="00DC4E8D">
        <w:rPr>
          <w:sz w:val="28"/>
          <w:szCs w:val="28"/>
        </w:rPr>
        <w:t>подразде- лений,</w:t>
      </w:r>
      <w:r w:rsidRPr="00DC4E8D">
        <w:rPr>
          <w:spacing w:val="-20"/>
          <w:sz w:val="28"/>
          <w:szCs w:val="28"/>
        </w:rPr>
        <w:t xml:space="preserve"> </w:t>
      </w:r>
      <w:r w:rsidRPr="00DC4E8D">
        <w:rPr>
          <w:sz w:val="28"/>
          <w:szCs w:val="28"/>
        </w:rPr>
        <w:t>а</w:t>
      </w:r>
      <w:r w:rsidRPr="00DC4E8D">
        <w:rPr>
          <w:spacing w:val="-20"/>
          <w:sz w:val="28"/>
          <w:szCs w:val="28"/>
        </w:rPr>
        <w:t xml:space="preserve"> </w:t>
      </w:r>
      <w:r w:rsidRPr="00DC4E8D">
        <w:rPr>
          <w:sz w:val="28"/>
          <w:szCs w:val="28"/>
        </w:rPr>
        <w:t>также</w:t>
      </w:r>
      <w:r w:rsidRPr="00DC4E8D">
        <w:rPr>
          <w:spacing w:val="-20"/>
          <w:sz w:val="28"/>
          <w:szCs w:val="28"/>
        </w:rPr>
        <w:t xml:space="preserve"> </w:t>
      </w:r>
      <w:r w:rsidRPr="00DC4E8D">
        <w:rPr>
          <w:sz w:val="28"/>
          <w:szCs w:val="28"/>
        </w:rPr>
        <w:t>из</w:t>
      </w:r>
      <w:r w:rsidRPr="00DC4E8D">
        <w:rPr>
          <w:spacing w:val="-17"/>
          <w:sz w:val="28"/>
          <w:szCs w:val="28"/>
        </w:rPr>
        <w:t xml:space="preserve"> </w:t>
      </w:r>
      <w:r w:rsidRPr="00DC4E8D">
        <w:rPr>
          <w:sz w:val="28"/>
          <w:szCs w:val="28"/>
        </w:rPr>
        <w:t>частей</w:t>
      </w:r>
      <w:r w:rsidRPr="00DC4E8D">
        <w:rPr>
          <w:spacing w:val="-20"/>
          <w:sz w:val="28"/>
          <w:szCs w:val="28"/>
        </w:rPr>
        <w:t xml:space="preserve"> </w:t>
      </w:r>
      <w:r w:rsidRPr="00DC4E8D">
        <w:rPr>
          <w:sz w:val="28"/>
          <w:szCs w:val="28"/>
        </w:rPr>
        <w:t>и</w:t>
      </w:r>
      <w:r w:rsidRPr="00DC4E8D">
        <w:rPr>
          <w:spacing w:val="-19"/>
          <w:sz w:val="28"/>
          <w:szCs w:val="28"/>
        </w:rPr>
        <w:t xml:space="preserve"> </w:t>
      </w:r>
      <w:r w:rsidRPr="00DC4E8D">
        <w:rPr>
          <w:sz w:val="28"/>
          <w:szCs w:val="28"/>
        </w:rPr>
        <w:t>подразделений</w:t>
      </w:r>
      <w:r w:rsidRPr="00DC4E8D">
        <w:rPr>
          <w:spacing w:val="-19"/>
          <w:sz w:val="28"/>
          <w:szCs w:val="28"/>
        </w:rPr>
        <w:t xml:space="preserve"> </w:t>
      </w:r>
      <w:r w:rsidRPr="00DC4E8D">
        <w:rPr>
          <w:sz w:val="28"/>
          <w:szCs w:val="28"/>
        </w:rPr>
        <w:t>специальных</w:t>
      </w:r>
      <w:r w:rsidRPr="00DC4E8D">
        <w:rPr>
          <w:spacing w:val="-19"/>
          <w:sz w:val="28"/>
          <w:szCs w:val="28"/>
        </w:rPr>
        <w:t xml:space="preserve"> </w:t>
      </w:r>
      <w:r w:rsidRPr="00DC4E8D">
        <w:rPr>
          <w:sz w:val="28"/>
          <w:szCs w:val="28"/>
        </w:rPr>
        <w:t>войск</w:t>
      </w:r>
      <w:r w:rsidRPr="00DC4E8D">
        <w:rPr>
          <w:spacing w:val="-19"/>
          <w:sz w:val="28"/>
          <w:szCs w:val="28"/>
        </w:rPr>
        <w:t xml:space="preserve"> </w:t>
      </w:r>
      <w:r w:rsidRPr="00DC4E8D">
        <w:rPr>
          <w:sz w:val="28"/>
          <w:szCs w:val="28"/>
        </w:rPr>
        <w:t>и</w:t>
      </w:r>
      <w:r w:rsidRPr="00DC4E8D">
        <w:rPr>
          <w:spacing w:val="-20"/>
          <w:sz w:val="28"/>
          <w:szCs w:val="28"/>
        </w:rPr>
        <w:t xml:space="preserve"> </w:t>
      </w:r>
      <w:r w:rsidRPr="00DC4E8D">
        <w:rPr>
          <w:sz w:val="28"/>
          <w:szCs w:val="28"/>
        </w:rPr>
        <w:t>тыла.</w:t>
      </w:r>
    </w:p>
    <w:p w:rsidR="00DC4E8D" w:rsidRPr="00DC4E8D" w:rsidRDefault="00DC4E8D" w:rsidP="00DC4E8D">
      <w:pPr>
        <w:pStyle w:val="a3"/>
        <w:spacing w:line="360" w:lineRule="auto"/>
        <w:ind w:right="137"/>
        <w:rPr>
          <w:sz w:val="28"/>
          <w:szCs w:val="28"/>
        </w:rPr>
      </w:pPr>
      <w:r w:rsidRPr="00DC4E8D">
        <w:rPr>
          <w:sz w:val="28"/>
          <w:szCs w:val="28"/>
        </w:rPr>
        <w:t>ВДВ РФ используют как обще</w:t>
      </w:r>
      <w:r>
        <w:rPr>
          <w:sz w:val="28"/>
          <w:szCs w:val="28"/>
        </w:rPr>
        <w:t>войсковую технику, так и образ</w:t>
      </w:r>
      <w:r w:rsidRPr="00DC4E8D">
        <w:rPr>
          <w:sz w:val="28"/>
          <w:szCs w:val="28"/>
        </w:rPr>
        <w:t>цы, которые были созданы специально для этого рода войск.</w:t>
      </w:r>
    </w:p>
    <w:p w:rsidR="00DC4E8D" w:rsidRPr="00DC4E8D" w:rsidRDefault="00DC4E8D" w:rsidP="00DC4E8D">
      <w:pPr>
        <w:pStyle w:val="a3"/>
        <w:spacing w:line="360" w:lineRule="auto"/>
        <w:ind w:right="137"/>
        <w:rPr>
          <w:sz w:val="28"/>
          <w:szCs w:val="28"/>
        </w:rPr>
      </w:pPr>
      <w:r w:rsidRPr="00DC4E8D">
        <w:rPr>
          <w:sz w:val="28"/>
          <w:szCs w:val="28"/>
        </w:rPr>
        <w:t xml:space="preserve">Наиболее массовыми образцами бронетехники ВДВ являются боевые машины десанта БМД-1, БМД-2М, БМД-4 (рис. 2.14, </w:t>
      </w:r>
      <w:r w:rsidRPr="00DC4E8D">
        <w:rPr>
          <w:i/>
          <w:sz w:val="28"/>
          <w:szCs w:val="28"/>
        </w:rPr>
        <w:t>а</w:t>
      </w:r>
      <w:r w:rsidRPr="00DC4E8D">
        <w:rPr>
          <w:sz w:val="28"/>
          <w:szCs w:val="28"/>
        </w:rPr>
        <w:t>). Так- же</w:t>
      </w:r>
      <w:r w:rsidRPr="00DC4E8D">
        <w:rPr>
          <w:spacing w:val="40"/>
          <w:sz w:val="28"/>
          <w:szCs w:val="28"/>
        </w:rPr>
        <w:t xml:space="preserve"> </w:t>
      </w:r>
      <w:r w:rsidRPr="00DC4E8D">
        <w:rPr>
          <w:sz w:val="28"/>
          <w:szCs w:val="28"/>
        </w:rPr>
        <w:t>на</w:t>
      </w:r>
      <w:r w:rsidRPr="00DC4E8D">
        <w:rPr>
          <w:spacing w:val="40"/>
          <w:sz w:val="28"/>
          <w:szCs w:val="28"/>
        </w:rPr>
        <w:t xml:space="preserve"> </w:t>
      </w:r>
      <w:r w:rsidRPr="00DC4E8D">
        <w:rPr>
          <w:sz w:val="28"/>
          <w:szCs w:val="28"/>
        </w:rPr>
        <w:t>вооружении</w:t>
      </w:r>
      <w:r w:rsidRPr="00DC4E8D">
        <w:rPr>
          <w:spacing w:val="40"/>
          <w:sz w:val="28"/>
          <w:szCs w:val="28"/>
        </w:rPr>
        <w:t xml:space="preserve"> </w:t>
      </w:r>
      <w:r w:rsidRPr="00DC4E8D">
        <w:rPr>
          <w:sz w:val="28"/>
          <w:szCs w:val="28"/>
        </w:rPr>
        <w:t>подразделений</w:t>
      </w:r>
      <w:r w:rsidRPr="00DC4E8D">
        <w:rPr>
          <w:spacing w:val="40"/>
          <w:sz w:val="28"/>
          <w:szCs w:val="28"/>
        </w:rPr>
        <w:t xml:space="preserve"> </w:t>
      </w:r>
      <w:r w:rsidRPr="00DC4E8D">
        <w:rPr>
          <w:sz w:val="28"/>
          <w:szCs w:val="28"/>
        </w:rPr>
        <w:t>ВДВ</w:t>
      </w:r>
      <w:r w:rsidRPr="00DC4E8D">
        <w:rPr>
          <w:spacing w:val="40"/>
          <w:sz w:val="28"/>
          <w:szCs w:val="28"/>
        </w:rPr>
        <w:t xml:space="preserve"> </w:t>
      </w:r>
      <w:r w:rsidRPr="00DC4E8D">
        <w:rPr>
          <w:sz w:val="28"/>
          <w:szCs w:val="28"/>
        </w:rPr>
        <w:t>есть</w:t>
      </w:r>
      <w:r w:rsidRPr="00DC4E8D">
        <w:rPr>
          <w:spacing w:val="40"/>
          <w:sz w:val="28"/>
          <w:szCs w:val="28"/>
        </w:rPr>
        <w:t xml:space="preserve"> </w:t>
      </w:r>
      <w:r w:rsidRPr="00DC4E8D">
        <w:rPr>
          <w:sz w:val="28"/>
          <w:szCs w:val="28"/>
        </w:rPr>
        <w:t>бронетранспортеры БТР-82А и БТР-82АМ, БТР-МДМ «Ракушка».</w:t>
      </w:r>
    </w:p>
    <w:p w:rsidR="00DC4E8D" w:rsidRPr="00DC4E8D" w:rsidRDefault="00DC4E8D" w:rsidP="00DC4E8D">
      <w:pPr>
        <w:tabs>
          <w:tab w:val="left" w:pos="5711"/>
        </w:tabs>
        <w:spacing w:line="360" w:lineRule="auto"/>
        <w:ind w:left="609"/>
        <w:rPr>
          <w:sz w:val="28"/>
          <w:szCs w:val="28"/>
        </w:rPr>
      </w:pPr>
      <w:r w:rsidRPr="00DC4E8D">
        <w:rPr>
          <w:noProof/>
          <w:sz w:val="28"/>
          <w:szCs w:val="28"/>
          <w:lang w:eastAsia="ru-RU"/>
        </w:rPr>
        <w:drawing>
          <wp:inline distT="0" distB="0" distL="0" distR="0" wp14:anchorId="18CB923B" wp14:editId="54B5AE4F">
            <wp:extent cx="2574872" cy="1524000"/>
            <wp:effectExtent l="0" t="0" r="0" b="0"/>
            <wp:docPr id="13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53" cstate="print"/>
                    <a:stretch>
                      <a:fillRect/>
                    </a:stretch>
                  </pic:blipFill>
                  <pic:spPr>
                    <a:xfrm>
                      <a:off x="0" y="0"/>
                      <a:ext cx="2574872" cy="1524000"/>
                    </a:xfrm>
                    <a:prstGeom prst="rect">
                      <a:avLst/>
                    </a:prstGeom>
                  </pic:spPr>
                </pic:pic>
              </a:graphicData>
            </a:graphic>
          </wp:inline>
        </w:drawing>
      </w:r>
      <w:r w:rsidRPr="00DC4E8D">
        <w:rPr>
          <w:sz w:val="28"/>
          <w:szCs w:val="28"/>
        </w:rPr>
        <w:tab/>
      </w:r>
      <w:r w:rsidRPr="00DC4E8D">
        <w:rPr>
          <w:noProof/>
          <w:sz w:val="28"/>
          <w:szCs w:val="28"/>
          <w:lang w:eastAsia="ru-RU"/>
        </w:rPr>
        <w:drawing>
          <wp:inline distT="0" distB="0" distL="0" distR="0" wp14:anchorId="58ECF479" wp14:editId="156BB5C1">
            <wp:extent cx="1998000" cy="1524000"/>
            <wp:effectExtent l="0" t="0" r="0" b="0"/>
            <wp:docPr id="13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54" cstate="print"/>
                    <a:stretch>
                      <a:fillRect/>
                    </a:stretch>
                  </pic:blipFill>
                  <pic:spPr>
                    <a:xfrm>
                      <a:off x="0" y="0"/>
                      <a:ext cx="1998000" cy="1524000"/>
                    </a:xfrm>
                    <a:prstGeom prst="rect">
                      <a:avLst/>
                    </a:prstGeom>
                  </pic:spPr>
                </pic:pic>
              </a:graphicData>
            </a:graphic>
          </wp:inline>
        </w:drawing>
      </w:r>
    </w:p>
    <w:p w:rsidR="00DC4E8D" w:rsidRDefault="00DC4E8D" w:rsidP="00DC4E8D">
      <w:pPr>
        <w:tabs>
          <w:tab w:val="left" w:pos="7565"/>
        </w:tabs>
        <w:ind w:left="2925"/>
        <w:rPr>
          <w:i/>
          <w:sz w:val="28"/>
        </w:rPr>
      </w:pPr>
      <w:r>
        <w:rPr>
          <w:i/>
          <w:spacing w:val="-10"/>
          <w:sz w:val="28"/>
        </w:rPr>
        <w:t>а</w:t>
      </w:r>
      <w:r>
        <w:rPr>
          <w:i/>
          <w:sz w:val="28"/>
        </w:rPr>
        <w:tab/>
      </w:r>
      <w:r>
        <w:rPr>
          <w:i/>
          <w:spacing w:val="-10"/>
          <w:sz w:val="28"/>
        </w:rPr>
        <w:t>б</w:t>
      </w:r>
    </w:p>
    <w:p w:rsidR="00DC4E8D" w:rsidRDefault="00DC4E8D" w:rsidP="00DC4E8D">
      <w:pPr>
        <w:spacing w:before="321"/>
        <w:ind w:left="1734" w:right="1730" w:hanging="5"/>
        <w:jc w:val="center"/>
        <w:rPr>
          <w:i/>
          <w:sz w:val="28"/>
        </w:rPr>
      </w:pPr>
      <w:r>
        <w:rPr>
          <w:i/>
          <w:sz w:val="28"/>
        </w:rPr>
        <w:t>Рис. 2.14. Боевая машина десанта БМД-4 (а), самоходная</w:t>
      </w:r>
      <w:r>
        <w:rPr>
          <w:i/>
          <w:spacing w:val="-9"/>
          <w:sz w:val="28"/>
        </w:rPr>
        <w:t xml:space="preserve"> </w:t>
      </w:r>
      <w:r>
        <w:rPr>
          <w:i/>
          <w:sz w:val="28"/>
        </w:rPr>
        <w:t>противотанковая</w:t>
      </w:r>
      <w:r>
        <w:rPr>
          <w:i/>
          <w:spacing w:val="-11"/>
          <w:sz w:val="28"/>
        </w:rPr>
        <w:t xml:space="preserve"> </w:t>
      </w:r>
      <w:r>
        <w:rPr>
          <w:i/>
          <w:sz w:val="28"/>
        </w:rPr>
        <w:t>пушка</w:t>
      </w:r>
      <w:r>
        <w:rPr>
          <w:i/>
          <w:spacing w:val="-3"/>
          <w:sz w:val="28"/>
        </w:rPr>
        <w:t xml:space="preserve"> </w:t>
      </w:r>
      <w:r>
        <w:rPr>
          <w:i/>
          <w:sz w:val="28"/>
        </w:rPr>
        <w:t>«Спрут-СД»</w:t>
      </w:r>
      <w:r>
        <w:rPr>
          <w:i/>
          <w:spacing w:val="-8"/>
          <w:sz w:val="28"/>
        </w:rPr>
        <w:t xml:space="preserve"> </w:t>
      </w:r>
      <w:r>
        <w:rPr>
          <w:i/>
          <w:sz w:val="28"/>
        </w:rPr>
        <w:t>(б)</w:t>
      </w:r>
    </w:p>
    <w:p w:rsidR="00DC4E8D" w:rsidRDefault="00DC4E8D" w:rsidP="00DC4E8D">
      <w:pPr>
        <w:pStyle w:val="a3"/>
        <w:spacing w:before="45"/>
        <w:ind w:left="0" w:firstLine="0"/>
        <w:jc w:val="left"/>
        <w:rPr>
          <w:i/>
          <w:sz w:val="28"/>
        </w:rPr>
      </w:pPr>
    </w:p>
    <w:p w:rsidR="00DC4E8D" w:rsidRPr="00DC4E8D" w:rsidRDefault="00DC4E8D" w:rsidP="00DC4E8D">
      <w:pPr>
        <w:pStyle w:val="a3"/>
        <w:spacing w:line="360" w:lineRule="auto"/>
        <w:ind w:right="136"/>
        <w:rPr>
          <w:sz w:val="28"/>
          <w:szCs w:val="28"/>
        </w:rPr>
      </w:pPr>
      <w:r w:rsidRPr="00DC4E8D">
        <w:rPr>
          <w:sz w:val="28"/>
          <w:szCs w:val="28"/>
        </w:rPr>
        <w:t xml:space="preserve">Противотанковое вооружение ВДВ представлено самоходной противотанковой пушкой 2С25 «Спрут-СД» (рис. 2.14, </w:t>
      </w:r>
      <w:r w:rsidRPr="00DC4E8D">
        <w:rPr>
          <w:i/>
          <w:sz w:val="28"/>
          <w:szCs w:val="28"/>
        </w:rPr>
        <w:t>б</w:t>
      </w:r>
      <w:r>
        <w:rPr>
          <w:sz w:val="28"/>
          <w:szCs w:val="28"/>
        </w:rPr>
        <w:t>), самоход</w:t>
      </w:r>
      <w:r w:rsidRPr="00DC4E8D">
        <w:rPr>
          <w:sz w:val="28"/>
          <w:szCs w:val="28"/>
        </w:rPr>
        <w:t>ными противотанковыми комплексами БТР-РД «Робот» и широким спектром различных ПТРК: «Метис», «Фагот». «Конкурс» и «Кор- нет». Есть на вооружении ВДВ и самоходная, а также буксируемая артиллерия: САУ «Нона», гаубица Д-30, а также минометы «Нона- М1» и «Поднос». Средства противовоздушной обороны ВДВ состоят из</w:t>
      </w:r>
      <w:r w:rsidRPr="00DC4E8D">
        <w:rPr>
          <w:spacing w:val="-7"/>
          <w:sz w:val="28"/>
          <w:szCs w:val="28"/>
        </w:rPr>
        <w:t xml:space="preserve"> </w:t>
      </w:r>
      <w:r w:rsidRPr="00DC4E8D">
        <w:rPr>
          <w:sz w:val="28"/>
          <w:szCs w:val="28"/>
        </w:rPr>
        <w:t>переносных</w:t>
      </w:r>
      <w:r w:rsidRPr="00DC4E8D">
        <w:rPr>
          <w:spacing w:val="-8"/>
          <w:sz w:val="28"/>
          <w:szCs w:val="28"/>
        </w:rPr>
        <w:t xml:space="preserve"> </w:t>
      </w:r>
      <w:r w:rsidRPr="00DC4E8D">
        <w:rPr>
          <w:sz w:val="28"/>
          <w:szCs w:val="28"/>
        </w:rPr>
        <w:t>ракетных</w:t>
      </w:r>
      <w:r w:rsidRPr="00DC4E8D">
        <w:rPr>
          <w:spacing w:val="-7"/>
          <w:sz w:val="28"/>
          <w:szCs w:val="28"/>
        </w:rPr>
        <w:t xml:space="preserve"> </w:t>
      </w:r>
      <w:r w:rsidRPr="00DC4E8D">
        <w:rPr>
          <w:sz w:val="28"/>
          <w:szCs w:val="28"/>
        </w:rPr>
        <w:t>комплексов</w:t>
      </w:r>
      <w:r w:rsidRPr="00DC4E8D">
        <w:rPr>
          <w:spacing w:val="-8"/>
          <w:sz w:val="28"/>
          <w:szCs w:val="28"/>
        </w:rPr>
        <w:t xml:space="preserve"> </w:t>
      </w:r>
      <w:r w:rsidRPr="00DC4E8D">
        <w:rPr>
          <w:sz w:val="28"/>
          <w:szCs w:val="28"/>
        </w:rPr>
        <w:t>(«Игла»</w:t>
      </w:r>
      <w:r w:rsidRPr="00DC4E8D">
        <w:rPr>
          <w:spacing w:val="-8"/>
          <w:sz w:val="28"/>
          <w:szCs w:val="28"/>
        </w:rPr>
        <w:t xml:space="preserve"> </w:t>
      </w:r>
      <w:r w:rsidRPr="00DC4E8D">
        <w:rPr>
          <w:sz w:val="28"/>
          <w:szCs w:val="28"/>
        </w:rPr>
        <w:t>и</w:t>
      </w:r>
      <w:r w:rsidRPr="00DC4E8D">
        <w:rPr>
          <w:spacing w:val="-6"/>
          <w:sz w:val="28"/>
          <w:szCs w:val="28"/>
        </w:rPr>
        <w:t xml:space="preserve"> </w:t>
      </w:r>
      <w:r w:rsidRPr="00DC4E8D">
        <w:rPr>
          <w:sz w:val="28"/>
          <w:szCs w:val="28"/>
        </w:rPr>
        <w:t>«Верба»),</w:t>
      </w:r>
      <w:r w:rsidRPr="00DC4E8D">
        <w:rPr>
          <w:spacing w:val="-9"/>
          <w:sz w:val="28"/>
          <w:szCs w:val="28"/>
        </w:rPr>
        <w:t xml:space="preserve"> </w:t>
      </w:r>
      <w:r w:rsidRPr="00DC4E8D">
        <w:rPr>
          <w:sz w:val="28"/>
          <w:szCs w:val="28"/>
        </w:rPr>
        <w:t>а</w:t>
      </w:r>
      <w:r w:rsidRPr="00DC4E8D">
        <w:rPr>
          <w:spacing w:val="-5"/>
          <w:sz w:val="28"/>
          <w:szCs w:val="28"/>
        </w:rPr>
        <w:t xml:space="preserve"> </w:t>
      </w:r>
      <w:r w:rsidRPr="00DC4E8D">
        <w:rPr>
          <w:sz w:val="28"/>
          <w:szCs w:val="28"/>
        </w:rPr>
        <w:t>также</w:t>
      </w:r>
      <w:r w:rsidRPr="00DC4E8D">
        <w:rPr>
          <w:spacing w:val="-8"/>
          <w:sz w:val="28"/>
          <w:szCs w:val="28"/>
        </w:rPr>
        <w:t xml:space="preserve"> </w:t>
      </w:r>
      <w:r w:rsidRPr="00DC4E8D">
        <w:rPr>
          <w:spacing w:val="-5"/>
          <w:sz w:val="28"/>
          <w:szCs w:val="28"/>
        </w:rPr>
        <w:t>ЗРК</w:t>
      </w:r>
    </w:p>
    <w:p w:rsidR="00DC4E8D" w:rsidRPr="00DC4E8D" w:rsidRDefault="00DC4E8D" w:rsidP="00DC4E8D">
      <w:pPr>
        <w:pStyle w:val="a3"/>
        <w:spacing w:line="360" w:lineRule="auto"/>
        <w:ind w:right="135" w:firstLine="0"/>
        <w:rPr>
          <w:sz w:val="28"/>
          <w:szCs w:val="28"/>
        </w:rPr>
      </w:pPr>
      <w:r w:rsidRPr="00DC4E8D">
        <w:rPr>
          <w:sz w:val="28"/>
          <w:szCs w:val="28"/>
        </w:rPr>
        <w:lastRenderedPageBreak/>
        <w:t>«Стрела». Также на вооружении войск ВДВ стоит широкая номенк- латура стрелкового оружия.</w:t>
      </w:r>
    </w:p>
    <w:p w:rsidR="00DC4E8D" w:rsidRPr="00DC4E8D" w:rsidRDefault="00DC4E8D" w:rsidP="00DC4E8D">
      <w:pPr>
        <w:pStyle w:val="a3"/>
        <w:spacing w:before="7" w:line="360" w:lineRule="auto"/>
        <w:ind w:left="0" w:firstLine="0"/>
        <w:jc w:val="left"/>
        <w:rPr>
          <w:sz w:val="28"/>
          <w:szCs w:val="28"/>
        </w:rPr>
      </w:pPr>
    </w:p>
    <w:p w:rsidR="00DC4E8D" w:rsidRPr="00DC4E8D" w:rsidRDefault="00DC4E8D" w:rsidP="00DC4E8D">
      <w:pPr>
        <w:pStyle w:val="2"/>
        <w:spacing w:line="360" w:lineRule="auto"/>
        <w:ind w:right="5"/>
        <w:jc w:val="center"/>
        <w:rPr>
          <w:sz w:val="28"/>
          <w:szCs w:val="28"/>
        </w:rPr>
      </w:pPr>
      <w:r w:rsidRPr="00DC4E8D">
        <w:rPr>
          <w:spacing w:val="-2"/>
          <w:sz w:val="28"/>
          <w:szCs w:val="28"/>
        </w:rPr>
        <w:t>СПЕЦИАЛЬНЫЕ</w:t>
      </w:r>
      <w:r w:rsidRPr="00DC4E8D">
        <w:rPr>
          <w:spacing w:val="-4"/>
          <w:sz w:val="28"/>
          <w:szCs w:val="28"/>
        </w:rPr>
        <w:t xml:space="preserve"> </w:t>
      </w:r>
      <w:r w:rsidRPr="00DC4E8D">
        <w:rPr>
          <w:spacing w:val="-2"/>
          <w:sz w:val="28"/>
          <w:szCs w:val="28"/>
        </w:rPr>
        <w:t>ВОЙСКА</w:t>
      </w:r>
    </w:p>
    <w:p w:rsidR="00DC4E8D" w:rsidRPr="00DC4E8D" w:rsidRDefault="00DC4E8D" w:rsidP="00DC4E8D">
      <w:pPr>
        <w:pStyle w:val="a3"/>
        <w:spacing w:before="362" w:line="360" w:lineRule="auto"/>
        <w:ind w:right="138"/>
        <w:rPr>
          <w:sz w:val="28"/>
          <w:szCs w:val="28"/>
        </w:rPr>
      </w:pPr>
      <w:r w:rsidRPr="00DC4E8D">
        <w:rPr>
          <w:sz w:val="28"/>
          <w:szCs w:val="28"/>
        </w:rPr>
        <w:t>В РФ имеются специальные во</w:t>
      </w:r>
      <w:r>
        <w:rPr>
          <w:sz w:val="28"/>
          <w:szCs w:val="28"/>
        </w:rPr>
        <w:t>йска, непосредственно подчинен</w:t>
      </w:r>
      <w:r w:rsidRPr="00DC4E8D">
        <w:rPr>
          <w:sz w:val="28"/>
          <w:szCs w:val="28"/>
        </w:rPr>
        <w:t xml:space="preserve">ные Министерству обороны РФ, а </w:t>
      </w:r>
      <w:r>
        <w:rPr>
          <w:sz w:val="28"/>
          <w:szCs w:val="28"/>
        </w:rPr>
        <w:t>также входящие в состав различ</w:t>
      </w:r>
      <w:r w:rsidRPr="00DC4E8D">
        <w:rPr>
          <w:sz w:val="28"/>
          <w:szCs w:val="28"/>
        </w:rPr>
        <w:t>ных видов ВС РФ и тыла.</w:t>
      </w:r>
    </w:p>
    <w:p w:rsidR="00DC4E8D" w:rsidRPr="00DC4E8D" w:rsidRDefault="00DC4E8D" w:rsidP="00DC4E8D">
      <w:pPr>
        <w:pStyle w:val="a3"/>
        <w:spacing w:line="360" w:lineRule="auto"/>
        <w:ind w:right="136"/>
        <w:rPr>
          <w:sz w:val="28"/>
          <w:szCs w:val="28"/>
        </w:rPr>
      </w:pPr>
      <w:r w:rsidRPr="00DC4E8D">
        <w:rPr>
          <w:b/>
          <w:sz w:val="28"/>
          <w:szCs w:val="28"/>
        </w:rPr>
        <w:t xml:space="preserve">Специальные войска </w:t>
      </w:r>
      <w:r w:rsidRPr="00DC4E8D">
        <w:rPr>
          <w:sz w:val="28"/>
          <w:szCs w:val="28"/>
        </w:rPr>
        <w:t>состоят из воинских частей и подразде- лений, предназначенных для выполнения специальных задач по обес- печению повседневной и боевой деятельности ВС РФ.</w:t>
      </w:r>
    </w:p>
    <w:p w:rsidR="00DC4E8D" w:rsidRPr="00DC4E8D" w:rsidRDefault="00DC4E8D" w:rsidP="00DC4E8D">
      <w:pPr>
        <w:pStyle w:val="a3"/>
        <w:spacing w:line="360" w:lineRule="auto"/>
        <w:ind w:right="136"/>
        <w:rPr>
          <w:sz w:val="28"/>
          <w:szCs w:val="28"/>
        </w:rPr>
      </w:pPr>
      <w:r w:rsidRPr="00DC4E8D">
        <w:rPr>
          <w:sz w:val="28"/>
          <w:szCs w:val="28"/>
        </w:rPr>
        <w:t>Наименование, состав, организация, вооружение и техническое оснащение формирований специальных войск определяется их пред- назначением. В частности, к ним от</w:t>
      </w:r>
      <w:r>
        <w:rPr>
          <w:sz w:val="28"/>
          <w:szCs w:val="28"/>
        </w:rPr>
        <w:t>носятся инженерные войска, вой</w:t>
      </w:r>
      <w:r w:rsidRPr="00DC4E8D">
        <w:rPr>
          <w:sz w:val="28"/>
          <w:szCs w:val="28"/>
        </w:rPr>
        <w:t>ска связи, войска радиационной, х</w:t>
      </w:r>
      <w:r>
        <w:rPr>
          <w:sz w:val="28"/>
          <w:szCs w:val="28"/>
        </w:rPr>
        <w:t>имической и биологической защи</w:t>
      </w:r>
      <w:r w:rsidRPr="00DC4E8D">
        <w:rPr>
          <w:sz w:val="28"/>
          <w:szCs w:val="28"/>
        </w:rPr>
        <w:t>ты,</w:t>
      </w:r>
      <w:r w:rsidRPr="00DC4E8D">
        <w:rPr>
          <w:spacing w:val="80"/>
          <w:sz w:val="28"/>
          <w:szCs w:val="28"/>
        </w:rPr>
        <w:t xml:space="preserve"> </w:t>
      </w:r>
      <w:r w:rsidRPr="00DC4E8D">
        <w:rPr>
          <w:sz w:val="28"/>
          <w:szCs w:val="28"/>
        </w:rPr>
        <w:t>радиотехнические</w:t>
      </w:r>
      <w:r w:rsidRPr="00DC4E8D">
        <w:rPr>
          <w:spacing w:val="80"/>
          <w:sz w:val="28"/>
          <w:szCs w:val="28"/>
        </w:rPr>
        <w:t xml:space="preserve"> </w:t>
      </w:r>
      <w:r w:rsidRPr="00DC4E8D">
        <w:rPr>
          <w:sz w:val="28"/>
          <w:szCs w:val="28"/>
        </w:rPr>
        <w:t>части</w:t>
      </w:r>
      <w:r w:rsidRPr="00DC4E8D">
        <w:rPr>
          <w:spacing w:val="80"/>
          <w:sz w:val="28"/>
          <w:szCs w:val="28"/>
        </w:rPr>
        <w:t xml:space="preserve"> </w:t>
      </w:r>
      <w:r w:rsidRPr="00DC4E8D">
        <w:rPr>
          <w:sz w:val="28"/>
          <w:szCs w:val="28"/>
        </w:rPr>
        <w:t>и</w:t>
      </w:r>
      <w:r w:rsidRPr="00DC4E8D">
        <w:rPr>
          <w:spacing w:val="80"/>
          <w:sz w:val="28"/>
          <w:szCs w:val="28"/>
        </w:rPr>
        <w:t xml:space="preserve"> </w:t>
      </w:r>
      <w:r w:rsidRPr="00DC4E8D">
        <w:rPr>
          <w:sz w:val="28"/>
          <w:szCs w:val="28"/>
        </w:rPr>
        <w:t>топогеодезические</w:t>
      </w:r>
      <w:r w:rsidRPr="00DC4E8D">
        <w:rPr>
          <w:spacing w:val="80"/>
          <w:sz w:val="28"/>
          <w:szCs w:val="28"/>
        </w:rPr>
        <w:t xml:space="preserve"> </w:t>
      </w:r>
      <w:r w:rsidRPr="00DC4E8D">
        <w:rPr>
          <w:sz w:val="28"/>
          <w:szCs w:val="28"/>
        </w:rPr>
        <w:t>подразделения.</w:t>
      </w:r>
      <w:r w:rsidRPr="00DC4E8D">
        <w:rPr>
          <w:spacing w:val="80"/>
          <w:sz w:val="28"/>
          <w:szCs w:val="28"/>
        </w:rPr>
        <w:t xml:space="preserve"> </w:t>
      </w:r>
      <w:r w:rsidRPr="00DC4E8D">
        <w:rPr>
          <w:sz w:val="28"/>
          <w:szCs w:val="28"/>
        </w:rPr>
        <w:t>В состав тыла ВС входят такие спец</w:t>
      </w:r>
      <w:r>
        <w:rPr>
          <w:sz w:val="28"/>
          <w:szCs w:val="28"/>
        </w:rPr>
        <w:t>иальные войска, как автомобиль</w:t>
      </w:r>
      <w:r w:rsidRPr="00DC4E8D">
        <w:rPr>
          <w:sz w:val="28"/>
          <w:szCs w:val="28"/>
        </w:rPr>
        <w:t>ные, дорожные, трубопроводные, железнодорожные и др. Некоторые виды ВС имеют свойственные только им специальные войска.</w:t>
      </w:r>
    </w:p>
    <w:p w:rsidR="00DC4E8D" w:rsidRPr="00DC4E8D" w:rsidRDefault="00DC4E8D" w:rsidP="00113C70">
      <w:pPr>
        <w:pStyle w:val="a5"/>
        <w:numPr>
          <w:ilvl w:val="1"/>
          <w:numId w:val="18"/>
        </w:numPr>
        <w:tabs>
          <w:tab w:val="left" w:pos="3296"/>
        </w:tabs>
        <w:spacing w:before="73" w:line="360" w:lineRule="auto"/>
        <w:ind w:left="3296" w:hanging="558"/>
        <w:jc w:val="left"/>
        <w:rPr>
          <w:b/>
          <w:sz w:val="28"/>
          <w:szCs w:val="28"/>
        </w:rPr>
      </w:pPr>
      <w:r w:rsidRPr="00DC4E8D">
        <w:rPr>
          <w:b/>
          <w:sz w:val="28"/>
          <w:szCs w:val="28"/>
        </w:rPr>
        <w:t>Тыл</w:t>
      </w:r>
      <w:r w:rsidRPr="00DC4E8D">
        <w:rPr>
          <w:b/>
          <w:spacing w:val="-13"/>
          <w:sz w:val="28"/>
          <w:szCs w:val="28"/>
        </w:rPr>
        <w:t xml:space="preserve"> </w:t>
      </w:r>
      <w:r w:rsidRPr="00DC4E8D">
        <w:rPr>
          <w:b/>
          <w:sz w:val="28"/>
          <w:szCs w:val="28"/>
        </w:rPr>
        <w:t>Вооруженных</w:t>
      </w:r>
      <w:r w:rsidRPr="00DC4E8D">
        <w:rPr>
          <w:b/>
          <w:spacing w:val="-10"/>
          <w:sz w:val="28"/>
          <w:szCs w:val="28"/>
        </w:rPr>
        <w:t xml:space="preserve"> </w:t>
      </w:r>
      <w:r w:rsidRPr="00DC4E8D">
        <w:rPr>
          <w:b/>
          <w:sz w:val="28"/>
          <w:szCs w:val="28"/>
        </w:rPr>
        <w:t>сил</w:t>
      </w:r>
      <w:r w:rsidRPr="00DC4E8D">
        <w:rPr>
          <w:b/>
          <w:spacing w:val="-11"/>
          <w:sz w:val="28"/>
          <w:szCs w:val="28"/>
        </w:rPr>
        <w:t xml:space="preserve"> </w:t>
      </w:r>
      <w:r w:rsidRPr="00DC4E8D">
        <w:rPr>
          <w:b/>
          <w:spacing w:val="-5"/>
          <w:sz w:val="28"/>
          <w:szCs w:val="28"/>
        </w:rPr>
        <w:t>РФ</w:t>
      </w:r>
    </w:p>
    <w:p w:rsidR="00DC4E8D" w:rsidRPr="00DC4E8D" w:rsidRDefault="00DC4E8D" w:rsidP="00DC4E8D">
      <w:pPr>
        <w:pStyle w:val="a3"/>
        <w:spacing w:before="362" w:line="360" w:lineRule="auto"/>
        <w:ind w:right="138"/>
        <w:rPr>
          <w:sz w:val="28"/>
          <w:szCs w:val="28"/>
        </w:rPr>
      </w:pPr>
      <w:r w:rsidRPr="00DC4E8D">
        <w:rPr>
          <w:b/>
          <w:i/>
          <w:sz w:val="28"/>
          <w:szCs w:val="28"/>
        </w:rPr>
        <w:t>Тыл</w:t>
      </w:r>
      <w:r w:rsidRPr="00DC4E8D">
        <w:rPr>
          <w:b/>
          <w:i/>
          <w:spacing w:val="-20"/>
          <w:sz w:val="28"/>
          <w:szCs w:val="28"/>
        </w:rPr>
        <w:t xml:space="preserve"> </w:t>
      </w:r>
      <w:r w:rsidRPr="00DC4E8D">
        <w:rPr>
          <w:b/>
          <w:i/>
          <w:sz w:val="28"/>
          <w:szCs w:val="28"/>
        </w:rPr>
        <w:t>ВС</w:t>
      </w:r>
      <w:r w:rsidRPr="00DC4E8D">
        <w:rPr>
          <w:b/>
          <w:i/>
          <w:spacing w:val="-20"/>
          <w:sz w:val="28"/>
          <w:szCs w:val="28"/>
        </w:rPr>
        <w:t xml:space="preserve"> </w:t>
      </w:r>
      <w:r w:rsidRPr="00DC4E8D">
        <w:rPr>
          <w:sz w:val="28"/>
          <w:szCs w:val="28"/>
        </w:rPr>
        <w:t>–</w:t>
      </w:r>
      <w:r w:rsidRPr="00DC4E8D">
        <w:rPr>
          <w:spacing w:val="-20"/>
          <w:sz w:val="28"/>
          <w:szCs w:val="28"/>
        </w:rPr>
        <w:t xml:space="preserve"> </w:t>
      </w:r>
      <w:r w:rsidRPr="00DC4E8D">
        <w:rPr>
          <w:sz w:val="28"/>
          <w:szCs w:val="28"/>
        </w:rPr>
        <w:t>это</w:t>
      </w:r>
      <w:r w:rsidRPr="00DC4E8D">
        <w:rPr>
          <w:spacing w:val="-20"/>
          <w:sz w:val="28"/>
          <w:szCs w:val="28"/>
        </w:rPr>
        <w:t xml:space="preserve"> </w:t>
      </w:r>
      <w:r w:rsidRPr="00DC4E8D">
        <w:rPr>
          <w:sz w:val="28"/>
          <w:szCs w:val="28"/>
        </w:rPr>
        <w:t>силы</w:t>
      </w:r>
      <w:r w:rsidRPr="00DC4E8D">
        <w:rPr>
          <w:spacing w:val="-20"/>
          <w:sz w:val="28"/>
          <w:szCs w:val="28"/>
        </w:rPr>
        <w:t xml:space="preserve"> </w:t>
      </w:r>
      <w:r w:rsidRPr="00DC4E8D">
        <w:rPr>
          <w:sz w:val="28"/>
          <w:szCs w:val="28"/>
        </w:rPr>
        <w:t>и</w:t>
      </w:r>
      <w:r w:rsidRPr="00DC4E8D">
        <w:rPr>
          <w:spacing w:val="-20"/>
          <w:sz w:val="28"/>
          <w:szCs w:val="28"/>
        </w:rPr>
        <w:t xml:space="preserve"> </w:t>
      </w:r>
      <w:r w:rsidRPr="00DC4E8D">
        <w:rPr>
          <w:sz w:val="28"/>
          <w:szCs w:val="28"/>
        </w:rPr>
        <w:t>средства,</w:t>
      </w:r>
      <w:r w:rsidRPr="00DC4E8D">
        <w:rPr>
          <w:spacing w:val="-20"/>
          <w:sz w:val="28"/>
          <w:szCs w:val="28"/>
        </w:rPr>
        <w:t xml:space="preserve"> </w:t>
      </w:r>
      <w:r w:rsidRPr="00DC4E8D">
        <w:rPr>
          <w:sz w:val="28"/>
          <w:szCs w:val="28"/>
        </w:rPr>
        <w:t>осуществляющие</w:t>
      </w:r>
      <w:r w:rsidRPr="00DC4E8D">
        <w:rPr>
          <w:spacing w:val="-20"/>
          <w:sz w:val="28"/>
          <w:szCs w:val="28"/>
        </w:rPr>
        <w:t xml:space="preserve"> </w:t>
      </w:r>
      <w:r w:rsidRPr="00DC4E8D">
        <w:rPr>
          <w:sz w:val="28"/>
          <w:szCs w:val="28"/>
        </w:rPr>
        <w:t>тыловое</w:t>
      </w:r>
      <w:r w:rsidRPr="00DC4E8D">
        <w:rPr>
          <w:spacing w:val="-20"/>
          <w:sz w:val="28"/>
          <w:szCs w:val="28"/>
        </w:rPr>
        <w:t xml:space="preserve"> </w:t>
      </w:r>
      <w:r w:rsidRPr="00DC4E8D">
        <w:rPr>
          <w:sz w:val="28"/>
          <w:szCs w:val="28"/>
        </w:rPr>
        <w:t>и</w:t>
      </w:r>
      <w:r w:rsidRPr="00DC4E8D">
        <w:rPr>
          <w:spacing w:val="-20"/>
          <w:sz w:val="28"/>
          <w:szCs w:val="28"/>
        </w:rPr>
        <w:t xml:space="preserve"> </w:t>
      </w:r>
      <w:r w:rsidRPr="00DC4E8D">
        <w:rPr>
          <w:sz w:val="28"/>
          <w:szCs w:val="28"/>
        </w:rPr>
        <w:t>техни- ческое</w:t>
      </w:r>
      <w:r w:rsidRPr="00DC4E8D">
        <w:rPr>
          <w:spacing w:val="-11"/>
          <w:sz w:val="28"/>
          <w:szCs w:val="28"/>
        </w:rPr>
        <w:t xml:space="preserve"> </w:t>
      </w:r>
      <w:r w:rsidRPr="00DC4E8D">
        <w:rPr>
          <w:sz w:val="28"/>
          <w:szCs w:val="28"/>
        </w:rPr>
        <w:t>обеспечение</w:t>
      </w:r>
      <w:r w:rsidRPr="00DC4E8D">
        <w:rPr>
          <w:spacing w:val="-11"/>
          <w:sz w:val="28"/>
          <w:szCs w:val="28"/>
        </w:rPr>
        <w:t xml:space="preserve"> </w:t>
      </w:r>
      <w:r w:rsidRPr="00DC4E8D">
        <w:rPr>
          <w:sz w:val="28"/>
          <w:szCs w:val="28"/>
        </w:rPr>
        <w:t>армии</w:t>
      </w:r>
      <w:r w:rsidRPr="00DC4E8D">
        <w:rPr>
          <w:spacing w:val="-11"/>
          <w:sz w:val="28"/>
          <w:szCs w:val="28"/>
        </w:rPr>
        <w:t xml:space="preserve"> </w:t>
      </w:r>
      <w:r w:rsidRPr="00DC4E8D">
        <w:rPr>
          <w:sz w:val="28"/>
          <w:szCs w:val="28"/>
        </w:rPr>
        <w:t>и</w:t>
      </w:r>
      <w:r w:rsidRPr="00DC4E8D">
        <w:rPr>
          <w:spacing w:val="-11"/>
          <w:sz w:val="28"/>
          <w:szCs w:val="28"/>
        </w:rPr>
        <w:t xml:space="preserve"> </w:t>
      </w:r>
      <w:r w:rsidRPr="00DC4E8D">
        <w:rPr>
          <w:sz w:val="28"/>
          <w:szCs w:val="28"/>
        </w:rPr>
        <w:t>флота</w:t>
      </w:r>
      <w:r w:rsidRPr="00DC4E8D">
        <w:rPr>
          <w:spacing w:val="-8"/>
          <w:sz w:val="28"/>
          <w:szCs w:val="28"/>
        </w:rPr>
        <w:t xml:space="preserve"> </w:t>
      </w:r>
      <w:r w:rsidRPr="00DC4E8D">
        <w:rPr>
          <w:sz w:val="28"/>
          <w:szCs w:val="28"/>
        </w:rPr>
        <w:t>в</w:t>
      </w:r>
      <w:r w:rsidRPr="00DC4E8D">
        <w:rPr>
          <w:spacing w:val="-10"/>
          <w:sz w:val="28"/>
          <w:szCs w:val="28"/>
        </w:rPr>
        <w:t xml:space="preserve"> </w:t>
      </w:r>
      <w:r w:rsidRPr="00DC4E8D">
        <w:rPr>
          <w:sz w:val="28"/>
          <w:szCs w:val="28"/>
        </w:rPr>
        <w:t>мирное</w:t>
      </w:r>
      <w:r w:rsidRPr="00DC4E8D">
        <w:rPr>
          <w:spacing w:val="-10"/>
          <w:sz w:val="28"/>
          <w:szCs w:val="28"/>
        </w:rPr>
        <w:t xml:space="preserve"> </w:t>
      </w:r>
      <w:r w:rsidRPr="00DC4E8D">
        <w:rPr>
          <w:sz w:val="28"/>
          <w:szCs w:val="28"/>
        </w:rPr>
        <w:t>и</w:t>
      </w:r>
      <w:r w:rsidRPr="00DC4E8D">
        <w:rPr>
          <w:spacing w:val="-11"/>
          <w:sz w:val="28"/>
          <w:szCs w:val="28"/>
        </w:rPr>
        <w:t xml:space="preserve"> </w:t>
      </w:r>
      <w:r w:rsidRPr="00DC4E8D">
        <w:rPr>
          <w:sz w:val="28"/>
          <w:szCs w:val="28"/>
        </w:rPr>
        <w:t>военное</w:t>
      </w:r>
      <w:r w:rsidRPr="00DC4E8D">
        <w:rPr>
          <w:spacing w:val="-13"/>
          <w:sz w:val="28"/>
          <w:szCs w:val="28"/>
        </w:rPr>
        <w:t xml:space="preserve"> </w:t>
      </w:r>
      <w:r w:rsidRPr="00DC4E8D">
        <w:rPr>
          <w:sz w:val="28"/>
          <w:szCs w:val="28"/>
        </w:rPr>
        <w:t>время.</w:t>
      </w:r>
    </w:p>
    <w:p w:rsidR="00DC4E8D" w:rsidRPr="00DC4E8D" w:rsidRDefault="00DC4E8D" w:rsidP="00DC4E8D">
      <w:pPr>
        <w:pStyle w:val="a3"/>
        <w:spacing w:before="1" w:line="360" w:lineRule="auto"/>
        <w:ind w:right="138"/>
        <w:rPr>
          <w:sz w:val="28"/>
          <w:szCs w:val="28"/>
        </w:rPr>
      </w:pPr>
      <w:r w:rsidRPr="00DC4E8D">
        <w:rPr>
          <w:spacing w:val="-2"/>
          <w:sz w:val="28"/>
          <w:szCs w:val="28"/>
        </w:rPr>
        <w:t>Тыл</w:t>
      </w:r>
      <w:r w:rsidRPr="00DC4E8D">
        <w:rPr>
          <w:spacing w:val="-18"/>
          <w:sz w:val="28"/>
          <w:szCs w:val="28"/>
        </w:rPr>
        <w:t xml:space="preserve"> </w:t>
      </w:r>
      <w:r w:rsidRPr="00DC4E8D">
        <w:rPr>
          <w:spacing w:val="-2"/>
          <w:sz w:val="28"/>
          <w:szCs w:val="28"/>
        </w:rPr>
        <w:t>выполняет</w:t>
      </w:r>
      <w:r w:rsidRPr="00DC4E8D">
        <w:rPr>
          <w:spacing w:val="-18"/>
          <w:sz w:val="28"/>
          <w:szCs w:val="28"/>
        </w:rPr>
        <w:t xml:space="preserve"> </w:t>
      </w:r>
      <w:r w:rsidRPr="00DC4E8D">
        <w:rPr>
          <w:spacing w:val="-2"/>
          <w:sz w:val="28"/>
          <w:szCs w:val="28"/>
        </w:rPr>
        <w:t>также</w:t>
      </w:r>
      <w:r w:rsidRPr="00DC4E8D">
        <w:rPr>
          <w:spacing w:val="-18"/>
          <w:sz w:val="28"/>
          <w:szCs w:val="28"/>
        </w:rPr>
        <w:t xml:space="preserve"> </w:t>
      </w:r>
      <w:r w:rsidRPr="00DC4E8D">
        <w:rPr>
          <w:spacing w:val="-2"/>
          <w:sz w:val="28"/>
          <w:szCs w:val="28"/>
        </w:rPr>
        <w:t>функции</w:t>
      </w:r>
      <w:r w:rsidRPr="00DC4E8D">
        <w:rPr>
          <w:spacing w:val="-18"/>
          <w:sz w:val="28"/>
          <w:szCs w:val="28"/>
        </w:rPr>
        <w:t xml:space="preserve"> </w:t>
      </w:r>
      <w:r w:rsidRPr="00DC4E8D">
        <w:rPr>
          <w:spacing w:val="-2"/>
          <w:sz w:val="28"/>
          <w:szCs w:val="28"/>
        </w:rPr>
        <w:t>связующего</w:t>
      </w:r>
      <w:r w:rsidRPr="00DC4E8D">
        <w:rPr>
          <w:spacing w:val="-17"/>
          <w:sz w:val="28"/>
          <w:szCs w:val="28"/>
        </w:rPr>
        <w:t xml:space="preserve"> </w:t>
      </w:r>
      <w:r w:rsidRPr="00DC4E8D">
        <w:rPr>
          <w:spacing w:val="-2"/>
          <w:sz w:val="28"/>
          <w:szCs w:val="28"/>
        </w:rPr>
        <w:t>звена</w:t>
      </w:r>
      <w:r w:rsidRPr="00DC4E8D">
        <w:rPr>
          <w:spacing w:val="-18"/>
          <w:sz w:val="28"/>
          <w:szCs w:val="28"/>
        </w:rPr>
        <w:t xml:space="preserve"> </w:t>
      </w:r>
      <w:r w:rsidRPr="00DC4E8D">
        <w:rPr>
          <w:spacing w:val="-2"/>
          <w:sz w:val="28"/>
          <w:szCs w:val="28"/>
        </w:rPr>
        <w:t>между</w:t>
      </w:r>
      <w:r w:rsidRPr="00DC4E8D">
        <w:rPr>
          <w:spacing w:val="-18"/>
          <w:sz w:val="28"/>
          <w:szCs w:val="28"/>
        </w:rPr>
        <w:t xml:space="preserve"> </w:t>
      </w:r>
      <w:r>
        <w:rPr>
          <w:spacing w:val="-2"/>
          <w:sz w:val="28"/>
          <w:szCs w:val="28"/>
        </w:rPr>
        <w:t>экономи</w:t>
      </w:r>
      <w:r w:rsidRPr="00DC4E8D">
        <w:rPr>
          <w:sz w:val="28"/>
          <w:szCs w:val="28"/>
        </w:rPr>
        <w:t>кой</w:t>
      </w:r>
      <w:r w:rsidRPr="00DC4E8D">
        <w:rPr>
          <w:spacing w:val="-11"/>
          <w:sz w:val="28"/>
          <w:szCs w:val="28"/>
        </w:rPr>
        <w:t xml:space="preserve"> </w:t>
      </w:r>
      <w:r w:rsidRPr="00DC4E8D">
        <w:rPr>
          <w:sz w:val="28"/>
          <w:szCs w:val="28"/>
        </w:rPr>
        <w:t>страны</w:t>
      </w:r>
      <w:r w:rsidRPr="00DC4E8D">
        <w:rPr>
          <w:spacing w:val="-12"/>
          <w:sz w:val="28"/>
          <w:szCs w:val="28"/>
        </w:rPr>
        <w:t xml:space="preserve"> </w:t>
      </w:r>
      <w:r w:rsidRPr="00DC4E8D">
        <w:rPr>
          <w:sz w:val="28"/>
          <w:szCs w:val="28"/>
        </w:rPr>
        <w:t>и</w:t>
      </w:r>
      <w:r w:rsidRPr="00DC4E8D">
        <w:rPr>
          <w:spacing w:val="-9"/>
          <w:sz w:val="28"/>
          <w:szCs w:val="28"/>
        </w:rPr>
        <w:t xml:space="preserve"> </w:t>
      </w:r>
      <w:r w:rsidRPr="00DC4E8D">
        <w:rPr>
          <w:sz w:val="28"/>
          <w:szCs w:val="28"/>
        </w:rPr>
        <w:t>войсками.</w:t>
      </w:r>
      <w:r w:rsidRPr="00DC4E8D">
        <w:rPr>
          <w:spacing w:val="-11"/>
          <w:sz w:val="28"/>
          <w:szCs w:val="28"/>
        </w:rPr>
        <w:t xml:space="preserve"> </w:t>
      </w:r>
      <w:r w:rsidRPr="00DC4E8D">
        <w:rPr>
          <w:sz w:val="28"/>
          <w:szCs w:val="28"/>
        </w:rPr>
        <w:t>В</w:t>
      </w:r>
      <w:r w:rsidRPr="00DC4E8D">
        <w:rPr>
          <w:spacing w:val="-10"/>
          <w:sz w:val="28"/>
          <w:szCs w:val="28"/>
        </w:rPr>
        <w:t xml:space="preserve"> </w:t>
      </w:r>
      <w:r w:rsidRPr="00DC4E8D">
        <w:rPr>
          <w:sz w:val="28"/>
          <w:szCs w:val="28"/>
        </w:rPr>
        <w:t>состав</w:t>
      </w:r>
      <w:r w:rsidRPr="00DC4E8D">
        <w:rPr>
          <w:spacing w:val="-9"/>
          <w:sz w:val="28"/>
          <w:szCs w:val="28"/>
        </w:rPr>
        <w:t xml:space="preserve"> </w:t>
      </w:r>
      <w:r w:rsidRPr="00DC4E8D">
        <w:rPr>
          <w:sz w:val="28"/>
          <w:szCs w:val="28"/>
        </w:rPr>
        <w:t>тыла</w:t>
      </w:r>
      <w:r w:rsidRPr="00DC4E8D">
        <w:rPr>
          <w:spacing w:val="-11"/>
          <w:sz w:val="28"/>
          <w:szCs w:val="28"/>
        </w:rPr>
        <w:t xml:space="preserve"> </w:t>
      </w:r>
      <w:r w:rsidRPr="00DC4E8D">
        <w:rPr>
          <w:sz w:val="28"/>
          <w:szCs w:val="28"/>
        </w:rPr>
        <w:t>входят</w:t>
      </w:r>
      <w:r w:rsidRPr="00DC4E8D">
        <w:rPr>
          <w:spacing w:val="-11"/>
          <w:sz w:val="28"/>
          <w:szCs w:val="28"/>
        </w:rPr>
        <w:t xml:space="preserve"> </w:t>
      </w:r>
      <w:r w:rsidRPr="00DC4E8D">
        <w:rPr>
          <w:sz w:val="28"/>
          <w:szCs w:val="28"/>
        </w:rPr>
        <w:t>различные</w:t>
      </w:r>
      <w:r w:rsidRPr="00DC4E8D">
        <w:rPr>
          <w:spacing w:val="-11"/>
          <w:sz w:val="28"/>
          <w:szCs w:val="28"/>
        </w:rPr>
        <w:t xml:space="preserve"> </w:t>
      </w:r>
      <w:r w:rsidRPr="00DC4E8D">
        <w:rPr>
          <w:sz w:val="28"/>
          <w:szCs w:val="28"/>
        </w:rPr>
        <w:t>части,</w:t>
      </w:r>
      <w:r w:rsidRPr="00DC4E8D">
        <w:rPr>
          <w:spacing w:val="-9"/>
          <w:sz w:val="28"/>
          <w:szCs w:val="28"/>
        </w:rPr>
        <w:t xml:space="preserve"> </w:t>
      </w:r>
      <w:r>
        <w:rPr>
          <w:sz w:val="28"/>
          <w:szCs w:val="28"/>
        </w:rPr>
        <w:t>учреж</w:t>
      </w:r>
      <w:r w:rsidRPr="00DC4E8D">
        <w:rPr>
          <w:spacing w:val="-2"/>
          <w:sz w:val="28"/>
          <w:szCs w:val="28"/>
        </w:rPr>
        <w:t>дения</w:t>
      </w:r>
      <w:r w:rsidRPr="00DC4E8D">
        <w:rPr>
          <w:spacing w:val="-10"/>
          <w:sz w:val="28"/>
          <w:szCs w:val="28"/>
        </w:rPr>
        <w:t xml:space="preserve"> </w:t>
      </w:r>
      <w:r w:rsidRPr="00DC4E8D">
        <w:rPr>
          <w:spacing w:val="-2"/>
          <w:sz w:val="28"/>
          <w:szCs w:val="28"/>
        </w:rPr>
        <w:t>и</w:t>
      </w:r>
      <w:r w:rsidRPr="00DC4E8D">
        <w:rPr>
          <w:spacing w:val="-8"/>
          <w:sz w:val="28"/>
          <w:szCs w:val="28"/>
        </w:rPr>
        <w:t xml:space="preserve"> </w:t>
      </w:r>
      <w:r w:rsidRPr="00DC4E8D">
        <w:rPr>
          <w:spacing w:val="-2"/>
          <w:sz w:val="28"/>
          <w:szCs w:val="28"/>
        </w:rPr>
        <w:t>подразделения.</w:t>
      </w:r>
      <w:r w:rsidRPr="00DC4E8D">
        <w:rPr>
          <w:spacing w:val="-8"/>
          <w:sz w:val="28"/>
          <w:szCs w:val="28"/>
        </w:rPr>
        <w:t xml:space="preserve"> </w:t>
      </w:r>
      <w:r w:rsidRPr="00DC4E8D">
        <w:rPr>
          <w:spacing w:val="-2"/>
          <w:sz w:val="28"/>
          <w:szCs w:val="28"/>
        </w:rPr>
        <w:t>Они</w:t>
      </w:r>
      <w:r w:rsidRPr="00DC4E8D">
        <w:rPr>
          <w:spacing w:val="-10"/>
          <w:sz w:val="28"/>
          <w:szCs w:val="28"/>
        </w:rPr>
        <w:t xml:space="preserve"> </w:t>
      </w:r>
      <w:r w:rsidRPr="00DC4E8D">
        <w:rPr>
          <w:spacing w:val="-2"/>
          <w:sz w:val="28"/>
          <w:szCs w:val="28"/>
        </w:rPr>
        <w:t>выполняют</w:t>
      </w:r>
      <w:r w:rsidRPr="00DC4E8D">
        <w:rPr>
          <w:spacing w:val="-10"/>
          <w:sz w:val="28"/>
          <w:szCs w:val="28"/>
        </w:rPr>
        <w:t xml:space="preserve"> </w:t>
      </w:r>
      <w:r w:rsidRPr="00DC4E8D">
        <w:rPr>
          <w:spacing w:val="-2"/>
          <w:sz w:val="28"/>
          <w:szCs w:val="28"/>
        </w:rPr>
        <w:t>следующие</w:t>
      </w:r>
      <w:r w:rsidRPr="00DC4E8D">
        <w:rPr>
          <w:spacing w:val="-10"/>
          <w:sz w:val="28"/>
          <w:szCs w:val="28"/>
        </w:rPr>
        <w:t xml:space="preserve"> </w:t>
      </w:r>
      <w:r w:rsidRPr="00DC4E8D">
        <w:rPr>
          <w:spacing w:val="-2"/>
          <w:sz w:val="28"/>
          <w:szCs w:val="28"/>
        </w:rPr>
        <w:t>основные</w:t>
      </w:r>
      <w:r w:rsidRPr="00DC4E8D">
        <w:rPr>
          <w:spacing w:val="-10"/>
          <w:sz w:val="28"/>
          <w:szCs w:val="28"/>
        </w:rPr>
        <w:t xml:space="preserve"> </w:t>
      </w:r>
      <w:r w:rsidRPr="00DC4E8D">
        <w:rPr>
          <w:spacing w:val="-2"/>
          <w:sz w:val="28"/>
          <w:szCs w:val="28"/>
        </w:rPr>
        <w:t>задачи:</w:t>
      </w:r>
    </w:p>
    <w:p w:rsidR="00DC4E8D" w:rsidRPr="00DC4E8D" w:rsidRDefault="00DC4E8D" w:rsidP="00113C70">
      <w:pPr>
        <w:pStyle w:val="a5"/>
        <w:numPr>
          <w:ilvl w:val="0"/>
          <w:numId w:val="21"/>
        </w:numPr>
        <w:tabs>
          <w:tab w:val="left" w:pos="1051"/>
        </w:tabs>
        <w:spacing w:line="360" w:lineRule="auto"/>
        <w:ind w:right="148" w:firstLine="708"/>
        <w:jc w:val="left"/>
        <w:rPr>
          <w:sz w:val="28"/>
          <w:szCs w:val="28"/>
        </w:rPr>
      </w:pPr>
      <w:r w:rsidRPr="00DC4E8D">
        <w:rPr>
          <w:sz w:val="28"/>
          <w:szCs w:val="28"/>
        </w:rPr>
        <w:t>содержание</w:t>
      </w:r>
      <w:r w:rsidRPr="00DC4E8D">
        <w:rPr>
          <w:spacing w:val="40"/>
          <w:sz w:val="28"/>
          <w:szCs w:val="28"/>
        </w:rPr>
        <w:t xml:space="preserve"> </w:t>
      </w:r>
      <w:r w:rsidRPr="00DC4E8D">
        <w:rPr>
          <w:sz w:val="28"/>
          <w:szCs w:val="28"/>
        </w:rPr>
        <w:t>запаса</w:t>
      </w:r>
      <w:r w:rsidRPr="00DC4E8D">
        <w:rPr>
          <w:spacing w:val="40"/>
          <w:sz w:val="28"/>
          <w:szCs w:val="28"/>
        </w:rPr>
        <w:t xml:space="preserve"> </w:t>
      </w:r>
      <w:r w:rsidRPr="00DC4E8D">
        <w:rPr>
          <w:sz w:val="28"/>
          <w:szCs w:val="28"/>
        </w:rPr>
        <w:t>материальных</w:t>
      </w:r>
      <w:r w:rsidRPr="00DC4E8D">
        <w:rPr>
          <w:spacing w:val="40"/>
          <w:sz w:val="28"/>
          <w:szCs w:val="28"/>
        </w:rPr>
        <w:t xml:space="preserve"> </w:t>
      </w:r>
      <w:r w:rsidRPr="00DC4E8D">
        <w:rPr>
          <w:sz w:val="28"/>
          <w:szCs w:val="28"/>
        </w:rPr>
        <w:t>средств</w:t>
      </w:r>
      <w:r w:rsidRPr="00DC4E8D">
        <w:rPr>
          <w:spacing w:val="40"/>
          <w:sz w:val="28"/>
          <w:szCs w:val="28"/>
        </w:rPr>
        <w:t xml:space="preserve"> </w:t>
      </w:r>
      <w:r w:rsidRPr="00DC4E8D">
        <w:rPr>
          <w:sz w:val="28"/>
          <w:szCs w:val="28"/>
        </w:rPr>
        <w:t>и</w:t>
      </w:r>
      <w:r w:rsidRPr="00DC4E8D">
        <w:rPr>
          <w:spacing w:val="40"/>
          <w:sz w:val="28"/>
          <w:szCs w:val="28"/>
        </w:rPr>
        <w:t xml:space="preserve"> </w:t>
      </w:r>
      <w:r w:rsidRPr="00DC4E8D">
        <w:rPr>
          <w:sz w:val="28"/>
          <w:szCs w:val="28"/>
        </w:rPr>
        <w:t>обеспечение</w:t>
      </w:r>
      <w:r w:rsidRPr="00DC4E8D">
        <w:rPr>
          <w:spacing w:val="40"/>
          <w:sz w:val="28"/>
          <w:szCs w:val="28"/>
        </w:rPr>
        <w:t xml:space="preserve"> </w:t>
      </w:r>
      <w:r w:rsidRPr="00DC4E8D">
        <w:rPr>
          <w:sz w:val="28"/>
          <w:szCs w:val="28"/>
        </w:rPr>
        <w:t xml:space="preserve">ими </w:t>
      </w:r>
      <w:r w:rsidRPr="00DC4E8D">
        <w:rPr>
          <w:spacing w:val="-2"/>
          <w:sz w:val="28"/>
          <w:szCs w:val="28"/>
        </w:rPr>
        <w:t>войск;</w:t>
      </w:r>
    </w:p>
    <w:p w:rsidR="00DC4E8D" w:rsidRPr="00DC4E8D" w:rsidRDefault="00DC4E8D" w:rsidP="00113C70">
      <w:pPr>
        <w:pStyle w:val="a5"/>
        <w:numPr>
          <w:ilvl w:val="0"/>
          <w:numId w:val="21"/>
        </w:numPr>
        <w:tabs>
          <w:tab w:val="left" w:pos="1051"/>
        </w:tabs>
        <w:spacing w:line="360" w:lineRule="auto"/>
        <w:ind w:right="143" w:firstLine="708"/>
        <w:jc w:val="left"/>
        <w:rPr>
          <w:sz w:val="28"/>
          <w:szCs w:val="28"/>
        </w:rPr>
      </w:pPr>
      <w:r w:rsidRPr="00DC4E8D">
        <w:rPr>
          <w:sz w:val="28"/>
          <w:szCs w:val="28"/>
        </w:rPr>
        <w:t>подготовка,</w:t>
      </w:r>
      <w:r w:rsidRPr="00DC4E8D">
        <w:rPr>
          <w:spacing w:val="40"/>
          <w:sz w:val="28"/>
          <w:szCs w:val="28"/>
        </w:rPr>
        <w:t xml:space="preserve"> </w:t>
      </w:r>
      <w:r w:rsidRPr="00DC4E8D">
        <w:rPr>
          <w:sz w:val="28"/>
          <w:szCs w:val="28"/>
        </w:rPr>
        <w:t>эксплуатация,</w:t>
      </w:r>
      <w:r w:rsidRPr="00DC4E8D">
        <w:rPr>
          <w:spacing w:val="40"/>
          <w:sz w:val="28"/>
          <w:szCs w:val="28"/>
        </w:rPr>
        <w:t xml:space="preserve"> </w:t>
      </w:r>
      <w:r w:rsidRPr="00DC4E8D">
        <w:rPr>
          <w:sz w:val="28"/>
          <w:szCs w:val="28"/>
        </w:rPr>
        <w:t>техническое</w:t>
      </w:r>
      <w:r w:rsidRPr="00DC4E8D">
        <w:rPr>
          <w:spacing w:val="40"/>
          <w:sz w:val="28"/>
          <w:szCs w:val="28"/>
        </w:rPr>
        <w:t xml:space="preserve"> </w:t>
      </w:r>
      <w:r w:rsidRPr="00DC4E8D">
        <w:rPr>
          <w:sz w:val="28"/>
          <w:szCs w:val="28"/>
        </w:rPr>
        <w:t>прикрытие</w:t>
      </w:r>
      <w:r w:rsidRPr="00DC4E8D">
        <w:rPr>
          <w:spacing w:val="40"/>
          <w:sz w:val="28"/>
          <w:szCs w:val="28"/>
        </w:rPr>
        <w:t xml:space="preserve"> </w:t>
      </w:r>
      <w:r w:rsidRPr="00DC4E8D">
        <w:rPr>
          <w:sz w:val="28"/>
          <w:szCs w:val="28"/>
        </w:rPr>
        <w:t>и</w:t>
      </w:r>
      <w:r w:rsidRPr="00DC4E8D">
        <w:rPr>
          <w:spacing w:val="40"/>
          <w:sz w:val="28"/>
          <w:szCs w:val="28"/>
        </w:rPr>
        <w:t xml:space="preserve"> </w:t>
      </w:r>
      <w:r w:rsidRPr="00DC4E8D">
        <w:rPr>
          <w:sz w:val="28"/>
          <w:szCs w:val="28"/>
        </w:rPr>
        <w:t>восста-</w:t>
      </w:r>
      <w:r w:rsidRPr="00DC4E8D">
        <w:rPr>
          <w:spacing w:val="40"/>
          <w:sz w:val="28"/>
          <w:szCs w:val="28"/>
        </w:rPr>
        <w:t xml:space="preserve"> </w:t>
      </w:r>
      <w:r w:rsidRPr="00DC4E8D">
        <w:rPr>
          <w:sz w:val="28"/>
          <w:szCs w:val="28"/>
        </w:rPr>
        <w:t>новление путей сообщения и транспортных средств;</w:t>
      </w:r>
    </w:p>
    <w:p w:rsidR="00DC4E8D" w:rsidRPr="00DC4E8D" w:rsidRDefault="00DC4E8D" w:rsidP="00113C70">
      <w:pPr>
        <w:pStyle w:val="a5"/>
        <w:numPr>
          <w:ilvl w:val="0"/>
          <w:numId w:val="21"/>
        </w:numPr>
        <w:tabs>
          <w:tab w:val="left" w:pos="1052"/>
        </w:tabs>
        <w:spacing w:line="360" w:lineRule="auto"/>
        <w:ind w:left="1052" w:hanging="203"/>
        <w:jc w:val="left"/>
        <w:rPr>
          <w:sz w:val="28"/>
          <w:szCs w:val="28"/>
        </w:rPr>
      </w:pPr>
      <w:r w:rsidRPr="00DC4E8D">
        <w:rPr>
          <w:sz w:val="28"/>
          <w:szCs w:val="28"/>
        </w:rPr>
        <w:t>обеспечение</w:t>
      </w:r>
      <w:r w:rsidRPr="00DC4E8D">
        <w:rPr>
          <w:spacing w:val="-15"/>
          <w:sz w:val="28"/>
          <w:szCs w:val="28"/>
        </w:rPr>
        <w:t xml:space="preserve"> </w:t>
      </w:r>
      <w:r w:rsidRPr="00DC4E8D">
        <w:rPr>
          <w:sz w:val="28"/>
          <w:szCs w:val="28"/>
        </w:rPr>
        <w:t>воинских</w:t>
      </w:r>
      <w:r w:rsidRPr="00DC4E8D">
        <w:rPr>
          <w:spacing w:val="-14"/>
          <w:sz w:val="28"/>
          <w:szCs w:val="28"/>
        </w:rPr>
        <w:t xml:space="preserve"> </w:t>
      </w:r>
      <w:r w:rsidRPr="00DC4E8D">
        <w:rPr>
          <w:sz w:val="28"/>
          <w:szCs w:val="28"/>
        </w:rPr>
        <w:t>перевозок</w:t>
      </w:r>
      <w:r w:rsidRPr="00DC4E8D">
        <w:rPr>
          <w:spacing w:val="-14"/>
          <w:sz w:val="28"/>
          <w:szCs w:val="28"/>
        </w:rPr>
        <w:t xml:space="preserve"> </w:t>
      </w:r>
      <w:r w:rsidRPr="00DC4E8D">
        <w:rPr>
          <w:sz w:val="28"/>
          <w:szCs w:val="28"/>
        </w:rPr>
        <w:t>всех</w:t>
      </w:r>
      <w:r w:rsidRPr="00DC4E8D">
        <w:rPr>
          <w:spacing w:val="-13"/>
          <w:sz w:val="28"/>
          <w:szCs w:val="28"/>
        </w:rPr>
        <w:t xml:space="preserve"> </w:t>
      </w:r>
      <w:r w:rsidRPr="00DC4E8D">
        <w:rPr>
          <w:spacing w:val="-2"/>
          <w:sz w:val="28"/>
          <w:szCs w:val="28"/>
        </w:rPr>
        <w:t>видов;</w:t>
      </w:r>
    </w:p>
    <w:p w:rsidR="00DC4E8D" w:rsidRPr="00DC4E8D" w:rsidRDefault="00DC4E8D" w:rsidP="00113C70">
      <w:pPr>
        <w:pStyle w:val="a5"/>
        <w:numPr>
          <w:ilvl w:val="0"/>
          <w:numId w:val="21"/>
        </w:numPr>
        <w:tabs>
          <w:tab w:val="left" w:pos="1052"/>
        </w:tabs>
        <w:spacing w:line="360" w:lineRule="auto"/>
        <w:ind w:left="1052" w:hanging="203"/>
        <w:jc w:val="left"/>
        <w:rPr>
          <w:sz w:val="28"/>
          <w:szCs w:val="28"/>
        </w:rPr>
      </w:pPr>
      <w:r w:rsidRPr="00DC4E8D">
        <w:rPr>
          <w:sz w:val="28"/>
          <w:szCs w:val="28"/>
        </w:rPr>
        <w:lastRenderedPageBreak/>
        <w:t>восстановление</w:t>
      </w:r>
      <w:r w:rsidRPr="00DC4E8D">
        <w:rPr>
          <w:spacing w:val="-12"/>
          <w:sz w:val="28"/>
          <w:szCs w:val="28"/>
        </w:rPr>
        <w:t xml:space="preserve"> </w:t>
      </w:r>
      <w:r w:rsidRPr="00DC4E8D">
        <w:rPr>
          <w:sz w:val="28"/>
          <w:szCs w:val="28"/>
        </w:rPr>
        <w:t>военной</w:t>
      </w:r>
      <w:r w:rsidRPr="00DC4E8D">
        <w:rPr>
          <w:spacing w:val="-14"/>
          <w:sz w:val="28"/>
          <w:szCs w:val="28"/>
        </w:rPr>
        <w:t xml:space="preserve"> </w:t>
      </w:r>
      <w:r w:rsidRPr="00DC4E8D">
        <w:rPr>
          <w:sz w:val="28"/>
          <w:szCs w:val="28"/>
        </w:rPr>
        <w:t>техники</w:t>
      </w:r>
      <w:r w:rsidRPr="00DC4E8D">
        <w:rPr>
          <w:spacing w:val="-13"/>
          <w:sz w:val="28"/>
          <w:szCs w:val="28"/>
        </w:rPr>
        <w:t xml:space="preserve"> </w:t>
      </w:r>
      <w:r w:rsidRPr="00DC4E8D">
        <w:rPr>
          <w:sz w:val="28"/>
          <w:szCs w:val="28"/>
        </w:rPr>
        <w:t>и</w:t>
      </w:r>
      <w:r w:rsidRPr="00DC4E8D">
        <w:rPr>
          <w:spacing w:val="-15"/>
          <w:sz w:val="28"/>
          <w:szCs w:val="28"/>
        </w:rPr>
        <w:t xml:space="preserve"> </w:t>
      </w:r>
      <w:r w:rsidRPr="00DC4E8D">
        <w:rPr>
          <w:spacing w:val="-2"/>
          <w:sz w:val="28"/>
          <w:szCs w:val="28"/>
        </w:rPr>
        <w:t>имущества;</w:t>
      </w:r>
    </w:p>
    <w:p w:rsidR="00DC4E8D" w:rsidRPr="00DC4E8D" w:rsidRDefault="00DC4E8D" w:rsidP="00113C70">
      <w:pPr>
        <w:pStyle w:val="a5"/>
        <w:numPr>
          <w:ilvl w:val="0"/>
          <w:numId w:val="21"/>
        </w:numPr>
        <w:tabs>
          <w:tab w:val="left" w:pos="1052"/>
        </w:tabs>
        <w:spacing w:before="1" w:line="360" w:lineRule="auto"/>
        <w:ind w:left="1052" w:hanging="203"/>
        <w:jc w:val="left"/>
        <w:rPr>
          <w:sz w:val="28"/>
          <w:szCs w:val="28"/>
        </w:rPr>
      </w:pPr>
      <w:r w:rsidRPr="00DC4E8D">
        <w:rPr>
          <w:sz w:val="28"/>
          <w:szCs w:val="28"/>
        </w:rPr>
        <w:t>создание</w:t>
      </w:r>
      <w:r w:rsidRPr="00DC4E8D">
        <w:rPr>
          <w:spacing w:val="-9"/>
          <w:sz w:val="28"/>
          <w:szCs w:val="28"/>
        </w:rPr>
        <w:t xml:space="preserve"> </w:t>
      </w:r>
      <w:r w:rsidRPr="00DC4E8D">
        <w:rPr>
          <w:sz w:val="28"/>
          <w:szCs w:val="28"/>
        </w:rPr>
        <w:t>условий</w:t>
      </w:r>
      <w:r w:rsidRPr="00DC4E8D">
        <w:rPr>
          <w:spacing w:val="-12"/>
          <w:sz w:val="28"/>
          <w:szCs w:val="28"/>
        </w:rPr>
        <w:t xml:space="preserve"> </w:t>
      </w:r>
      <w:r w:rsidRPr="00DC4E8D">
        <w:rPr>
          <w:sz w:val="28"/>
          <w:szCs w:val="28"/>
        </w:rPr>
        <w:t>для</w:t>
      </w:r>
      <w:r w:rsidRPr="00DC4E8D">
        <w:rPr>
          <w:spacing w:val="-8"/>
          <w:sz w:val="28"/>
          <w:szCs w:val="28"/>
        </w:rPr>
        <w:t xml:space="preserve"> </w:t>
      </w:r>
      <w:r w:rsidRPr="00DC4E8D">
        <w:rPr>
          <w:sz w:val="28"/>
          <w:szCs w:val="28"/>
        </w:rPr>
        <w:t>базирования</w:t>
      </w:r>
      <w:r w:rsidRPr="00DC4E8D">
        <w:rPr>
          <w:spacing w:val="-12"/>
          <w:sz w:val="28"/>
          <w:szCs w:val="28"/>
        </w:rPr>
        <w:t xml:space="preserve"> </w:t>
      </w:r>
      <w:r w:rsidRPr="00DC4E8D">
        <w:rPr>
          <w:sz w:val="28"/>
          <w:szCs w:val="28"/>
        </w:rPr>
        <w:t>авиации</w:t>
      </w:r>
      <w:r w:rsidRPr="00DC4E8D">
        <w:rPr>
          <w:spacing w:val="-9"/>
          <w:sz w:val="28"/>
          <w:szCs w:val="28"/>
        </w:rPr>
        <w:t xml:space="preserve"> </w:t>
      </w:r>
      <w:r w:rsidRPr="00DC4E8D">
        <w:rPr>
          <w:sz w:val="28"/>
          <w:szCs w:val="28"/>
        </w:rPr>
        <w:t>и</w:t>
      </w:r>
      <w:r w:rsidRPr="00DC4E8D">
        <w:rPr>
          <w:spacing w:val="-10"/>
          <w:sz w:val="28"/>
          <w:szCs w:val="28"/>
        </w:rPr>
        <w:t xml:space="preserve"> </w:t>
      </w:r>
      <w:r w:rsidRPr="00DC4E8D">
        <w:rPr>
          <w:sz w:val="28"/>
          <w:szCs w:val="28"/>
        </w:rPr>
        <w:t>сил</w:t>
      </w:r>
      <w:r w:rsidRPr="00DC4E8D">
        <w:rPr>
          <w:spacing w:val="-11"/>
          <w:sz w:val="28"/>
          <w:szCs w:val="28"/>
        </w:rPr>
        <w:t xml:space="preserve"> </w:t>
      </w:r>
      <w:r w:rsidRPr="00DC4E8D">
        <w:rPr>
          <w:spacing w:val="-2"/>
          <w:sz w:val="28"/>
          <w:szCs w:val="28"/>
        </w:rPr>
        <w:t>флота;</w:t>
      </w:r>
    </w:p>
    <w:p w:rsidR="00DC4E8D" w:rsidRPr="00DC4E8D" w:rsidRDefault="00DC4E8D" w:rsidP="00113C70">
      <w:pPr>
        <w:pStyle w:val="a5"/>
        <w:numPr>
          <w:ilvl w:val="0"/>
          <w:numId w:val="21"/>
        </w:numPr>
        <w:tabs>
          <w:tab w:val="left" w:pos="1052"/>
        </w:tabs>
        <w:spacing w:line="360" w:lineRule="auto"/>
        <w:ind w:left="1052" w:hanging="203"/>
        <w:jc w:val="left"/>
        <w:rPr>
          <w:sz w:val="28"/>
          <w:szCs w:val="28"/>
        </w:rPr>
      </w:pPr>
      <w:r w:rsidRPr="00DC4E8D">
        <w:rPr>
          <w:sz w:val="28"/>
          <w:szCs w:val="28"/>
        </w:rPr>
        <w:t>оказание</w:t>
      </w:r>
      <w:r w:rsidRPr="00DC4E8D">
        <w:rPr>
          <w:spacing w:val="-12"/>
          <w:sz w:val="28"/>
          <w:szCs w:val="28"/>
        </w:rPr>
        <w:t xml:space="preserve"> </w:t>
      </w:r>
      <w:r w:rsidRPr="00DC4E8D">
        <w:rPr>
          <w:sz w:val="28"/>
          <w:szCs w:val="28"/>
        </w:rPr>
        <w:t>медицинской</w:t>
      </w:r>
      <w:r w:rsidRPr="00DC4E8D">
        <w:rPr>
          <w:spacing w:val="-11"/>
          <w:sz w:val="28"/>
          <w:szCs w:val="28"/>
        </w:rPr>
        <w:t xml:space="preserve"> </w:t>
      </w:r>
      <w:r w:rsidRPr="00DC4E8D">
        <w:rPr>
          <w:sz w:val="28"/>
          <w:szCs w:val="28"/>
        </w:rPr>
        <w:t>помощи</w:t>
      </w:r>
      <w:r w:rsidRPr="00DC4E8D">
        <w:rPr>
          <w:spacing w:val="-12"/>
          <w:sz w:val="28"/>
          <w:szCs w:val="28"/>
        </w:rPr>
        <w:t xml:space="preserve"> </w:t>
      </w:r>
      <w:r w:rsidRPr="00DC4E8D">
        <w:rPr>
          <w:sz w:val="28"/>
          <w:szCs w:val="28"/>
        </w:rPr>
        <w:t>раненым</w:t>
      </w:r>
      <w:r w:rsidRPr="00DC4E8D">
        <w:rPr>
          <w:spacing w:val="-8"/>
          <w:sz w:val="28"/>
          <w:szCs w:val="28"/>
        </w:rPr>
        <w:t xml:space="preserve"> </w:t>
      </w:r>
      <w:r w:rsidRPr="00DC4E8D">
        <w:rPr>
          <w:sz w:val="28"/>
          <w:szCs w:val="28"/>
        </w:rPr>
        <w:t>и</w:t>
      </w:r>
      <w:r w:rsidRPr="00DC4E8D">
        <w:rPr>
          <w:spacing w:val="-12"/>
          <w:sz w:val="28"/>
          <w:szCs w:val="28"/>
        </w:rPr>
        <w:t xml:space="preserve"> </w:t>
      </w:r>
      <w:r w:rsidRPr="00DC4E8D">
        <w:rPr>
          <w:spacing w:val="-2"/>
          <w:sz w:val="28"/>
          <w:szCs w:val="28"/>
        </w:rPr>
        <w:t>больным;</w:t>
      </w:r>
    </w:p>
    <w:p w:rsidR="00DC4E8D" w:rsidRPr="00DC4E8D" w:rsidRDefault="00DC4E8D" w:rsidP="00113C70">
      <w:pPr>
        <w:pStyle w:val="a5"/>
        <w:numPr>
          <w:ilvl w:val="0"/>
          <w:numId w:val="21"/>
        </w:numPr>
        <w:tabs>
          <w:tab w:val="left" w:pos="1051"/>
          <w:tab w:val="left" w:pos="2844"/>
          <w:tab w:val="left" w:pos="5071"/>
          <w:tab w:val="left" w:pos="8572"/>
        </w:tabs>
        <w:spacing w:line="360" w:lineRule="auto"/>
        <w:ind w:right="138" w:firstLine="708"/>
        <w:jc w:val="left"/>
        <w:rPr>
          <w:sz w:val="28"/>
          <w:szCs w:val="28"/>
        </w:rPr>
      </w:pPr>
      <w:r w:rsidRPr="00DC4E8D">
        <w:rPr>
          <w:spacing w:val="-2"/>
          <w:sz w:val="28"/>
          <w:szCs w:val="28"/>
        </w:rPr>
        <w:t>проведение</w:t>
      </w:r>
      <w:r w:rsidRPr="00DC4E8D">
        <w:rPr>
          <w:sz w:val="28"/>
          <w:szCs w:val="28"/>
        </w:rPr>
        <w:tab/>
      </w:r>
      <w:r w:rsidRPr="00DC4E8D">
        <w:rPr>
          <w:spacing w:val="-2"/>
          <w:sz w:val="28"/>
          <w:szCs w:val="28"/>
        </w:rPr>
        <w:t>ветеринарных,</w:t>
      </w:r>
      <w:r w:rsidRPr="00DC4E8D">
        <w:rPr>
          <w:sz w:val="28"/>
          <w:szCs w:val="28"/>
        </w:rPr>
        <w:tab/>
      </w:r>
      <w:r w:rsidRPr="00DC4E8D">
        <w:rPr>
          <w:spacing w:val="-2"/>
          <w:sz w:val="28"/>
          <w:szCs w:val="28"/>
        </w:rPr>
        <w:t>противоэпидемических,</w:t>
      </w:r>
      <w:r w:rsidRPr="00DC4E8D">
        <w:rPr>
          <w:sz w:val="28"/>
          <w:szCs w:val="28"/>
        </w:rPr>
        <w:tab/>
      </w:r>
      <w:r w:rsidRPr="00DC4E8D">
        <w:rPr>
          <w:spacing w:val="-2"/>
          <w:sz w:val="28"/>
          <w:szCs w:val="28"/>
        </w:rPr>
        <w:t xml:space="preserve">лечебно- </w:t>
      </w:r>
      <w:r w:rsidRPr="00DC4E8D">
        <w:rPr>
          <w:sz w:val="28"/>
          <w:szCs w:val="28"/>
        </w:rPr>
        <w:t>профилактических, санитарно-гигиенических мероприятий;</w:t>
      </w:r>
    </w:p>
    <w:p w:rsidR="00DC4E8D" w:rsidRPr="00DC4E8D" w:rsidRDefault="00DC4E8D" w:rsidP="00113C70">
      <w:pPr>
        <w:pStyle w:val="a5"/>
        <w:numPr>
          <w:ilvl w:val="0"/>
          <w:numId w:val="21"/>
        </w:numPr>
        <w:tabs>
          <w:tab w:val="left" w:pos="1051"/>
        </w:tabs>
        <w:spacing w:line="360" w:lineRule="auto"/>
        <w:ind w:right="146" w:firstLine="708"/>
        <w:jc w:val="left"/>
        <w:rPr>
          <w:sz w:val="28"/>
          <w:szCs w:val="28"/>
        </w:rPr>
      </w:pPr>
      <w:r w:rsidRPr="00DC4E8D">
        <w:rPr>
          <w:sz w:val="28"/>
          <w:szCs w:val="28"/>
        </w:rPr>
        <w:t>торгово-бытовое,</w:t>
      </w:r>
      <w:r w:rsidRPr="00DC4E8D">
        <w:rPr>
          <w:spacing w:val="40"/>
          <w:sz w:val="28"/>
          <w:szCs w:val="28"/>
        </w:rPr>
        <w:t xml:space="preserve"> </w:t>
      </w:r>
      <w:r w:rsidRPr="00DC4E8D">
        <w:rPr>
          <w:sz w:val="28"/>
          <w:szCs w:val="28"/>
        </w:rPr>
        <w:t>квартирно-эксплуатационное</w:t>
      </w:r>
      <w:r w:rsidRPr="00DC4E8D">
        <w:rPr>
          <w:spacing w:val="40"/>
          <w:sz w:val="28"/>
          <w:szCs w:val="28"/>
        </w:rPr>
        <w:t xml:space="preserve"> </w:t>
      </w:r>
      <w:r w:rsidRPr="00DC4E8D">
        <w:rPr>
          <w:sz w:val="28"/>
          <w:szCs w:val="28"/>
        </w:rPr>
        <w:t>и</w:t>
      </w:r>
      <w:r w:rsidRPr="00DC4E8D">
        <w:rPr>
          <w:spacing w:val="40"/>
          <w:sz w:val="28"/>
          <w:szCs w:val="28"/>
        </w:rPr>
        <w:t xml:space="preserve"> </w:t>
      </w:r>
      <w:r w:rsidRPr="00DC4E8D">
        <w:rPr>
          <w:sz w:val="28"/>
          <w:szCs w:val="28"/>
        </w:rPr>
        <w:t xml:space="preserve">финансовое </w:t>
      </w:r>
      <w:r w:rsidRPr="00DC4E8D">
        <w:rPr>
          <w:spacing w:val="-2"/>
          <w:sz w:val="28"/>
          <w:szCs w:val="28"/>
        </w:rPr>
        <w:t>обеспечение;</w:t>
      </w:r>
    </w:p>
    <w:p w:rsidR="00DC4E8D" w:rsidRPr="00DC4E8D" w:rsidRDefault="00DC4E8D" w:rsidP="00113C70">
      <w:pPr>
        <w:pStyle w:val="a5"/>
        <w:numPr>
          <w:ilvl w:val="0"/>
          <w:numId w:val="21"/>
        </w:numPr>
        <w:tabs>
          <w:tab w:val="left" w:pos="1051"/>
        </w:tabs>
        <w:spacing w:before="1" w:line="360" w:lineRule="auto"/>
        <w:ind w:right="139" w:firstLine="708"/>
        <w:jc w:val="left"/>
        <w:rPr>
          <w:sz w:val="28"/>
          <w:szCs w:val="28"/>
        </w:rPr>
      </w:pPr>
      <w:r w:rsidRPr="00DC4E8D">
        <w:rPr>
          <w:sz w:val="28"/>
          <w:szCs w:val="28"/>
        </w:rPr>
        <w:t>оказание</w:t>
      </w:r>
      <w:r w:rsidRPr="00DC4E8D">
        <w:rPr>
          <w:spacing w:val="40"/>
          <w:sz w:val="28"/>
          <w:szCs w:val="28"/>
        </w:rPr>
        <w:t xml:space="preserve"> </w:t>
      </w:r>
      <w:r w:rsidRPr="00DC4E8D">
        <w:rPr>
          <w:sz w:val="28"/>
          <w:szCs w:val="28"/>
        </w:rPr>
        <w:t>помощи</w:t>
      </w:r>
      <w:r w:rsidRPr="00DC4E8D">
        <w:rPr>
          <w:spacing w:val="40"/>
          <w:sz w:val="28"/>
          <w:szCs w:val="28"/>
        </w:rPr>
        <w:t xml:space="preserve"> </w:t>
      </w:r>
      <w:r w:rsidRPr="00DC4E8D">
        <w:rPr>
          <w:sz w:val="28"/>
          <w:szCs w:val="28"/>
        </w:rPr>
        <w:t>войскам</w:t>
      </w:r>
      <w:r w:rsidRPr="00DC4E8D">
        <w:rPr>
          <w:spacing w:val="40"/>
          <w:sz w:val="28"/>
          <w:szCs w:val="28"/>
        </w:rPr>
        <w:t xml:space="preserve"> </w:t>
      </w:r>
      <w:r w:rsidRPr="00DC4E8D">
        <w:rPr>
          <w:sz w:val="28"/>
          <w:szCs w:val="28"/>
        </w:rPr>
        <w:t>в</w:t>
      </w:r>
      <w:r w:rsidRPr="00DC4E8D">
        <w:rPr>
          <w:spacing w:val="40"/>
          <w:sz w:val="28"/>
          <w:szCs w:val="28"/>
        </w:rPr>
        <w:t xml:space="preserve"> </w:t>
      </w:r>
      <w:r w:rsidRPr="00DC4E8D">
        <w:rPr>
          <w:sz w:val="28"/>
          <w:szCs w:val="28"/>
        </w:rPr>
        <w:t>восстановлении</w:t>
      </w:r>
      <w:r w:rsidRPr="00DC4E8D">
        <w:rPr>
          <w:spacing w:val="40"/>
          <w:sz w:val="28"/>
          <w:szCs w:val="28"/>
        </w:rPr>
        <w:t xml:space="preserve"> </w:t>
      </w:r>
      <w:r w:rsidRPr="00DC4E8D">
        <w:rPr>
          <w:sz w:val="28"/>
          <w:szCs w:val="28"/>
        </w:rPr>
        <w:t>их</w:t>
      </w:r>
      <w:r w:rsidRPr="00DC4E8D">
        <w:rPr>
          <w:spacing w:val="40"/>
          <w:sz w:val="28"/>
          <w:szCs w:val="28"/>
        </w:rPr>
        <w:t xml:space="preserve"> </w:t>
      </w:r>
      <w:r w:rsidRPr="00DC4E8D">
        <w:rPr>
          <w:sz w:val="28"/>
          <w:szCs w:val="28"/>
        </w:rPr>
        <w:t>боеспособно- сти и ликвидации последствий ударов противника.</w:t>
      </w:r>
    </w:p>
    <w:p w:rsidR="00DC4E8D" w:rsidRPr="00DC4E8D" w:rsidRDefault="00DC4E8D" w:rsidP="00DC4E8D">
      <w:pPr>
        <w:pStyle w:val="a3"/>
        <w:spacing w:line="360" w:lineRule="auto"/>
        <w:ind w:right="138"/>
        <w:rPr>
          <w:sz w:val="28"/>
          <w:szCs w:val="28"/>
        </w:rPr>
      </w:pPr>
      <w:r w:rsidRPr="00DC4E8D">
        <w:rPr>
          <w:sz w:val="28"/>
          <w:szCs w:val="28"/>
        </w:rPr>
        <w:t>В состав тыла Вооруженных сил РФ входят арсеналы, базы, склады, а также специальные войска – дорожные, трубопроводные, автомобильные, отдельные воинские части, учреждения, предприятия и организации.</w:t>
      </w:r>
    </w:p>
    <w:p w:rsidR="006A3C5E" w:rsidRPr="005C0D1A" w:rsidRDefault="00DC4E8D" w:rsidP="005C0D1A">
      <w:pPr>
        <w:spacing w:before="1" w:line="360" w:lineRule="auto"/>
        <w:ind w:left="849"/>
        <w:jc w:val="both"/>
        <w:rPr>
          <w:b/>
          <w:sz w:val="28"/>
          <w:szCs w:val="28"/>
        </w:rPr>
      </w:pPr>
      <w:r w:rsidRPr="00DC4E8D">
        <w:rPr>
          <w:sz w:val="28"/>
          <w:szCs w:val="28"/>
        </w:rPr>
        <w:t>1</w:t>
      </w:r>
      <w:r w:rsidRPr="00DC4E8D">
        <w:rPr>
          <w:spacing w:val="-7"/>
          <w:sz w:val="28"/>
          <w:szCs w:val="28"/>
        </w:rPr>
        <w:t xml:space="preserve"> </w:t>
      </w:r>
      <w:r w:rsidRPr="00DC4E8D">
        <w:rPr>
          <w:sz w:val="28"/>
          <w:szCs w:val="28"/>
        </w:rPr>
        <w:t>августа</w:t>
      </w:r>
      <w:r w:rsidRPr="00DC4E8D">
        <w:rPr>
          <w:spacing w:val="-8"/>
          <w:sz w:val="28"/>
          <w:szCs w:val="28"/>
        </w:rPr>
        <w:t xml:space="preserve"> </w:t>
      </w:r>
      <w:r w:rsidRPr="00DC4E8D">
        <w:rPr>
          <w:sz w:val="28"/>
          <w:szCs w:val="28"/>
        </w:rPr>
        <w:t>–</w:t>
      </w:r>
      <w:r w:rsidRPr="00DC4E8D">
        <w:rPr>
          <w:spacing w:val="-5"/>
          <w:sz w:val="28"/>
          <w:szCs w:val="28"/>
        </w:rPr>
        <w:t xml:space="preserve"> </w:t>
      </w:r>
      <w:r w:rsidRPr="00DC4E8D">
        <w:rPr>
          <w:b/>
          <w:sz w:val="28"/>
          <w:szCs w:val="28"/>
        </w:rPr>
        <w:t>День</w:t>
      </w:r>
      <w:r w:rsidRPr="00DC4E8D">
        <w:rPr>
          <w:b/>
          <w:spacing w:val="-4"/>
          <w:sz w:val="28"/>
          <w:szCs w:val="28"/>
        </w:rPr>
        <w:t xml:space="preserve"> </w:t>
      </w:r>
      <w:r w:rsidRPr="00DC4E8D">
        <w:rPr>
          <w:b/>
          <w:sz w:val="28"/>
          <w:szCs w:val="28"/>
        </w:rPr>
        <w:t>тыла</w:t>
      </w:r>
      <w:r w:rsidRPr="00DC4E8D">
        <w:rPr>
          <w:b/>
          <w:spacing w:val="-7"/>
          <w:sz w:val="28"/>
          <w:szCs w:val="28"/>
        </w:rPr>
        <w:t xml:space="preserve"> </w:t>
      </w:r>
      <w:r w:rsidRPr="00DC4E8D">
        <w:rPr>
          <w:b/>
          <w:sz w:val="28"/>
          <w:szCs w:val="28"/>
        </w:rPr>
        <w:t>ВС</w:t>
      </w:r>
      <w:r w:rsidRPr="00DC4E8D">
        <w:rPr>
          <w:b/>
          <w:spacing w:val="-7"/>
          <w:sz w:val="28"/>
          <w:szCs w:val="28"/>
        </w:rPr>
        <w:t xml:space="preserve"> </w:t>
      </w:r>
      <w:r w:rsidRPr="00DC4E8D">
        <w:rPr>
          <w:b/>
          <w:spacing w:val="-5"/>
          <w:sz w:val="28"/>
          <w:szCs w:val="28"/>
        </w:rPr>
        <w:t>РФ.</w:t>
      </w:r>
    </w:p>
    <w:p w:rsidR="005C0D1A" w:rsidRPr="00534655" w:rsidRDefault="005C0D1A" w:rsidP="005C0D1A">
      <w:pPr>
        <w:widowControl/>
        <w:autoSpaceDE/>
        <w:autoSpaceDN/>
        <w:spacing w:before="100" w:beforeAutospacing="1" w:after="100" w:afterAutospacing="1" w:line="360" w:lineRule="auto"/>
        <w:jc w:val="center"/>
        <w:rPr>
          <w:rFonts w:eastAsia="Calibri"/>
          <w:b/>
          <w:bCs/>
          <w:sz w:val="28"/>
          <w:szCs w:val="28"/>
        </w:rPr>
      </w:pPr>
      <w:r w:rsidRPr="00534655">
        <w:rPr>
          <w:rFonts w:eastAsia="Calibri"/>
          <w:b/>
          <w:bCs/>
          <w:sz w:val="28"/>
          <w:szCs w:val="28"/>
        </w:rPr>
        <w:t>Другие войска, их состав и предназначение</w:t>
      </w:r>
    </w:p>
    <w:p w:rsidR="005C0D1A" w:rsidRPr="00534655" w:rsidRDefault="005C0D1A" w:rsidP="005C0D1A">
      <w:pPr>
        <w:widowControl/>
        <w:autoSpaceDE/>
        <w:autoSpaceDN/>
        <w:spacing w:before="100" w:beforeAutospacing="1" w:after="100" w:afterAutospacing="1" w:line="360" w:lineRule="auto"/>
        <w:jc w:val="both"/>
        <w:rPr>
          <w:sz w:val="28"/>
          <w:szCs w:val="28"/>
        </w:rPr>
      </w:pPr>
      <w:r w:rsidRPr="00534655">
        <w:rPr>
          <w:b/>
          <w:bCs/>
          <w:sz w:val="28"/>
          <w:szCs w:val="28"/>
        </w:rPr>
        <w:t>Пограни́чная слу́жба Федера́льной слу́жбы безопа́сности Росси́йской Федера́ции</w:t>
      </w:r>
      <w:r w:rsidRPr="00534655">
        <w:rPr>
          <w:sz w:val="28"/>
          <w:szCs w:val="28"/>
        </w:rPr>
        <w:t xml:space="preserve"> (</w:t>
      </w:r>
      <w:r w:rsidRPr="00534655">
        <w:rPr>
          <w:b/>
          <w:bCs/>
          <w:sz w:val="28"/>
          <w:szCs w:val="28"/>
        </w:rPr>
        <w:t>ПС ФСБ России</w:t>
      </w:r>
      <w:r w:rsidRPr="00534655">
        <w:rPr>
          <w:sz w:val="28"/>
          <w:szCs w:val="28"/>
        </w:rPr>
        <w:t>) — структурное подразделение (</w:t>
      </w:r>
      <w:hyperlink r:id="rId55" w:tooltip="Спецслужба" w:history="1">
        <w:r w:rsidRPr="00534655">
          <w:rPr>
            <w:rStyle w:val="a6"/>
            <w:sz w:val="28"/>
            <w:szCs w:val="28"/>
          </w:rPr>
          <w:t>спецслужба</w:t>
        </w:r>
      </w:hyperlink>
      <w:r w:rsidRPr="00534655">
        <w:rPr>
          <w:sz w:val="28"/>
          <w:szCs w:val="28"/>
        </w:rPr>
        <w:t xml:space="preserve">) в составе </w:t>
      </w:r>
      <w:hyperlink r:id="rId56" w:tooltip="Федеральная служба безопасности Российской Федерации" w:history="1">
        <w:r w:rsidRPr="00534655">
          <w:rPr>
            <w:rStyle w:val="a6"/>
            <w:sz w:val="28"/>
            <w:szCs w:val="28"/>
          </w:rPr>
          <w:t>Федеральной службы безопасности Российской Федерации</w:t>
        </w:r>
      </w:hyperlink>
      <w:r w:rsidRPr="00534655">
        <w:rPr>
          <w:sz w:val="28"/>
          <w:szCs w:val="28"/>
        </w:rPr>
        <w:t xml:space="preserve"> (ФСБ России), основной задачей которого является защита, охрана </w:t>
      </w:r>
      <w:hyperlink r:id="rId57" w:tooltip="Государственная граница Российской Федерации" w:history="1">
        <w:r w:rsidRPr="00534655">
          <w:rPr>
            <w:rStyle w:val="a6"/>
            <w:sz w:val="28"/>
            <w:szCs w:val="28"/>
          </w:rPr>
          <w:t>Государственной границы Российской Федерации</w:t>
        </w:r>
      </w:hyperlink>
      <w:r w:rsidRPr="00534655">
        <w:rPr>
          <w:sz w:val="28"/>
          <w:szCs w:val="28"/>
        </w:rPr>
        <w:t xml:space="preserve"> — её сухопутных и водных рубежей, а также морских </w:t>
      </w:r>
      <w:hyperlink r:id="rId58" w:tooltip="Биоресурсы" w:history="1">
        <w:r w:rsidRPr="00534655">
          <w:rPr>
            <w:rStyle w:val="a6"/>
            <w:sz w:val="28"/>
            <w:szCs w:val="28"/>
          </w:rPr>
          <w:t>биологических ресурсов</w:t>
        </w:r>
      </w:hyperlink>
      <w:r w:rsidRPr="00534655">
        <w:rPr>
          <w:sz w:val="28"/>
          <w:szCs w:val="28"/>
        </w:rPr>
        <w:t xml:space="preserve"> </w:t>
      </w:r>
      <w:hyperlink r:id="rId59" w:tooltip="Исключительная экономическая зона" w:history="1">
        <w:r w:rsidRPr="00534655">
          <w:rPr>
            <w:rStyle w:val="a6"/>
            <w:sz w:val="28"/>
            <w:szCs w:val="28"/>
          </w:rPr>
          <w:t>исключительной экономической зоны</w:t>
        </w:r>
      </w:hyperlink>
      <w:r w:rsidRPr="00534655">
        <w:rPr>
          <w:sz w:val="28"/>
          <w:szCs w:val="28"/>
        </w:rPr>
        <w:t xml:space="preserve"> </w:t>
      </w:r>
      <w:hyperlink r:id="rId60" w:tooltip="Российская Федерация" w:history="1">
        <w:r w:rsidRPr="00534655">
          <w:rPr>
            <w:rStyle w:val="a6"/>
            <w:sz w:val="28"/>
            <w:szCs w:val="28"/>
          </w:rPr>
          <w:t>Российской Федерации</w:t>
        </w:r>
      </w:hyperlink>
      <w:r w:rsidRPr="00534655">
        <w:rPr>
          <w:sz w:val="28"/>
          <w:szCs w:val="28"/>
        </w:rPr>
        <w:t>.</w:t>
      </w:r>
    </w:p>
    <w:p w:rsidR="005C0D1A" w:rsidRPr="00534655" w:rsidRDefault="005C0D1A" w:rsidP="005C0D1A">
      <w:pPr>
        <w:pStyle w:val="a7"/>
        <w:spacing w:line="360" w:lineRule="auto"/>
        <w:rPr>
          <w:rFonts w:ascii="Times New Roman" w:hAnsi="Times New Roman" w:cs="Times New Roman"/>
          <w:sz w:val="28"/>
          <w:szCs w:val="28"/>
        </w:rPr>
      </w:pPr>
      <w:r w:rsidRPr="00534655">
        <w:rPr>
          <w:rFonts w:ascii="Times New Roman" w:hAnsi="Times New Roman" w:cs="Times New Roman"/>
          <w:sz w:val="28"/>
          <w:szCs w:val="28"/>
        </w:rPr>
        <w:t xml:space="preserve">задачи: </w:t>
      </w:r>
    </w:p>
    <w:p w:rsidR="005C0D1A" w:rsidRPr="00534655" w:rsidRDefault="005C0D1A" w:rsidP="00113C70">
      <w:pPr>
        <w:pStyle w:val="a7"/>
        <w:numPr>
          <w:ilvl w:val="0"/>
          <w:numId w:val="8"/>
        </w:numPr>
        <w:spacing w:line="360" w:lineRule="auto"/>
        <w:rPr>
          <w:rFonts w:ascii="Times New Roman" w:hAnsi="Times New Roman" w:cs="Times New Roman"/>
          <w:sz w:val="28"/>
          <w:szCs w:val="28"/>
        </w:rPr>
      </w:pPr>
      <w:r w:rsidRPr="00534655">
        <w:rPr>
          <w:rFonts w:ascii="Times New Roman" w:hAnsi="Times New Roman" w:cs="Times New Roman"/>
          <w:sz w:val="28"/>
          <w:szCs w:val="28"/>
        </w:rPr>
        <w:t xml:space="preserve">обеспечение порядка следования транспорта, грузов, товаров, людей и животных  через государственную границу; </w:t>
      </w:r>
    </w:p>
    <w:p w:rsidR="005C0D1A" w:rsidRPr="00534655" w:rsidRDefault="005C0D1A" w:rsidP="00113C70">
      <w:pPr>
        <w:pStyle w:val="a7"/>
        <w:numPr>
          <w:ilvl w:val="0"/>
          <w:numId w:val="8"/>
        </w:numPr>
        <w:spacing w:line="360" w:lineRule="auto"/>
        <w:rPr>
          <w:rFonts w:ascii="Times New Roman" w:hAnsi="Times New Roman" w:cs="Times New Roman"/>
          <w:sz w:val="28"/>
          <w:szCs w:val="28"/>
        </w:rPr>
      </w:pPr>
      <w:r w:rsidRPr="00534655">
        <w:rPr>
          <w:rFonts w:ascii="Times New Roman" w:hAnsi="Times New Roman" w:cs="Times New Roman"/>
          <w:sz w:val="28"/>
          <w:szCs w:val="28"/>
        </w:rPr>
        <w:t xml:space="preserve">выявление и задержание нарушителей границы; </w:t>
      </w:r>
    </w:p>
    <w:p w:rsidR="005C0D1A" w:rsidRPr="00534655" w:rsidRDefault="005C0D1A" w:rsidP="00113C70">
      <w:pPr>
        <w:pStyle w:val="a7"/>
        <w:numPr>
          <w:ilvl w:val="0"/>
          <w:numId w:val="8"/>
        </w:numPr>
        <w:spacing w:line="360" w:lineRule="auto"/>
        <w:rPr>
          <w:rFonts w:ascii="Times New Roman" w:hAnsi="Times New Roman" w:cs="Times New Roman"/>
          <w:sz w:val="28"/>
          <w:szCs w:val="28"/>
        </w:rPr>
      </w:pPr>
      <w:r w:rsidRPr="00534655">
        <w:rPr>
          <w:rFonts w:ascii="Times New Roman" w:hAnsi="Times New Roman" w:cs="Times New Roman"/>
          <w:sz w:val="28"/>
          <w:szCs w:val="28"/>
        </w:rPr>
        <w:lastRenderedPageBreak/>
        <w:t xml:space="preserve">пресечение  перемещения через границу </w:t>
      </w:r>
      <w:hyperlink r:id="rId61" w:history="1">
        <w:r w:rsidRPr="00534655">
          <w:rPr>
            <w:rStyle w:val="a6"/>
            <w:rFonts w:ascii="Times New Roman" w:hAnsi="Times New Roman" w:cs="Times New Roman"/>
            <w:sz w:val="28"/>
            <w:szCs w:val="28"/>
          </w:rPr>
          <w:t>взрывчатых</w:t>
        </w:r>
      </w:hyperlink>
      <w:r w:rsidRPr="00534655">
        <w:rPr>
          <w:rFonts w:ascii="Times New Roman" w:hAnsi="Times New Roman" w:cs="Times New Roman"/>
          <w:sz w:val="28"/>
          <w:szCs w:val="28"/>
        </w:rPr>
        <w:t xml:space="preserve">, </w:t>
      </w:r>
      <w:hyperlink r:id="rId62" w:history="1">
        <w:r w:rsidRPr="00534655">
          <w:rPr>
            <w:rStyle w:val="a6"/>
            <w:rFonts w:ascii="Times New Roman" w:hAnsi="Times New Roman" w:cs="Times New Roman"/>
            <w:sz w:val="28"/>
            <w:szCs w:val="28"/>
          </w:rPr>
          <w:t>отравляющих</w:t>
        </w:r>
      </w:hyperlink>
      <w:r w:rsidRPr="00534655">
        <w:rPr>
          <w:rFonts w:ascii="Times New Roman" w:hAnsi="Times New Roman" w:cs="Times New Roman"/>
          <w:sz w:val="28"/>
          <w:szCs w:val="28"/>
        </w:rPr>
        <w:t xml:space="preserve">, радиоактивных, </w:t>
      </w:r>
      <w:hyperlink r:id="rId63" w:history="1">
        <w:r w:rsidRPr="00534655">
          <w:rPr>
            <w:rStyle w:val="a6"/>
            <w:rFonts w:ascii="Times New Roman" w:hAnsi="Times New Roman" w:cs="Times New Roman"/>
            <w:sz w:val="28"/>
            <w:szCs w:val="28"/>
          </w:rPr>
          <w:t>наркотических</w:t>
        </w:r>
      </w:hyperlink>
      <w:r w:rsidRPr="00534655">
        <w:rPr>
          <w:rFonts w:ascii="Times New Roman" w:hAnsi="Times New Roman" w:cs="Times New Roman"/>
          <w:sz w:val="28"/>
          <w:szCs w:val="28"/>
        </w:rPr>
        <w:t xml:space="preserve"> веществ, оружия, боеприпасов и других предметов, запрещённых к ввозу в страну или вывозу из неё;</w:t>
      </w:r>
    </w:p>
    <w:p w:rsidR="005C0D1A" w:rsidRPr="00534655" w:rsidRDefault="005C0D1A" w:rsidP="005C0D1A">
      <w:pPr>
        <w:pStyle w:val="a7"/>
        <w:spacing w:line="360" w:lineRule="auto"/>
        <w:rPr>
          <w:rFonts w:ascii="Times New Roman" w:hAnsi="Times New Roman" w:cs="Times New Roman"/>
          <w:sz w:val="28"/>
          <w:szCs w:val="28"/>
        </w:rPr>
      </w:pPr>
      <w:r w:rsidRPr="00534655">
        <w:rPr>
          <w:rFonts w:ascii="Times New Roman" w:hAnsi="Times New Roman" w:cs="Times New Roman"/>
          <w:sz w:val="28"/>
          <w:szCs w:val="28"/>
        </w:rPr>
        <w:t xml:space="preserve">Региональные управления Федеральной пограничной службы Российской Федерации: </w:t>
      </w:r>
    </w:p>
    <w:p w:rsidR="005C0D1A" w:rsidRPr="00534655" w:rsidRDefault="005C0D1A" w:rsidP="00113C70">
      <w:pPr>
        <w:widowControl/>
        <w:numPr>
          <w:ilvl w:val="0"/>
          <w:numId w:val="7"/>
        </w:numPr>
        <w:autoSpaceDE/>
        <w:autoSpaceDN/>
        <w:spacing w:before="100" w:beforeAutospacing="1" w:after="100" w:afterAutospacing="1" w:line="360" w:lineRule="auto"/>
        <w:jc w:val="both"/>
        <w:rPr>
          <w:sz w:val="28"/>
          <w:szCs w:val="28"/>
        </w:rPr>
      </w:pPr>
      <w:r w:rsidRPr="00534655">
        <w:rPr>
          <w:sz w:val="28"/>
          <w:szCs w:val="28"/>
        </w:rPr>
        <w:t xml:space="preserve">Арктическое </w:t>
      </w:r>
    </w:p>
    <w:p w:rsidR="005C0D1A" w:rsidRPr="00534655" w:rsidRDefault="005C0D1A" w:rsidP="00113C70">
      <w:pPr>
        <w:widowControl/>
        <w:numPr>
          <w:ilvl w:val="0"/>
          <w:numId w:val="7"/>
        </w:numPr>
        <w:autoSpaceDE/>
        <w:autoSpaceDN/>
        <w:spacing w:before="100" w:beforeAutospacing="1" w:after="100" w:afterAutospacing="1" w:line="360" w:lineRule="auto"/>
        <w:jc w:val="both"/>
        <w:rPr>
          <w:sz w:val="28"/>
          <w:szCs w:val="28"/>
        </w:rPr>
      </w:pPr>
      <w:r w:rsidRPr="00534655">
        <w:rPr>
          <w:sz w:val="28"/>
          <w:szCs w:val="28"/>
        </w:rPr>
        <w:t xml:space="preserve">Северо-Западное </w:t>
      </w:r>
    </w:p>
    <w:p w:rsidR="005C0D1A" w:rsidRPr="00534655" w:rsidRDefault="005C0D1A" w:rsidP="00113C70">
      <w:pPr>
        <w:widowControl/>
        <w:numPr>
          <w:ilvl w:val="0"/>
          <w:numId w:val="7"/>
        </w:numPr>
        <w:autoSpaceDE/>
        <w:autoSpaceDN/>
        <w:spacing w:before="100" w:beforeAutospacing="1" w:after="100" w:afterAutospacing="1" w:line="360" w:lineRule="auto"/>
        <w:jc w:val="both"/>
        <w:rPr>
          <w:sz w:val="28"/>
          <w:szCs w:val="28"/>
        </w:rPr>
      </w:pPr>
      <w:r w:rsidRPr="00534655">
        <w:rPr>
          <w:sz w:val="28"/>
          <w:szCs w:val="28"/>
        </w:rPr>
        <w:t>Калининградское;</w:t>
      </w:r>
    </w:p>
    <w:p w:rsidR="005C0D1A" w:rsidRPr="00534655" w:rsidRDefault="005C0D1A" w:rsidP="00113C70">
      <w:pPr>
        <w:widowControl/>
        <w:numPr>
          <w:ilvl w:val="0"/>
          <w:numId w:val="7"/>
        </w:numPr>
        <w:autoSpaceDE/>
        <w:autoSpaceDN/>
        <w:spacing w:before="100" w:beforeAutospacing="1" w:after="100" w:afterAutospacing="1" w:line="360" w:lineRule="auto"/>
        <w:jc w:val="both"/>
        <w:rPr>
          <w:sz w:val="28"/>
          <w:szCs w:val="28"/>
        </w:rPr>
      </w:pPr>
      <w:r w:rsidRPr="00534655">
        <w:rPr>
          <w:sz w:val="28"/>
          <w:szCs w:val="28"/>
        </w:rPr>
        <w:t>Западное;</w:t>
      </w:r>
    </w:p>
    <w:p w:rsidR="005C0D1A" w:rsidRPr="00534655" w:rsidRDefault="005C0D1A" w:rsidP="00113C70">
      <w:pPr>
        <w:widowControl/>
        <w:numPr>
          <w:ilvl w:val="0"/>
          <w:numId w:val="7"/>
        </w:numPr>
        <w:autoSpaceDE/>
        <w:autoSpaceDN/>
        <w:spacing w:before="100" w:beforeAutospacing="1" w:after="100" w:afterAutospacing="1" w:line="360" w:lineRule="auto"/>
        <w:jc w:val="both"/>
        <w:rPr>
          <w:sz w:val="28"/>
          <w:szCs w:val="28"/>
        </w:rPr>
      </w:pPr>
      <w:r w:rsidRPr="00534655">
        <w:rPr>
          <w:sz w:val="28"/>
          <w:szCs w:val="28"/>
        </w:rPr>
        <w:t>Северо-Кавказское;</w:t>
      </w:r>
    </w:p>
    <w:p w:rsidR="005C0D1A" w:rsidRPr="00534655" w:rsidRDefault="005C0D1A" w:rsidP="00113C70">
      <w:pPr>
        <w:widowControl/>
        <w:numPr>
          <w:ilvl w:val="0"/>
          <w:numId w:val="7"/>
        </w:numPr>
        <w:autoSpaceDE/>
        <w:autoSpaceDN/>
        <w:spacing w:before="100" w:beforeAutospacing="1" w:after="100" w:afterAutospacing="1" w:line="360" w:lineRule="auto"/>
        <w:jc w:val="both"/>
        <w:rPr>
          <w:sz w:val="28"/>
          <w:szCs w:val="28"/>
        </w:rPr>
      </w:pPr>
      <w:r w:rsidRPr="00534655">
        <w:rPr>
          <w:sz w:val="28"/>
          <w:szCs w:val="28"/>
        </w:rPr>
        <w:t>Юго-Восточное;</w:t>
      </w:r>
    </w:p>
    <w:p w:rsidR="005C0D1A" w:rsidRPr="00534655" w:rsidRDefault="005C0D1A" w:rsidP="00113C70">
      <w:pPr>
        <w:widowControl/>
        <w:numPr>
          <w:ilvl w:val="0"/>
          <w:numId w:val="7"/>
        </w:numPr>
        <w:autoSpaceDE/>
        <w:autoSpaceDN/>
        <w:spacing w:before="100" w:beforeAutospacing="1" w:after="100" w:afterAutospacing="1" w:line="360" w:lineRule="auto"/>
        <w:jc w:val="both"/>
        <w:rPr>
          <w:sz w:val="28"/>
          <w:szCs w:val="28"/>
        </w:rPr>
      </w:pPr>
      <w:r w:rsidRPr="00534655">
        <w:rPr>
          <w:sz w:val="28"/>
          <w:szCs w:val="28"/>
        </w:rPr>
        <w:t>Забайкальское;</w:t>
      </w:r>
    </w:p>
    <w:p w:rsidR="005C0D1A" w:rsidRPr="00534655" w:rsidRDefault="005C0D1A" w:rsidP="00113C70">
      <w:pPr>
        <w:widowControl/>
        <w:numPr>
          <w:ilvl w:val="0"/>
          <w:numId w:val="7"/>
        </w:numPr>
        <w:autoSpaceDE/>
        <w:autoSpaceDN/>
        <w:spacing w:before="100" w:beforeAutospacing="1" w:after="100" w:afterAutospacing="1" w:line="360" w:lineRule="auto"/>
        <w:jc w:val="both"/>
        <w:rPr>
          <w:sz w:val="28"/>
          <w:szCs w:val="28"/>
        </w:rPr>
      </w:pPr>
      <w:r w:rsidRPr="00534655">
        <w:rPr>
          <w:sz w:val="28"/>
          <w:szCs w:val="28"/>
        </w:rPr>
        <w:t>Дальневосточное;</w:t>
      </w:r>
    </w:p>
    <w:p w:rsidR="005C0D1A" w:rsidRPr="00534655" w:rsidRDefault="005C0D1A" w:rsidP="00113C70">
      <w:pPr>
        <w:widowControl/>
        <w:numPr>
          <w:ilvl w:val="0"/>
          <w:numId w:val="7"/>
        </w:numPr>
        <w:autoSpaceDE/>
        <w:autoSpaceDN/>
        <w:spacing w:before="100" w:beforeAutospacing="1" w:after="100" w:afterAutospacing="1" w:line="360" w:lineRule="auto"/>
        <w:jc w:val="both"/>
        <w:rPr>
          <w:sz w:val="28"/>
          <w:szCs w:val="28"/>
        </w:rPr>
      </w:pPr>
      <w:r w:rsidRPr="00534655">
        <w:rPr>
          <w:sz w:val="28"/>
          <w:szCs w:val="28"/>
        </w:rPr>
        <w:t>Тихоокеанское;</w:t>
      </w:r>
    </w:p>
    <w:p w:rsidR="005C0D1A" w:rsidRPr="00534655" w:rsidRDefault="005C0D1A" w:rsidP="00113C70">
      <w:pPr>
        <w:widowControl/>
        <w:numPr>
          <w:ilvl w:val="0"/>
          <w:numId w:val="7"/>
        </w:numPr>
        <w:autoSpaceDE/>
        <w:autoSpaceDN/>
        <w:spacing w:before="100" w:beforeAutospacing="1" w:after="100" w:afterAutospacing="1" w:line="360" w:lineRule="auto"/>
        <w:jc w:val="both"/>
        <w:rPr>
          <w:sz w:val="28"/>
          <w:szCs w:val="28"/>
        </w:rPr>
      </w:pPr>
      <w:r w:rsidRPr="00534655">
        <w:rPr>
          <w:sz w:val="28"/>
          <w:szCs w:val="28"/>
        </w:rPr>
        <w:t>Северо-Восточное.</w:t>
      </w:r>
    </w:p>
    <w:p w:rsidR="005C0D1A" w:rsidRPr="00534655" w:rsidRDefault="005C0D1A" w:rsidP="005C0D1A">
      <w:pPr>
        <w:widowControl/>
        <w:autoSpaceDE/>
        <w:autoSpaceDN/>
        <w:spacing w:before="100" w:beforeAutospacing="1" w:after="100" w:afterAutospacing="1" w:line="360" w:lineRule="auto"/>
        <w:jc w:val="both"/>
        <w:rPr>
          <w:sz w:val="28"/>
          <w:szCs w:val="28"/>
        </w:rPr>
      </w:pPr>
      <w:r w:rsidRPr="00534655">
        <w:rPr>
          <w:b/>
          <w:bCs/>
          <w:sz w:val="28"/>
          <w:szCs w:val="28"/>
        </w:rPr>
        <w:t>Железнодоро́жные войска́ Росси́йской Федера́ции,</w:t>
      </w:r>
      <w:r w:rsidRPr="00534655">
        <w:rPr>
          <w:sz w:val="28"/>
          <w:szCs w:val="28"/>
        </w:rPr>
        <w:t xml:space="preserve"> </w:t>
      </w:r>
    </w:p>
    <w:p w:rsidR="005C0D1A" w:rsidRPr="00534655" w:rsidRDefault="005C0D1A" w:rsidP="005C0D1A">
      <w:pPr>
        <w:widowControl/>
        <w:autoSpaceDE/>
        <w:autoSpaceDN/>
        <w:spacing w:before="100" w:beforeAutospacing="1" w:after="100" w:afterAutospacing="1" w:line="360" w:lineRule="auto"/>
        <w:jc w:val="both"/>
        <w:rPr>
          <w:sz w:val="28"/>
          <w:szCs w:val="28"/>
        </w:rPr>
      </w:pPr>
      <w:r w:rsidRPr="00534655">
        <w:rPr>
          <w:sz w:val="28"/>
          <w:szCs w:val="28"/>
        </w:rPr>
        <w:t>предназначенны для восстановления, строительства, эксплуатации, заграждения и технического обслуживания железных дорог, используемых для воинских перевозок.</w:t>
      </w:r>
    </w:p>
    <w:p w:rsidR="005C0D1A" w:rsidRPr="00534655" w:rsidRDefault="005C0D1A" w:rsidP="005C0D1A">
      <w:pPr>
        <w:widowControl/>
        <w:autoSpaceDE/>
        <w:autoSpaceDN/>
        <w:spacing w:before="100" w:beforeAutospacing="1" w:after="100" w:afterAutospacing="1" w:line="360" w:lineRule="auto"/>
        <w:jc w:val="both"/>
        <w:rPr>
          <w:sz w:val="28"/>
          <w:szCs w:val="28"/>
        </w:rPr>
      </w:pPr>
      <w:r w:rsidRPr="00534655">
        <w:rPr>
          <w:sz w:val="28"/>
          <w:szCs w:val="28"/>
        </w:rPr>
        <w:t xml:space="preserve"> Также принимают участие в ликвидации последствий чрезвычайных ситуаций, </w:t>
      </w:r>
      <w:hyperlink r:id="rId64" w:history="1">
        <w:r w:rsidRPr="00534655">
          <w:rPr>
            <w:rStyle w:val="a6"/>
            <w:sz w:val="28"/>
            <w:szCs w:val="28"/>
          </w:rPr>
          <w:t>аварий</w:t>
        </w:r>
      </w:hyperlink>
      <w:r w:rsidRPr="00534655">
        <w:rPr>
          <w:sz w:val="28"/>
          <w:szCs w:val="28"/>
        </w:rPr>
        <w:t xml:space="preserve">, </w:t>
      </w:r>
      <w:hyperlink r:id="rId65" w:history="1">
        <w:r w:rsidRPr="00534655">
          <w:rPr>
            <w:rStyle w:val="a6"/>
            <w:sz w:val="28"/>
            <w:szCs w:val="28"/>
          </w:rPr>
          <w:t>катастроф</w:t>
        </w:r>
      </w:hyperlink>
      <w:r w:rsidRPr="00534655">
        <w:rPr>
          <w:sz w:val="28"/>
          <w:szCs w:val="28"/>
        </w:rPr>
        <w:t xml:space="preserve">, </w:t>
      </w:r>
      <w:hyperlink r:id="rId66" w:history="1">
        <w:r w:rsidRPr="00534655">
          <w:rPr>
            <w:rStyle w:val="a6"/>
            <w:sz w:val="28"/>
            <w:szCs w:val="28"/>
          </w:rPr>
          <w:t>военных</w:t>
        </w:r>
      </w:hyperlink>
      <w:r w:rsidRPr="00534655">
        <w:rPr>
          <w:sz w:val="28"/>
          <w:szCs w:val="28"/>
        </w:rPr>
        <w:t xml:space="preserve"> действий и конфликтов.</w:t>
      </w:r>
    </w:p>
    <w:p w:rsidR="005C0D1A" w:rsidRPr="00534655" w:rsidRDefault="005C0D1A" w:rsidP="005C0D1A">
      <w:pPr>
        <w:pStyle w:val="a7"/>
        <w:spacing w:line="360" w:lineRule="auto"/>
        <w:rPr>
          <w:rFonts w:ascii="Times New Roman" w:hAnsi="Times New Roman" w:cs="Times New Roman"/>
          <w:sz w:val="28"/>
          <w:szCs w:val="28"/>
        </w:rPr>
      </w:pPr>
      <w:r w:rsidRPr="00534655">
        <w:rPr>
          <w:rFonts w:ascii="Times New Roman" w:hAnsi="Times New Roman" w:cs="Times New Roman"/>
          <w:sz w:val="28"/>
          <w:szCs w:val="28"/>
        </w:rPr>
        <w:t>Основные задачи:</w:t>
      </w:r>
    </w:p>
    <w:p w:rsidR="005C0D1A" w:rsidRPr="00534655" w:rsidRDefault="005C0D1A" w:rsidP="00113C70">
      <w:pPr>
        <w:pStyle w:val="a7"/>
        <w:numPr>
          <w:ilvl w:val="0"/>
          <w:numId w:val="9"/>
        </w:numPr>
        <w:spacing w:line="360" w:lineRule="auto"/>
        <w:rPr>
          <w:rFonts w:ascii="Times New Roman" w:hAnsi="Times New Roman" w:cs="Times New Roman"/>
          <w:sz w:val="28"/>
          <w:szCs w:val="28"/>
        </w:rPr>
      </w:pPr>
      <w:r w:rsidRPr="00534655">
        <w:rPr>
          <w:rFonts w:ascii="Times New Roman" w:hAnsi="Times New Roman" w:cs="Times New Roman"/>
          <w:sz w:val="28"/>
          <w:szCs w:val="28"/>
        </w:rPr>
        <w:t>планирование и организация применения ЖДВ; </w:t>
      </w:r>
    </w:p>
    <w:p w:rsidR="005C0D1A" w:rsidRPr="00534655" w:rsidRDefault="005C0D1A" w:rsidP="00113C70">
      <w:pPr>
        <w:pStyle w:val="a7"/>
        <w:numPr>
          <w:ilvl w:val="0"/>
          <w:numId w:val="9"/>
        </w:numPr>
        <w:spacing w:line="360" w:lineRule="auto"/>
        <w:rPr>
          <w:rFonts w:ascii="Times New Roman" w:hAnsi="Times New Roman" w:cs="Times New Roman"/>
          <w:sz w:val="28"/>
          <w:szCs w:val="28"/>
        </w:rPr>
      </w:pPr>
      <w:r w:rsidRPr="00534655">
        <w:rPr>
          <w:rFonts w:ascii="Times New Roman" w:hAnsi="Times New Roman" w:cs="Times New Roman"/>
          <w:sz w:val="28"/>
          <w:szCs w:val="28"/>
        </w:rPr>
        <w:t>организация и проведение мероприятий по строительству и развитию ЖДВ;</w:t>
      </w:r>
    </w:p>
    <w:p w:rsidR="005C0D1A" w:rsidRPr="00534655" w:rsidRDefault="005C0D1A" w:rsidP="00113C70">
      <w:pPr>
        <w:pStyle w:val="a7"/>
        <w:numPr>
          <w:ilvl w:val="0"/>
          <w:numId w:val="9"/>
        </w:numPr>
        <w:spacing w:line="360" w:lineRule="auto"/>
        <w:rPr>
          <w:rFonts w:ascii="Times New Roman" w:hAnsi="Times New Roman" w:cs="Times New Roman"/>
          <w:sz w:val="28"/>
          <w:szCs w:val="28"/>
        </w:rPr>
      </w:pPr>
      <w:r w:rsidRPr="00534655">
        <w:rPr>
          <w:rFonts w:ascii="Times New Roman" w:hAnsi="Times New Roman" w:cs="Times New Roman"/>
          <w:sz w:val="28"/>
          <w:szCs w:val="28"/>
        </w:rPr>
        <w:t>организация поддержания боевой и мобилизационной готовности ЖДВ;</w:t>
      </w:r>
    </w:p>
    <w:p w:rsidR="005C0D1A" w:rsidRPr="00534655" w:rsidRDefault="005C0D1A" w:rsidP="00113C70">
      <w:pPr>
        <w:pStyle w:val="a7"/>
        <w:numPr>
          <w:ilvl w:val="0"/>
          <w:numId w:val="9"/>
        </w:numPr>
        <w:spacing w:line="360" w:lineRule="auto"/>
        <w:rPr>
          <w:rFonts w:ascii="Times New Roman" w:hAnsi="Times New Roman" w:cs="Times New Roman"/>
          <w:sz w:val="28"/>
          <w:szCs w:val="28"/>
        </w:rPr>
      </w:pPr>
      <w:r w:rsidRPr="00534655">
        <w:rPr>
          <w:rFonts w:ascii="Times New Roman" w:hAnsi="Times New Roman" w:cs="Times New Roman"/>
          <w:sz w:val="28"/>
          <w:szCs w:val="28"/>
        </w:rPr>
        <w:lastRenderedPageBreak/>
        <w:t>организация и проведение мероприятий подготовки ЖДВ к выполнению возложенных на них задач;</w:t>
      </w:r>
    </w:p>
    <w:p w:rsidR="005C0D1A" w:rsidRPr="00534655" w:rsidRDefault="005C0D1A" w:rsidP="00113C70">
      <w:pPr>
        <w:pStyle w:val="a7"/>
        <w:numPr>
          <w:ilvl w:val="0"/>
          <w:numId w:val="9"/>
        </w:numPr>
        <w:spacing w:line="360" w:lineRule="auto"/>
        <w:rPr>
          <w:rFonts w:ascii="Times New Roman" w:hAnsi="Times New Roman" w:cs="Times New Roman"/>
          <w:sz w:val="28"/>
          <w:szCs w:val="28"/>
        </w:rPr>
      </w:pPr>
      <w:r w:rsidRPr="00534655">
        <w:rPr>
          <w:rFonts w:ascii="Times New Roman" w:hAnsi="Times New Roman" w:cs="Times New Roman"/>
          <w:sz w:val="28"/>
          <w:szCs w:val="28"/>
        </w:rPr>
        <w:t>организация и проведение мероприятий обеспечения ЖДВ специальной техникой и СВМ;</w:t>
      </w:r>
    </w:p>
    <w:p w:rsidR="005C0D1A" w:rsidRPr="00534655" w:rsidRDefault="005C0D1A" w:rsidP="005C0D1A">
      <w:pPr>
        <w:pStyle w:val="a7"/>
        <w:spacing w:line="360" w:lineRule="auto"/>
        <w:rPr>
          <w:rFonts w:ascii="Times New Roman" w:hAnsi="Times New Roman" w:cs="Times New Roman"/>
          <w:sz w:val="28"/>
          <w:szCs w:val="28"/>
        </w:rPr>
      </w:pPr>
      <w:r w:rsidRPr="00534655">
        <w:rPr>
          <w:rFonts w:ascii="Times New Roman" w:hAnsi="Times New Roman" w:cs="Times New Roman"/>
          <w:b/>
          <w:bCs/>
          <w:sz w:val="28"/>
          <w:szCs w:val="28"/>
        </w:rPr>
        <w:t>Войска национальной гвардии Российской Федерации</w:t>
      </w:r>
      <w:r w:rsidRPr="00534655">
        <w:rPr>
          <w:rFonts w:ascii="Times New Roman" w:hAnsi="Times New Roman" w:cs="Times New Roman"/>
          <w:sz w:val="28"/>
          <w:szCs w:val="28"/>
        </w:rPr>
        <w:t xml:space="preserve">  — </w:t>
      </w:r>
      <w:hyperlink r:id="rId67" w:tooltip="Вооружённые силы" w:history="1">
        <w:r w:rsidRPr="00534655">
          <w:rPr>
            <w:rStyle w:val="a6"/>
            <w:rFonts w:ascii="Times New Roman" w:hAnsi="Times New Roman" w:cs="Times New Roman"/>
            <w:sz w:val="28"/>
            <w:szCs w:val="28"/>
          </w:rPr>
          <w:t>государственная военная организация</w:t>
        </w:r>
      </w:hyperlink>
      <w:r w:rsidRPr="00534655">
        <w:rPr>
          <w:rFonts w:ascii="Times New Roman" w:hAnsi="Times New Roman" w:cs="Times New Roman"/>
          <w:sz w:val="28"/>
          <w:szCs w:val="28"/>
        </w:rPr>
        <w:t xml:space="preserve"> в </w:t>
      </w:r>
      <w:hyperlink r:id="rId68" w:tooltip="Россия" w:history="1">
        <w:r w:rsidRPr="00534655">
          <w:rPr>
            <w:rStyle w:val="a6"/>
            <w:rFonts w:ascii="Times New Roman" w:hAnsi="Times New Roman" w:cs="Times New Roman"/>
            <w:sz w:val="28"/>
            <w:szCs w:val="28"/>
          </w:rPr>
          <w:t>Российской Федерации</w:t>
        </w:r>
      </w:hyperlink>
      <w:r w:rsidRPr="00534655">
        <w:rPr>
          <w:rFonts w:ascii="Times New Roman" w:hAnsi="Times New Roman" w:cs="Times New Roman"/>
          <w:sz w:val="28"/>
          <w:szCs w:val="28"/>
        </w:rPr>
        <w:t xml:space="preserve">, предназначенная для обеспечения </w:t>
      </w:r>
      <w:hyperlink r:id="rId69" w:tooltip="Государственная безопасность" w:history="1">
        <w:r w:rsidRPr="00534655">
          <w:rPr>
            <w:rStyle w:val="a6"/>
            <w:rFonts w:ascii="Times New Roman" w:hAnsi="Times New Roman" w:cs="Times New Roman"/>
            <w:sz w:val="28"/>
            <w:szCs w:val="28"/>
          </w:rPr>
          <w:t>государственной</w:t>
        </w:r>
      </w:hyperlink>
      <w:r w:rsidRPr="00534655">
        <w:rPr>
          <w:rFonts w:ascii="Times New Roman" w:hAnsi="Times New Roman" w:cs="Times New Roman"/>
          <w:sz w:val="28"/>
          <w:szCs w:val="28"/>
        </w:rPr>
        <w:t xml:space="preserve"> и </w:t>
      </w:r>
      <w:hyperlink r:id="rId70" w:tooltip="Общественная безопасность" w:history="1">
        <w:r w:rsidRPr="00534655">
          <w:rPr>
            <w:rStyle w:val="a6"/>
            <w:rFonts w:ascii="Times New Roman" w:hAnsi="Times New Roman" w:cs="Times New Roman"/>
            <w:sz w:val="28"/>
            <w:szCs w:val="28"/>
          </w:rPr>
          <w:t>общественной безопасности</w:t>
        </w:r>
      </w:hyperlink>
      <w:r w:rsidRPr="00534655">
        <w:rPr>
          <w:rFonts w:ascii="Times New Roman" w:hAnsi="Times New Roman" w:cs="Times New Roman"/>
          <w:sz w:val="28"/>
          <w:szCs w:val="28"/>
        </w:rPr>
        <w:t xml:space="preserve">, защиты </w:t>
      </w:r>
      <w:hyperlink r:id="rId71" w:tooltip="Права человека" w:history="1">
        <w:r w:rsidRPr="00534655">
          <w:rPr>
            <w:rStyle w:val="a6"/>
            <w:rFonts w:ascii="Times New Roman" w:hAnsi="Times New Roman" w:cs="Times New Roman"/>
            <w:sz w:val="28"/>
            <w:szCs w:val="28"/>
          </w:rPr>
          <w:t>прав и свобод человека и гражданина</w:t>
        </w:r>
      </w:hyperlink>
      <w:r w:rsidRPr="00534655">
        <w:rPr>
          <w:rFonts w:ascii="Times New Roman" w:hAnsi="Times New Roman" w:cs="Times New Roman"/>
          <w:sz w:val="28"/>
          <w:szCs w:val="28"/>
        </w:rPr>
        <w:t xml:space="preserve">; </w:t>
      </w:r>
    </w:p>
    <w:p w:rsidR="005C0D1A" w:rsidRPr="00534655" w:rsidRDefault="005C0D1A" w:rsidP="005C0D1A">
      <w:pPr>
        <w:pStyle w:val="a7"/>
        <w:spacing w:line="360" w:lineRule="auto"/>
        <w:rPr>
          <w:rFonts w:ascii="Times New Roman" w:hAnsi="Times New Roman" w:cs="Times New Roman"/>
          <w:sz w:val="28"/>
          <w:szCs w:val="28"/>
        </w:rPr>
      </w:pPr>
      <w:r w:rsidRPr="00534655">
        <w:rPr>
          <w:rFonts w:ascii="Times New Roman" w:hAnsi="Times New Roman" w:cs="Times New Roman"/>
          <w:sz w:val="28"/>
          <w:szCs w:val="28"/>
        </w:rPr>
        <w:t xml:space="preserve">преобразованы из </w:t>
      </w:r>
      <w:hyperlink r:id="rId72" w:tooltip="Внутренние войска МВД России" w:history="1">
        <w:r w:rsidRPr="00534655">
          <w:rPr>
            <w:rStyle w:val="a6"/>
            <w:rFonts w:ascii="Times New Roman" w:hAnsi="Times New Roman" w:cs="Times New Roman"/>
            <w:sz w:val="28"/>
            <w:szCs w:val="28"/>
          </w:rPr>
          <w:t>Внутренних войск МВД России</w:t>
        </w:r>
      </w:hyperlink>
      <w:r w:rsidRPr="00534655">
        <w:rPr>
          <w:rFonts w:ascii="Times New Roman" w:hAnsi="Times New Roman" w:cs="Times New Roman"/>
          <w:sz w:val="28"/>
          <w:szCs w:val="28"/>
        </w:rPr>
        <w:t>.</w:t>
      </w:r>
    </w:p>
    <w:p w:rsidR="005C0D1A" w:rsidRPr="00534655" w:rsidRDefault="005C0D1A" w:rsidP="005C0D1A">
      <w:pPr>
        <w:pStyle w:val="a7"/>
        <w:spacing w:line="360" w:lineRule="auto"/>
        <w:rPr>
          <w:rFonts w:ascii="Times New Roman" w:hAnsi="Times New Roman" w:cs="Times New Roman"/>
          <w:sz w:val="28"/>
          <w:szCs w:val="28"/>
        </w:rPr>
      </w:pPr>
      <w:r w:rsidRPr="00534655">
        <w:rPr>
          <w:rFonts w:ascii="Times New Roman" w:hAnsi="Times New Roman" w:cs="Times New Roman"/>
          <w:sz w:val="28"/>
          <w:szCs w:val="28"/>
        </w:rPr>
        <w:t xml:space="preserve">На Войска национальной гвардии Российской Федерации возложено решение следующих основных задач: </w:t>
      </w:r>
    </w:p>
    <w:p w:rsidR="005C0D1A" w:rsidRPr="00534655" w:rsidRDefault="005C0D1A" w:rsidP="00113C70">
      <w:pPr>
        <w:widowControl/>
        <w:numPr>
          <w:ilvl w:val="0"/>
          <w:numId w:val="10"/>
        </w:numPr>
        <w:autoSpaceDE/>
        <w:autoSpaceDN/>
        <w:spacing w:before="100" w:beforeAutospacing="1" w:after="100" w:afterAutospacing="1" w:line="360" w:lineRule="auto"/>
        <w:jc w:val="both"/>
        <w:rPr>
          <w:sz w:val="28"/>
          <w:szCs w:val="28"/>
        </w:rPr>
      </w:pPr>
      <w:r w:rsidRPr="00534655">
        <w:rPr>
          <w:sz w:val="28"/>
          <w:szCs w:val="28"/>
        </w:rPr>
        <w:t xml:space="preserve">участие в охране </w:t>
      </w:r>
      <w:hyperlink r:id="rId73" w:tooltip="Общественный порядок" w:history="1">
        <w:r w:rsidRPr="00534655">
          <w:rPr>
            <w:rStyle w:val="a6"/>
            <w:sz w:val="28"/>
            <w:szCs w:val="28"/>
          </w:rPr>
          <w:t>общественного порядка</w:t>
        </w:r>
      </w:hyperlink>
      <w:r w:rsidRPr="00534655">
        <w:rPr>
          <w:sz w:val="28"/>
          <w:szCs w:val="28"/>
        </w:rPr>
        <w:t>;</w:t>
      </w:r>
    </w:p>
    <w:p w:rsidR="005C0D1A" w:rsidRPr="00534655" w:rsidRDefault="005C0D1A" w:rsidP="00113C70">
      <w:pPr>
        <w:widowControl/>
        <w:numPr>
          <w:ilvl w:val="0"/>
          <w:numId w:val="10"/>
        </w:numPr>
        <w:autoSpaceDE/>
        <w:autoSpaceDN/>
        <w:spacing w:before="100" w:beforeAutospacing="1" w:after="100" w:afterAutospacing="1" w:line="360" w:lineRule="auto"/>
        <w:jc w:val="both"/>
        <w:rPr>
          <w:sz w:val="28"/>
          <w:szCs w:val="28"/>
        </w:rPr>
      </w:pPr>
      <w:r w:rsidRPr="00534655">
        <w:rPr>
          <w:sz w:val="28"/>
          <w:szCs w:val="28"/>
        </w:rPr>
        <w:t>охрана важных государственных объектов, специальных грузов;</w:t>
      </w:r>
    </w:p>
    <w:p w:rsidR="005C0D1A" w:rsidRPr="00534655" w:rsidRDefault="005C0D1A" w:rsidP="00113C70">
      <w:pPr>
        <w:widowControl/>
        <w:numPr>
          <w:ilvl w:val="0"/>
          <w:numId w:val="10"/>
        </w:numPr>
        <w:autoSpaceDE/>
        <w:autoSpaceDN/>
        <w:spacing w:before="100" w:beforeAutospacing="1" w:after="100" w:afterAutospacing="1" w:line="360" w:lineRule="auto"/>
        <w:jc w:val="both"/>
        <w:rPr>
          <w:sz w:val="28"/>
          <w:szCs w:val="28"/>
        </w:rPr>
      </w:pPr>
      <w:r w:rsidRPr="00534655">
        <w:rPr>
          <w:sz w:val="28"/>
          <w:szCs w:val="28"/>
        </w:rPr>
        <w:t xml:space="preserve">участие в борьбе с </w:t>
      </w:r>
      <w:hyperlink r:id="rId74" w:tooltip="Терроризм" w:history="1">
        <w:r w:rsidRPr="00534655">
          <w:rPr>
            <w:rStyle w:val="a6"/>
            <w:sz w:val="28"/>
            <w:szCs w:val="28"/>
          </w:rPr>
          <w:t>терроризмом</w:t>
        </w:r>
      </w:hyperlink>
      <w:r w:rsidRPr="00534655">
        <w:rPr>
          <w:sz w:val="28"/>
          <w:szCs w:val="28"/>
        </w:rPr>
        <w:t>;</w:t>
      </w:r>
    </w:p>
    <w:p w:rsidR="005C0D1A" w:rsidRPr="00534655" w:rsidRDefault="005C0D1A" w:rsidP="00113C70">
      <w:pPr>
        <w:widowControl/>
        <w:numPr>
          <w:ilvl w:val="0"/>
          <w:numId w:val="10"/>
        </w:numPr>
        <w:autoSpaceDE/>
        <w:autoSpaceDN/>
        <w:spacing w:before="100" w:beforeAutospacing="1" w:after="100" w:afterAutospacing="1" w:line="360" w:lineRule="auto"/>
        <w:jc w:val="both"/>
        <w:rPr>
          <w:sz w:val="28"/>
          <w:szCs w:val="28"/>
        </w:rPr>
      </w:pPr>
      <w:r w:rsidRPr="00534655">
        <w:rPr>
          <w:sz w:val="28"/>
          <w:szCs w:val="28"/>
        </w:rPr>
        <w:t xml:space="preserve">участие в обеспечении режимов </w:t>
      </w:r>
      <w:hyperlink r:id="rId75" w:tooltip="Чрезвычайное положение" w:history="1">
        <w:r w:rsidRPr="00534655">
          <w:rPr>
            <w:rStyle w:val="a6"/>
            <w:sz w:val="28"/>
            <w:szCs w:val="28"/>
          </w:rPr>
          <w:t>чрезвычайного положения</w:t>
        </w:r>
      </w:hyperlink>
      <w:r w:rsidRPr="00534655">
        <w:rPr>
          <w:sz w:val="28"/>
          <w:szCs w:val="28"/>
        </w:rPr>
        <w:t xml:space="preserve">, </w:t>
      </w:r>
      <w:hyperlink r:id="rId76" w:tooltip="Военное положение в России" w:history="1">
        <w:r w:rsidRPr="00534655">
          <w:rPr>
            <w:rStyle w:val="a6"/>
            <w:sz w:val="28"/>
            <w:szCs w:val="28"/>
          </w:rPr>
          <w:t>военного положения</w:t>
        </w:r>
      </w:hyperlink>
      <w:r w:rsidRPr="00534655">
        <w:rPr>
          <w:sz w:val="28"/>
          <w:szCs w:val="28"/>
        </w:rPr>
        <w:t xml:space="preserve">, </w:t>
      </w:r>
      <w:hyperlink r:id="rId77" w:tooltip="Контртеррористическая операция" w:history="1">
        <w:r w:rsidRPr="00534655">
          <w:rPr>
            <w:rStyle w:val="a6"/>
            <w:sz w:val="28"/>
            <w:szCs w:val="28"/>
          </w:rPr>
          <w:t>контртеррористической операции</w:t>
        </w:r>
      </w:hyperlink>
      <w:r w:rsidRPr="00534655">
        <w:rPr>
          <w:sz w:val="28"/>
          <w:szCs w:val="28"/>
        </w:rPr>
        <w:t>;</w:t>
      </w:r>
    </w:p>
    <w:p w:rsidR="005C0D1A" w:rsidRPr="00534655" w:rsidRDefault="005C0D1A" w:rsidP="00113C70">
      <w:pPr>
        <w:widowControl/>
        <w:numPr>
          <w:ilvl w:val="0"/>
          <w:numId w:val="10"/>
        </w:numPr>
        <w:autoSpaceDE/>
        <w:autoSpaceDN/>
        <w:spacing w:before="100" w:beforeAutospacing="1" w:after="100" w:afterAutospacing="1" w:line="360" w:lineRule="auto"/>
        <w:jc w:val="both"/>
        <w:rPr>
          <w:sz w:val="28"/>
          <w:szCs w:val="28"/>
        </w:rPr>
      </w:pPr>
      <w:r w:rsidRPr="00534655">
        <w:rPr>
          <w:sz w:val="28"/>
          <w:szCs w:val="28"/>
        </w:rPr>
        <w:t xml:space="preserve">оказание содействия </w:t>
      </w:r>
      <w:hyperlink r:id="rId78" w:tooltip="Пограничная служба Федеральной службы безопасности Российской Федерации" w:history="1">
        <w:r w:rsidRPr="00534655">
          <w:rPr>
            <w:rStyle w:val="a6"/>
            <w:sz w:val="28"/>
            <w:szCs w:val="28"/>
          </w:rPr>
          <w:t>пограничным органам ФСБ России</w:t>
        </w:r>
      </w:hyperlink>
      <w:r w:rsidRPr="00534655">
        <w:rPr>
          <w:sz w:val="28"/>
          <w:szCs w:val="28"/>
        </w:rPr>
        <w:t xml:space="preserve"> в охране </w:t>
      </w:r>
      <w:hyperlink r:id="rId79" w:tooltip="Государственная граница России" w:history="1">
        <w:r w:rsidRPr="00534655">
          <w:rPr>
            <w:rStyle w:val="a6"/>
            <w:sz w:val="28"/>
            <w:szCs w:val="28"/>
          </w:rPr>
          <w:t>Государственной границы России</w:t>
        </w:r>
      </w:hyperlink>
      <w:r w:rsidRPr="00534655">
        <w:rPr>
          <w:sz w:val="28"/>
          <w:szCs w:val="28"/>
        </w:rPr>
        <w:t>;</w:t>
      </w:r>
    </w:p>
    <w:p w:rsidR="005C0D1A" w:rsidRPr="00534655" w:rsidRDefault="005C0D1A" w:rsidP="005C0D1A">
      <w:pPr>
        <w:pStyle w:val="3"/>
        <w:spacing w:line="360" w:lineRule="auto"/>
        <w:jc w:val="both"/>
        <w:rPr>
          <w:rFonts w:ascii="Times New Roman" w:hAnsi="Times New Roman" w:cs="Times New Roman"/>
          <w:sz w:val="28"/>
          <w:szCs w:val="28"/>
        </w:rPr>
      </w:pPr>
      <w:r w:rsidRPr="00534655">
        <w:rPr>
          <w:rStyle w:val="mw-headline"/>
          <w:rFonts w:ascii="Times New Roman" w:hAnsi="Times New Roman" w:cs="Times New Roman"/>
          <w:sz w:val="28"/>
          <w:szCs w:val="28"/>
        </w:rPr>
        <w:t>Округа войск национальной гвардии</w:t>
      </w:r>
    </w:p>
    <w:p w:rsidR="005C0D1A" w:rsidRPr="00534655" w:rsidRDefault="005C0D1A" w:rsidP="005C0D1A">
      <w:pPr>
        <w:pStyle w:val="a7"/>
        <w:spacing w:line="360" w:lineRule="auto"/>
        <w:rPr>
          <w:rFonts w:ascii="Times New Roman" w:hAnsi="Times New Roman" w:cs="Times New Roman"/>
          <w:sz w:val="28"/>
          <w:szCs w:val="28"/>
        </w:rPr>
      </w:pPr>
      <w:r w:rsidRPr="00534655">
        <w:rPr>
          <w:rFonts w:ascii="Times New Roman" w:hAnsi="Times New Roman" w:cs="Times New Roman"/>
          <w:sz w:val="28"/>
          <w:szCs w:val="28"/>
        </w:rPr>
        <w:t xml:space="preserve">Названия округов и города, в которых они дислоцируются: </w:t>
      </w:r>
    </w:p>
    <w:p w:rsidR="005C0D1A" w:rsidRPr="00534655" w:rsidRDefault="009C18FA" w:rsidP="00113C70">
      <w:pPr>
        <w:widowControl/>
        <w:numPr>
          <w:ilvl w:val="0"/>
          <w:numId w:val="11"/>
        </w:numPr>
        <w:autoSpaceDE/>
        <w:autoSpaceDN/>
        <w:spacing w:before="100" w:beforeAutospacing="1" w:after="100" w:afterAutospacing="1" w:line="360" w:lineRule="auto"/>
        <w:jc w:val="both"/>
        <w:rPr>
          <w:sz w:val="28"/>
          <w:szCs w:val="28"/>
        </w:rPr>
      </w:pPr>
      <w:hyperlink r:id="rId80" w:tooltip="192-я стрелковая дивизия (2-го формирования)" w:history="1">
        <w:r w:rsidR="005C0D1A" w:rsidRPr="00534655">
          <w:rPr>
            <w:rStyle w:val="a6"/>
            <w:sz w:val="28"/>
            <w:szCs w:val="28"/>
          </w:rPr>
          <w:t xml:space="preserve">Центральный </w:t>
        </w:r>
      </w:hyperlink>
      <w:r w:rsidR="005C0D1A" w:rsidRPr="00534655">
        <w:rPr>
          <w:sz w:val="28"/>
          <w:szCs w:val="28"/>
        </w:rPr>
        <w:t xml:space="preserve"> — </w:t>
      </w:r>
      <w:hyperlink r:id="rId81" w:tooltip="Москва" w:history="1">
        <w:r w:rsidR="005C0D1A" w:rsidRPr="00534655">
          <w:rPr>
            <w:rStyle w:val="a6"/>
            <w:sz w:val="28"/>
            <w:szCs w:val="28"/>
          </w:rPr>
          <w:t>Москва</w:t>
        </w:r>
      </w:hyperlink>
    </w:p>
    <w:p w:rsidR="005C0D1A" w:rsidRPr="00534655" w:rsidRDefault="005C0D1A" w:rsidP="00113C70">
      <w:pPr>
        <w:widowControl/>
        <w:numPr>
          <w:ilvl w:val="0"/>
          <w:numId w:val="11"/>
        </w:numPr>
        <w:autoSpaceDE/>
        <w:autoSpaceDN/>
        <w:spacing w:before="100" w:beforeAutospacing="1" w:after="100" w:afterAutospacing="1" w:line="360" w:lineRule="auto"/>
        <w:jc w:val="both"/>
        <w:rPr>
          <w:sz w:val="28"/>
          <w:szCs w:val="28"/>
        </w:rPr>
      </w:pPr>
      <w:r w:rsidRPr="00534655">
        <w:rPr>
          <w:sz w:val="28"/>
          <w:szCs w:val="28"/>
        </w:rPr>
        <w:t xml:space="preserve">Северо-Западный — </w:t>
      </w:r>
      <w:hyperlink r:id="rId82" w:tooltip="Санкт-Петербург" w:history="1">
        <w:r w:rsidRPr="00534655">
          <w:rPr>
            <w:rStyle w:val="a6"/>
            <w:sz w:val="28"/>
            <w:szCs w:val="28"/>
          </w:rPr>
          <w:t>Санкт-Петербург</w:t>
        </w:r>
      </w:hyperlink>
    </w:p>
    <w:p w:rsidR="005C0D1A" w:rsidRPr="00534655" w:rsidRDefault="005C0D1A" w:rsidP="00113C70">
      <w:pPr>
        <w:widowControl/>
        <w:numPr>
          <w:ilvl w:val="0"/>
          <w:numId w:val="11"/>
        </w:numPr>
        <w:autoSpaceDE/>
        <w:autoSpaceDN/>
        <w:spacing w:before="100" w:beforeAutospacing="1" w:after="100" w:afterAutospacing="1" w:line="360" w:lineRule="auto"/>
        <w:jc w:val="both"/>
        <w:rPr>
          <w:sz w:val="28"/>
          <w:szCs w:val="28"/>
        </w:rPr>
      </w:pPr>
      <w:r w:rsidRPr="00534655">
        <w:rPr>
          <w:sz w:val="28"/>
          <w:szCs w:val="28"/>
        </w:rPr>
        <w:t xml:space="preserve">Приволжский— </w:t>
      </w:r>
      <w:hyperlink r:id="rId83" w:tooltip="Нижний Новгород" w:history="1">
        <w:r w:rsidRPr="00534655">
          <w:rPr>
            <w:rStyle w:val="a6"/>
            <w:sz w:val="28"/>
            <w:szCs w:val="28"/>
          </w:rPr>
          <w:t>Нижний Новгород</w:t>
        </w:r>
      </w:hyperlink>
    </w:p>
    <w:p w:rsidR="005C0D1A" w:rsidRPr="00534655" w:rsidRDefault="005C0D1A" w:rsidP="00113C70">
      <w:pPr>
        <w:widowControl/>
        <w:numPr>
          <w:ilvl w:val="0"/>
          <w:numId w:val="11"/>
        </w:numPr>
        <w:autoSpaceDE/>
        <w:autoSpaceDN/>
        <w:spacing w:before="100" w:beforeAutospacing="1" w:after="100" w:afterAutospacing="1" w:line="360" w:lineRule="auto"/>
        <w:jc w:val="both"/>
        <w:rPr>
          <w:sz w:val="28"/>
          <w:szCs w:val="28"/>
        </w:rPr>
      </w:pPr>
      <w:r w:rsidRPr="00534655">
        <w:rPr>
          <w:sz w:val="28"/>
          <w:szCs w:val="28"/>
        </w:rPr>
        <w:t xml:space="preserve">Южный округ— </w:t>
      </w:r>
      <w:hyperlink r:id="rId84" w:tooltip="Ростов-на-Дону" w:history="1">
        <w:r w:rsidRPr="00534655">
          <w:rPr>
            <w:rStyle w:val="a6"/>
            <w:sz w:val="28"/>
            <w:szCs w:val="28"/>
          </w:rPr>
          <w:t>Ростов-на-Дону</w:t>
        </w:r>
      </w:hyperlink>
    </w:p>
    <w:p w:rsidR="005C0D1A" w:rsidRPr="00534655" w:rsidRDefault="005C0D1A" w:rsidP="00113C70">
      <w:pPr>
        <w:widowControl/>
        <w:numPr>
          <w:ilvl w:val="0"/>
          <w:numId w:val="11"/>
        </w:numPr>
        <w:autoSpaceDE/>
        <w:autoSpaceDN/>
        <w:spacing w:before="100" w:beforeAutospacing="1" w:after="100" w:afterAutospacing="1" w:line="360" w:lineRule="auto"/>
        <w:jc w:val="both"/>
        <w:rPr>
          <w:sz w:val="28"/>
          <w:szCs w:val="28"/>
        </w:rPr>
      </w:pPr>
      <w:r w:rsidRPr="00534655">
        <w:rPr>
          <w:sz w:val="28"/>
          <w:szCs w:val="28"/>
        </w:rPr>
        <w:t xml:space="preserve">Северо-Кавказский— </w:t>
      </w:r>
      <w:hyperlink r:id="rId85" w:tooltip="Пятигорск" w:history="1">
        <w:r w:rsidRPr="00534655">
          <w:rPr>
            <w:rStyle w:val="a6"/>
            <w:sz w:val="28"/>
            <w:szCs w:val="28"/>
          </w:rPr>
          <w:t>Пятигорск</w:t>
        </w:r>
      </w:hyperlink>
    </w:p>
    <w:p w:rsidR="005C0D1A" w:rsidRPr="00534655" w:rsidRDefault="005C0D1A" w:rsidP="00113C70">
      <w:pPr>
        <w:widowControl/>
        <w:numPr>
          <w:ilvl w:val="0"/>
          <w:numId w:val="11"/>
        </w:numPr>
        <w:autoSpaceDE/>
        <w:autoSpaceDN/>
        <w:spacing w:before="100" w:beforeAutospacing="1" w:after="100" w:afterAutospacing="1" w:line="360" w:lineRule="auto"/>
        <w:jc w:val="both"/>
        <w:rPr>
          <w:sz w:val="28"/>
          <w:szCs w:val="28"/>
        </w:rPr>
      </w:pPr>
      <w:r w:rsidRPr="00534655">
        <w:rPr>
          <w:sz w:val="28"/>
          <w:szCs w:val="28"/>
        </w:rPr>
        <w:t xml:space="preserve">Уральский— </w:t>
      </w:r>
      <w:hyperlink r:id="rId86" w:tooltip="Екатеринбург" w:history="1">
        <w:r w:rsidRPr="00534655">
          <w:rPr>
            <w:rStyle w:val="a6"/>
            <w:sz w:val="28"/>
            <w:szCs w:val="28"/>
          </w:rPr>
          <w:t>Екатеринбург</w:t>
        </w:r>
      </w:hyperlink>
    </w:p>
    <w:p w:rsidR="005C0D1A" w:rsidRPr="00534655" w:rsidRDefault="005C0D1A" w:rsidP="00113C70">
      <w:pPr>
        <w:widowControl/>
        <w:numPr>
          <w:ilvl w:val="0"/>
          <w:numId w:val="11"/>
        </w:numPr>
        <w:autoSpaceDE/>
        <w:autoSpaceDN/>
        <w:spacing w:before="100" w:beforeAutospacing="1" w:after="100" w:afterAutospacing="1" w:line="360" w:lineRule="auto"/>
        <w:jc w:val="both"/>
        <w:rPr>
          <w:sz w:val="28"/>
          <w:szCs w:val="28"/>
        </w:rPr>
      </w:pPr>
      <w:r w:rsidRPr="00534655">
        <w:rPr>
          <w:sz w:val="28"/>
          <w:szCs w:val="28"/>
        </w:rPr>
        <w:lastRenderedPageBreak/>
        <w:t xml:space="preserve">Сибирский— </w:t>
      </w:r>
      <w:hyperlink r:id="rId87" w:tooltip="Новосибирск" w:history="1">
        <w:r w:rsidRPr="00534655">
          <w:rPr>
            <w:rStyle w:val="a6"/>
            <w:sz w:val="28"/>
            <w:szCs w:val="28"/>
          </w:rPr>
          <w:t>Новосибирск</w:t>
        </w:r>
      </w:hyperlink>
    </w:p>
    <w:p w:rsidR="005C0D1A" w:rsidRPr="00534655" w:rsidRDefault="005C0D1A" w:rsidP="00113C70">
      <w:pPr>
        <w:widowControl/>
        <w:numPr>
          <w:ilvl w:val="0"/>
          <w:numId w:val="11"/>
        </w:numPr>
        <w:autoSpaceDE/>
        <w:autoSpaceDN/>
        <w:spacing w:before="100" w:beforeAutospacing="1" w:after="100" w:afterAutospacing="1" w:line="360" w:lineRule="auto"/>
        <w:jc w:val="both"/>
        <w:rPr>
          <w:sz w:val="28"/>
          <w:szCs w:val="28"/>
        </w:rPr>
      </w:pPr>
      <w:r w:rsidRPr="00534655">
        <w:rPr>
          <w:sz w:val="28"/>
          <w:szCs w:val="28"/>
        </w:rPr>
        <w:t xml:space="preserve">Восточный— </w:t>
      </w:r>
      <w:hyperlink r:id="rId88" w:tooltip="Хабаровск" w:history="1">
        <w:r w:rsidRPr="00534655">
          <w:rPr>
            <w:rStyle w:val="a6"/>
            <w:sz w:val="28"/>
            <w:szCs w:val="28"/>
          </w:rPr>
          <w:t>Хабаровск</w:t>
        </w:r>
      </w:hyperlink>
    </w:p>
    <w:p w:rsidR="005C0D1A" w:rsidRPr="00534655" w:rsidRDefault="005C0D1A" w:rsidP="005C0D1A">
      <w:pPr>
        <w:widowControl/>
        <w:autoSpaceDE/>
        <w:autoSpaceDN/>
        <w:spacing w:before="100" w:beforeAutospacing="1" w:after="100" w:afterAutospacing="1" w:line="360" w:lineRule="auto"/>
        <w:jc w:val="both"/>
        <w:rPr>
          <w:sz w:val="28"/>
          <w:szCs w:val="28"/>
        </w:rPr>
      </w:pPr>
      <w:r w:rsidRPr="00534655">
        <w:rPr>
          <w:b/>
          <w:bCs/>
          <w:sz w:val="28"/>
          <w:szCs w:val="28"/>
        </w:rPr>
        <w:t>Спасательные воинские формирования Министерства Российской Федерации по делам гражданской обороны, чрезвычайным ситуациям и ликвидации последствий стихийных бедствий</w:t>
      </w:r>
      <w:r w:rsidRPr="00534655">
        <w:rPr>
          <w:sz w:val="28"/>
          <w:szCs w:val="28"/>
        </w:rPr>
        <w:t xml:space="preserve"> (сокращённо — СВФ </w:t>
      </w:r>
      <w:hyperlink r:id="rId89" w:tooltip="МЧС России" w:history="1">
        <w:r w:rsidRPr="00534655">
          <w:rPr>
            <w:rStyle w:val="a6"/>
            <w:sz w:val="28"/>
            <w:szCs w:val="28"/>
          </w:rPr>
          <w:t>МЧС России</w:t>
        </w:r>
      </w:hyperlink>
      <w:r w:rsidRPr="00534655">
        <w:rPr>
          <w:sz w:val="28"/>
          <w:szCs w:val="28"/>
        </w:rPr>
        <w:t xml:space="preserve">) — подразделения, созданные на базе соединений, воинских частей и организаций </w:t>
      </w:r>
      <w:hyperlink r:id="rId90" w:tooltip="Войска" w:history="1">
        <w:r w:rsidRPr="00534655">
          <w:rPr>
            <w:rStyle w:val="a6"/>
            <w:sz w:val="28"/>
            <w:szCs w:val="28"/>
          </w:rPr>
          <w:t>войск</w:t>
        </w:r>
      </w:hyperlink>
      <w:r w:rsidRPr="00534655">
        <w:rPr>
          <w:sz w:val="28"/>
          <w:szCs w:val="28"/>
        </w:rPr>
        <w:t xml:space="preserve"> гражданской обороны и предназначенные для защиты населения и территорий, материальных и культурных ценностей от опасностей, возникающих при ведении военных действий или вследствие этих действий, а также при возникновении </w:t>
      </w:r>
      <w:hyperlink r:id="rId91" w:tooltip="Чрезвычайная ситуация" w:history="1">
        <w:r w:rsidRPr="00534655">
          <w:rPr>
            <w:rStyle w:val="a6"/>
            <w:sz w:val="28"/>
            <w:szCs w:val="28"/>
          </w:rPr>
          <w:t>чрезвычайных ситуаций</w:t>
        </w:r>
      </w:hyperlink>
      <w:r w:rsidRPr="00534655">
        <w:rPr>
          <w:sz w:val="28"/>
          <w:szCs w:val="28"/>
        </w:rPr>
        <w:t xml:space="preserve"> природного и техногенного характера, в том числе за пределами территории Российской Федерации. </w:t>
      </w:r>
    </w:p>
    <w:p w:rsidR="005C0D1A" w:rsidRPr="00534655" w:rsidRDefault="005C0D1A" w:rsidP="005C0D1A">
      <w:pPr>
        <w:widowControl/>
        <w:autoSpaceDE/>
        <w:autoSpaceDN/>
        <w:spacing w:before="100" w:beforeAutospacing="1" w:after="100" w:afterAutospacing="1" w:line="360" w:lineRule="auto"/>
        <w:jc w:val="both"/>
        <w:rPr>
          <w:sz w:val="28"/>
          <w:szCs w:val="28"/>
        </w:rPr>
      </w:pPr>
      <w:r w:rsidRPr="00534655">
        <w:rPr>
          <w:sz w:val="28"/>
          <w:szCs w:val="28"/>
        </w:rPr>
        <w:t xml:space="preserve">Являются составной частью сил </w:t>
      </w:r>
      <w:hyperlink r:id="rId92" w:tooltip="Гражданская оборона" w:history="1">
        <w:r w:rsidRPr="00534655">
          <w:rPr>
            <w:rStyle w:val="a6"/>
            <w:sz w:val="28"/>
            <w:szCs w:val="28"/>
          </w:rPr>
          <w:t>гражданской обороны</w:t>
        </w:r>
      </w:hyperlink>
    </w:p>
    <w:p w:rsidR="005C0D1A" w:rsidRPr="00534655" w:rsidRDefault="005C0D1A" w:rsidP="005C0D1A">
      <w:pPr>
        <w:pStyle w:val="a7"/>
        <w:spacing w:line="360" w:lineRule="auto"/>
        <w:rPr>
          <w:rFonts w:ascii="Times New Roman" w:hAnsi="Times New Roman" w:cs="Times New Roman"/>
          <w:sz w:val="28"/>
          <w:szCs w:val="28"/>
        </w:rPr>
      </w:pPr>
      <w:r w:rsidRPr="00534655">
        <w:rPr>
          <w:rFonts w:ascii="Times New Roman" w:hAnsi="Times New Roman" w:cs="Times New Roman"/>
          <w:sz w:val="28"/>
          <w:szCs w:val="28"/>
        </w:rPr>
        <w:t>в мирное время при ликвидации чрезвычайных ситуаций на войска гражданской обороны возлагаются следующие основные задачи:</w:t>
      </w:r>
    </w:p>
    <w:p w:rsidR="005C0D1A" w:rsidRPr="00534655" w:rsidRDefault="005C0D1A" w:rsidP="00113C70">
      <w:pPr>
        <w:pStyle w:val="a7"/>
        <w:numPr>
          <w:ilvl w:val="0"/>
          <w:numId w:val="12"/>
        </w:numPr>
        <w:spacing w:line="360" w:lineRule="auto"/>
        <w:rPr>
          <w:rFonts w:ascii="Times New Roman" w:hAnsi="Times New Roman" w:cs="Times New Roman"/>
          <w:sz w:val="28"/>
          <w:szCs w:val="28"/>
        </w:rPr>
      </w:pPr>
      <w:r w:rsidRPr="00534655">
        <w:rPr>
          <w:rFonts w:ascii="Times New Roman" w:hAnsi="Times New Roman" w:cs="Times New Roman"/>
          <w:sz w:val="28"/>
          <w:szCs w:val="28"/>
        </w:rPr>
        <w:t>проведение аварийно-спасательных и других неотложных работ при ликвидации чрезвычайных ситуаций (угроз возникновения чрезвычайных ситуаций) природного и техногенного характера, последствий террористических актов, а также при обстоятельствах, предусматривающих введение чрезвычайного положения;</w:t>
      </w:r>
    </w:p>
    <w:p w:rsidR="005C0D1A" w:rsidRPr="00534655" w:rsidRDefault="005C0D1A" w:rsidP="00113C70">
      <w:pPr>
        <w:pStyle w:val="a7"/>
        <w:numPr>
          <w:ilvl w:val="0"/>
          <w:numId w:val="12"/>
        </w:numPr>
        <w:spacing w:line="360" w:lineRule="auto"/>
        <w:rPr>
          <w:rFonts w:ascii="Times New Roman" w:hAnsi="Times New Roman" w:cs="Times New Roman"/>
          <w:sz w:val="28"/>
          <w:szCs w:val="28"/>
        </w:rPr>
      </w:pPr>
      <w:r w:rsidRPr="00534655">
        <w:rPr>
          <w:rFonts w:ascii="Times New Roman" w:hAnsi="Times New Roman" w:cs="Times New Roman"/>
          <w:sz w:val="28"/>
          <w:szCs w:val="28"/>
        </w:rPr>
        <w:t>ведение радиационной, химической и биологической разведки в зонах чрезвычайных ситуаций и на маршрутах выдвижения к ним;</w:t>
      </w:r>
    </w:p>
    <w:p w:rsidR="005C0D1A" w:rsidRPr="00534655" w:rsidRDefault="005C0D1A" w:rsidP="00113C70">
      <w:pPr>
        <w:pStyle w:val="a7"/>
        <w:numPr>
          <w:ilvl w:val="0"/>
          <w:numId w:val="12"/>
        </w:numPr>
        <w:spacing w:line="360" w:lineRule="auto"/>
        <w:rPr>
          <w:rFonts w:ascii="Times New Roman" w:hAnsi="Times New Roman" w:cs="Times New Roman"/>
          <w:sz w:val="28"/>
          <w:szCs w:val="28"/>
        </w:rPr>
      </w:pPr>
      <w:r w:rsidRPr="00534655">
        <w:rPr>
          <w:rFonts w:ascii="Times New Roman" w:hAnsi="Times New Roman" w:cs="Times New Roman"/>
          <w:sz w:val="28"/>
          <w:szCs w:val="28"/>
        </w:rPr>
        <w:t>обнаружение и обозначение районов радиационного, химического, биологического и иного загрязнения (заражения);</w:t>
      </w:r>
    </w:p>
    <w:p w:rsidR="005C0D1A" w:rsidRPr="00534655" w:rsidRDefault="005C0D1A" w:rsidP="00113C70">
      <w:pPr>
        <w:pStyle w:val="a7"/>
        <w:numPr>
          <w:ilvl w:val="0"/>
          <w:numId w:val="12"/>
        </w:numPr>
        <w:spacing w:line="360" w:lineRule="auto"/>
        <w:rPr>
          <w:rFonts w:ascii="Times New Roman" w:hAnsi="Times New Roman" w:cs="Times New Roman"/>
          <w:sz w:val="28"/>
          <w:szCs w:val="28"/>
        </w:rPr>
      </w:pPr>
      <w:r w:rsidRPr="00534655">
        <w:rPr>
          <w:rFonts w:ascii="Times New Roman" w:hAnsi="Times New Roman" w:cs="Times New Roman"/>
          <w:sz w:val="28"/>
          <w:szCs w:val="28"/>
        </w:rPr>
        <w:t>проведение работ по обеззараживанию населения, техники, объектов и территорий;</w:t>
      </w:r>
    </w:p>
    <w:p w:rsidR="005C0D1A" w:rsidRPr="00534655" w:rsidRDefault="005C0D1A" w:rsidP="00113C70">
      <w:pPr>
        <w:pStyle w:val="a7"/>
        <w:numPr>
          <w:ilvl w:val="0"/>
          <w:numId w:val="12"/>
        </w:numPr>
        <w:spacing w:line="360" w:lineRule="auto"/>
        <w:rPr>
          <w:rFonts w:ascii="Times New Roman" w:hAnsi="Times New Roman" w:cs="Times New Roman"/>
          <w:sz w:val="28"/>
          <w:szCs w:val="28"/>
        </w:rPr>
      </w:pPr>
      <w:r w:rsidRPr="00534655">
        <w:rPr>
          <w:rFonts w:ascii="Times New Roman" w:hAnsi="Times New Roman" w:cs="Times New Roman"/>
          <w:sz w:val="28"/>
          <w:szCs w:val="28"/>
        </w:rPr>
        <w:t>проведение пиротехнических работ, связанных с обезвреживанием неразорвавшихся авиационных бомб;</w:t>
      </w:r>
    </w:p>
    <w:p w:rsidR="005C0D1A" w:rsidRPr="00534655" w:rsidRDefault="005C0D1A" w:rsidP="00113C70">
      <w:pPr>
        <w:pStyle w:val="a7"/>
        <w:numPr>
          <w:ilvl w:val="0"/>
          <w:numId w:val="12"/>
        </w:numPr>
        <w:spacing w:line="360" w:lineRule="auto"/>
        <w:rPr>
          <w:rFonts w:ascii="Times New Roman" w:hAnsi="Times New Roman" w:cs="Times New Roman"/>
          <w:sz w:val="28"/>
          <w:szCs w:val="28"/>
        </w:rPr>
      </w:pPr>
      <w:r w:rsidRPr="00534655">
        <w:rPr>
          <w:rFonts w:ascii="Times New Roman" w:hAnsi="Times New Roman" w:cs="Times New Roman"/>
          <w:sz w:val="28"/>
          <w:szCs w:val="28"/>
        </w:rPr>
        <w:lastRenderedPageBreak/>
        <w:t>доставка и обеспечение сохранности грузов, перевозимых в зоны чрезвычайных ситуаций в качестве гуманитарной помощи, в том числе, в иностранные государства.</w:t>
      </w:r>
    </w:p>
    <w:p w:rsidR="005C0D1A" w:rsidRPr="00534655" w:rsidRDefault="005C0D1A" w:rsidP="005C0D1A">
      <w:pPr>
        <w:pStyle w:val="a7"/>
        <w:spacing w:line="360" w:lineRule="auto"/>
        <w:rPr>
          <w:rFonts w:ascii="Times New Roman" w:hAnsi="Times New Roman" w:cs="Times New Roman"/>
          <w:sz w:val="28"/>
          <w:szCs w:val="28"/>
        </w:rPr>
      </w:pPr>
      <w:r w:rsidRPr="00534655">
        <w:rPr>
          <w:rFonts w:ascii="Times New Roman" w:hAnsi="Times New Roman" w:cs="Times New Roman"/>
          <w:sz w:val="28"/>
          <w:szCs w:val="28"/>
        </w:rPr>
        <w:t>При ликвидации чрезвычайных ситуаций войска гражданской обороны принимают участие:</w:t>
      </w:r>
    </w:p>
    <w:p w:rsidR="005C0D1A" w:rsidRPr="00534655" w:rsidRDefault="005C0D1A" w:rsidP="00113C70">
      <w:pPr>
        <w:pStyle w:val="a7"/>
        <w:numPr>
          <w:ilvl w:val="0"/>
          <w:numId w:val="13"/>
        </w:numPr>
        <w:spacing w:line="360" w:lineRule="auto"/>
        <w:rPr>
          <w:rFonts w:ascii="Times New Roman" w:hAnsi="Times New Roman" w:cs="Times New Roman"/>
          <w:sz w:val="28"/>
          <w:szCs w:val="28"/>
        </w:rPr>
      </w:pPr>
      <w:r w:rsidRPr="00534655">
        <w:rPr>
          <w:rFonts w:ascii="Times New Roman" w:hAnsi="Times New Roman" w:cs="Times New Roman"/>
          <w:sz w:val="28"/>
          <w:szCs w:val="28"/>
        </w:rPr>
        <w:t>в эвакуации населения, материальных и культурных ценностей в безопасные районы;</w:t>
      </w:r>
    </w:p>
    <w:p w:rsidR="005C0D1A" w:rsidRPr="00534655" w:rsidRDefault="005C0D1A" w:rsidP="00113C70">
      <w:pPr>
        <w:pStyle w:val="a7"/>
        <w:numPr>
          <w:ilvl w:val="0"/>
          <w:numId w:val="13"/>
        </w:numPr>
        <w:spacing w:line="360" w:lineRule="auto"/>
        <w:rPr>
          <w:rFonts w:ascii="Times New Roman" w:hAnsi="Times New Roman" w:cs="Times New Roman"/>
          <w:sz w:val="28"/>
          <w:szCs w:val="28"/>
        </w:rPr>
      </w:pPr>
      <w:r w:rsidRPr="00534655">
        <w:rPr>
          <w:rFonts w:ascii="Times New Roman" w:hAnsi="Times New Roman" w:cs="Times New Roman"/>
          <w:sz w:val="28"/>
          <w:szCs w:val="28"/>
        </w:rPr>
        <w:t>в проведении мероприятий по первоочередному жизнеобеспечению пострадавшего населения;</w:t>
      </w:r>
    </w:p>
    <w:p w:rsidR="005C0D1A" w:rsidRPr="00534655" w:rsidRDefault="005C0D1A" w:rsidP="00113C70">
      <w:pPr>
        <w:pStyle w:val="a7"/>
        <w:numPr>
          <w:ilvl w:val="0"/>
          <w:numId w:val="13"/>
        </w:numPr>
        <w:spacing w:line="360" w:lineRule="auto"/>
        <w:rPr>
          <w:rFonts w:ascii="Times New Roman" w:hAnsi="Times New Roman" w:cs="Times New Roman"/>
          <w:sz w:val="28"/>
          <w:szCs w:val="28"/>
        </w:rPr>
      </w:pPr>
      <w:r w:rsidRPr="00534655">
        <w:rPr>
          <w:rFonts w:ascii="Times New Roman" w:hAnsi="Times New Roman" w:cs="Times New Roman"/>
          <w:sz w:val="28"/>
          <w:szCs w:val="28"/>
        </w:rPr>
        <w:t>в проведении работ по восстановлению системы жизнеобеспечения населения, важных объектов и коммуникаций;</w:t>
      </w:r>
    </w:p>
    <w:p w:rsidR="005C0D1A" w:rsidRPr="00534655" w:rsidRDefault="005C0D1A" w:rsidP="00113C70">
      <w:pPr>
        <w:pStyle w:val="a7"/>
        <w:numPr>
          <w:ilvl w:val="0"/>
          <w:numId w:val="13"/>
        </w:numPr>
        <w:spacing w:line="360" w:lineRule="auto"/>
        <w:rPr>
          <w:rFonts w:ascii="Times New Roman" w:hAnsi="Times New Roman" w:cs="Times New Roman"/>
          <w:sz w:val="28"/>
          <w:szCs w:val="28"/>
        </w:rPr>
      </w:pPr>
      <w:r w:rsidRPr="00534655">
        <w:rPr>
          <w:rFonts w:ascii="Times New Roman" w:hAnsi="Times New Roman" w:cs="Times New Roman"/>
          <w:sz w:val="28"/>
          <w:szCs w:val="28"/>
        </w:rPr>
        <w:t>в локализации и ликвидации крупных лесных, торфяных и других пожаров.</w:t>
      </w:r>
    </w:p>
    <w:p w:rsidR="005C0D1A" w:rsidRPr="00534655" w:rsidRDefault="005C0D1A" w:rsidP="005C0D1A">
      <w:pPr>
        <w:pStyle w:val="a7"/>
        <w:spacing w:line="360" w:lineRule="auto"/>
        <w:rPr>
          <w:rFonts w:ascii="Times New Roman" w:hAnsi="Times New Roman" w:cs="Times New Roman"/>
          <w:sz w:val="28"/>
          <w:szCs w:val="28"/>
        </w:rPr>
      </w:pPr>
      <w:r w:rsidRPr="00534655">
        <w:rPr>
          <w:rFonts w:ascii="Times New Roman" w:hAnsi="Times New Roman" w:cs="Times New Roman"/>
          <w:sz w:val="28"/>
          <w:szCs w:val="28"/>
        </w:rPr>
        <w:t>б) в военное время на войска гражданской обороны при организации и ведении в государстве мероприятий по гражданской обороне возлагаются следующие основные задачи:</w:t>
      </w:r>
    </w:p>
    <w:p w:rsidR="005C0D1A" w:rsidRPr="00534655" w:rsidRDefault="005C0D1A" w:rsidP="00113C70">
      <w:pPr>
        <w:pStyle w:val="a7"/>
        <w:numPr>
          <w:ilvl w:val="0"/>
          <w:numId w:val="14"/>
        </w:numPr>
        <w:spacing w:line="360" w:lineRule="auto"/>
        <w:rPr>
          <w:rFonts w:ascii="Times New Roman" w:hAnsi="Times New Roman" w:cs="Times New Roman"/>
          <w:sz w:val="28"/>
          <w:szCs w:val="28"/>
        </w:rPr>
      </w:pPr>
      <w:r w:rsidRPr="00534655">
        <w:rPr>
          <w:rFonts w:ascii="Times New Roman" w:hAnsi="Times New Roman" w:cs="Times New Roman"/>
          <w:sz w:val="28"/>
          <w:szCs w:val="28"/>
        </w:rPr>
        <w:t>обеспечение постоянной готовности соединений и воинских частей гражданской обороны, своевременный их перевод с мирного на военное время;</w:t>
      </w:r>
    </w:p>
    <w:p w:rsidR="005C0D1A" w:rsidRPr="00534655" w:rsidRDefault="005C0D1A" w:rsidP="00113C70">
      <w:pPr>
        <w:pStyle w:val="a7"/>
        <w:numPr>
          <w:ilvl w:val="0"/>
          <w:numId w:val="14"/>
        </w:numPr>
        <w:spacing w:line="360" w:lineRule="auto"/>
        <w:rPr>
          <w:rFonts w:ascii="Times New Roman" w:hAnsi="Times New Roman" w:cs="Times New Roman"/>
          <w:sz w:val="28"/>
          <w:szCs w:val="28"/>
        </w:rPr>
      </w:pPr>
      <w:r w:rsidRPr="00534655">
        <w:rPr>
          <w:rFonts w:ascii="Times New Roman" w:hAnsi="Times New Roman" w:cs="Times New Roman"/>
          <w:sz w:val="28"/>
          <w:szCs w:val="28"/>
        </w:rPr>
        <w:t>проведение аварийно-спасательных работ в случаях возникновения опасностей для населения при ведении военных действий или вследствие этих действий;</w:t>
      </w:r>
    </w:p>
    <w:p w:rsidR="005C0D1A" w:rsidRPr="00534655" w:rsidRDefault="005C0D1A" w:rsidP="00113C70">
      <w:pPr>
        <w:pStyle w:val="a7"/>
        <w:numPr>
          <w:ilvl w:val="0"/>
          <w:numId w:val="14"/>
        </w:numPr>
        <w:spacing w:line="360" w:lineRule="auto"/>
        <w:rPr>
          <w:rFonts w:ascii="Times New Roman" w:hAnsi="Times New Roman" w:cs="Times New Roman"/>
          <w:sz w:val="28"/>
          <w:szCs w:val="28"/>
        </w:rPr>
      </w:pPr>
      <w:r w:rsidRPr="00534655">
        <w:rPr>
          <w:rFonts w:ascii="Times New Roman" w:hAnsi="Times New Roman" w:cs="Times New Roman"/>
          <w:sz w:val="28"/>
          <w:szCs w:val="28"/>
        </w:rPr>
        <w:t>обнаружение и обозначение районов, подвергшихся радиоактивному, химическому, биологическому и иному заражению;</w:t>
      </w:r>
    </w:p>
    <w:p w:rsidR="005C0D1A" w:rsidRPr="00534655" w:rsidRDefault="005C0D1A" w:rsidP="00113C70">
      <w:pPr>
        <w:pStyle w:val="a7"/>
        <w:numPr>
          <w:ilvl w:val="0"/>
          <w:numId w:val="14"/>
        </w:numPr>
        <w:spacing w:line="360" w:lineRule="auto"/>
        <w:rPr>
          <w:rFonts w:ascii="Times New Roman" w:hAnsi="Times New Roman" w:cs="Times New Roman"/>
          <w:sz w:val="28"/>
          <w:szCs w:val="28"/>
        </w:rPr>
      </w:pPr>
      <w:r w:rsidRPr="00534655">
        <w:rPr>
          <w:rFonts w:ascii="Times New Roman" w:hAnsi="Times New Roman" w:cs="Times New Roman"/>
          <w:sz w:val="28"/>
          <w:szCs w:val="28"/>
        </w:rPr>
        <w:t>обеззараживание техники, зданий, территорий, санитарная обработка населения и проведение других необходимых мероприятий.</w:t>
      </w:r>
    </w:p>
    <w:p w:rsidR="005C0D1A" w:rsidRPr="00534655" w:rsidRDefault="005C0D1A" w:rsidP="005C0D1A">
      <w:pPr>
        <w:pStyle w:val="a7"/>
        <w:spacing w:line="360" w:lineRule="auto"/>
        <w:rPr>
          <w:rFonts w:ascii="Times New Roman" w:hAnsi="Times New Roman" w:cs="Times New Roman"/>
          <w:sz w:val="28"/>
          <w:szCs w:val="28"/>
        </w:rPr>
      </w:pPr>
      <w:r w:rsidRPr="00534655">
        <w:rPr>
          <w:rFonts w:ascii="Times New Roman" w:hAnsi="Times New Roman" w:cs="Times New Roman"/>
          <w:sz w:val="28"/>
          <w:szCs w:val="28"/>
        </w:rPr>
        <w:t>Войска гражданской обороны принимают участие:</w:t>
      </w:r>
    </w:p>
    <w:p w:rsidR="005C0D1A" w:rsidRPr="00534655" w:rsidRDefault="005C0D1A" w:rsidP="00113C70">
      <w:pPr>
        <w:pStyle w:val="a7"/>
        <w:numPr>
          <w:ilvl w:val="0"/>
          <w:numId w:val="15"/>
        </w:numPr>
        <w:spacing w:line="360" w:lineRule="auto"/>
        <w:rPr>
          <w:rFonts w:ascii="Times New Roman" w:hAnsi="Times New Roman" w:cs="Times New Roman"/>
          <w:sz w:val="28"/>
          <w:szCs w:val="28"/>
        </w:rPr>
      </w:pPr>
      <w:r w:rsidRPr="00534655">
        <w:rPr>
          <w:rFonts w:ascii="Times New Roman" w:hAnsi="Times New Roman" w:cs="Times New Roman"/>
          <w:sz w:val="28"/>
          <w:szCs w:val="28"/>
        </w:rPr>
        <w:lastRenderedPageBreak/>
        <w:t>в эвакуации населения, материальных и культурных ценностей в безопасные районы;</w:t>
      </w:r>
    </w:p>
    <w:p w:rsidR="005C0D1A" w:rsidRPr="00534655" w:rsidRDefault="005C0D1A" w:rsidP="00113C70">
      <w:pPr>
        <w:pStyle w:val="a7"/>
        <w:numPr>
          <w:ilvl w:val="0"/>
          <w:numId w:val="15"/>
        </w:numPr>
        <w:spacing w:line="360" w:lineRule="auto"/>
        <w:rPr>
          <w:rFonts w:ascii="Times New Roman" w:hAnsi="Times New Roman" w:cs="Times New Roman"/>
          <w:sz w:val="28"/>
          <w:szCs w:val="28"/>
        </w:rPr>
      </w:pPr>
      <w:r w:rsidRPr="00534655">
        <w:rPr>
          <w:rFonts w:ascii="Times New Roman" w:hAnsi="Times New Roman" w:cs="Times New Roman"/>
          <w:sz w:val="28"/>
          <w:szCs w:val="28"/>
        </w:rPr>
        <w:t>в мероприятиях по первоочередному жизнеобеспечению населения, пострадавшего при ведении военных действий или вследствие этих действий;</w:t>
      </w:r>
    </w:p>
    <w:p w:rsidR="005C0D1A" w:rsidRPr="00534655" w:rsidRDefault="005C0D1A" w:rsidP="00113C70">
      <w:pPr>
        <w:pStyle w:val="a7"/>
        <w:numPr>
          <w:ilvl w:val="0"/>
          <w:numId w:val="15"/>
        </w:numPr>
        <w:spacing w:line="360" w:lineRule="auto"/>
        <w:rPr>
          <w:rFonts w:ascii="Times New Roman" w:hAnsi="Times New Roman" w:cs="Times New Roman"/>
          <w:sz w:val="28"/>
          <w:szCs w:val="28"/>
        </w:rPr>
      </w:pPr>
      <w:r w:rsidRPr="00534655">
        <w:rPr>
          <w:rFonts w:ascii="Times New Roman" w:hAnsi="Times New Roman" w:cs="Times New Roman"/>
          <w:sz w:val="28"/>
          <w:szCs w:val="28"/>
        </w:rPr>
        <w:t>в борьбе с пожарами, возникающими при ведении военных действий или вследствие этих действий;</w:t>
      </w:r>
    </w:p>
    <w:p w:rsidR="005C0D1A" w:rsidRPr="004B21A4" w:rsidRDefault="005C0D1A" w:rsidP="004B21A4">
      <w:pPr>
        <w:pStyle w:val="a7"/>
        <w:numPr>
          <w:ilvl w:val="0"/>
          <w:numId w:val="15"/>
        </w:numPr>
        <w:spacing w:line="360" w:lineRule="auto"/>
        <w:rPr>
          <w:rFonts w:ascii="Times New Roman" w:hAnsi="Times New Roman" w:cs="Times New Roman"/>
          <w:sz w:val="28"/>
          <w:szCs w:val="28"/>
        </w:rPr>
      </w:pPr>
      <w:r w:rsidRPr="00534655">
        <w:rPr>
          <w:rFonts w:ascii="Times New Roman" w:hAnsi="Times New Roman" w:cs="Times New Roman"/>
          <w:sz w:val="28"/>
          <w:szCs w:val="28"/>
        </w:rPr>
        <w:t>в срочном захоронении трупов.</w:t>
      </w:r>
      <w:bookmarkStart w:id="0" w:name="_GoBack"/>
      <w:bookmarkEnd w:id="0"/>
    </w:p>
    <w:p w:rsidR="00C6511B" w:rsidRPr="00C6511B" w:rsidRDefault="00C6511B" w:rsidP="005C0D1A">
      <w:pPr>
        <w:pStyle w:val="2"/>
        <w:spacing w:line="360" w:lineRule="auto"/>
        <w:jc w:val="center"/>
        <w:rPr>
          <w:sz w:val="28"/>
          <w:szCs w:val="28"/>
        </w:rPr>
      </w:pPr>
      <w:r w:rsidRPr="00C6511B">
        <w:rPr>
          <w:sz w:val="28"/>
          <w:szCs w:val="28"/>
        </w:rPr>
        <w:t>Военные округа</w:t>
      </w:r>
    </w:p>
    <w:p w:rsidR="00C6511B" w:rsidRPr="00C6511B" w:rsidRDefault="00C6511B" w:rsidP="00C6511B">
      <w:pPr>
        <w:pStyle w:val="a7"/>
        <w:spacing w:line="360" w:lineRule="auto"/>
        <w:rPr>
          <w:rFonts w:ascii="Times New Roman" w:hAnsi="Times New Roman" w:cs="Times New Roman"/>
          <w:sz w:val="28"/>
          <w:szCs w:val="28"/>
        </w:rPr>
      </w:pPr>
      <w:r w:rsidRPr="00C6511B">
        <w:rPr>
          <w:rFonts w:ascii="Times New Roman" w:hAnsi="Times New Roman" w:cs="Times New Roman"/>
          <w:sz w:val="28"/>
          <w:szCs w:val="28"/>
        </w:rPr>
        <w:t xml:space="preserve">Территориально Вооружённые силы Российской Федерации разделены между пятью </w:t>
      </w:r>
      <w:hyperlink r:id="rId93" w:tooltip="Военный округ" w:history="1">
        <w:r w:rsidRPr="00C6511B">
          <w:rPr>
            <w:rStyle w:val="a6"/>
            <w:rFonts w:ascii="Times New Roman" w:hAnsi="Times New Roman" w:cs="Times New Roman"/>
            <w:sz w:val="28"/>
            <w:szCs w:val="28"/>
          </w:rPr>
          <w:t>военными округами</w:t>
        </w:r>
      </w:hyperlink>
      <w:r w:rsidRPr="00C6511B">
        <w:rPr>
          <w:rFonts w:ascii="Times New Roman" w:hAnsi="Times New Roman" w:cs="Times New Roman"/>
          <w:sz w:val="28"/>
          <w:szCs w:val="28"/>
        </w:rPr>
        <w:t xml:space="preserve">. </w:t>
      </w:r>
    </w:p>
    <w:p w:rsidR="00C6511B" w:rsidRPr="00C6511B" w:rsidRDefault="00C6511B" w:rsidP="00113C70">
      <w:pPr>
        <w:widowControl/>
        <w:numPr>
          <w:ilvl w:val="0"/>
          <w:numId w:val="4"/>
        </w:numPr>
        <w:autoSpaceDE/>
        <w:autoSpaceDN/>
        <w:spacing w:before="100" w:beforeAutospacing="1" w:after="100" w:afterAutospacing="1" w:line="360" w:lineRule="auto"/>
        <w:jc w:val="both"/>
        <w:rPr>
          <w:sz w:val="28"/>
          <w:szCs w:val="28"/>
        </w:rPr>
      </w:pPr>
      <w:r w:rsidRPr="00C6511B">
        <w:rPr>
          <w:rStyle w:val="ad"/>
          <w:rFonts w:eastAsiaTheme="majorEastAsia"/>
          <w:sz w:val="28"/>
          <w:szCs w:val="28"/>
        </w:rPr>
        <w:t>Ленинградский военный округ.</w:t>
      </w:r>
      <w:r w:rsidRPr="00C6511B">
        <w:rPr>
          <w:sz w:val="28"/>
          <w:szCs w:val="28"/>
        </w:rPr>
        <w:t xml:space="preserve"> Командование и штаб находятся в Санкт-Петербурге.</w:t>
      </w:r>
    </w:p>
    <w:p w:rsidR="00C6511B" w:rsidRPr="00C6511B" w:rsidRDefault="00C6511B" w:rsidP="00113C70">
      <w:pPr>
        <w:widowControl/>
        <w:numPr>
          <w:ilvl w:val="0"/>
          <w:numId w:val="4"/>
        </w:numPr>
        <w:autoSpaceDE/>
        <w:autoSpaceDN/>
        <w:spacing w:before="100" w:beforeAutospacing="1" w:after="100" w:afterAutospacing="1" w:line="360" w:lineRule="auto"/>
        <w:jc w:val="both"/>
        <w:rPr>
          <w:sz w:val="28"/>
          <w:szCs w:val="28"/>
        </w:rPr>
      </w:pPr>
      <w:r w:rsidRPr="00C6511B">
        <w:rPr>
          <w:rStyle w:val="ad"/>
          <w:rFonts w:eastAsiaTheme="majorEastAsia"/>
          <w:sz w:val="28"/>
          <w:szCs w:val="28"/>
        </w:rPr>
        <w:t>Московский военный округ.</w:t>
      </w:r>
      <w:r w:rsidRPr="00C6511B">
        <w:rPr>
          <w:sz w:val="28"/>
          <w:szCs w:val="28"/>
        </w:rPr>
        <w:t xml:space="preserve"> Командование и штаб находятся в Москве</w:t>
      </w:r>
    </w:p>
    <w:p w:rsidR="00C6511B" w:rsidRPr="00C6511B" w:rsidRDefault="00C6511B" w:rsidP="00113C70">
      <w:pPr>
        <w:widowControl/>
        <w:numPr>
          <w:ilvl w:val="0"/>
          <w:numId w:val="4"/>
        </w:numPr>
        <w:autoSpaceDE/>
        <w:autoSpaceDN/>
        <w:spacing w:before="100" w:beforeAutospacing="1" w:after="100" w:afterAutospacing="1" w:line="360" w:lineRule="auto"/>
        <w:jc w:val="both"/>
        <w:rPr>
          <w:sz w:val="28"/>
          <w:szCs w:val="28"/>
        </w:rPr>
      </w:pPr>
      <w:r w:rsidRPr="00C6511B">
        <w:rPr>
          <w:rStyle w:val="ad"/>
          <w:rFonts w:eastAsiaTheme="majorEastAsia"/>
          <w:sz w:val="28"/>
          <w:szCs w:val="28"/>
        </w:rPr>
        <w:t>Восточный военный округ.</w:t>
      </w:r>
      <w:r w:rsidRPr="00C6511B">
        <w:rPr>
          <w:sz w:val="28"/>
          <w:szCs w:val="28"/>
        </w:rPr>
        <w:t xml:space="preserve"> Командование и штаб находятся в Хабаровске.</w:t>
      </w:r>
    </w:p>
    <w:p w:rsidR="00C6511B" w:rsidRPr="00C6511B" w:rsidRDefault="00C6511B" w:rsidP="00113C70">
      <w:pPr>
        <w:widowControl/>
        <w:numPr>
          <w:ilvl w:val="0"/>
          <w:numId w:val="4"/>
        </w:numPr>
        <w:autoSpaceDE/>
        <w:autoSpaceDN/>
        <w:spacing w:before="100" w:beforeAutospacing="1" w:after="100" w:afterAutospacing="1" w:line="360" w:lineRule="auto"/>
        <w:jc w:val="both"/>
        <w:rPr>
          <w:sz w:val="28"/>
          <w:szCs w:val="28"/>
        </w:rPr>
      </w:pPr>
      <w:r w:rsidRPr="00C6511B">
        <w:rPr>
          <w:rStyle w:val="ad"/>
          <w:rFonts w:eastAsiaTheme="majorEastAsia"/>
          <w:sz w:val="28"/>
          <w:szCs w:val="28"/>
        </w:rPr>
        <w:t>Центральный военный округ.</w:t>
      </w:r>
      <w:r w:rsidRPr="00C6511B">
        <w:rPr>
          <w:sz w:val="28"/>
          <w:szCs w:val="28"/>
        </w:rPr>
        <w:t xml:space="preserve"> Командование и штаб находятся в Екатеринбурге.</w:t>
      </w:r>
    </w:p>
    <w:p w:rsidR="00C6511B" w:rsidRPr="00C6511B" w:rsidRDefault="00C6511B" w:rsidP="00113C70">
      <w:pPr>
        <w:widowControl/>
        <w:numPr>
          <w:ilvl w:val="0"/>
          <w:numId w:val="4"/>
        </w:numPr>
        <w:autoSpaceDE/>
        <w:autoSpaceDN/>
        <w:spacing w:before="100" w:beforeAutospacing="1" w:after="100" w:afterAutospacing="1" w:line="360" w:lineRule="auto"/>
        <w:jc w:val="both"/>
        <w:rPr>
          <w:sz w:val="28"/>
          <w:szCs w:val="28"/>
        </w:rPr>
      </w:pPr>
      <w:r w:rsidRPr="00C6511B">
        <w:rPr>
          <w:rStyle w:val="ad"/>
          <w:rFonts w:eastAsiaTheme="majorEastAsia"/>
          <w:sz w:val="28"/>
          <w:szCs w:val="28"/>
        </w:rPr>
        <w:t>Южный военный округ.</w:t>
      </w:r>
      <w:r w:rsidRPr="00C6511B">
        <w:rPr>
          <w:sz w:val="28"/>
          <w:szCs w:val="28"/>
        </w:rPr>
        <w:t xml:space="preserve"> Командование и штаб находятся в Ростове-на-Дону.</w:t>
      </w:r>
    </w:p>
    <w:p w:rsidR="00C6511B" w:rsidRPr="00C6511B" w:rsidRDefault="00C6511B" w:rsidP="00C6511B">
      <w:pPr>
        <w:spacing w:line="360" w:lineRule="auto"/>
        <w:jc w:val="both"/>
        <w:rPr>
          <w:b/>
          <w:bCs/>
          <w:sz w:val="28"/>
          <w:szCs w:val="28"/>
        </w:rPr>
      </w:pPr>
    </w:p>
    <w:p w:rsidR="00C6511B" w:rsidRPr="00C6511B" w:rsidRDefault="00C6511B" w:rsidP="00C6511B">
      <w:pPr>
        <w:pStyle w:val="a7"/>
        <w:spacing w:line="360" w:lineRule="auto"/>
        <w:rPr>
          <w:rFonts w:ascii="Times New Roman" w:hAnsi="Times New Roman" w:cs="Times New Roman"/>
          <w:sz w:val="28"/>
          <w:szCs w:val="28"/>
        </w:rPr>
      </w:pPr>
      <w:r w:rsidRPr="00C6511B">
        <w:rPr>
          <w:rFonts w:ascii="Times New Roman" w:hAnsi="Times New Roman" w:cs="Times New Roman"/>
          <w:noProof/>
          <w:sz w:val="28"/>
          <w:szCs w:val="28"/>
        </w:rPr>
        <w:lastRenderedPageBreak/>
        <w:drawing>
          <wp:inline distT="0" distB="0" distL="0" distR="0" wp14:anchorId="7872E112" wp14:editId="6A31779B">
            <wp:extent cx="5781675" cy="3829050"/>
            <wp:effectExtent l="0" t="0" r="0" b="0"/>
            <wp:docPr id="10" name="Рисунок 10" descr="C:\Users\PC\Downloads\Военные_округа_РФ_с_01.03.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Военные_округа_РФ_с_01.03.202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81675" cy="3829050"/>
                    </a:xfrm>
                    <a:prstGeom prst="rect">
                      <a:avLst/>
                    </a:prstGeom>
                    <a:noFill/>
                    <a:ln>
                      <a:noFill/>
                    </a:ln>
                  </pic:spPr>
                </pic:pic>
              </a:graphicData>
            </a:graphic>
          </wp:inline>
        </w:drawing>
      </w:r>
    </w:p>
    <w:p w:rsidR="00C6511B" w:rsidRPr="00C6511B" w:rsidRDefault="00C6511B" w:rsidP="00C6511B">
      <w:pPr>
        <w:pStyle w:val="a7"/>
        <w:spacing w:line="360" w:lineRule="auto"/>
        <w:rPr>
          <w:rFonts w:ascii="Times New Roman" w:hAnsi="Times New Roman" w:cs="Times New Roman"/>
          <w:sz w:val="28"/>
          <w:szCs w:val="28"/>
        </w:rPr>
      </w:pPr>
    </w:p>
    <w:p w:rsidR="00501AFB" w:rsidRDefault="00D3397D" w:rsidP="00501AFB">
      <w:pPr>
        <w:pStyle w:val="a7"/>
        <w:spacing w:after="240" w:afterAutospacing="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6511B" w:rsidRPr="00C6511B">
        <w:rPr>
          <w:rFonts w:ascii="Times New Roman" w:hAnsi="Times New Roman" w:cs="Times New Roman"/>
          <w:sz w:val="28"/>
          <w:szCs w:val="28"/>
        </w:rPr>
        <w:t>Таким образом, развитие видов Вооруженных сил и родов войск тесно связано с развитием экономики государства, с возможностями по созданию новых, более совершенных об</w:t>
      </w:r>
      <w:r w:rsidR="00C6511B" w:rsidRPr="00C6511B">
        <w:rPr>
          <w:rFonts w:ascii="Times New Roman" w:hAnsi="Times New Roman" w:cs="Times New Roman"/>
          <w:sz w:val="28"/>
          <w:szCs w:val="28"/>
        </w:rPr>
        <w:softHyphen/>
        <w:t>разцов военной техники и вооружения, направлено на обе</w:t>
      </w:r>
      <w:r w:rsidR="00C6511B" w:rsidRPr="00C6511B">
        <w:rPr>
          <w:rFonts w:ascii="Times New Roman" w:hAnsi="Times New Roman" w:cs="Times New Roman"/>
          <w:sz w:val="28"/>
          <w:szCs w:val="28"/>
        </w:rPr>
        <w:softHyphen/>
        <w:t>спечение целостности территории государства и защиту его интересов. В соответствии с реальной обстановкой в России периодически проводятся военные реформы, направленные на создание такой организационно-штатной структуры Во</w:t>
      </w:r>
      <w:r w:rsidR="00C6511B" w:rsidRPr="00C6511B">
        <w:rPr>
          <w:rFonts w:ascii="Times New Roman" w:hAnsi="Times New Roman" w:cs="Times New Roman"/>
          <w:sz w:val="28"/>
          <w:szCs w:val="28"/>
        </w:rPr>
        <w:softHyphen/>
        <w:t>оруженных сил, которая максимально соответствовала бы принятой в государстве военной доктрине, а также позволя</w:t>
      </w:r>
      <w:r w:rsidR="00C6511B" w:rsidRPr="00C6511B">
        <w:rPr>
          <w:rFonts w:ascii="Times New Roman" w:hAnsi="Times New Roman" w:cs="Times New Roman"/>
          <w:sz w:val="28"/>
          <w:szCs w:val="28"/>
        </w:rPr>
        <w:softHyphen/>
        <w:t>ла с минимальными затратами максимально использовать боевые возможности военной техники и вооружения.</w:t>
      </w:r>
    </w:p>
    <w:p w:rsidR="00501AFB" w:rsidRDefault="00C6511B" w:rsidP="004415E7">
      <w:pPr>
        <w:pStyle w:val="a7"/>
        <w:spacing w:after="240" w:afterAutospacing="0" w:line="360" w:lineRule="auto"/>
        <w:jc w:val="center"/>
        <w:rPr>
          <w:rFonts w:ascii="Times New Roman" w:hAnsi="Times New Roman" w:cs="Times New Roman"/>
          <w:b/>
          <w:sz w:val="28"/>
          <w:szCs w:val="28"/>
        </w:rPr>
      </w:pPr>
      <w:r w:rsidRPr="00C6511B">
        <w:rPr>
          <w:rFonts w:ascii="Times New Roman" w:hAnsi="Times New Roman" w:cs="Times New Roman"/>
          <w:b/>
          <w:sz w:val="28"/>
          <w:szCs w:val="28"/>
        </w:rPr>
        <w:t>Организация обороны Российской Федерации</w:t>
      </w:r>
    </w:p>
    <w:p w:rsidR="00C6511B" w:rsidRPr="00C6511B" w:rsidRDefault="009C18FA" w:rsidP="00501AFB">
      <w:pPr>
        <w:pStyle w:val="a7"/>
        <w:spacing w:after="240" w:afterAutospacing="0" w:line="360" w:lineRule="auto"/>
        <w:rPr>
          <w:rFonts w:ascii="Times New Roman" w:hAnsi="Times New Roman" w:cs="Times New Roman"/>
          <w:sz w:val="28"/>
          <w:szCs w:val="28"/>
        </w:rPr>
      </w:pPr>
      <w:hyperlink r:id="rId95" w:history="1">
        <w:r w:rsidR="00C6511B" w:rsidRPr="00C6511B">
          <w:rPr>
            <w:rStyle w:val="a6"/>
            <w:rFonts w:ascii="Times New Roman" w:hAnsi="Times New Roman" w:cs="Times New Roman"/>
            <w:sz w:val="28"/>
            <w:szCs w:val="28"/>
          </w:rPr>
          <w:t>Федеральный закон от 31.05.1996 N 61-ФЗ (ред. от 07.07.2025) "Об обороне"</w:t>
        </w:r>
      </w:hyperlink>
      <w:r w:rsidR="00C6511B" w:rsidRPr="00C6511B">
        <w:rPr>
          <w:rFonts w:ascii="Times New Roman" w:hAnsi="Times New Roman" w:cs="Times New Roman"/>
          <w:sz w:val="28"/>
          <w:szCs w:val="28"/>
        </w:rPr>
        <w:t xml:space="preserve"> </w:t>
      </w:r>
    </w:p>
    <w:p w:rsidR="00C6511B" w:rsidRPr="00C6511B" w:rsidRDefault="00C6511B" w:rsidP="00C6511B">
      <w:pPr>
        <w:pStyle w:val="1"/>
        <w:spacing w:line="360" w:lineRule="auto"/>
        <w:rPr>
          <w:sz w:val="28"/>
          <w:szCs w:val="28"/>
        </w:rPr>
      </w:pPr>
      <w:r w:rsidRPr="00C6511B">
        <w:rPr>
          <w:sz w:val="28"/>
          <w:szCs w:val="28"/>
        </w:rPr>
        <w:t>Статья 2. Организация обороны</w:t>
      </w:r>
    </w:p>
    <w:p w:rsidR="00C6511B" w:rsidRPr="00C6511B" w:rsidRDefault="00C6511B" w:rsidP="00C6511B">
      <w:pPr>
        <w:spacing w:line="360" w:lineRule="auto"/>
        <w:jc w:val="both"/>
        <w:rPr>
          <w:sz w:val="28"/>
          <w:szCs w:val="28"/>
        </w:rPr>
      </w:pPr>
      <w:r w:rsidRPr="00C6511B">
        <w:rPr>
          <w:sz w:val="28"/>
          <w:szCs w:val="28"/>
        </w:rPr>
        <w:t>Организация обороны включает:</w:t>
      </w:r>
    </w:p>
    <w:p w:rsidR="00C6511B" w:rsidRPr="00C6511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1) прогнозирование и оценку военной опасности и военной угрозы;</w:t>
      </w:r>
    </w:p>
    <w:p w:rsidR="00C6511B" w:rsidRPr="00C6511B" w:rsidRDefault="00C6511B" w:rsidP="00501AFB">
      <w:pPr>
        <w:spacing w:line="360" w:lineRule="auto"/>
        <w:jc w:val="both"/>
        <w:rPr>
          <w:sz w:val="28"/>
          <w:szCs w:val="28"/>
        </w:rPr>
      </w:pPr>
      <w:r w:rsidRPr="00C6511B">
        <w:rPr>
          <w:sz w:val="28"/>
          <w:szCs w:val="28"/>
        </w:rPr>
        <w:lastRenderedPageBreak/>
        <w:t xml:space="preserve">2) разработку основных направлений военной политики и положений </w:t>
      </w:r>
      <w:hyperlink r:id="rId96" w:history="1">
        <w:r w:rsidRPr="00C6511B">
          <w:rPr>
            <w:rStyle w:val="a6"/>
            <w:sz w:val="28"/>
            <w:szCs w:val="28"/>
          </w:rPr>
          <w:t>военной доктрины</w:t>
        </w:r>
      </w:hyperlink>
      <w:r w:rsidRPr="00C6511B">
        <w:rPr>
          <w:sz w:val="28"/>
          <w:szCs w:val="28"/>
        </w:rPr>
        <w:t xml:space="preserve"> Российской Федерации;</w:t>
      </w:r>
    </w:p>
    <w:p w:rsidR="00C6511B" w:rsidRPr="00C6511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3) правовое регулирование в области обороны;</w:t>
      </w:r>
    </w:p>
    <w:p w:rsidR="00C6511B" w:rsidRPr="00C6511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4) строительство, подготовку и поддержание в необходимой готовности Вооруженных Сил Российской Федерации;</w:t>
      </w:r>
    </w:p>
    <w:p w:rsidR="00C6511B" w:rsidRPr="00C6511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5) разработку, производство и совершенствование систем управления Вооруженными Силами Российской Федерации</w:t>
      </w:r>
    </w:p>
    <w:p w:rsidR="00C6511B" w:rsidRPr="00C6511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6) планирование непосредственной подготовки к переводу  органов государственной власти и экономики страны на работу в условиях военного времени;</w:t>
      </w:r>
    </w:p>
    <w:p w:rsidR="00C6511B" w:rsidRPr="00C6511B" w:rsidRDefault="00C6511B" w:rsidP="00501AFB">
      <w:pPr>
        <w:spacing w:line="360" w:lineRule="auto"/>
        <w:jc w:val="both"/>
        <w:rPr>
          <w:sz w:val="28"/>
          <w:szCs w:val="28"/>
        </w:rPr>
      </w:pPr>
      <w:r w:rsidRPr="00C6511B">
        <w:rPr>
          <w:sz w:val="28"/>
          <w:szCs w:val="28"/>
        </w:rPr>
        <w:t>7) мобилизационную подготовку органов государственной власти, организаций, транспорта и населения страны;</w:t>
      </w:r>
    </w:p>
    <w:p w:rsidR="00C6511B" w:rsidRPr="00C6511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8) создание запасов материальных ценностей, предназначенных для мобилизационных нужд Российской Федерации;</w:t>
      </w:r>
    </w:p>
    <w:p w:rsidR="00C6511B" w:rsidRPr="00C6511B" w:rsidRDefault="00C6511B" w:rsidP="00501AFB">
      <w:pPr>
        <w:spacing w:line="360" w:lineRule="auto"/>
        <w:jc w:val="both"/>
        <w:rPr>
          <w:sz w:val="28"/>
          <w:szCs w:val="28"/>
        </w:rPr>
      </w:pPr>
      <w:r w:rsidRPr="00C6511B">
        <w:rPr>
          <w:sz w:val="28"/>
          <w:szCs w:val="28"/>
        </w:rPr>
        <w:t>9) планирование и осуществление мероприятий по гражданской и территориальной обороне;</w:t>
      </w:r>
    </w:p>
    <w:p w:rsidR="00C6511B" w:rsidRPr="00C6511B" w:rsidRDefault="00C6511B" w:rsidP="00501AFB">
      <w:pPr>
        <w:spacing w:line="360" w:lineRule="auto"/>
        <w:jc w:val="both"/>
        <w:rPr>
          <w:sz w:val="28"/>
          <w:szCs w:val="28"/>
        </w:rPr>
      </w:pPr>
    </w:p>
    <w:p w:rsidR="00C6511B" w:rsidRPr="00C6511B" w:rsidRDefault="00C6511B" w:rsidP="00501AFB">
      <w:pPr>
        <w:spacing w:line="360" w:lineRule="auto"/>
        <w:jc w:val="both"/>
        <w:rPr>
          <w:sz w:val="28"/>
          <w:szCs w:val="28"/>
        </w:rPr>
      </w:pPr>
      <w:r w:rsidRPr="00C6511B">
        <w:rPr>
          <w:sz w:val="28"/>
          <w:szCs w:val="28"/>
        </w:rPr>
        <w:t>10) оперативное оборудование территории Российской Федерации в целях обороны;</w:t>
      </w:r>
    </w:p>
    <w:p w:rsidR="00C6511B" w:rsidRPr="00C6511B" w:rsidRDefault="00C6511B" w:rsidP="00501AFB">
      <w:pPr>
        <w:spacing w:line="360" w:lineRule="auto"/>
        <w:jc w:val="both"/>
        <w:rPr>
          <w:sz w:val="28"/>
          <w:szCs w:val="28"/>
        </w:rPr>
      </w:pPr>
      <w:r w:rsidRPr="00C6511B">
        <w:rPr>
          <w:sz w:val="28"/>
          <w:szCs w:val="28"/>
        </w:rPr>
        <w:t>11) обеспечение защиты сведений, составляющих государственную тайну в области обороны;</w:t>
      </w:r>
    </w:p>
    <w:p w:rsidR="00C6511B" w:rsidRPr="00C6511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12) развитие науки в интересах обороны;</w:t>
      </w:r>
    </w:p>
    <w:p w:rsidR="00C6511B" w:rsidRPr="00C6511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13) координацию деятельности органов  в области обороны;</w:t>
      </w:r>
    </w:p>
    <w:p w:rsidR="00C6511B" w:rsidRPr="00C6511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 xml:space="preserve">14) финансирование расходов на оборону, </w:t>
      </w:r>
    </w:p>
    <w:p w:rsidR="00C6511B" w:rsidRPr="00C6511B" w:rsidRDefault="00C6511B" w:rsidP="00501AFB">
      <w:pPr>
        <w:pStyle w:val="a7"/>
        <w:spacing w:before="0" w:beforeAutospacing="0" w:after="0" w:afterAutospacing="0" w:line="360" w:lineRule="auto"/>
        <w:rPr>
          <w:rFonts w:ascii="Times New Roman" w:hAnsi="Times New Roman" w:cs="Times New Roman"/>
          <w:sz w:val="28"/>
          <w:szCs w:val="28"/>
        </w:rPr>
      </w:pPr>
      <w:r w:rsidRPr="00C6511B">
        <w:rPr>
          <w:rFonts w:ascii="Times New Roman" w:hAnsi="Times New Roman" w:cs="Times New Roman"/>
          <w:sz w:val="28"/>
          <w:szCs w:val="28"/>
        </w:rPr>
        <w:t>15) международное сотрудничество в целях коллективной безопасности;</w:t>
      </w:r>
    </w:p>
    <w:p w:rsidR="0004391A" w:rsidRPr="009049FD" w:rsidRDefault="00C6511B" w:rsidP="009049FD">
      <w:pPr>
        <w:spacing w:line="360" w:lineRule="auto"/>
        <w:jc w:val="both"/>
        <w:rPr>
          <w:sz w:val="28"/>
          <w:szCs w:val="28"/>
        </w:rPr>
      </w:pPr>
      <w:r w:rsidRPr="00C6511B">
        <w:rPr>
          <w:sz w:val="28"/>
          <w:szCs w:val="28"/>
        </w:rPr>
        <w:t>16) другие мероприятия в области обороны.</w:t>
      </w:r>
    </w:p>
    <w:p w:rsidR="0004391A" w:rsidRPr="004A601F" w:rsidRDefault="0004391A" w:rsidP="005C0D1A">
      <w:pPr>
        <w:spacing w:before="64" w:line="360" w:lineRule="auto"/>
        <w:ind w:left="847"/>
        <w:jc w:val="center"/>
        <w:rPr>
          <w:b/>
          <w:sz w:val="28"/>
          <w:szCs w:val="28"/>
        </w:rPr>
      </w:pPr>
      <w:r w:rsidRPr="004A601F">
        <w:rPr>
          <w:b/>
          <w:sz w:val="28"/>
          <w:szCs w:val="28"/>
        </w:rPr>
        <w:t>Основные</w:t>
      </w:r>
      <w:r w:rsidRPr="004A601F">
        <w:rPr>
          <w:b/>
          <w:spacing w:val="-2"/>
          <w:sz w:val="28"/>
          <w:szCs w:val="28"/>
        </w:rPr>
        <w:t xml:space="preserve"> </w:t>
      </w:r>
      <w:r w:rsidRPr="004A601F">
        <w:rPr>
          <w:b/>
          <w:sz w:val="28"/>
          <w:szCs w:val="28"/>
        </w:rPr>
        <w:t>виды</w:t>
      </w:r>
      <w:r w:rsidRPr="004A601F">
        <w:rPr>
          <w:b/>
          <w:spacing w:val="-4"/>
          <w:sz w:val="28"/>
          <w:szCs w:val="28"/>
        </w:rPr>
        <w:t xml:space="preserve"> </w:t>
      </w:r>
      <w:r w:rsidRPr="004A601F">
        <w:rPr>
          <w:b/>
          <w:sz w:val="28"/>
          <w:szCs w:val="28"/>
        </w:rPr>
        <w:t>воинской</w:t>
      </w:r>
      <w:r w:rsidRPr="004A601F">
        <w:rPr>
          <w:b/>
          <w:spacing w:val="-2"/>
          <w:sz w:val="28"/>
          <w:szCs w:val="28"/>
        </w:rPr>
        <w:t xml:space="preserve"> </w:t>
      </w:r>
      <w:r w:rsidRPr="004A601F">
        <w:rPr>
          <w:b/>
          <w:sz w:val="28"/>
          <w:szCs w:val="28"/>
        </w:rPr>
        <w:t>деятельности</w:t>
      </w:r>
    </w:p>
    <w:p w:rsidR="0004391A" w:rsidRPr="004A601F" w:rsidRDefault="0004391A" w:rsidP="004A601F">
      <w:pPr>
        <w:pStyle w:val="a3"/>
        <w:spacing w:line="360" w:lineRule="auto"/>
        <w:ind w:right="216"/>
        <w:rPr>
          <w:sz w:val="28"/>
          <w:szCs w:val="28"/>
        </w:rPr>
      </w:pPr>
      <w:r w:rsidRPr="004A601F">
        <w:rPr>
          <w:sz w:val="28"/>
          <w:szCs w:val="28"/>
        </w:rPr>
        <w:t>Все</w:t>
      </w:r>
      <w:r w:rsidRPr="004A601F">
        <w:rPr>
          <w:spacing w:val="1"/>
          <w:sz w:val="28"/>
          <w:szCs w:val="28"/>
        </w:rPr>
        <w:t xml:space="preserve"> </w:t>
      </w:r>
      <w:r w:rsidRPr="004A601F">
        <w:rPr>
          <w:sz w:val="28"/>
          <w:szCs w:val="28"/>
        </w:rPr>
        <w:t>виды</w:t>
      </w:r>
      <w:r w:rsidRPr="004A601F">
        <w:rPr>
          <w:spacing w:val="1"/>
          <w:sz w:val="28"/>
          <w:szCs w:val="28"/>
        </w:rPr>
        <w:t xml:space="preserve"> </w:t>
      </w:r>
      <w:r w:rsidRPr="004A601F">
        <w:rPr>
          <w:sz w:val="28"/>
          <w:szCs w:val="28"/>
        </w:rPr>
        <w:t>воинской</w:t>
      </w:r>
      <w:r w:rsidRPr="004A601F">
        <w:rPr>
          <w:spacing w:val="1"/>
          <w:sz w:val="28"/>
          <w:szCs w:val="28"/>
        </w:rPr>
        <w:t xml:space="preserve"> </w:t>
      </w:r>
      <w:r w:rsidRPr="004A601F">
        <w:rPr>
          <w:sz w:val="28"/>
          <w:szCs w:val="28"/>
        </w:rPr>
        <w:t>деятельности</w:t>
      </w:r>
      <w:r w:rsidRPr="004A601F">
        <w:rPr>
          <w:spacing w:val="1"/>
          <w:sz w:val="28"/>
          <w:szCs w:val="28"/>
        </w:rPr>
        <w:t xml:space="preserve"> </w:t>
      </w:r>
      <w:r w:rsidRPr="004A601F">
        <w:rPr>
          <w:sz w:val="28"/>
          <w:szCs w:val="28"/>
        </w:rPr>
        <w:t>военнослужащих</w:t>
      </w:r>
      <w:r w:rsidRPr="004A601F">
        <w:rPr>
          <w:spacing w:val="1"/>
          <w:sz w:val="28"/>
          <w:szCs w:val="28"/>
        </w:rPr>
        <w:t xml:space="preserve"> </w:t>
      </w:r>
      <w:r w:rsidRPr="004A601F">
        <w:rPr>
          <w:sz w:val="28"/>
          <w:szCs w:val="28"/>
        </w:rPr>
        <w:t>направлены</w:t>
      </w:r>
      <w:r w:rsidRPr="004A601F">
        <w:rPr>
          <w:spacing w:val="1"/>
          <w:sz w:val="28"/>
          <w:szCs w:val="28"/>
        </w:rPr>
        <w:t xml:space="preserve"> </w:t>
      </w:r>
      <w:r w:rsidRPr="004A601F">
        <w:rPr>
          <w:sz w:val="28"/>
          <w:szCs w:val="28"/>
        </w:rPr>
        <w:t>на</w:t>
      </w:r>
      <w:r w:rsidRPr="004A601F">
        <w:rPr>
          <w:spacing w:val="1"/>
          <w:sz w:val="28"/>
          <w:szCs w:val="28"/>
        </w:rPr>
        <w:t xml:space="preserve"> </w:t>
      </w:r>
      <w:r w:rsidRPr="004A601F">
        <w:rPr>
          <w:sz w:val="28"/>
          <w:szCs w:val="28"/>
        </w:rPr>
        <w:t>поддержание высокого уровня боевой готовности и боеспособности подразделений</w:t>
      </w:r>
      <w:r w:rsidRPr="004A601F">
        <w:rPr>
          <w:spacing w:val="-62"/>
          <w:sz w:val="28"/>
          <w:szCs w:val="28"/>
        </w:rPr>
        <w:t xml:space="preserve"> </w:t>
      </w:r>
      <w:r w:rsidRPr="004A601F">
        <w:rPr>
          <w:sz w:val="28"/>
          <w:szCs w:val="28"/>
        </w:rPr>
        <w:t>и</w:t>
      </w:r>
      <w:r w:rsidRPr="004A601F">
        <w:rPr>
          <w:spacing w:val="1"/>
          <w:sz w:val="28"/>
          <w:szCs w:val="28"/>
        </w:rPr>
        <w:t xml:space="preserve"> </w:t>
      </w:r>
      <w:r w:rsidRPr="004A601F">
        <w:rPr>
          <w:sz w:val="28"/>
          <w:szCs w:val="28"/>
        </w:rPr>
        <w:t>частей, в</w:t>
      </w:r>
      <w:r w:rsidRPr="004A601F">
        <w:rPr>
          <w:spacing w:val="2"/>
          <w:sz w:val="28"/>
          <w:szCs w:val="28"/>
        </w:rPr>
        <w:t xml:space="preserve"> </w:t>
      </w:r>
      <w:r w:rsidRPr="004A601F">
        <w:rPr>
          <w:sz w:val="28"/>
          <w:szCs w:val="28"/>
        </w:rPr>
        <w:t>которых</w:t>
      </w:r>
      <w:r w:rsidRPr="004A601F">
        <w:rPr>
          <w:spacing w:val="1"/>
          <w:sz w:val="28"/>
          <w:szCs w:val="28"/>
        </w:rPr>
        <w:t xml:space="preserve"> </w:t>
      </w:r>
      <w:r w:rsidRPr="004A601F">
        <w:rPr>
          <w:sz w:val="28"/>
          <w:szCs w:val="28"/>
        </w:rPr>
        <w:t>они</w:t>
      </w:r>
      <w:r w:rsidRPr="004A601F">
        <w:rPr>
          <w:spacing w:val="1"/>
          <w:sz w:val="28"/>
          <w:szCs w:val="28"/>
        </w:rPr>
        <w:t xml:space="preserve"> </w:t>
      </w:r>
      <w:r w:rsidRPr="004A601F">
        <w:rPr>
          <w:sz w:val="28"/>
          <w:szCs w:val="28"/>
        </w:rPr>
        <w:t>проходят</w:t>
      </w:r>
      <w:r w:rsidRPr="004A601F">
        <w:rPr>
          <w:spacing w:val="-1"/>
          <w:sz w:val="28"/>
          <w:szCs w:val="28"/>
        </w:rPr>
        <w:t xml:space="preserve"> </w:t>
      </w:r>
      <w:r w:rsidRPr="004A601F">
        <w:rPr>
          <w:sz w:val="28"/>
          <w:szCs w:val="28"/>
        </w:rPr>
        <w:t>военную</w:t>
      </w:r>
      <w:r w:rsidRPr="004A601F">
        <w:rPr>
          <w:spacing w:val="-6"/>
          <w:sz w:val="28"/>
          <w:szCs w:val="28"/>
        </w:rPr>
        <w:t xml:space="preserve"> </w:t>
      </w:r>
      <w:r w:rsidRPr="004A601F">
        <w:rPr>
          <w:sz w:val="28"/>
          <w:szCs w:val="28"/>
        </w:rPr>
        <w:t>службу.</w:t>
      </w:r>
    </w:p>
    <w:p w:rsidR="0004391A" w:rsidRPr="004A601F" w:rsidRDefault="0004391A" w:rsidP="004A601F">
      <w:pPr>
        <w:pStyle w:val="a3"/>
        <w:spacing w:line="360" w:lineRule="auto"/>
        <w:ind w:left="847" w:firstLine="0"/>
        <w:rPr>
          <w:sz w:val="28"/>
          <w:szCs w:val="28"/>
        </w:rPr>
      </w:pPr>
      <w:r w:rsidRPr="004A601F">
        <w:rPr>
          <w:sz w:val="28"/>
          <w:szCs w:val="28"/>
        </w:rPr>
        <w:lastRenderedPageBreak/>
        <w:t>Основными</w:t>
      </w:r>
      <w:r w:rsidRPr="004A601F">
        <w:rPr>
          <w:spacing w:val="-2"/>
          <w:sz w:val="28"/>
          <w:szCs w:val="28"/>
        </w:rPr>
        <w:t xml:space="preserve"> </w:t>
      </w:r>
      <w:r w:rsidRPr="004A601F">
        <w:rPr>
          <w:sz w:val="28"/>
          <w:szCs w:val="28"/>
        </w:rPr>
        <w:t>видами</w:t>
      </w:r>
      <w:r w:rsidRPr="004A601F">
        <w:rPr>
          <w:spacing w:val="-2"/>
          <w:sz w:val="28"/>
          <w:szCs w:val="28"/>
        </w:rPr>
        <w:t xml:space="preserve"> </w:t>
      </w:r>
      <w:r w:rsidRPr="004A601F">
        <w:rPr>
          <w:sz w:val="28"/>
          <w:szCs w:val="28"/>
        </w:rPr>
        <w:t>воинской</w:t>
      </w:r>
      <w:r w:rsidRPr="004A601F">
        <w:rPr>
          <w:spacing w:val="-1"/>
          <w:sz w:val="28"/>
          <w:szCs w:val="28"/>
        </w:rPr>
        <w:t xml:space="preserve"> </w:t>
      </w:r>
      <w:r w:rsidRPr="004A601F">
        <w:rPr>
          <w:sz w:val="28"/>
          <w:szCs w:val="28"/>
        </w:rPr>
        <w:t>деятельности</w:t>
      </w:r>
      <w:r w:rsidRPr="004A601F">
        <w:rPr>
          <w:spacing w:val="-6"/>
          <w:sz w:val="28"/>
          <w:szCs w:val="28"/>
        </w:rPr>
        <w:t xml:space="preserve"> </w:t>
      </w:r>
      <w:r w:rsidRPr="004A601F">
        <w:rPr>
          <w:sz w:val="28"/>
          <w:szCs w:val="28"/>
        </w:rPr>
        <w:t>являются:</w:t>
      </w:r>
    </w:p>
    <w:p w:rsidR="0004391A" w:rsidRPr="004A601F" w:rsidRDefault="0004391A" w:rsidP="00D84165">
      <w:pPr>
        <w:pStyle w:val="a5"/>
        <w:numPr>
          <w:ilvl w:val="0"/>
          <w:numId w:val="1"/>
        </w:numPr>
        <w:tabs>
          <w:tab w:val="left" w:pos="1131"/>
        </w:tabs>
        <w:spacing w:before="47" w:line="360" w:lineRule="auto"/>
        <w:ind w:hanging="781"/>
        <w:rPr>
          <w:sz w:val="28"/>
          <w:szCs w:val="28"/>
        </w:rPr>
      </w:pPr>
      <w:r w:rsidRPr="004A601F">
        <w:rPr>
          <w:sz w:val="28"/>
          <w:szCs w:val="28"/>
        </w:rPr>
        <w:t>учебно-боевая</w:t>
      </w:r>
      <w:r w:rsidRPr="004A601F">
        <w:rPr>
          <w:spacing w:val="-5"/>
          <w:sz w:val="28"/>
          <w:szCs w:val="28"/>
        </w:rPr>
        <w:t xml:space="preserve"> </w:t>
      </w:r>
      <w:r w:rsidRPr="004A601F">
        <w:rPr>
          <w:sz w:val="28"/>
          <w:szCs w:val="28"/>
        </w:rPr>
        <w:t>подготовка;</w:t>
      </w:r>
    </w:p>
    <w:p w:rsidR="0004391A" w:rsidRPr="004A601F" w:rsidRDefault="0004391A" w:rsidP="00D84165">
      <w:pPr>
        <w:pStyle w:val="a5"/>
        <w:numPr>
          <w:ilvl w:val="0"/>
          <w:numId w:val="1"/>
        </w:numPr>
        <w:tabs>
          <w:tab w:val="left" w:pos="1131"/>
        </w:tabs>
        <w:spacing w:before="46" w:line="360" w:lineRule="auto"/>
        <w:ind w:left="1130"/>
        <w:rPr>
          <w:sz w:val="28"/>
          <w:szCs w:val="28"/>
        </w:rPr>
      </w:pPr>
      <w:r w:rsidRPr="004A601F">
        <w:rPr>
          <w:sz w:val="28"/>
          <w:szCs w:val="28"/>
        </w:rPr>
        <w:t>служебно-боевая</w:t>
      </w:r>
      <w:r w:rsidRPr="004A601F">
        <w:rPr>
          <w:spacing w:val="-4"/>
          <w:sz w:val="28"/>
          <w:szCs w:val="28"/>
        </w:rPr>
        <w:t xml:space="preserve"> </w:t>
      </w:r>
      <w:r w:rsidRPr="004A601F">
        <w:rPr>
          <w:sz w:val="28"/>
          <w:szCs w:val="28"/>
        </w:rPr>
        <w:t>деятельность;</w:t>
      </w:r>
    </w:p>
    <w:p w:rsidR="004A601F" w:rsidRDefault="0004391A" w:rsidP="00D84165">
      <w:pPr>
        <w:pStyle w:val="a5"/>
        <w:numPr>
          <w:ilvl w:val="0"/>
          <w:numId w:val="1"/>
        </w:numPr>
        <w:tabs>
          <w:tab w:val="left" w:pos="1131"/>
        </w:tabs>
        <w:spacing w:before="42" w:line="360" w:lineRule="auto"/>
        <w:ind w:left="1130"/>
        <w:rPr>
          <w:sz w:val="28"/>
          <w:szCs w:val="28"/>
        </w:rPr>
      </w:pPr>
      <w:r w:rsidRPr="004A601F">
        <w:rPr>
          <w:sz w:val="28"/>
          <w:szCs w:val="28"/>
        </w:rPr>
        <w:t>реальные</w:t>
      </w:r>
      <w:r w:rsidRPr="004A601F">
        <w:rPr>
          <w:spacing w:val="-2"/>
          <w:sz w:val="28"/>
          <w:szCs w:val="28"/>
        </w:rPr>
        <w:t xml:space="preserve"> </w:t>
      </w:r>
      <w:r w:rsidRPr="004A601F">
        <w:rPr>
          <w:sz w:val="28"/>
          <w:szCs w:val="28"/>
        </w:rPr>
        <w:t>боевые</w:t>
      </w:r>
      <w:r w:rsidRPr="004A601F">
        <w:rPr>
          <w:spacing w:val="-1"/>
          <w:sz w:val="28"/>
          <w:szCs w:val="28"/>
        </w:rPr>
        <w:t xml:space="preserve"> </w:t>
      </w:r>
      <w:r w:rsidRPr="004A601F">
        <w:rPr>
          <w:sz w:val="28"/>
          <w:szCs w:val="28"/>
        </w:rPr>
        <w:t>действия.</w:t>
      </w:r>
    </w:p>
    <w:p w:rsidR="0004391A" w:rsidRPr="004A601F" w:rsidRDefault="0004391A" w:rsidP="004A601F">
      <w:pPr>
        <w:tabs>
          <w:tab w:val="left" w:pos="1131"/>
        </w:tabs>
        <w:spacing w:before="42" w:line="360" w:lineRule="auto"/>
        <w:rPr>
          <w:b/>
          <w:sz w:val="28"/>
          <w:szCs w:val="28"/>
        </w:rPr>
      </w:pPr>
      <w:r w:rsidRPr="004A601F">
        <w:rPr>
          <w:b/>
          <w:sz w:val="28"/>
          <w:szCs w:val="28"/>
        </w:rPr>
        <w:t>Учебно-боевая</w:t>
      </w:r>
      <w:r w:rsidRPr="004A601F">
        <w:rPr>
          <w:b/>
          <w:spacing w:val="-8"/>
          <w:sz w:val="28"/>
          <w:szCs w:val="28"/>
        </w:rPr>
        <w:t xml:space="preserve"> </w:t>
      </w:r>
      <w:r w:rsidRPr="004A601F">
        <w:rPr>
          <w:b/>
          <w:sz w:val="28"/>
          <w:szCs w:val="28"/>
        </w:rPr>
        <w:t>подготовка</w:t>
      </w:r>
    </w:p>
    <w:p w:rsidR="0004391A" w:rsidRPr="004A601F" w:rsidRDefault="0004391A" w:rsidP="004A601F">
      <w:pPr>
        <w:pStyle w:val="a3"/>
        <w:spacing w:before="42" w:line="360" w:lineRule="auto"/>
        <w:ind w:right="215"/>
        <w:rPr>
          <w:sz w:val="28"/>
          <w:szCs w:val="28"/>
        </w:rPr>
      </w:pPr>
      <w:r w:rsidRPr="004A601F">
        <w:rPr>
          <w:b/>
          <w:i/>
          <w:sz w:val="28"/>
          <w:szCs w:val="28"/>
        </w:rPr>
        <w:t>Учебно-боевая</w:t>
      </w:r>
      <w:r w:rsidRPr="004A601F">
        <w:rPr>
          <w:b/>
          <w:i/>
          <w:spacing w:val="1"/>
          <w:sz w:val="28"/>
          <w:szCs w:val="28"/>
        </w:rPr>
        <w:t xml:space="preserve"> </w:t>
      </w:r>
      <w:r w:rsidRPr="004A601F">
        <w:rPr>
          <w:b/>
          <w:i/>
          <w:sz w:val="28"/>
          <w:szCs w:val="28"/>
        </w:rPr>
        <w:t>подготовка</w:t>
      </w:r>
      <w:r w:rsidRPr="004A601F">
        <w:rPr>
          <w:b/>
          <w:i/>
          <w:spacing w:val="1"/>
          <w:sz w:val="28"/>
          <w:szCs w:val="28"/>
        </w:rPr>
        <w:t xml:space="preserve"> </w:t>
      </w:r>
      <w:r w:rsidRPr="004A601F">
        <w:rPr>
          <w:sz w:val="28"/>
          <w:szCs w:val="28"/>
        </w:rPr>
        <w:t>–</w:t>
      </w:r>
      <w:r w:rsidRPr="004A601F">
        <w:rPr>
          <w:spacing w:val="1"/>
          <w:sz w:val="28"/>
          <w:szCs w:val="28"/>
        </w:rPr>
        <w:t xml:space="preserve"> </w:t>
      </w:r>
      <w:r w:rsidRPr="004A601F">
        <w:rPr>
          <w:sz w:val="28"/>
          <w:szCs w:val="28"/>
        </w:rPr>
        <w:t>это</w:t>
      </w:r>
      <w:r w:rsidRPr="004A601F">
        <w:rPr>
          <w:spacing w:val="1"/>
          <w:sz w:val="28"/>
          <w:szCs w:val="28"/>
        </w:rPr>
        <w:t xml:space="preserve"> </w:t>
      </w:r>
      <w:r w:rsidRPr="004A601F">
        <w:rPr>
          <w:sz w:val="28"/>
          <w:szCs w:val="28"/>
        </w:rPr>
        <w:t>система</w:t>
      </w:r>
      <w:r w:rsidRPr="004A601F">
        <w:rPr>
          <w:spacing w:val="1"/>
          <w:sz w:val="28"/>
          <w:szCs w:val="28"/>
        </w:rPr>
        <w:t xml:space="preserve"> </w:t>
      </w:r>
      <w:r w:rsidRPr="004A601F">
        <w:rPr>
          <w:sz w:val="28"/>
          <w:szCs w:val="28"/>
        </w:rPr>
        <w:t>мероприятий</w:t>
      </w:r>
      <w:r w:rsidRPr="004A601F">
        <w:rPr>
          <w:spacing w:val="1"/>
          <w:sz w:val="28"/>
          <w:szCs w:val="28"/>
        </w:rPr>
        <w:t xml:space="preserve"> </w:t>
      </w:r>
      <w:r w:rsidRPr="004A601F">
        <w:rPr>
          <w:sz w:val="28"/>
          <w:szCs w:val="28"/>
        </w:rPr>
        <w:t>по</w:t>
      </w:r>
      <w:r w:rsidRPr="004A601F">
        <w:rPr>
          <w:spacing w:val="1"/>
          <w:sz w:val="28"/>
          <w:szCs w:val="28"/>
        </w:rPr>
        <w:t xml:space="preserve"> </w:t>
      </w:r>
      <w:r w:rsidRPr="004A601F">
        <w:rPr>
          <w:sz w:val="28"/>
          <w:szCs w:val="28"/>
        </w:rPr>
        <w:t>обучению</w:t>
      </w:r>
      <w:r w:rsidRPr="004A601F">
        <w:rPr>
          <w:spacing w:val="1"/>
          <w:sz w:val="28"/>
          <w:szCs w:val="28"/>
        </w:rPr>
        <w:t xml:space="preserve"> </w:t>
      </w:r>
      <w:r w:rsidRPr="004A601F">
        <w:rPr>
          <w:sz w:val="28"/>
          <w:szCs w:val="28"/>
        </w:rPr>
        <w:t>и</w:t>
      </w:r>
      <w:r w:rsidRPr="004A601F">
        <w:rPr>
          <w:spacing w:val="1"/>
          <w:sz w:val="28"/>
          <w:szCs w:val="28"/>
        </w:rPr>
        <w:t xml:space="preserve"> </w:t>
      </w:r>
      <w:r w:rsidRPr="004A601F">
        <w:rPr>
          <w:sz w:val="28"/>
          <w:szCs w:val="28"/>
        </w:rPr>
        <w:t>воинскому</w:t>
      </w:r>
      <w:r w:rsidRPr="004A601F">
        <w:rPr>
          <w:spacing w:val="1"/>
          <w:sz w:val="28"/>
          <w:szCs w:val="28"/>
        </w:rPr>
        <w:t xml:space="preserve"> </w:t>
      </w:r>
      <w:r w:rsidRPr="004A601F">
        <w:rPr>
          <w:sz w:val="28"/>
          <w:szCs w:val="28"/>
        </w:rPr>
        <w:t>воспитанию</w:t>
      </w:r>
      <w:r w:rsidRPr="004A601F">
        <w:rPr>
          <w:spacing w:val="1"/>
          <w:sz w:val="28"/>
          <w:szCs w:val="28"/>
        </w:rPr>
        <w:t xml:space="preserve"> </w:t>
      </w:r>
      <w:r w:rsidRPr="004A601F">
        <w:rPr>
          <w:sz w:val="28"/>
          <w:szCs w:val="28"/>
        </w:rPr>
        <w:t>личного</w:t>
      </w:r>
      <w:r w:rsidRPr="004A601F">
        <w:rPr>
          <w:spacing w:val="1"/>
          <w:sz w:val="28"/>
          <w:szCs w:val="28"/>
        </w:rPr>
        <w:t xml:space="preserve"> </w:t>
      </w:r>
      <w:r w:rsidRPr="004A601F">
        <w:rPr>
          <w:sz w:val="28"/>
          <w:szCs w:val="28"/>
        </w:rPr>
        <w:t>состава</w:t>
      </w:r>
      <w:r w:rsidRPr="004A601F">
        <w:rPr>
          <w:spacing w:val="1"/>
          <w:sz w:val="28"/>
          <w:szCs w:val="28"/>
        </w:rPr>
        <w:t xml:space="preserve"> </w:t>
      </w:r>
      <w:r w:rsidRPr="004A601F">
        <w:rPr>
          <w:sz w:val="28"/>
          <w:szCs w:val="28"/>
        </w:rPr>
        <w:t>частей</w:t>
      </w:r>
      <w:r w:rsidRPr="004A601F">
        <w:rPr>
          <w:spacing w:val="1"/>
          <w:sz w:val="28"/>
          <w:szCs w:val="28"/>
        </w:rPr>
        <w:t xml:space="preserve"> </w:t>
      </w:r>
      <w:r w:rsidRPr="004A601F">
        <w:rPr>
          <w:sz w:val="28"/>
          <w:szCs w:val="28"/>
        </w:rPr>
        <w:t>и</w:t>
      </w:r>
      <w:r w:rsidRPr="004A601F">
        <w:rPr>
          <w:spacing w:val="1"/>
          <w:sz w:val="28"/>
          <w:szCs w:val="28"/>
        </w:rPr>
        <w:t xml:space="preserve"> </w:t>
      </w:r>
      <w:r w:rsidRPr="004A601F">
        <w:rPr>
          <w:sz w:val="28"/>
          <w:szCs w:val="28"/>
        </w:rPr>
        <w:t>подразделений,</w:t>
      </w:r>
      <w:r w:rsidRPr="004A601F">
        <w:rPr>
          <w:spacing w:val="1"/>
          <w:sz w:val="28"/>
          <w:szCs w:val="28"/>
        </w:rPr>
        <w:t xml:space="preserve"> </w:t>
      </w:r>
      <w:r w:rsidRPr="004A601F">
        <w:rPr>
          <w:sz w:val="28"/>
          <w:szCs w:val="28"/>
        </w:rPr>
        <w:t>боевому</w:t>
      </w:r>
      <w:r w:rsidRPr="004A601F">
        <w:rPr>
          <w:spacing w:val="1"/>
          <w:sz w:val="28"/>
          <w:szCs w:val="28"/>
        </w:rPr>
        <w:t xml:space="preserve"> </w:t>
      </w:r>
      <w:r w:rsidRPr="004A601F">
        <w:rPr>
          <w:sz w:val="28"/>
          <w:szCs w:val="28"/>
        </w:rPr>
        <w:t>слаживанию</w:t>
      </w:r>
      <w:r w:rsidRPr="004A601F">
        <w:rPr>
          <w:spacing w:val="1"/>
          <w:sz w:val="28"/>
          <w:szCs w:val="28"/>
        </w:rPr>
        <w:t xml:space="preserve"> </w:t>
      </w:r>
      <w:r w:rsidRPr="004A601F">
        <w:rPr>
          <w:sz w:val="28"/>
          <w:szCs w:val="28"/>
        </w:rPr>
        <w:t>частей</w:t>
      </w:r>
      <w:r w:rsidRPr="004A601F">
        <w:rPr>
          <w:spacing w:val="1"/>
          <w:sz w:val="28"/>
          <w:szCs w:val="28"/>
        </w:rPr>
        <w:t xml:space="preserve"> </w:t>
      </w:r>
      <w:r w:rsidRPr="004A601F">
        <w:rPr>
          <w:sz w:val="28"/>
          <w:szCs w:val="28"/>
        </w:rPr>
        <w:t>и</w:t>
      </w:r>
      <w:r w:rsidRPr="004A601F">
        <w:rPr>
          <w:spacing w:val="1"/>
          <w:sz w:val="28"/>
          <w:szCs w:val="28"/>
        </w:rPr>
        <w:t xml:space="preserve"> </w:t>
      </w:r>
      <w:r w:rsidRPr="004A601F">
        <w:rPr>
          <w:sz w:val="28"/>
          <w:szCs w:val="28"/>
        </w:rPr>
        <w:t>подразделений</w:t>
      </w:r>
      <w:r w:rsidRPr="004A601F">
        <w:rPr>
          <w:spacing w:val="1"/>
          <w:sz w:val="28"/>
          <w:szCs w:val="28"/>
        </w:rPr>
        <w:t xml:space="preserve"> </w:t>
      </w:r>
      <w:r w:rsidRPr="004A601F">
        <w:rPr>
          <w:sz w:val="28"/>
          <w:szCs w:val="28"/>
        </w:rPr>
        <w:t>для</w:t>
      </w:r>
      <w:r w:rsidRPr="004A601F">
        <w:rPr>
          <w:spacing w:val="1"/>
          <w:sz w:val="28"/>
          <w:szCs w:val="28"/>
        </w:rPr>
        <w:t xml:space="preserve"> </w:t>
      </w:r>
      <w:r w:rsidRPr="004A601F">
        <w:rPr>
          <w:sz w:val="28"/>
          <w:szCs w:val="28"/>
        </w:rPr>
        <w:t>подготовки</w:t>
      </w:r>
      <w:r w:rsidRPr="004A601F">
        <w:rPr>
          <w:spacing w:val="1"/>
          <w:sz w:val="28"/>
          <w:szCs w:val="28"/>
        </w:rPr>
        <w:t xml:space="preserve"> </w:t>
      </w:r>
      <w:r w:rsidRPr="004A601F">
        <w:rPr>
          <w:sz w:val="28"/>
          <w:szCs w:val="28"/>
        </w:rPr>
        <w:t>их</w:t>
      </w:r>
      <w:r w:rsidRPr="004A601F">
        <w:rPr>
          <w:spacing w:val="1"/>
          <w:sz w:val="28"/>
          <w:szCs w:val="28"/>
        </w:rPr>
        <w:t xml:space="preserve"> </w:t>
      </w:r>
      <w:r w:rsidRPr="004A601F">
        <w:rPr>
          <w:sz w:val="28"/>
          <w:szCs w:val="28"/>
        </w:rPr>
        <w:t>к</w:t>
      </w:r>
      <w:r w:rsidRPr="004A601F">
        <w:rPr>
          <w:spacing w:val="1"/>
          <w:sz w:val="28"/>
          <w:szCs w:val="28"/>
        </w:rPr>
        <w:t xml:space="preserve"> </w:t>
      </w:r>
      <w:r w:rsidRPr="004A601F">
        <w:rPr>
          <w:sz w:val="28"/>
          <w:szCs w:val="28"/>
        </w:rPr>
        <w:t>ведению</w:t>
      </w:r>
      <w:r w:rsidRPr="004A601F">
        <w:rPr>
          <w:spacing w:val="65"/>
          <w:sz w:val="28"/>
          <w:szCs w:val="28"/>
        </w:rPr>
        <w:t xml:space="preserve"> </w:t>
      </w:r>
      <w:r w:rsidRPr="004A601F">
        <w:rPr>
          <w:sz w:val="28"/>
          <w:szCs w:val="28"/>
        </w:rPr>
        <w:t>боевых</w:t>
      </w:r>
      <w:r w:rsidRPr="004A601F">
        <w:rPr>
          <w:spacing w:val="1"/>
          <w:sz w:val="28"/>
          <w:szCs w:val="28"/>
        </w:rPr>
        <w:t xml:space="preserve"> </w:t>
      </w:r>
      <w:r w:rsidRPr="004A601F">
        <w:rPr>
          <w:sz w:val="28"/>
          <w:szCs w:val="28"/>
        </w:rPr>
        <w:t>действий</w:t>
      </w:r>
      <w:r w:rsidRPr="004A601F">
        <w:rPr>
          <w:spacing w:val="1"/>
          <w:sz w:val="28"/>
          <w:szCs w:val="28"/>
        </w:rPr>
        <w:t xml:space="preserve"> </w:t>
      </w:r>
      <w:r w:rsidRPr="004A601F">
        <w:rPr>
          <w:sz w:val="28"/>
          <w:szCs w:val="28"/>
        </w:rPr>
        <w:t>или</w:t>
      </w:r>
      <w:r w:rsidRPr="004A601F">
        <w:rPr>
          <w:spacing w:val="1"/>
          <w:sz w:val="28"/>
          <w:szCs w:val="28"/>
        </w:rPr>
        <w:t xml:space="preserve"> </w:t>
      </w:r>
      <w:r w:rsidRPr="004A601F">
        <w:rPr>
          <w:sz w:val="28"/>
          <w:szCs w:val="28"/>
        </w:rPr>
        <w:t>выполнению</w:t>
      </w:r>
      <w:r w:rsidRPr="004A601F">
        <w:rPr>
          <w:spacing w:val="1"/>
          <w:sz w:val="28"/>
          <w:szCs w:val="28"/>
        </w:rPr>
        <w:t xml:space="preserve"> </w:t>
      </w:r>
      <w:r w:rsidRPr="004A601F">
        <w:rPr>
          <w:sz w:val="28"/>
          <w:szCs w:val="28"/>
        </w:rPr>
        <w:t>других</w:t>
      </w:r>
      <w:r w:rsidRPr="004A601F">
        <w:rPr>
          <w:spacing w:val="1"/>
          <w:sz w:val="28"/>
          <w:szCs w:val="28"/>
        </w:rPr>
        <w:t xml:space="preserve"> </w:t>
      </w:r>
      <w:r w:rsidRPr="004A601F">
        <w:rPr>
          <w:sz w:val="28"/>
          <w:szCs w:val="28"/>
        </w:rPr>
        <w:t>задач,</w:t>
      </w:r>
      <w:r w:rsidRPr="004A601F">
        <w:rPr>
          <w:spacing w:val="1"/>
          <w:sz w:val="28"/>
          <w:szCs w:val="28"/>
        </w:rPr>
        <w:t xml:space="preserve"> </w:t>
      </w:r>
      <w:r w:rsidRPr="004A601F">
        <w:rPr>
          <w:sz w:val="28"/>
          <w:szCs w:val="28"/>
        </w:rPr>
        <w:t>определенных</w:t>
      </w:r>
      <w:r w:rsidRPr="004A601F">
        <w:rPr>
          <w:spacing w:val="1"/>
          <w:sz w:val="28"/>
          <w:szCs w:val="28"/>
        </w:rPr>
        <w:t xml:space="preserve"> </w:t>
      </w:r>
      <w:r w:rsidRPr="004A601F">
        <w:rPr>
          <w:sz w:val="28"/>
          <w:szCs w:val="28"/>
        </w:rPr>
        <w:t>предназначением</w:t>
      </w:r>
      <w:r w:rsidRPr="004A601F">
        <w:rPr>
          <w:spacing w:val="1"/>
          <w:sz w:val="28"/>
          <w:szCs w:val="28"/>
        </w:rPr>
        <w:t xml:space="preserve"> </w:t>
      </w:r>
      <w:r w:rsidRPr="004A601F">
        <w:rPr>
          <w:sz w:val="28"/>
          <w:szCs w:val="28"/>
        </w:rPr>
        <w:t>Вооруженных Сил.</w:t>
      </w:r>
    </w:p>
    <w:p w:rsidR="0004391A" w:rsidRPr="004A601F" w:rsidRDefault="0004391A" w:rsidP="004A601F">
      <w:pPr>
        <w:pStyle w:val="a3"/>
        <w:spacing w:line="360" w:lineRule="auto"/>
        <w:ind w:left="847" w:firstLine="0"/>
        <w:rPr>
          <w:sz w:val="28"/>
          <w:szCs w:val="28"/>
        </w:rPr>
      </w:pPr>
      <w:r w:rsidRPr="004A601F">
        <w:rPr>
          <w:sz w:val="28"/>
          <w:szCs w:val="28"/>
        </w:rPr>
        <w:t>Учебно-боевую</w:t>
      </w:r>
      <w:r w:rsidRPr="004A601F">
        <w:rPr>
          <w:spacing w:val="-5"/>
          <w:sz w:val="28"/>
          <w:szCs w:val="28"/>
        </w:rPr>
        <w:t xml:space="preserve"> </w:t>
      </w:r>
      <w:r w:rsidRPr="004A601F">
        <w:rPr>
          <w:sz w:val="28"/>
          <w:szCs w:val="28"/>
        </w:rPr>
        <w:t>подготовку</w:t>
      </w:r>
      <w:r w:rsidRPr="004A601F">
        <w:rPr>
          <w:spacing w:val="-4"/>
          <w:sz w:val="28"/>
          <w:szCs w:val="28"/>
        </w:rPr>
        <w:t xml:space="preserve"> </w:t>
      </w:r>
      <w:r w:rsidRPr="004A601F">
        <w:rPr>
          <w:sz w:val="28"/>
          <w:szCs w:val="28"/>
        </w:rPr>
        <w:t>составляют:</w:t>
      </w:r>
    </w:p>
    <w:p w:rsidR="0004391A" w:rsidRPr="004A601F" w:rsidRDefault="0004391A" w:rsidP="00D84165">
      <w:pPr>
        <w:pStyle w:val="a5"/>
        <w:numPr>
          <w:ilvl w:val="0"/>
          <w:numId w:val="2"/>
        </w:numPr>
        <w:tabs>
          <w:tab w:val="left" w:pos="1131"/>
        </w:tabs>
        <w:spacing w:before="47" w:line="360" w:lineRule="auto"/>
        <w:ind w:left="1134"/>
        <w:rPr>
          <w:sz w:val="28"/>
          <w:szCs w:val="28"/>
        </w:rPr>
      </w:pPr>
      <w:r w:rsidRPr="004A601F">
        <w:rPr>
          <w:sz w:val="28"/>
          <w:szCs w:val="28"/>
        </w:rPr>
        <w:t>строевая</w:t>
      </w:r>
      <w:r w:rsidRPr="004A601F">
        <w:rPr>
          <w:spacing w:val="-2"/>
          <w:sz w:val="28"/>
          <w:szCs w:val="28"/>
        </w:rPr>
        <w:t xml:space="preserve"> </w:t>
      </w:r>
      <w:r w:rsidRPr="004A601F">
        <w:rPr>
          <w:sz w:val="28"/>
          <w:szCs w:val="28"/>
        </w:rPr>
        <w:t>подготовка;</w:t>
      </w:r>
    </w:p>
    <w:p w:rsidR="0004391A" w:rsidRPr="004A601F" w:rsidRDefault="0004391A" w:rsidP="00D84165">
      <w:pPr>
        <w:pStyle w:val="a5"/>
        <w:numPr>
          <w:ilvl w:val="0"/>
          <w:numId w:val="2"/>
        </w:numPr>
        <w:tabs>
          <w:tab w:val="left" w:pos="1131"/>
        </w:tabs>
        <w:spacing w:before="41" w:line="360" w:lineRule="auto"/>
        <w:ind w:left="1130"/>
        <w:rPr>
          <w:sz w:val="28"/>
          <w:szCs w:val="28"/>
        </w:rPr>
      </w:pPr>
      <w:r w:rsidRPr="004A601F">
        <w:rPr>
          <w:sz w:val="28"/>
          <w:szCs w:val="28"/>
        </w:rPr>
        <w:t>изучение уставов;</w:t>
      </w:r>
    </w:p>
    <w:p w:rsidR="0004391A" w:rsidRPr="004A601F" w:rsidRDefault="0004391A" w:rsidP="00D84165">
      <w:pPr>
        <w:pStyle w:val="a5"/>
        <w:numPr>
          <w:ilvl w:val="0"/>
          <w:numId w:val="2"/>
        </w:numPr>
        <w:tabs>
          <w:tab w:val="left" w:pos="1131"/>
        </w:tabs>
        <w:spacing w:before="47" w:line="360" w:lineRule="auto"/>
        <w:ind w:left="1130"/>
        <w:rPr>
          <w:sz w:val="28"/>
          <w:szCs w:val="28"/>
        </w:rPr>
      </w:pPr>
      <w:r w:rsidRPr="004A601F">
        <w:rPr>
          <w:sz w:val="28"/>
          <w:szCs w:val="28"/>
        </w:rPr>
        <w:t>физическая</w:t>
      </w:r>
      <w:r w:rsidRPr="004A601F">
        <w:rPr>
          <w:spacing w:val="-8"/>
          <w:sz w:val="28"/>
          <w:szCs w:val="28"/>
        </w:rPr>
        <w:t xml:space="preserve"> </w:t>
      </w:r>
      <w:r w:rsidRPr="004A601F">
        <w:rPr>
          <w:sz w:val="28"/>
          <w:szCs w:val="28"/>
        </w:rPr>
        <w:t>подготовка;</w:t>
      </w:r>
    </w:p>
    <w:p w:rsidR="0004391A" w:rsidRPr="004A601F" w:rsidRDefault="0004391A" w:rsidP="00D84165">
      <w:pPr>
        <w:pStyle w:val="a5"/>
        <w:numPr>
          <w:ilvl w:val="0"/>
          <w:numId w:val="2"/>
        </w:numPr>
        <w:tabs>
          <w:tab w:val="left" w:pos="1131"/>
        </w:tabs>
        <w:spacing w:before="41" w:line="360" w:lineRule="auto"/>
        <w:ind w:left="1130"/>
        <w:rPr>
          <w:sz w:val="28"/>
          <w:szCs w:val="28"/>
        </w:rPr>
      </w:pPr>
      <w:r w:rsidRPr="004A601F">
        <w:rPr>
          <w:sz w:val="28"/>
          <w:szCs w:val="28"/>
        </w:rPr>
        <w:t>тактическая</w:t>
      </w:r>
      <w:r w:rsidRPr="004A601F">
        <w:rPr>
          <w:spacing w:val="-6"/>
          <w:sz w:val="28"/>
          <w:szCs w:val="28"/>
        </w:rPr>
        <w:t xml:space="preserve"> </w:t>
      </w:r>
      <w:r w:rsidRPr="004A601F">
        <w:rPr>
          <w:sz w:val="28"/>
          <w:szCs w:val="28"/>
        </w:rPr>
        <w:t>подготовка;</w:t>
      </w:r>
    </w:p>
    <w:p w:rsidR="0004391A" w:rsidRPr="004A601F" w:rsidRDefault="0004391A" w:rsidP="00D84165">
      <w:pPr>
        <w:pStyle w:val="a5"/>
        <w:numPr>
          <w:ilvl w:val="0"/>
          <w:numId w:val="2"/>
        </w:numPr>
        <w:tabs>
          <w:tab w:val="left" w:pos="1131"/>
        </w:tabs>
        <w:spacing w:before="46" w:line="360" w:lineRule="auto"/>
        <w:ind w:left="1130"/>
        <w:rPr>
          <w:sz w:val="28"/>
          <w:szCs w:val="28"/>
        </w:rPr>
      </w:pPr>
      <w:r w:rsidRPr="004A601F">
        <w:rPr>
          <w:sz w:val="28"/>
          <w:szCs w:val="28"/>
        </w:rPr>
        <w:t>огневая</w:t>
      </w:r>
      <w:r w:rsidRPr="004A601F">
        <w:rPr>
          <w:spacing w:val="-3"/>
          <w:sz w:val="28"/>
          <w:szCs w:val="28"/>
        </w:rPr>
        <w:t xml:space="preserve"> </w:t>
      </w:r>
      <w:r w:rsidRPr="004A601F">
        <w:rPr>
          <w:sz w:val="28"/>
          <w:szCs w:val="28"/>
        </w:rPr>
        <w:t>подготовка;</w:t>
      </w:r>
    </w:p>
    <w:p w:rsidR="0004391A" w:rsidRPr="004A601F" w:rsidRDefault="0004391A" w:rsidP="00D84165">
      <w:pPr>
        <w:pStyle w:val="a5"/>
        <w:numPr>
          <w:ilvl w:val="0"/>
          <w:numId w:val="2"/>
        </w:numPr>
        <w:tabs>
          <w:tab w:val="left" w:pos="1131"/>
        </w:tabs>
        <w:spacing w:before="42" w:line="360" w:lineRule="auto"/>
        <w:ind w:left="1130"/>
        <w:rPr>
          <w:sz w:val="28"/>
          <w:szCs w:val="28"/>
        </w:rPr>
      </w:pPr>
      <w:r w:rsidRPr="004A601F">
        <w:rPr>
          <w:sz w:val="28"/>
          <w:szCs w:val="28"/>
        </w:rPr>
        <w:t>разведывательная</w:t>
      </w:r>
      <w:r w:rsidRPr="004A601F">
        <w:rPr>
          <w:spacing w:val="-6"/>
          <w:sz w:val="28"/>
          <w:szCs w:val="28"/>
        </w:rPr>
        <w:t xml:space="preserve"> </w:t>
      </w:r>
      <w:r w:rsidRPr="004A601F">
        <w:rPr>
          <w:sz w:val="28"/>
          <w:szCs w:val="28"/>
        </w:rPr>
        <w:t>подготовка;</w:t>
      </w:r>
    </w:p>
    <w:p w:rsidR="0004391A" w:rsidRPr="004A601F" w:rsidRDefault="0004391A" w:rsidP="00D84165">
      <w:pPr>
        <w:pStyle w:val="a5"/>
        <w:numPr>
          <w:ilvl w:val="0"/>
          <w:numId w:val="2"/>
        </w:numPr>
        <w:tabs>
          <w:tab w:val="left" w:pos="1131"/>
        </w:tabs>
        <w:spacing w:before="47" w:line="360" w:lineRule="auto"/>
        <w:ind w:left="1130"/>
        <w:rPr>
          <w:sz w:val="28"/>
          <w:szCs w:val="28"/>
        </w:rPr>
      </w:pPr>
      <w:r w:rsidRPr="004A601F">
        <w:rPr>
          <w:sz w:val="28"/>
          <w:szCs w:val="28"/>
        </w:rPr>
        <w:t>инженерная</w:t>
      </w:r>
      <w:r w:rsidRPr="004A601F">
        <w:rPr>
          <w:spacing w:val="-5"/>
          <w:sz w:val="28"/>
          <w:szCs w:val="28"/>
        </w:rPr>
        <w:t xml:space="preserve"> </w:t>
      </w:r>
      <w:r w:rsidRPr="004A601F">
        <w:rPr>
          <w:sz w:val="28"/>
          <w:szCs w:val="28"/>
        </w:rPr>
        <w:t>подготовка;</w:t>
      </w:r>
    </w:p>
    <w:p w:rsidR="0004391A" w:rsidRPr="004A601F" w:rsidRDefault="0004391A" w:rsidP="00D84165">
      <w:pPr>
        <w:pStyle w:val="a5"/>
        <w:numPr>
          <w:ilvl w:val="0"/>
          <w:numId w:val="2"/>
        </w:numPr>
        <w:tabs>
          <w:tab w:val="left" w:pos="1131"/>
        </w:tabs>
        <w:spacing w:before="41" w:line="360" w:lineRule="auto"/>
        <w:ind w:left="1130"/>
        <w:rPr>
          <w:sz w:val="28"/>
          <w:szCs w:val="28"/>
        </w:rPr>
      </w:pPr>
      <w:r w:rsidRPr="004A601F">
        <w:rPr>
          <w:sz w:val="28"/>
          <w:szCs w:val="28"/>
        </w:rPr>
        <w:t>защита</w:t>
      </w:r>
      <w:r w:rsidRPr="004A601F">
        <w:rPr>
          <w:spacing w:val="-1"/>
          <w:sz w:val="28"/>
          <w:szCs w:val="28"/>
        </w:rPr>
        <w:t xml:space="preserve"> </w:t>
      </w:r>
      <w:r w:rsidRPr="004A601F">
        <w:rPr>
          <w:sz w:val="28"/>
          <w:szCs w:val="28"/>
        </w:rPr>
        <w:t>от ОМП;</w:t>
      </w:r>
    </w:p>
    <w:p w:rsidR="0004391A" w:rsidRPr="004A601F" w:rsidRDefault="0004391A" w:rsidP="00D84165">
      <w:pPr>
        <w:pStyle w:val="a5"/>
        <w:numPr>
          <w:ilvl w:val="0"/>
          <w:numId w:val="2"/>
        </w:numPr>
        <w:tabs>
          <w:tab w:val="left" w:pos="1131"/>
        </w:tabs>
        <w:spacing w:before="46" w:line="360" w:lineRule="auto"/>
        <w:ind w:left="1130"/>
        <w:rPr>
          <w:sz w:val="28"/>
          <w:szCs w:val="28"/>
        </w:rPr>
      </w:pPr>
      <w:r w:rsidRPr="004A601F">
        <w:rPr>
          <w:sz w:val="28"/>
          <w:szCs w:val="28"/>
        </w:rPr>
        <w:t>медицинская</w:t>
      </w:r>
      <w:r w:rsidRPr="004A601F">
        <w:rPr>
          <w:spacing w:val="-5"/>
          <w:sz w:val="28"/>
          <w:szCs w:val="28"/>
        </w:rPr>
        <w:t xml:space="preserve"> </w:t>
      </w:r>
      <w:r w:rsidRPr="004A601F">
        <w:rPr>
          <w:sz w:val="28"/>
          <w:szCs w:val="28"/>
        </w:rPr>
        <w:t>подготовка;</w:t>
      </w:r>
    </w:p>
    <w:p w:rsidR="0004391A" w:rsidRPr="004A601F" w:rsidRDefault="0004391A" w:rsidP="00D84165">
      <w:pPr>
        <w:pStyle w:val="a5"/>
        <w:numPr>
          <w:ilvl w:val="0"/>
          <w:numId w:val="2"/>
        </w:numPr>
        <w:tabs>
          <w:tab w:val="left" w:pos="1131"/>
        </w:tabs>
        <w:spacing w:before="42" w:line="360" w:lineRule="auto"/>
        <w:ind w:left="1130"/>
        <w:rPr>
          <w:sz w:val="28"/>
          <w:szCs w:val="28"/>
        </w:rPr>
      </w:pPr>
      <w:r w:rsidRPr="004A601F">
        <w:rPr>
          <w:sz w:val="28"/>
          <w:szCs w:val="28"/>
        </w:rPr>
        <w:t>морально-психологическая</w:t>
      </w:r>
      <w:r w:rsidRPr="004A601F">
        <w:rPr>
          <w:spacing w:val="-6"/>
          <w:sz w:val="28"/>
          <w:szCs w:val="28"/>
        </w:rPr>
        <w:t xml:space="preserve"> </w:t>
      </w:r>
      <w:r w:rsidRPr="004A601F">
        <w:rPr>
          <w:sz w:val="28"/>
          <w:szCs w:val="28"/>
        </w:rPr>
        <w:t>подготовка;</w:t>
      </w:r>
    </w:p>
    <w:p w:rsidR="0004391A" w:rsidRPr="004A601F" w:rsidRDefault="0004391A" w:rsidP="00D84165">
      <w:pPr>
        <w:pStyle w:val="a5"/>
        <w:numPr>
          <w:ilvl w:val="0"/>
          <w:numId w:val="2"/>
        </w:numPr>
        <w:tabs>
          <w:tab w:val="left" w:pos="1131"/>
        </w:tabs>
        <w:spacing w:before="46" w:line="360" w:lineRule="auto"/>
        <w:ind w:left="1130"/>
        <w:rPr>
          <w:sz w:val="28"/>
          <w:szCs w:val="28"/>
        </w:rPr>
      </w:pPr>
      <w:r w:rsidRPr="004A601F">
        <w:rPr>
          <w:sz w:val="28"/>
          <w:szCs w:val="28"/>
        </w:rPr>
        <w:t>специальная</w:t>
      </w:r>
      <w:r w:rsidRPr="004A601F">
        <w:rPr>
          <w:spacing w:val="-5"/>
          <w:sz w:val="28"/>
          <w:szCs w:val="28"/>
        </w:rPr>
        <w:t xml:space="preserve"> </w:t>
      </w:r>
      <w:r w:rsidRPr="004A601F">
        <w:rPr>
          <w:sz w:val="28"/>
          <w:szCs w:val="28"/>
        </w:rPr>
        <w:t>подготовка.</w:t>
      </w:r>
    </w:p>
    <w:p w:rsidR="0004391A" w:rsidRPr="004A601F" w:rsidRDefault="0004391A" w:rsidP="004A601F">
      <w:pPr>
        <w:pStyle w:val="a3"/>
        <w:spacing w:before="42" w:line="360" w:lineRule="auto"/>
        <w:ind w:right="209"/>
        <w:rPr>
          <w:sz w:val="28"/>
          <w:szCs w:val="28"/>
        </w:rPr>
      </w:pPr>
      <w:r w:rsidRPr="004A601F">
        <w:rPr>
          <w:sz w:val="28"/>
          <w:szCs w:val="28"/>
        </w:rPr>
        <w:t>Учебно-боевая</w:t>
      </w:r>
      <w:r w:rsidRPr="004A601F">
        <w:rPr>
          <w:spacing w:val="1"/>
          <w:sz w:val="28"/>
          <w:szCs w:val="28"/>
        </w:rPr>
        <w:t xml:space="preserve"> </w:t>
      </w:r>
      <w:r w:rsidRPr="004A601F">
        <w:rPr>
          <w:sz w:val="28"/>
          <w:szCs w:val="28"/>
        </w:rPr>
        <w:t>подготовка</w:t>
      </w:r>
      <w:r w:rsidRPr="004A601F">
        <w:rPr>
          <w:spacing w:val="1"/>
          <w:sz w:val="28"/>
          <w:szCs w:val="28"/>
        </w:rPr>
        <w:t xml:space="preserve"> </w:t>
      </w:r>
      <w:r w:rsidRPr="004A601F">
        <w:rPr>
          <w:sz w:val="28"/>
          <w:szCs w:val="28"/>
        </w:rPr>
        <w:t>направлена</w:t>
      </w:r>
      <w:r w:rsidRPr="004A601F">
        <w:rPr>
          <w:spacing w:val="1"/>
          <w:sz w:val="28"/>
          <w:szCs w:val="28"/>
        </w:rPr>
        <w:t xml:space="preserve"> </w:t>
      </w:r>
      <w:r w:rsidRPr="004A601F">
        <w:rPr>
          <w:sz w:val="28"/>
          <w:szCs w:val="28"/>
        </w:rPr>
        <w:t>на</w:t>
      </w:r>
      <w:r w:rsidRPr="004A601F">
        <w:rPr>
          <w:spacing w:val="1"/>
          <w:sz w:val="28"/>
          <w:szCs w:val="28"/>
        </w:rPr>
        <w:t xml:space="preserve"> </w:t>
      </w:r>
      <w:r w:rsidRPr="004A601F">
        <w:rPr>
          <w:sz w:val="28"/>
          <w:szCs w:val="28"/>
        </w:rPr>
        <w:t>обеспечение</w:t>
      </w:r>
      <w:r w:rsidRPr="004A601F">
        <w:rPr>
          <w:spacing w:val="1"/>
          <w:sz w:val="28"/>
          <w:szCs w:val="28"/>
        </w:rPr>
        <w:t xml:space="preserve"> </w:t>
      </w:r>
      <w:r w:rsidRPr="004A601F">
        <w:rPr>
          <w:sz w:val="28"/>
          <w:szCs w:val="28"/>
        </w:rPr>
        <w:t>высокого</w:t>
      </w:r>
      <w:r w:rsidRPr="004A601F">
        <w:rPr>
          <w:spacing w:val="1"/>
          <w:sz w:val="28"/>
          <w:szCs w:val="28"/>
        </w:rPr>
        <w:t xml:space="preserve"> </w:t>
      </w:r>
      <w:r w:rsidRPr="004A601F">
        <w:rPr>
          <w:sz w:val="28"/>
          <w:szCs w:val="28"/>
        </w:rPr>
        <w:t>уровня</w:t>
      </w:r>
      <w:r w:rsidRPr="004A601F">
        <w:rPr>
          <w:spacing w:val="1"/>
          <w:sz w:val="28"/>
          <w:szCs w:val="28"/>
        </w:rPr>
        <w:t xml:space="preserve"> </w:t>
      </w:r>
      <w:r w:rsidRPr="004A601F">
        <w:rPr>
          <w:sz w:val="28"/>
          <w:szCs w:val="28"/>
        </w:rPr>
        <w:t>боеспособности частей и подразделений. Она предназначена обеспечить высокий</w:t>
      </w:r>
      <w:r w:rsidRPr="004A601F">
        <w:rPr>
          <w:spacing w:val="1"/>
          <w:sz w:val="28"/>
          <w:szCs w:val="28"/>
        </w:rPr>
        <w:t xml:space="preserve"> </w:t>
      </w:r>
      <w:r w:rsidRPr="004A601F">
        <w:rPr>
          <w:sz w:val="28"/>
          <w:szCs w:val="28"/>
        </w:rPr>
        <w:t>военно-профессиональный</w:t>
      </w:r>
      <w:r w:rsidRPr="004A601F">
        <w:rPr>
          <w:spacing w:val="1"/>
          <w:sz w:val="28"/>
          <w:szCs w:val="28"/>
        </w:rPr>
        <w:t xml:space="preserve"> </w:t>
      </w:r>
      <w:r w:rsidRPr="004A601F">
        <w:rPr>
          <w:sz w:val="28"/>
          <w:szCs w:val="28"/>
        </w:rPr>
        <w:t>уровень</w:t>
      </w:r>
      <w:r w:rsidRPr="004A601F">
        <w:rPr>
          <w:spacing w:val="1"/>
          <w:sz w:val="28"/>
          <w:szCs w:val="28"/>
        </w:rPr>
        <w:t xml:space="preserve"> </w:t>
      </w:r>
      <w:r w:rsidRPr="004A601F">
        <w:rPr>
          <w:sz w:val="28"/>
          <w:szCs w:val="28"/>
        </w:rPr>
        <w:t>военнослужащих</w:t>
      </w:r>
      <w:r w:rsidRPr="004A601F">
        <w:rPr>
          <w:spacing w:val="66"/>
          <w:sz w:val="28"/>
          <w:szCs w:val="28"/>
        </w:rPr>
        <w:t xml:space="preserve"> </w:t>
      </w:r>
      <w:r w:rsidRPr="004A601F">
        <w:rPr>
          <w:sz w:val="28"/>
          <w:szCs w:val="28"/>
        </w:rPr>
        <w:t>и</w:t>
      </w:r>
      <w:r w:rsidRPr="004A601F">
        <w:rPr>
          <w:spacing w:val="66"/>
          <w:sz w:val="28"/>
          <w:szCs w:val="28"/>
        </w:rPr>
        <w:t xml:space="preserve"> </w:t>
      </w:r>
      <w:r w:rsidRPr="004A601F">
        <w:rPr>
          <w:sz w:val="28"/>
          <w:szCs w:val="28"/>
        </w:rPr>
        <w:t>осуществляется</w:t>
      </w:r>
      <w:r w:rsidRPr="004A601F">
        <w:rPr>
          <w:spacing w:val="1"/>
          <w:sz w:val="28"/>
          <w:szCs w:val="28"/>
        </w:rPr>
        <w:t xml:space="preserve"> </w:t>
      </w:r>
      <w:r w:rsidRPr="004A601F">
        <w:rPr>
          <w:sz w:val="28"/>
          <w:szCs w:val="28"/>
        </w:rPr>
        <w:t>непрерывно</w:t>
      </w:r>
      <w:r w:rsidRPr="004A601F">
        <w:rPr>
          <w:spacing w:val="1"/>
          <w:sz w:val="28"/>
          <w:szCs w:val="28"/>
        </w:rPr>
        <w:t xml:space="preserve"> </w:t>
      </w:r>
      <w:r w:rsidRPr="004A601F">
        <w:rPr>
          <w:sz w:val="28"/>
          <w:szCs w:val="28"/>
        </w:rPr>
        <w:t>как</w:t>
      </w:r>
      <w:r w:rsidRPr="004A601F">
        <w:rPr>
          <w:spacing w:val="1"/>
          <w:sz w:val="28"/>
          <w:szCs w:val="28"/>
        </w:rPr>
        <w:t xml:space="preserve"> </w:t>
      </w:r>
      <w:r w:rsidRPr="004A601F">
        <w:rPr>
          <w:sz w:val="28"/>
          <w:szCs w:val="28"/>
        </w:rPr>
        <w:t>в</w:t>
      </w:r>
      <w:r w:rsidRPr="004A601F">
        <w:rPr>
          <w:spacing w:val="1"/>
          <w:sz w:val="28"/>
          <w:szCs w:val="28"/>
        </w:rPr>
        <w:t xml:space="preserve"> </w:t>
      </w:r>
      <w:r w:rsidRPr="004A601F">
        <w:rPr>
          <w:sz w:val="28"/>
          <w:szCs w:val="28"/>
        </w:rPr>
        <w:t>мирное,</w:t>
      </w:r>
      <w:r w:rsidRPr="004A601F">
        <w:rPr>
          <w:spacing w:val="1"/>
          <w:sz w:val="28"/>
          <w:szCs w:val="28"/>
        </w:rPr>
        <w:t xml:space="preserve"> </w:t>
      </w:r>
      <w:r w:rsidRPr="004A601F">
        <w:rPr>
          <w:sz w:val="28"/>
          <w:szCs w:val="28"/>
        </w:rPr>
        <w:t>так</w:t>
      </w:r>
      <w:r w:rsidRPr="004A601F">
        <w:rPr>
          <w:spacing w:val="1"/>
          <w:sz w:val="28"/>
          <w:szCs w:val="28"/>
        </w:rPr>
        <w:t xml:space="preserve"> </w:t>
      </w:r>
      <w:r w:rsidRPr="004A601F">
        <w:rPr>
          <w:sz w:val="28"/>
          <w:szCs w:val="28"/>
        </w:rPr>
        <w:t>и</w:t>
      </w:r>
      <w:r w:rsidRPr="004A601F">
        <w:rPr>
          <w:spacing w:val="1"/>
          <w:sz w:val="28"/>
          <w:szCs w:val="28"/>
        </w:rPr>
        <w:t xml:space="preserve"> </w:t>
      </w:r>
      <w:r w:rsidRPr="004A601F">
        <w:rPr>
          <w:sz w:val="28"/>
          <w:szCs w:val="28"/>
        </w:rPr>
        <w:t>в</w:t>
      </w:r>
      <w:r w:rsidRPr="004A601F">
        <w:rPr>
          <w:spacing w:val="1"/>
          <w:sz w:val="28"/>
          <w:szCs w:val="28"/>
        </w:rPr>
        <w:t xml:space="preserve"> </w:t>
      </w:r>
      <w:r w:rsidRPr="004A601F">
        <w:rPr>
          <w:sz w:val="28"/>
          <w:szCs w:val="28"/>
        </w:rPr>
        <w:t>военное</w:t>
      </w:r>
      <w:r w:rsidRPr="004A601F">
        <w:rPr>
          <w:spacing w:val="1"/>
          <w:sz w:val="28"/>
          <w:szCs w:val="28"/>
        </w:rPr>
        <w:t xml:space="preserve"> </w:t>
      </w:r>
      <w:r w:rsidRPr="004A601F">
        <w:rPr>
          <w:sz w:val="28"/>
          <w:szCs w:val="28"/>
        </w:rPr>
        <w:t>время.</w:t>
      </w:r>
      <w:r w:rsidRPr="004A601F">
        <w:rPr>
          <w:spacing w:val="1"/>
          <w:sz w:val="28"/>
          <w:szCs w:val="28"/>
        </w:rPr>
        <w:t xml:space="preserve"> </w:t>
      </w:r>
      <w:r w:rsidRPr="004A601F">
        <w:rPr>
          <w:sz w:val="28"/>
          <w:szCs w:val="28"/>
        </w:rPr>
        <w:t>В</w:t>
      </w:r>
      <w:r w:rsidRPr="004A601F">
        <w:rPr>
          <w:spacing w:val="1"/>
          <w:sz w:val="28"/>
          <w:szCs w:val="28"/>
        </w:rPr>
        <w:t xml:space="preserve"> </w:t>
      </w:r>
      <w:r w:rsidRPr="004A601F">
        <w:rPr>
          <w:sz w:val="28"/>
          <w:szCs w:val="28"/>
        </w:rPr>
        <w:t>ходе</w:t>
      </w:r>
      <w:r w:rsidRPr="004A601F">
        <w:rPr>
          <w:spacing w:val="1"/>
          <w:sz w:val="28"/>
          <w:szCs w:val="28"/>
        </w:rPr>
        <w:t xml:space="preserve"> </w:t>
      </w:r>
      <w:r w:rsidRPr="004A601F">
        <w:rPr>
          <w:sz w:val="28"/>
          <w:szCs w:val="28"/>
        </w:rPr>
        <w:t>этой</w:t>
      </w:r>
      <w:r w:rsidRPr="004A601F">
        <w:rPr>
          <w:spacing w:val="1"/>
          <w:sz w:val="28"/>
          <w:szCs w:val="28"/>
        </w:rPr>
        <w:t xml:space="preserve"> </w:t>
      </w:r>
      <w:r w:rsidRPr="004A601F">
        <w:rPr>
          <w:sz w:val="28"/>
          <w:szCs w:val="28"/>
        </w:rPr>
        <w:t>подготовки</w:t>
      </w:r>
      <w:r w:rsidRPr="004A601F">
        <w:rPr>
          <w:spacing w:val="1"/>
          <w:sz w:val="28"/>
          <w:szCs w:val="28"/>
        </w:rPr>
        <w:t xml:space="preserve"> </w:t>
      </w:r>
      <w:r w:rsidRPr="004A601F">
        <w:rPr>
          <w:sz w:val="28"/>
          <w:szCs w:val="28"/>
        </w:rPr>
        <w:t>проводятся</w:t>
      </w:r>
      <w:r w:rsidRPr="004A601F">
        <w:rPr>
          <w:spacing w:val="1"/>
          <w:sz w:val="28"/>
          <w:szCs w:val="28"/>
        </w:rPr>
        <w:t xml:space="preserve"> </w:t>
      </w:r>
      <w:r w:rsidRPr="004A601F">
        <w:rPr>
          <w:sz w:val="28"/>
          <w:szCs w:val="28"/>
        </w:rPr>
        <w:t>занятия,</w:t>
      </w:r>
      <w:r w:rsidRPr="004A601F">
        <w:rPr>
          <w:spacing w:val="1"/>
          <w:sz w:val="28"/>
          <w:szCs w:val="28"/>
        </w:rPr>
        <w:t xml:space="preserve"> </w:t>
      </w:r>
      <w:r w:rsidRPr="004A601F">
        <w:rPr>
          <w:sz w:val="28"/>
          <w:szCs w:val="28"/>
        </w:rPr>
        <w:t>учения,</w:t>
      </w:r>
      <w:r w:rsidRPr="004A601F">
        <w:rPr>
          <w:spacing w:val="1"/>
          <w:sz w:val="28"/>
          <w:szCs w:val="28"/>
        </w:rPr>
        <w:t xml:space="preserve"> </w:t>
      </w:r>
      <w:r w:rsidRPr="004A601F">
        <w:rPr>
          <w:sz w:val="28"/>
          <w:szCs w:val="28"/>
        </w:rPr>
        <w:t>боевые</w:t>
      </w:r>
      <w:r w:rsidRPr="004A601F">
        <w:rPr>
          <w:spacing w:val="1"/>
          <w:sz w:val="28"/>
          <w:szCs w:val="28"/>
        </w:rPr>
        <w:t xml:space="preserve"> </w:t>
      </w:r>
      <w:r w:rsidRPr="004A601F">
        <w:rPr>
          <w:sz w:val="28"/>
          <w:szCs w:val="28"/>
        </w:rPr>
        <w:t>стрельбы,</w:t>
      </w:r>
      <w:r w:rsidRPr="004A601F">
        <w:rPr>
          <w:spacing w:val="1"/>
          <w:sz w:val="28"/>
          <w:szCs w:val="28"/>
        </w:rPr>
        <w:t xml:space="preserve"> </w:t>
      </w:r>
      <w:r w:rsidRPr="004A601F">
        <w:rPr>
          <w:sz w:val="28"/>
          <w:szCs w:val="28"/>
        </w:rPr>
        <w:t>тренировки,</w:t>
      </w:r>
      <w:r w:rsidRPr="004A601F">
        <w:rPr>
          <w:spacing w:val="1"/>
          <w:sz w:val="28"/>
          <w:szCs w:val="28"/>
        </w:rPr>
        <w:t xml:space="preserve"> </w:t>
      </w:r>
      <w:r w:rsidRPr="004A601F">
        <w:rPr>
          <w:sz w:val="28"/>
          <w:szCs w:val="28"/>
        </w:rPr>
        <w:t>на</w:t>
      </w:r>
      <w:r w:rsidRPr="004A601F">
        <w:rPr>
          <w:spacing w:val="1"/>
          <w:sz w:val="28"/>
          <w:szCs w:val="28"/>
        </w:rPr>
        <w:t xml:space="preserve"> </w:t>
      </w:r>
      <w:r w:rsidRPr="004A601F">
        <w:rPr>
          <w:sz w:val="28"/>
          <w:szCs w:val="28"/>
        </w:rPr>
        <w:t>которых</w:t>
      </w:r>
      <w:r w:rsidRPr="004A601F">
        <w:rPr>
          <w:spacing w:val="1"/>
          <w:sz w:val="28"/>
          <w:szCs w:val="28"/>
        </w:rPr>
        <w:t xml:space="preserve"> </w:t>
      </w:r>
      <w:r w:rsidRPr="004A601F">
        <w:rPr>
          <w:sz w:val="28"/>
          <w:szCs w:val="28"/>
        </w:rPr>
        <w:t>военнослужащие изучают воинские уставы, оружие и военную технику, приемы</w:t>
      </w:r>
      <w:r w:rsidRPr="004A601F">
        <w:rPr>
          <w:spacing w:val="1"/>
          <w:sz w:val="28"/>
          <w:szCs w:val="28"/>
        </w:rPr>
        <w:t xml:space="preserve"> </w:t>
      </w:r>
      <w:r w:rsidRPr="004A601F">
        <w:rPr>
          <w:sz w:val="28"/>
          <w:szCs w:val="28"/>
        </w:rPr>
        <w:t>действий в бою, а подразделения</w:t>
      </w:r>
      <w:r w:rsidRPr="004A601F">
        <w:rPr>
          <w:spacing w:val="1"/>
          <w:sz w:val="28"/>
          <w:szCs w:val="28"/>
        </w:rPr>
        <w:t xml:space="preserve"> </w:t>
      </w:r>
      <w:r w:rsidRPr="004A601F">
        <w:rPr>
          <w:sz w:val="28"/>
          <w:szCs w:val="28"/>
        </w:rPr>
        <w:t xml:space="preserve">и части отрабатывают </w:t>
      </w:r>
      <w:r w:rsidRPr="004A601F">
        <w:rPr>
          <w:sz w:val="28"/>
          <w:szCs w:val="28"/>
        </w:rPr>
        <w:lastRenderedPageBreak/>
        <w:t>способы действий при</w:t>
      </w:r>
      <w:r w:rsidRPr="004A601F">
        <w:rPr>
          <w:spacing w:val="1"/>
          <w:sz w:val="28"/>
          <w:szCs w:val="28"/>
        </w:rPr>
        <w:t xml:space="preserve"> </w:t>
      </w:r>
      <w:r w:rsidRPr="004A601F">
        <w:rPr>
          <w:sz w:val="28"/>
          <w:szCs w:val="28"/>
        </w:rPr>
        <w:t>выполнении</w:t>
      </w:r>
      <w:r w:rsidRPr="004A601F">
        <w:rPr>
          <w:spacing w:val="1"/>
          <w:sz w:val="28"/>
          <w:szCs w:val="28"/>
        </w:rPr>
        <w:t xml:space="preserve"> </w:t>
      </w:r>
      <w:r w:rsidRPr="004A601F">
        <w:rPr>
          <w:sz w:val="28"/>
          <w:szCs w:val="28"/>
        </w:rPr>
        <w:t>боевых</w:t>
      </w:r>
      <w:r w:rsidRPr="004A601F">
        <w:rPr>
          <w:spacing w:val="1"/>
          <w:sz w:val="28"/>
          <w:szCs w:val="28"/>
        </w:rPr>
        <w:t xml:space="preserve"> </w:t>
      </w:r>
      <w:r w:rsidRPr="004A601F">
        <w:rPr>
          <w:sz w:val="28"/>
          <w:szCs w:val="28"/>
        </w:rPr>
        <w:t>задач.</w:t>
      </w:r>
    </w:p>
    <w:p w:rsidR="0004391A" w:rsidRPr="004A601F" w:rsidRDefault="0004391A" w:rsidP="004A601F">
      <w:pPr>
        <w:pStyle w:val="a3"/>
        <w:spacing w:line="360" w:lineRule="auto"/>
        <w:ind w:right="215"/>
        <w:rPr>
          <w:sz w:val="28"/>
          <w:szCs w:val="28"/>
        </w:rPr>
      </w:pPr>
      <w:r w:rsidRPr="004A601F">
        <w:rPr>
          <w:sz w:val="28"/>
          <w:szCs w:val="28"/>
        </w:rPr>
        <w:t>Учебно-боевая</w:t>
      </w:r>
      <w:r w:rsidRPr="004A601F">
        <w:rPr>
          <w:spacing w:val="1"/>
          <w:sz w:val="28"/>
          <w:szCs w:val="28"/>
        </w:rPr>
        <w:t xml:space="preserve"> </w:t>
      </w:r>
      <w:r w:rsidRPr="004A601F">
        <w:rPr>
          <w:sz w:val="28"/>
          <w:szCs w:val="28"/>
        </w:rPr>
        <w:t>подготовка</w:t>
      </w:r>
      <w:r w:rsidRPr="004A601F">
        <w:rPr>
          <w:spacing w:val="1"/>
          <w:sz w:val="28"/>
          <w:szCs w:val="28"/>
        </w:rPr>
        <w:t xml:space="preserve"> </w:t>
      </w:r>
      <w:r w:rsidRPr="004A601F">
        <w:rPr>
          <w:sz w:val="28"/>
          <w:szCs w:val="28"/>
        </w:rPr>
        <w:t>имеет</w:t>
      </w:r>
      <w:r w:rsidRPr="004A601F">
        <w:rPr>
          <w:spacing w:val="1"/>
          <w:sz w:val="28"/>
          <w:szCs w:val="28"/>
        </w:rPr>
        <w:t xml:space="preserve"> </w:t>
      </w:r>
      <w:r w:rsidRPr="004A601F">
        <w:rPr>
          <w:sz w:val="28"/>
          <w:szCs w:val="28"/>
        </w:rPr>
        <w:t>ряд</w:t>
      </w:r>
      <w:r w:rsidRPr="004A601F">
        <w:rPr>
          <w:spacing w:val="1"/>
          <w:sz w:val="28"/>
          <w:szCs w:val="28"/>
        </w:rPr>
        <w:t xml:space="preserve"> </w:t>
      </w:r>
      <w:r w:rsidRPr="004A601F">
        <w:rPr>
          <w:sz w:val="28"/>
          <w:szCs w:val="28"/>
        </w:rPr>
        <w:t>особенностей.</w:t>
      </w:r>
      <w:r w:rsidRPr="004A601F">
        <w:rPr>
          <w:spacing w:val="1"/>
          <w:sz w:val="28"/>
          <w:szCs w:val="28"/>
        </w:rPr>
        <w:t xml:space="preserve"> </w:t>
      </w:r>
      <w:r w:rsidRPr="004A601F">
        <w:rPr>
          <w:sz w:val="28"/>
          <w:szCs w:val="28"/>
        </w:rPr>
        <w:t>Она</w:t>
      </w:r>
      <w:r w:rsidRPr="004A601F">
        <w:rPr>
          <w:spacing w:val="1"/>
          <w:sz w:val="28"/>
          <w:szCs w:val="28"/>
        </w:rPr>
        <w:t xml:space="preserve"> </w:t>
      </w:r>
      <w:r w:rsidRPr="004A601F">
        <w:rPr>
          <w:sz w:val="28"/>
          <w:szCs w:val="28"/>
        </w:rPr>
        <w:t>носит</w:t>
      </w:r>
      <w:r w:rsidRPr="004A601F">
        <w:rPr>
          <w:spacing w:val="1"/>
          <w:sz w:val="28"/>
          <w:szCs w:val="28"/>
        </w:rPr>
        <w:t xml:space="preserve"> </w:t>
      </w:r>
      <w:r w:rsidRPr="004A601F">
        <w:rPr>
          <w:sz w:val="28"/>
          <w:szCs w:val="28"/>
        </w:rPr>
        <w:t>явно</w:t>
      </w:r>
      <w:r w:rsidRPr="004A601F">
        <w:rPr>
          <w:spacing w:val="1"/>
          <w:sz w:val="28"/>
          <w:szCs w:val="28"/>
        </w:rPr>
        <w:t xml:space="preserve"> </w:t>
      </w:r>
      <w:r w:rsidRPr="004A601F">
        <w:rPr>
          <w:sz w:val="28"/>
          <w:szCs w:val="28"/>
        </w:rPr>
        <w:t>выраженную коллективную направленность и организуется таким образом, что в</w:t>
      </w:r>
      <w:r w:rsidRPr="004A601F">
        <w:rPr>
          <w:spacing w:val="1"/>
          <w:sz w:val="28"/>
          <w:szCs w:val="28"/>
        </w:rPr>
        <w:t xml:space="preserve"> </w:t>
      </w:r>
      <w:r w:rsidRPr="004A601F">
        <w:rPr>
          <w:sz w:val="28"/>
          <w:szCs w:val="28"/>
        </w:rPr>
        <w:t>ходе занятий одновременно осуществляется обучение отдельных военнослужащих</w:t>
      </w:r>
      <w:r w:rsidRPr="004A601F">
        <w:rPr>
          <w:spacing w:val="1"/>
          <w:sz w:val="28"/>
          <w:szCs w:val="28"/>
        </w:rPr>
        <w:t xml:space="preserve"> </w:t>
      </w:r>
      <w:r w:rsidRPr="004A601F">
        <w:rPr>
          <w:sz w:val="28"/>
          <w:szCs w:val="28"/>
        </w:rPr>
        <w:t>и идет подготовка воинских подразделений к совместным действиям. В основном</w:t>
      </w:r>
      <w:r w:rsidRPr="004A601F">
        <w:rPr>
          <w:spacing w:val="1"/>
          <w:sz w:val="28"/>
          <w:szCs w:val="28"/>
        </w:rPr>
        <w:t xml:space="preserve"> </w:t>
      </w:r>
      <w:r w:rsidRPr="004A601F">
        <w:rPr>
          <w:sz w:val="28"/>
          <w:szCs w:val="28"/>
        </w:rPr>
        <w:t>это практическая подготовка, направленная на овладение воинами вооружением и</w:t>
      </w:r>
      <w:r w:rsidRPr="004A601F">
        <w:rPr>
          <w:spacing w:val="1"/>
          <w:sz w:val="28"/>
          <w:szCs w:val="28"/>
        </w:rPr>
        <w:t xml:space="preserve"> </w:t>
      </w:r>
      <w:r w:rsidRPr="004A601F">
        <w:rPr>
          <w:sz w:val="28"/>
          <w:szCs w:val="28"/>
        </w:rPr>
        <w:t>военной</w:t>
      </w:r>
      <w:r w:rsidRPr="004A601F">
        <w:rPr>
          <w:spacing w:val="1"/>
          <w:sz w:val="28"/>
          <w:szCs w:val="28"/>
        </w:rPr>
        <w:t xml:space="preserve"> </w:t>
      </w:r>
      <w:r w:rsidRPr="004A601F">
        <w:rPr>
          <w:sz w:val="28"/>
          <w:szCs w:val="28"/>
        </w:rPr>
        <w:t>техникой</w:t>
      </w:r>
      <w:r w:rsidRPr="004A601F">
        <w:rPr>
          <w:spacing w:val="2"/>
          <w:sz w:val="28"/>
          <w:szCs w:val="28"/>
        </w:rPr>
        <w:t xml:space="preserve"> </w:t>
      </w:r>
      <w:r w:rsidRPr="004A601F">
        <w:rPr>
          <w:sz w:val="28"/>
          <w:szCs w:val="28"/>
        </w:rPr>
        <w:t>и</w:t>
      </w:r>
      <w:r w:rsidRPr="004A601F">
        <w:rPr>
          <w:spacing w:val="-3"/>
          <w:sz w:val="28"/>
          <w:szCs w:val="28"/>
        </w:rPr>
        <w:t xml:space="preserve"> </w:t>
      </w:r>
      <w:r w:rsidRPr="004A601F">
        <w:rPr>
          <w:sz w:val="28"/>
          <w:szCs w:val="28"/>
        </w:rPr>
        <w:t>умелое</w:t>
      </w:r>
      <w:r w:rsidRPr="004A601F">
        <w:rPr>
          <w:spacing w:val="1"/>
          <w:sz w:val="28"/>
          <w:szCs w:val="28"/>
        </w:rPr>
        <w:t xml:space="preserve"> </w:t>
      </w:r>
      <w:r w:rsidRPr="004A601F">
        <w:rPr>
          <w:sz w:val="28"/>
          <w:szCs w:val="28"/>
        </w:rPr>
        <w:t>использование</w:t>
      </w:r>
      <w:r w:rsidRPr="004A601F">
        <w:rPr>
          <w:spacing w:val="-3"/>
          <w:sz w:val="28"/>
          <w:szCs w:val="28"/>
        </w:rPr>
        <w:t xml:space="preserve"> </w:t>
      </w:r>
      <w:r w:rsidRPr="004A601F">
        <w:rPr>
          <w:sz w:val="28"/>
          <w:szCs w:val="28"/>
        </w:rPr>
        <w:t>их</w:t>
      </w:r>
      <w:r w:rsidRPr="004A601F">
        <w:rPr>
          <w:spacing w:val="2"/>
          <w:sz w:val="28"/>
          <w:szCs w:val="28"/>
        </w:rPr>
        <w:t xml:space="preserve"> </w:t>
      </w:r>
      <w:r w:rsidRPr="004A601F">
        <w:rPr>
          <w:sz w:val="28"/>
          <w:szCs w:val="28"/>
        </w:rPr>
        <w:t>в</w:t>
      </w:r>
      <w:r w:rsidRPr="004A601F">
        <w:rPr>
          <w:spacing w:val="2"/>
          <w:sz w:val="28"/>
          <w:szCs w:val="28"/>
        </w:rPr>
        <w:t xml:space="preserve"> </w:t>
      </w:r>
      <w:r w:rsidRPr="004A601F">
        <w:rPr>
          <w:sz w:val="28"/>
          <w:szCs w:val="28"/>
        </w:rPr>
        <w:t>бою.</w:t>
      </w:r>
    </w:p>
    <w:p w:rsidR="0004391A" w:rsidRPr="004A601F" w:rsidRDefault="0004391A" w:rsidP="004A601F">
      <w:pPr>
        <w:pStyle w:val="2"/>
        <w:spacing w:line="360" w:lineRule="auto"/>
        <w:ind w:right="212"/>
        <w:rPr>
          <w:sz w:val="28"/>
          <w:szCs w:val="28"/>
        </w:rPr>
      </w:pPr>
      <w:r w:rsidRPr="004A601F">
        <w:rPr>
          <w:sz w:val="28"/>
          <w:szCs w:val="28"/>
        </w:rPr>
        <w:t>Один из основных принципов организации боевой учебы – учить войска</w:t>
      </w:r>
      <w:r w:rsidRPr="004A601F">
        <w:rPr>
          <w:spacing w:val="1"/>
          <w:sz w:val="28"/>
          <w:szCs w:val="28"/>
        </w:rPr>
        <w:t xml:space="preserve"> </w:t>
      </w:r>
      <w:r w:rsidRPr="004A601F">
        <w:rPr>
          <w:sz w:val="28"/>
          <w:szCs w:val="28"/>
        </w:rPr>
        <w:t>тому,</w:t>
      </w:r>
      <w:r w:rsidRPr="004A601F">
        <w:rPr>
          <w:spacing w:val="3"/>
          <w:sz w:val="28"/>
          <w:szCs w:val="28"/>
        </w:rPr>
        <w:t xml:space="preserve"> </w:t>
      </w:r>
      <w:r w:rsidRPr="004A601F">
        <w:rPr>
          <w:sz w:val="28"/>
          <w:szCs w:val="28"/>
        </w:rPr>
        <w:t>что</w:t>
      </w:r>
      <w:r w:rsidRPr="004A601F">
        <w:rPr>
          <w:spacing w:val="1"/>
          <w:sz w:val="28"/>
          <w:szCs w:val="28"/>
        </w:rPr>
        <w:t xml:space="preserve"> </w:t>
      </w:r>
      <w:r w:rsidRPr="004A601F">
        <w:rPr>
          <w:sz w:val="28"/>
          <w:szCs w:val="28"/>
        </w:rPr>
        <w:t>необходимо</w:t>
      </w:r>
      <w:r w:rsidRPr="004A601F">
        <w:rPr>
          <w:spacing w:val="1"/>
          <w:sz w:val="28"/>
          <w:szCs w:val="28"/>
        </w:rPr>
        <w:t xml:space="preserve"> </w:t>
      </w:r>
      <w:r w:rsidRPr="004A601F">
        <w:rPr>
          <w:sz w:val="28"/>
          <w:szCs w:val="28"/>
        </w:rPr>
        <w:t>на</w:t>
      </w:r>
      <w:r w:rsidRPr="004A601F">
        <w:rPr>
          <w:spacing w:val="1"/>
          <w:sz w:val="28"/>
          <w:szCs w:val="28"/>
        </w:rPr>
        <w:t xml:space="preserve"> </w:t>
      </w:r>
      <w:r w:rsidRPr="004A601F">
        <w:rPr>
          <w:sz w:val="28"/>
          <w:szCs w:val="28"/>
        </w:rPr>
        <w:t>войне.</w:t>
      </w:r>
    </w:p>
    <w:p w:rsidR="0004391A" w:rsidRPr="004A601F" w:rsidRDefault="0004391A" w:rsidP="004A601F">
      <w:pPr>
        <w:pStyle w:val="1"/>
        <w:spacing w:line="360" w:lineRule="auto"/>
        <w:rPr>
          <w:sz w:val="28"/>
          <w:szCs w:val="28"/>
        </w:rPr>
      </w:pPr>
      <w:r w:rsidRPr="004A601F">
        <w:rPr>
          <w:sz w:val="28"/>
          <w:szCs w:val="28"/>
        </w:rPr>
        <w:t>Служебно-боевая</w:t>
      </w:r>
      <w:r w:rsidRPr="004A601F">
        <w:rPr>
          <w:spacing w:val="-5"/>
          <w:sz w:val="28"/>
          <w:szCs w:val="28"/>
        </w:rPr>
        <w:t xml:space="preserve"> </w:t>
      </w:r>
      <w:r w:rsidRPr="004A601F">
        <w:rPr>
          <w:sz w:val="28"/>
          <w:szCs w:val="28"/>
        </w:rPr>
        <w:t>деятельность</w:t>
      </w:r>
    </w:p>
    <w:p w:rsidR="0004391A" w:rsidRPr="004A601F" w:rsidRDefault="0004391A" w:rsidP="004A601F">
      <w:pPr>
        <w:pStyle w:val="a3"/>
        <w:spacing w:before="42" w:line="360" w:lineRule="auto"/>
        <w:ind w:right="212"/>
        <w:rPr>
          <w:spacing w:val="1"/>
          <w:sz w:val="28"/>
          <w:szCs w:val="28"/>
        </w:rPr>
      </w:pPr>
      <w:r w:rsidRPr="004A601F">
        <w:rPr>
          <w:sz w:val="28"/>
          <w:szCs w:val="28"/>
        </w:rPr>
        <w:t>Служебно-боевая деятельность направлена на обеспечение высокого уровня</w:t>
      </w:r>
      <w:r w:rsidRPr="004A601F">
        <w:rPr>
          <w:spacing w:val="1"/>
          <w:sz w:val="28"/>
          <w:szCs w:val="28"/>
        </w:rPr>
        <w:t xml:space="preserve"> </w:t>
      </w:r>
      <w:r w:rsidRPr="004A601F">
        <w:rPr>
          <w:sz w:val="28"/>
          <w:szCs w:val="28"/>
        </w:rPr>
        <w:t>боевой</w:t>
      </w:r>
      <w:r w:rsidRPr="004A601F">
        <w:rPr>
          <w:spacing w:val="1"/>
          <w:sz w:val="28"/>
          <w:szCs w:val="28"/>
        </w:rPr>
        <w:t xml:space="preserve"> </w:t>
      </w:r>
      <w:r w:rsidRPr="004A601F">
        <w:rPr>
          <w:sz w:val="28"/>
          <w:szCs w:val="28"/>
        </w:rPr>
        <w:t>готовности</w:t>
      </w:r>
      <w:r w:rsidRPr="004A601F">
        <w:rPr>
          <w:spacing w:val="1"/>
          <w:sz w:val="28"/>
          <w:szCs w:val="28"/>
        </w:rPr>
        <w:t xml:space="preserve"> </w:t>
      </w:r>
      <w:r w:rsidRPr="004A601F">
        <w:rPr>
          <w:sz w:val="28"/>
          <w:szCs w:val="28"/>
        </w:rPr>
        <w:t>подразделений</w:t>
      </w:r>
      <w:r w:rsidRPr="004A601F">
        <w:rPr>
          <w:spacing w:val="1"/>
          <w:sz w:val="28"/>
          <w:szCs w:val="28"/>
        </w:rPr>
        <w:t xml:space="preserve"> </w:t>
      </w:r>
      <w:r w:rsidRPr="004A601F">
        <w:rPr>
          <w:sz w:val="28"/>
          <w:szCs w:val="28"/>
        </w:rPr>
        <w:t>и</w:t>
      </w:r>
      <w:r w:rsidRPr="004A601F">
        <w:rPr>
          <w:spacing w:val="1"/>
          <w:sz w:val="28"/>
          <w:szCs w:val="28"/>
        </w:rPr>
        <w:t xml:space="preserve"> </w:t>
      </w:r>
      <w:r w:rsidRPr="004A601F">
        <w:rPr>
          <w:sz w:val="28"/>
          <w:szCs w:val="28"/>
        </w:rPr>
        <w:t>частей,</w:t>
      </w:r>
      <w:r w:rsidRPr="004A601F">
        <w:rPr>
          <w:spacing w:val="1"/>
          <w:sz w:val="28"/>
          <w:szCs w:val="28"/>
        </w:rPr>
        <w:t xml:space="preserve"> </w:t>
      </w:r>
      <w:r w:rsidRPr="004A601F">
        <w:rPr>
          <w:sz w:val="28"/>
          <w:szCs w:val="28"/>
        </w:rPr>
        <w:t>т. е.</w:t>
      </w:r>
      <w:r w:rsidRPr="004A601F">
        <w:rPr>
          <w:spacing w:val="1"/>
          <w:sz w:val="28"/>
          <w:szCs w:val="28"/>
        </w:rPr>
        <w:t xml:space="preserve"> </w:t>
      </w:r>
      <w:r w:rsidRPr="004A601F">
        <w:rPr>
          <w:sz w:val="28"/>
          <w:szCs w:val="28"/>
        </w:rPr>
        <w:t>способности</w:t>
      </w:r>
      <w:r w:rsidRPr="004A601F">
        <w:rPr>
          <w:spacing w:val="1"/>
          <w:sz w:val="28"/>
          <w:szCs w:val="28"/>
        </w:rPr>
        <w:t xml:space="preserve"> </w:t>
      </w:r>
      <w:r w:rsidRPr="004A601F">
        <w:rPr>
          <w:sz w:val="28"/>
          <w:szCs w:val="28"/>
        </w:rPr>
        <w:t>войск</w:t>
      </w:r>
      <w:r w:rsidRPr="004A601F">
        <w:rPr>
          <w:spacing w:val="1"/>
          <w:sz w:val="28"/>
          <w:szCs w:val="28"/>
        </w:rPr>
        <w:t xml:space="preserve"> </w:t>
      </w:r>
      <w:r w:rsidRPr="004A601F">
        <w:rPr>
          <w:sz w:val="28"/>
          <w:szCs w:val="28"/>
        </w:rPr>
        <w:t>в</w:t>
      </w:r>
      <w:r w:rsidRPr="004A601F">
        <w:rPr>
          <w:spacing w:val="1"/>
          <w:sz w:val="28"/>
          <w:szCs w:val="28"/>
        </w:rPr>
        <w:t xml:space="preserve"> </w:t>
      </w:r>
      <w:r w:rsidRPr="004A601F">
        <w:rPr>
          <w:sz w:val="28"/>
          <w:szCs w:val="28"/>
        </w:rPr>
        <w:t>любых</w:t>
      </w:r>
      <w:r w:rsidRPr="004A601F">
        <w:rPr>
          <w:spacing w:val="1"/>
          <w:sz w:val="28"/>
          <w:szCs w:val="28"/>
        </w:rPr>
        <w:t xml:space="preserve"> </w:t>
      </w:r>
      <w:r w:rsidRPr="004A601F">
        <w:rPr>
          <w:sz w:val="28"/>
          <w:szCs w:val="28"/>
        </w:rPr>
        <w:t>условиях обстановки начать военные действия в установленные сроки. Степень</w:t>
      </w:r>
      <w:r w:rsidRPr="004A601F">
        <w:rPr>
          <w:spacing w:val="1"/>
          <w:sz w:val="28"/>
          <w:szCs w:val="28"/>
        </w:rPr>
        <w:t xml:space="preserve"> </w:t>
      </w:r>
      <w:r w:rsidRPr="004A601F">
        <w:rPr>
          <w:sz w:val="28"/>
          <w:szCs w:val="28"/>
        </w:rPr>
        <w:t>боевой готовности в мирное время должна обеспечивать быстрый переход войск на</w:t>
      </w:r>
      <w:r w:rsidRPr="004A601F">
        <w:rPr>
          <w:spacing w:val="-62"/>
          <w:sz w:val="28"/>
          <w:szCs w:val="28"/>
        </w:rPr>
        <w:t xml:space="preserve"> </w:t>
      </w:r>
      <w:r w:rsidRPr="004A601F">
        <w:rPr>
          <w:sz w:val="28"/>
          <w:szCs w:val="28"/>
        </w:rPr>
        <w:t>военное положение и организованное вступление в военные действия, а в военное</w:t>
      </w:r>
      <w:r w:rsidRPr="004A601F">
        <w:rPr>
          <w:spacing w:val="1"/>
          <w:sz w:val="28"/>
          <w:szCs w:val="28"/>
        </w:rPr>
        <w:t xml:space="preserve"> </w:t>
      </w:r>
      <w:r w:rsidRPr="004A601F">
        <w:rPr>
          <w:sz w:val="28"/>
          <w:szCs w:val="28"/>
        </w:rPr>
        <w:t>время – способность к немедленному выполнению поставленных боевых задач.</w:t>
      </w:r>
      <w:r w:rsidRPr="004A601F">
        <w:rPr>
          <w:spacing w:val="1"/>
          <w:sz w:val="28"/>
          <w:szCs w:val="28"/>
        </w:rPr>
        <w:t xml:space="preserve"> </w:t>
      </w:r>
    </w:p>
    <w:p w:rsidR="0004391A" w:rsidRPr="004A601F" w:rsidRDefault="0004391A" w:rsidP="004A601F">
      <w:pPr>
        <w:pStyle w:val="a3"/>
        <w:spacing w:before="42" w:line="360" w:lineRule="auto"/>
        <w:ind w:right="212"/>
        <w:rPr>
          <w:b/>
          <w:sz w:val="28"/>
          <w:szCs w:val="28"/>
        </w:rPr>
      </w:pPr>
      <w:r w:rsidRPr="004A601F">
        <w:rPr>
          <w:sz w:val="28"/>
          <w:szCs w:val="28"/>
        </w:rPr>
        <w:t xml:space="preserve">Служебно-боевая деятельность включает в себя </w:t>
      </w:r>
      <w:r w:rsidRPr="004A601F">
        <w:rPr>
          <w:b/>
          <w:sz w:val="28"/>
          <w:szCs w:val="28"/>
        </w:rPr>
        <w:t>боевое дежурство, караульную и</w:t>
      </w:r>
      <w:r w:rsidRPr="004A601F">
        <w:rPr>
          <w:b/>
          <w:spacing w:val="1"/>
          <w:sz w:val="28"/>
          <w:szCs w:val="28"/>
        </w:rPr>
        <w:t xml:space="preserve"> </w:t>
      </w:r>
      <w:r w:rsidRPr="004A601F">
        <w:rPr>
          <w:b/>
          <w:sz w:val="28"/>
          <w:szCs w:val="28"/>
        </w:rPr>
        <w:t>внутреннюю</w:t>
      </w:r>
      <w:r w:rsidRPr="004A601F">
        <w:rPr>
          <w:b/>
          <w:spacing w:val="-1"/>
          <w:sz w:val="28"/>
          <w:szCs w:val="28"/>
        </w:rPr>
        <w:t xml:space="preserve"> </w:t>
      </w:r>
      <w:r w:rsidRPr="004A601F">
        <w:rPr>
          <w:b/>
          <w:sz w:val="28"/>
          <w:szCs w:val="28"/>
        </w:rPr>
        <w:t>службы.</w:t>
      </w:r>
    </w:p>
    <w:p w:rsidR="0004391A" w:rsidRPr="004A601F" w:rsidRDefault="0004391A" w:rsidP="004A601F">
      <w:pPr>
        <w:pStyle w:val="a3"/>
        <w:spacing w:line="360" w:lineRule="auto"/>
        <w:ind w:right="209"/>
        <w:rPr>
          <w:spacing w:val="1"/>
          <w:sz w:val="28"/>
          <w:szCs w:val="28"/>
        </w:rPr>
      </w:pPr>
      <w:r w:rsidRPr="004A601F">
        <w:rPr>
          <w:b/>
          <w:i/>
          <w:sz w:val="28"/>
          <w:szCs w:val="28"/>
        </w:rPr>
        <w:t>Боевое</w:t>
      </w:r>
      <w:r w:rsidRPr="004A601F">
        <w:rPr>
          <w:b/>
          <w:i/>
          <w:spacing w:val="16"/>
          <w:sz w:val="28"/>
          <w:szCs w:val="28"/>
        </w:rPr>
        <w:t xml:space="preserve"> </w:t>
      </w:r>
      <w:r w:rsidRPr="004A601F">
        <w:rPr>
          <w:b/>
          <w:i/>
          <w:sz w:val="28"/>
          <w:szCs w:val="28"/>
        </w:rPr>
        <w:t>дежурство</w:t>
      </w:r>
      <w:r w:rsidRPr="004A601F">
        <w:rPr>
          <w:b/>
          <w:i/>
          <w:spacing w:val="-1"/>
          <w:sz w:val="28"/>
          <w:szCs w:val="28"/>
        </w:rPr>
        <w:t xml:space="preserve"> </w:t>
      </w:r>
      <w:r w:rsidRPr="004A601F">
        <w:rPr>
          <w:sz w:val="28"/>
          <w:szCs w:val="28"/>
        </w:rPr>
        <w:t>–</w:t>
      </w:r>
      <w:r w:rsidRPr="004A601F">
        <w:rPr>
          <w:spacing w:val="17"/>
          <w:sz w:val="28"/>
          <w:szCs w:val="28"/>
        </w:rPr>
        <w:t xml:space="preserve"> </w:t>
      </w:r>
      <w:r w:rsidRPr="004A601F">
        <w:rPr>
          <w:sz w:val="28"/>
          <w:szCs w:val="28"/>
        </w:rPr>
        <w:t>это</w:t>
      </w:r>
      <w:r w:rsidRPr="004A601F">
        <w:rPr>
          <w:spacing w:val="17"/>
          <w:sz w:val="28"/>
          <w:szCs w:val="28"/>
        </w:rPr>
        <w:t xml:space="preserve"> </w:t>
      </w:r>
      <w:r w:rsidRPr="004A601F">
        <w:rPr>
          <w:sz w:val="28"/>
          <w:szCs w:val="28"/>
        </w:rPr>
        <w:t>пребывание</w:t>
      </w:r>
      <w:r w:rsidRPr="004A601F">
        <w:rPr>
          <w:spacing w:val="18"/>
          <w:sz w:val="28"/>
          <w:szCs w:val="28"/>
        </w:rPr>
        <w:t xml:space="preserve"> </w:t>
      </w:r>
      <w:r w:rsidRPr="004A601F">
        <w:rPr>
          <w:sz w:val="28"/>
          <w:szCs w:val="28"/>
        </w:rPr>
        <w:t>специально</w:t>
      </w:r>
      <w:r w:rsidRPr="004A601F">
        <w:rPr>
          <w:spacing w:val="17"/>
          <w:sz w:val="28"/>
          <w:szCs w:val="28"/>
        </w:rPr>
        <w:t xml:space="preserve"> </w:t>
      </w:r>
      <w:r w:rsidRPr="004A601F">
        <w:rPr>
          <w:sz w:val="28"/>
          <w:szCs w:val="28"/>
        </w:rPr>
        <w:t>выделенных</w:t>
      </w:r>
      <w:r w:rsidRPr="004A601F">
        <w:rPr>
          <w:spacing w:val="17"/>
          <w:sz w:val="28"/>
          <w:szCs w:val="28"/>
        </w:rPr>
        <w:t xml:space="preserve"> </w:t>
      </w:r>
      <w:r w:rsidRPr="004A601F">
        <w:rPr>
          <w:sz w:val="28"/>
          <w:szCs w:val="28"/>
        </w:rPr>
        <w:t>сил</w:t>
      </w:r>
      <w:r w:rsidRPr="004A601F">
        <w:rPr>
          <w:spacing w:val="17"/>
          <w:sz w:val="28"/>
          <w:szCs w:val="28"/>
        </w:rPr>
        <w:t xml:space="preserve"> </w:t>
      </w:r>
      <w:r w:rsidRPr="004A601F">
        <w:rPr>
          <w:sz w:val="28"/>
          <w:szCs w:val="28"/>
        </w:rPr>
        <w:t>и</w:t>
      </w:r>
      <w:r w:rsidRPr="004A601F">
        <w:rPr>
          <w:spacing w:val="17"/>
          <w:sz w:val="28"/>
          <w:szCs w:val="28"/>
        </w:rPr>
        <w:t xml:space="preserve"> </w:t>
      </w:r>
      <w:r w:rsidRPr="004A601F">
        <w:rPr>
          <w:sz w:val="28"/>
          <w:szCs w:val="28"/>
        </w:rPr>
        <w:t>средств</w:t>
      </w:r>
      <w:r w:rsidRPr="004A601F">
        <w:rPr>
          <w:spacing w:val="-63"/>
          <w:sz w:val="28"/>
          <w:szCs w:val="28"/>
        </w:rPr>
        <w:t xml:space="preserve"> </w:t>
      </w:r>
      <w:r w:rsidRPr="004A601F">
        <w:rPr>
          <w:sz w:val="28"/>
          <w:szCs w:val="28"/>
        </w:rPr>
        <w:t>в</w:t>
      </w:r>
      <w:r w:rsidRPr="004A601F">
        <w:rPr>
          <w:spacing w:val="1"/>
          <w:sz w:val="28"/>
          <w:szCs w:val="28"/>
        </w:rPr>
        <w:t xml:space="preserve"> </w:t>
      </w:r>
      <w:r w:rsidRPr="004A601F">
        <w:rPr>
          <w:sz w:val="28"/>
          <w:szCs w:val="28"/>
        </w:rPr>
        <w:t>полной</w:t>
      </w:r>
      <w:r w:rsidRPr="004A601F">
        <w:rPr>
          <w:spacing w:val="1"/>
          <w:sz w:val="28"/>
          <w:szCs w:val="28"/>
        </w:rPr>
        <w:t xml:space="preserve"> </w:t>
      </w:r>
      <w:r w:rsidRPr="004A601F">
        <w:rPr>
          <w:sz w:val="28"/>
          <w:szCs w:val="28"/>
        </w:rPr>
        <w:t>боевой</w:t>
      </w:r>
      <w:r w:rsidRPr="004A601F">
        <w:rPr>
          <w:spacing w:val="1"/>
          <w:sz w:val="28"/>
          <w:szCs w:val="28"/>
        </w:rPr>
        <w:t xml:space="preserve"> </w:t>
      </w:r>
      <w:r w:rsidRPr="004A601F">
        <w:rPr>
          <w:sz w:val="28"/>
          <w:szCs w:val="28"/>
        </w:rPr>
        <w:t>готовности</w:t>
      </w:r>
      <w:r w:rsidRPr="004A601F">
        <w:rPr>
          <w:spacing w:val="1"/>
          <w:sz w:val="28"/>
          <w:szCs w:val="28"/>
        </w:rPr>
        <w:t xml:space="preserve"> </w:t>
      </w:r>
      <w:r w:rsidRPr="004A601F">
        <w:rPr>
          <w:sz w:val="28"/>
          <w:szCs w:val="28"/>
        </w:rPr>
        <w:t>к</w:t>
      </w:r>
      <w:r w:rsidRPr="004A601F">
        <w:rPr>
          <w:spacing w:val="1"/>
          <w:sz w:val="28"/>
          <w:szCs w:val="28"/>
        </w:rPr>
        <w:t xml:space="preserve"> </w:t>
      </w:r>
      <w:r w:rsidRPr="004A601F">
        <w:rPr>
          <w:sz w:val="28"/>
          <w:szCs w:val="28"/>
        </w:rPr>
        <w:t>выполнению</w:t>
      </w:r>
      <w:r w:rsidRPr="004A601F">
        <w:rPr>
          <w:spacing w:val="1"/>
          <w:sz w:val="28"/>
          <w:szCs w:val="28"/>
        </w:rPr>
        <w:t xml:space="preserve"> </w:t>
      </w:r>
      <w:r w:rsidRPr="004A601F">
        <w:rPr>
          <w:sz w:val="28"/>
          <w:szCs w:val="28"/>
        </w:rPr>
        <w:t>внезапно</w:t>
      </w:r>
      <w:r w:rsidRPr="004A601F">
        <w:rPr>
          <w:spacing w:val="1"/>
          <w:sz w:val="28"/>
          <w:szCs w:val="28"/>
        </w:rPr>
        <w:t xml:space="preserve"> </w:t>
      </w:r>
      <w:r w:rsidRPr="004A601F">
        <w:rPr>
          <w:sz w:val="28"/>
          <w:szCs w:val="28"/>
        </w:rPr>
        <w:t>возникающих</w:t>
      </w:r>
      <w:r w:rsidRPr="004A601F">
        <w:rPr>
          <w:spacing w:val="1"/>
          <w:sz w:val="28"/>
          <w:szCs w:val="28"/>
        </w:rPr>
        <w:t xml:space="preserve"> </w:t>
      </w:r>
      <w:r w:rsidRPr="004A601F">
        <w:rPr>
          <w:sz w:val="28"/>
          <w:szCs w:val="28"/>
        </w:rPr>
        <w:t>задач</w:t>
      </w:r>
      <w:r w:rsidRPr="004A601F">
        <w:rPr>
          <w:spacing w:val="1"/>
          <w:sz w:val="28"/>
          <w:szCs w:val="28"/>
        </w:rPr>
        <w:t xml:space="preserve"> </w:t>
      </w:r>
      <w:r w:rsidRPr="004A601F">
        <w:rPr>
          <w:sz w:val="28"/>
          <w:szCs w:val="28"/>
        </w:rPr>
        <w:t>или</w:t>
      </w:r>
      <w:r w:rsidRPr="004A601F">
        <w:rPr>
          <w:spacing w:val="1"/>
          <w:sz w:val="28"/>
          <w:szCs w:val="28"/>
        </w:rPr>
        <w:t xml:space="preserve"> </w:t>
      </w:r>
      <w:r w:rsidRPr="004A601F">
        <w:rPr>
          <w:sz w:val="28"/>
          <w:szCs w:val="28"/>
        </w:rPr>
        <w:t>ведению</w:t>
      </w:r>
      <w:r w:rsidRPr="004A601F">
        <w:rPr>
          <w:spacing w:val="1"/>
          <w:sz w:val="28"/>
          <w:szCs w:val="28"/>
        </w:rPr>
        <w:t xml:space="preserve"> </w:t>
      </w:r>
      <w:r w:rsidRPr="004A601F">
        <w:rPr>
          <w:sz w:val="28"/>
          <w:szCs w:val="28"/>
        </w:rPr>
        <w:t>боевых</w:t>
      </w:r>
      <w:r w:rsidRPr="004A601F">
        <w:rPr>
          <w:spacing w:val="1"/>
          <w:sz w:val="28"/>
          <w:szCs w:val="28"/>
        </w:rPr>
        <w:t xml:space="preserve"> </w:t>
      </w:r>
      <w:r w:rsidRPr="004A601F">
        <w:rPr>
          <w:sz w:val="28"/>
          <w:szCs w:val="28"/>
        </w:rPr>
        <w:t>действий.</w:t>
      </w:r>
      <w:r w:rsidRPr="004A601F">
        <w:rPr>
          <w:spacing w:val="1"/>
          <w:sz w:val="28"/>
          <w:szCs w:val="28"/>
        </w:rPr>
        <w:t xml:space="preserve"> </w:t>
      </w:r>
    </w:p>
    <w:p w:rsidR="0004391A" w:rsidRPr="004A601F" w:rsidRDefault="0004391A" w:rsidP="004A601F">
      <w:pPr>
        <w:pStyle w:val="a3"/>
        <w:spacing w:line="360" w:lineRule="auto"/>
        <w:ind w:right="209"/>
        <w:rPr>
          <w:sz w:val="28"/>
          <w:szCs w:val="28"/>
        </w:rPr>
      </w:pPr>
      <w:r w:rsidRPr="004A601F">
        <w:rPr>
          <w:sz w:val="28"/>
          <w:szCs w:val="28"/>
        </w:rPr>
        <w:t>Оно</w:t>
      </w:r>
      <w:r w:rsidRPr="004A601F">
        <w:rPr>
          <w:spacing w:val="1"/>
          <w:sz w:val="28"/>
          <w:szCs w:val="28"/>
        </w:rPr>
        <w:t xml:space="preserve"> </w:t>
      </w:r>
      <w:r w:rsidRPr="004A601F">
        <w:rPr>
          <w:sz w:val="28"/>
          <w:szCs w:val="28"/>
        </w:rPr>
        <w:t>является</w:t>
      </w:r>
      <w:r w:rsidRPr="004A601F">
        <w:rPr>
          <w:spacing w:val="1"/>
          <w:sz w:val="28"/>
          <w:szCs w:val="28"/>
        </w:rPr>
        <w:t xml:space="preserve"> </w:t>
      </w:r>
      <w:r w:rsidRPr="004A601F">
        <w:rPr>
          <w:sz w:val="28"/>
          <w:szCs w:val="28"/>
        </w:rPr>
        <w:t>выполнением</w:t>
      </w:r>
      <w:r w:rsidRPr="004A601F">
        <w:rPr>
          <w:spacing w:val="1"/>
          <w:sz w:val="28"/>
          <w:szCs w:val="28"/>
        </w:rPr>
        <w:t xml:space="preserve"> </w:t>
      </w:r>
      <w:r w:rsidRPr="004A601F">
        <w:rPr>
          <w:sz w:val="28"/>
          <w:szCs w:val="28"/>
        </w:rPr>
        <w:t>боевой</w:t>
      </w:r>
      <w:r w:rsidRPr="004A601F">
        <w:rPr>
          <w:spacing w:val="1"/>
          <w:sz w:val="28"/>
          <w:szCs w:val="28"/>
        </w:rPr>
        <w:t xml:space="preserve"> </w:t>
      </w:r>
      <w:r w:rsidRPr="004A601F">
        <w:rPr>
          <w:sz w:val="28"/>
          <w:szCs w:val="28"/>
        </w:rPr>
        <w:t>задачи</w:t>
      </w:r>
      <w:r w:rsidRPr="004A601F">
        <w:rPr>
          <w:spacing w:val="1"/>
          <w:sz w:val="28"/>
          <w:szCs w:val="28"/>
        </w:rPr>
        <w:t xml:space="preserve"> </w:t>
      </w:r>
      <w:r w:rsidRPr="004A601F">
        <w:rPr>
          <w:sz w:val="28"/>
          <w:szCs w:val="28"/>
        </w:rPr>
        <w:t>и</w:t>
      </w:r>
      <w:r w:rsidRPr="004A601F">
        <w:rPr>
          <w:spacing w:val="1"/>
          <w:sz w:val="28"/>
          <w:szCs w:val="28"/>
        </w:rPr>
        <w:t xml:space="preserve"> </w:t>
      </w:r>
      <w:r w:rsidRPr="004A601F">
        <w:rPr>
          <w:sz w:val="28"/>
          <w:szCs w:val="28"/>
        </w:rPr>
        <w:t>осуществляется</w:t>
      </w:r>
      <w:r w:rsidRPr="004A601F">
        <w:rPr>
          <w:spacing w:val="1"/>
          <w:sz w:val="28"/>
          <w:szCs w:val="28"/>
        </w:rPr>
        <w:t xml:space="preserve"> </w:t>
      </w:r>
      <w:r w:rsidRPr="004A601F">
        <w:rPr>
          <w:sz w:val="28"/>
          <w:szCs w:val="28"/>
        </w:rPr>
        <w:t>дежурными</w:t>
      </w:r>
      <w:r w:rsidRPr="004A601F">
        <w:rPr>
          <w:spacing w:val="1"/>
          <w:sz w:val="28"/>
          <w:szCs w:val="28"/>
        </w:rPr>
        <w:t xml:space="preserve"> </w:t>
      </w:r>
      <w:r w:rsidRPr="004A601F">
        <w:rPr>
          <w:sz w:val="28"/>
          <w:szCs w:val="28"/>
        </w:rPr>
        <w:t>силами</w:t>
      </w:r>
      <w:r w:rsidRPr="004A601F">
        <w:rPr>
          <w:spacing w:val="1"/>
          <w:sz w:val="28"/>
          <w:szCs w:val="28"/>
        </w:rPr>
        <w:t xml:space="preserve"> </w:t>
      </w:r>
      <w:r w:rsidRPr="004A601F">
        <w:rPr>
          <w:sz w:val="28"/>
          <w:szCs w:val="28"/>
        </w:rPr>
        <w:t>и</w:t>
      </w:r>
      <w:r w:rsidRPr="004A601F">
        <w:rPr>
          <w:spacing w:val="1"/>
          <w:sz w:val="28"/>
          <w:szCs w:val="28"/>
        </w:rPr>
        <w:t xml:space="preserve"> </w:t>
      </w:r>
      <w:r w:rsidRPr="004A601F">
        <w:rPr>
          <w:sz w:val="28"/>
          <w:szCs w:val="28"/>
        </w:rPr>
        <w:t>средствами,</w:t>
      </w:r>
      <w:r w:rsidRPr="004A601F">
        <w:rPr>
          <w:spacing w:val="1"/>
          <w:sz w:val="28"/>
          <w:szCs w:val="28"/>
        </w:rPr>
        <w:t xml:space="preserve"> </w:t>
      </w:r>
      <w:r w:rsidRPr="004A601F">
        <w:rPr>
          <w:sz w:val="28"/>
          <w:szCs w:val="28"/>
        </w:rPr>
        <w:t>назначенными</w:t>
      </w:r>
      <w:r w:rsidRPr="004A601F">
        <w:rPr>
          <w:spacing w:val="1"/>
          <w:sz w:val="28"/>
          <w:szCs w:val="28"/>
        </w:rPr>
        <w:t xml:space="preserve"> </w:t>
      </w:r>
      <w:r w:rsidRPr="004A601F">
        <w:rPr>
          <w:sz w:val="28"/>
          <w:szCs w:val="28"/>
        </w:rPr>
        <w:t>от</w:t>
      </w:r>
      <w:r w:rsidRPr="004A601F">
        <w:rPr>
          <w:spacing w:val="1"/>
          <w:sz w:val="28"/>
          <w:szCs w:val="28"/>
        </w:rPr>
        <w:t xml:space="preserve"> </w:t>
      </w:r>
      <w:r w:rsidRPr="004A601F">
        <w:rPr>
          <w:sz w:val="28"/>
          <w:szCs w:val="28"/>
        </w:rPr>
        <w:t>воинских</w:t>
      </w:r>
      <w:r w:rsidRPr="004A601F">
        <w:rPr>
          <w:spacing w:val="1"/>
          <w:sz w:val="28"/>
          <w:szCs w:val="28"/>
        </w:rPr>
        <w:t xml:space="preserve"> </w:t>
      </w:r>
      <w:r w:rsidRPr="004A601F">
        <w:rPr>
          <w:sz w:val="28"/>
          <w:szCs w:val="28"/>
        </w:rPr>
        <w:t>частей</w:t>
      </w:r>
      <w:r w:rsidRPr="004A601F">
        <w:rPr>
          <w:spacing w:val="1"/>
          <w:sz w:val="28"/>
          <w:szCs w:val="28"/>
        </w:rPr>
        <w:t xml:space="preserve"> </w:t>
      </w:r>
      <w:r w:rsidRPr="004A601F">
        <w:rPr>
          <w:sz w:val="28"/>
          <w:szCs w:val="28"/>
        </w:rPr>
        <w:t>и</w:t>
      </w:r>
      <w:r w:rsidRPr="004A601F">
        <w:rPr>
          <w:spacing w:val="1"/>
          <w:sz w:val="28"/>
          <w:szCs w:val="28"/>
        </w:rPr>
        <w:t xml:space="preserve"> </w:t>
      </w:r>
      <w:r w:rsidRPr="004A601F">
        <w:rPr>
          <w:sz w:val="28"/>
          <w:szCs w:val="28"/>
        </w:rPr>
        <w:t>подразделений.</w:t>
      </w:r>
      <w:r w:rsidRPr="004A601F">
        <w:rPr>
          <w:spacing w:val="1"/>
          <w:sz w:val="28"/>
          <w:szCs w:val="28"/>
        </w:rPr>
        <w:t xml:space="preserve"> </w:t>
      </w:r>
      <w:r w:rsidRPr="004A601F">
        <w:rPr>
          <w:sz w:val="28"/>
          <w:szCs w:val="28"/>
        </w:rPr>
        <w:t>В</w:t>
      </w:r>
      <w:r w:rsidRPr="004A601F">
        <w:rPr>
          <w:spacing w:val="1"/>
          <w:sz w:val="28"/>
          <w:szCs w:val="28"/>
        </w:rPr>
        <w:t xml:space="preserve"> </w:t>
      </w:r>
      <w:r w:rsidRPr="004A601F">
        <w:rPr>
          <w:sz w:val="28"/>
          <w:szCs w:val="28"/>
        </w:rPr>
        <w:t>состав</w:t>
      </w:r>
      <w:r w:rsidRPr="004A601F">
        <w:rPr>
          <w:spacing w:val="1"/>
          <w:sz w:val="28"/>
          <w:szCs w:val="28"/>
        </w:rPr>
        <w:t xml:space="preserve"> </w:t>
      </w:r>
      <w:r w:rsidRPr="004A601F">
        <w:rPr>
          <w:sz w:val="28"/>
          <w:szCs w:val="28"/>
        </w:rPr>
        <w:t>этих</w:t>
      </w:r>
      <w:r w:rsidRPr="004A601F">
        <w:rPr>
          <w:spacing w:val="1"/>
          <w:sz w:val="28"/>
          <w:szCs w:val="28"/>
        </w:rPr>
        <w:t xml:space="preserve"> </w:t>
      </w:r>
      <w:r w:rsidRPr="004A601F">
        <w:rPr>
          <w:sz w:val="28"/>
          <w:szCs w:val="28"/>
        </w:rPr>
        <w:t>сил</w:t>
      </w:r>
      <w:r w:rsidRPr="004A601F">
        <w:rPr>
          <w:spacing w:val="1"/>
          <w:sz w:val="28"/>
          <w:szCs w:val="28"/>
        </w:rPr>
        <w:t xml:space="preserve"> </w:t>
      </w:r>
      <w:r w:rsidRPr="004A601F">
        <w:rPr>
          <w:sz w:val="28"/>
          <w:szCs w:val="28"/>
        </w:rPr>
        <w:t>и</w:t>
      </w:r>
      <w:r w:rsidRPr="004A601F">
        <w:rPr>
          <w:spacing w:val="1"/>
          <w:sz w:val="28"/>
          <w:szCs w:val="28"/>
        </w:rPr>
        <w:t xml:space="preserve"> </w:t>
      </w:r>
      <w:r w:rsidRPr="004A601F">
        <w:rPr>
          <w:sz w:val="28"/>
          <w:szCs w:val="28"/>
        </w:rPr>
        <w:t>средств</w:t>
      </w:r>
      <w:r w:rsidRPr="004A601F">
        <w:rPr>
          <w:spacing w:val="1"/>
          <w:sz w:val="28"/>
          <w:szCs w:val="28"/>
        </w:rPr>
        <w:t xml:space="preserve"> </w:t>
      </w:r>
      <w:r w:rsidRPr="004A601F">
        <w:rPr>
          <w:sz w:val="28"/>
          <w:szCs w:val="28"/>
        </w:rPr>
        <w:t>входят</w:t>
      </w:r>
      <w:r w:rsidRPr="004A601F">
        <w:rPr>
          <w:spacing w:val="1"/>
          <w:sz w:val="28"/>
          <w:szCs w:val="28"/>
        </w:rPr>
        <w:t xml:space="preserve"> </w:t>
      </w:r>
      <w:r w:rsidRPr="004A601F">
        <w:rPr>
          <w:b/>
          <w:sz w:val="28"/>
          <w:szCs w:val="28"/>
        </w:rPr>
        <w:t>боевые</w:t>
      </w:r>
      <w:r w:rsidRPr="004A601F">
        <w:rPr>
          <w:b/>
          <w:spacing w:val="1"/>
          <w:sz w:val="28"/>
          <w:szCs w:val="28"/>
        </w:rPr>
        <w:t xml:space="preserve"> </w:t>
      </w:r>
      <w:r w:rsidRPr="004A601F">
        <w:rPr>
          <w:b/>
          <w:sz w:val="28"/>
          <w:szCs w:val="28"/>
        </w:rPr>
        <w:t>расчеты,</w:t>
      </w:r>
      <w:r w:rsidRPr="004A601F">
        <w:rPr>
          <w:b/>
          <w:spacing w:val="1"/>
          <w:sz w:val="28"/>
          <w:szCs w:val="28"/>
        </w:rPr>
        <w:t xml:space="preserve"> </w:t>
      </w:r>
      <w:r w:rsidRPr="004A601F">
        <w:rPr>
          <w:b/>
          <w:sz w:val="28"/>
          <w:szCs w:val="28"/>
        </w:rPr>
        <w:t>экипажи</w:t>
      </w:r>
      <w:r w:rsidRPr="004A601F">
        <w:rPr>
          <w:b/>
          <w:spacing w:val="1"/>
          <w:sz w:val="28"/>
          <w:szCs w:val="28"/>
        </w:rPr>
        <w:t xml:space="preserve"> </w:t>
      </w:r>
      <w:r w:rsidRPr="004A601F">
        <w:rPr>
          <w:b/>
          <w:sz w:val="28"/>
          <w:szCs w:val="28"/>
        </w:rPr>
        <w:t>кораблей,</w:t>
      </w:r>
      <w:r w:rsidRPr="004A601F">
        <w:rPr>
          <w:b/>
          <w:spacing w:val="1"/>
          <w:sz w:val="28"/>
          <w:szCs w:val="28"/>
        </w:rPr>
        <w:t xml:space="preserve"> </w:t>
      </w:r>
      <w:r w:rsidRPr="004A601F">
        <w:rPr>
          <w:b/>
          <w:sz w:val="28"/>
          <w:szCs w:val="28"/>
        </w:rPr>
        <w:t>дежурные</w:t>
      </w:r>
      <w:r w:rsidRPr="004A601F">
        <w:rPr>
          <w:b/>
          <w:spacing w:val="1"/>
          <w:sz w:val="28"/>
          <w:szCs w:val="28"/>
        </w:rPr>
        <w:t xml:space="preserve"> </w:t>
      </w:r>
      <w:r w:rsidRPr="004A601F">
        <w:rPr>
          <w:b/>
          <w:sz w:val="28"/>
          <w:szCs w:val="28"/>
        </w:rPr>
        <w:t>смены</w:t>
      </w:r>
      <w:r w:rsidRPr="004A601F">
        <w:rPr>
          <w:b/>
          <w:spacing w:val="1"/>
          <w:sz w:val="28"/>
          <w:szCs w:val="28"/>
        </w:rPr>
        <w:t xml:space="preserve"> </w:t>
      </w:r>
      <w:r w:rsidRPr="004A601F">
        <w:rPr>
          <w:b/>
          <w:sz w:val="28"/>
          <w:szCs w:val="28"/>
        </w:rPr>
        <w:t>пунктов</w:t>
      </w:r>
      <w:r w:rsidRPr="004A601F">
        <w:rPr>
          <w:b/>
          <w:spacing w:val="1"/>
          <w:sz w:val="28"/>
          <w:szCs w:val="28"/>
        </w:rPr>
        <w:t xml:space="preserve"> </w:t>
      </w:r>
      <w:r w:rsidRPr="004A601F">
        <w:rPr>
          <w:b/>
          <w:sz w:val="28"/>
          <w:szCs w:val="28"/>
        </w:rPr>
        <w:t>управления</w:t>
      </w:r>
      <w:r w:rsidRPr="004A601F">
        <w:rPr>
          <w:b/>
          <w:spacing w:val="1"/>
          <w:sz w:val="28"/>
          <w:szCs w:val="28"/>
        </w:rPr>
        <w:t xml:space="preserve"> </w:t>
      </w:r>
      <w:r w:rsidRPr="004A601F">
        <w:rPr>
          <w:b/>
          <w:sz w:val="28"/>
          <w:szCs w:val="28"/>
        </w:rPr>
        <w:t>и</w:t>
      </w:r>
      <w:r w:rsidRPr="004A601F">
        <w:rPr>
          <w:b/>
          <w:spacing w:val="1"/>
          <w:sz w:val="28"/>
          <w:szCs w:val="28"/>
        </w:rPr>
        <w:t xml:space="preserve"> </w:t>
      </w:r>
      <w:r w:rsidRPr="004A601F">
        <w:rPr>
          <w:b/>
          <w:sz w:val="28"/>
          <w:szCs w:val="28"/>
        </w:rPr>
        <w:t>др.</w:t>
      </w:r>
      <w:r w:rsidRPr="004A601F">
        <w:rPr>
          <w:spacing w:val="1"/>
          <w:sz w:val="28"/>
          <w:szCs w:val="28"/>
        </w:rPr>
        <w:t xml:space="preserve"> </w:t>
      </w:r>
    </w:p>
    <w:p w:rsidR="0004391A" w:rsidRPr="004A601F" w:rsidRDefault="0004391A" w:rsidP="004A601F">
      <w:pPr>
        <w:pStyle w:val="a3"/>
        <w:spacing w:line="360" w:lineRule="auto"/>
        <w:ind w:right="209"/>
        <w:rPr>
          <w:sz w:val="28"/>
          <w:szCs w:val="28"/>
        </w:rPr>
      </w:pPr>
      <w:r w:rsidRPr="004A601F">
        <w:rPr>
          <w:sz w:val="28"/>
          <w:szCs w:val="28"/>
        </w:rPr>
        <w:t>На</w:t>
      </w:r>
      <w:r w:rsidRPr="004A601F">
        <w:rPr>
          <w:spacing w:val="66"/>
          <w:sz w:val="28"/>
          <w:szCs w:val="28"/>
        </w:rPr>
        <w:t xml:space="preserve"> </w:t>
      </w:r>
      <w:r w:rsidRPr="004A601F">
        <w:rPr>
          <w:sz w:val="28"/>
          <w:szCs w:val="28"/>
        </w:rPr>
        <w:t>боевое</w:t>
      </w:r>
      <w:r w:rsidRPr="004A601F">
        <w:rPr>
          <w:spacing w:val="-62"/>
          <w:sz w:val="28"/>
          <w:szCs w:val="28"/>
        </w:rPr>
        <w:t xml:space="preserve"> </w:t>
      </w:r>
      <w:r w:rsidRPr="004A601F">
        <w:rPr>
          <w:sz w:val="28"/>
          <w:szCs w:val="28"/>
        </w:rPr>
        <w:t>дежурство не назначают военнослужащих, не приведенных к Военной присяге, не</w:t>
      </w:r>
      <w:r w:rsidRPr="004A601F">
        <w:rPr>
          <w:spacing w:val="1"/>
          <w:sz w:val="28"/>
          <w:szCs w:val="28"/>
        </w:rPr>
        <w:t xml:space="preserve"> </w:t>
      </w:r>
      <w:r w:rsidRPr="004A601F">
        <w:rPr>
          <w:sz w:val="28"/>
          <w:szCs w:val="28"/>
        </w:rPr>
        <w:t>усвоивших</w:t>
      </w:r>
      <w:r w:rsidRPr="004A601F">
        <w:rPr>
          <w:spacing w:val="1"/>
          <w:sz w:val="28"/>
          <w:szCs w:val="28"/>
        </w:rPr>
        <w:t xml:space="preserve"> </w:t>
      </w:r>
      <w:r w:rsidRPr="004A601F">
        <w:rPr>
          <w:sz w:val="28"/>
          <w:szCs w:val="28"/>
        </w:rPr>
        <w:t>программу</w:t>
      </w:r>
      <w:r w:rsidRPr="004A601F">
        <w:rPr>
          <w:spacing w:val="1"/>
          <w:sz w:val="28"/>
          <w:szCs w:val="28"/>
        </w:rPr>
        <w:t xml:space="preserve"> </w:t>
      </w:r>
      <w:r w:rsidRPr="004A601F">
        <w:rPr>
          <w:sz w:val="28"/>
          <w:szCs w:val="28"/>
        </w:rPr>
        <w:t>учебно-боевой</w:t>
      </w:r>
      <w:r w:rsidRPr="004A601F">
        <w:rPr>
          <w:spacing w:val="1"/>
          <w:sz w:val="28"/>
          <w:szCs w:val="28"/>
        </w:rPr>
        <w:t xml:space="preserve"> </w:t>
      </w:r>
      <w:r w:rsidRPr="004A601F">
        <w:rPr>
          <w:sz w:val="28"/>
          <w:szCs w:val="28"/>
        </w:rPr>
        <w:t>подготовки,</w:t>
      </w:r>
      <w:r w:rsidRPr="004A601F">
        <w:rPr>
          <w:spacing w:val="1"/>
          <w:sz w:val="28"/>
          <w:szCs w:val="28"/>
        </w:rPr>
        <w:t xml:space="preserve"> </w:t>
      </w:r>
      <w:r w:rsidRPr="004A601F">
        <w:rPr>
          <w:sz w:val="28"/>
          <w:szCs w:val="28"/>
        </w:rPr>
        <w:t>совершивших</w:t>
      </w:r>
      <w:r w:rsidRPr="004A601F">
        <w:rPr>
          <w:spacing w:val="1"/>
          <w:sz w:val="28"/>
          <w:szCs w:val="28"/>
        </w:rPr>
        <w:t xml:space="preserve"> </w:t>
      </w:r>
      <w:r w:rsidRPr="004A601F">
        <w:rPr>
          <w:sz w:val="28"/>
          <w:szCs w:val="28"/>
        </w:rPr>
        <w:t>проступки,</w:t>
      </w:r>
      <w:r w:rsidRPr="004A601F">
        <w:rPr>
          <w:spacing w:val="1"/>
          <w:sz w:val="28"/>
          <w:szCs w:val="28"/>
        </w:rPr>
        <w:t xml:space="preserve"> </w:t>
      </w:r>
      <w:r w:rsidRPr="004A601F">
        <w:rPr>
          <w:sz w:val="28"/>
          <w:szCs w:val="28"/>
        </w:rPr>
        <w:t>по</w:t>
      </w:r>
      <w:r w:rsidRPr="004A601F">
        <w:rPr>
          <w:spacing w:val="1"/>
          <w:sz w:val="28"/>
          <w:szCs w:val="28"/>
        </w:rPr>
        <w:t xml:space="preserve"> </w:t>
      </w:r>
      <w:r w:rsidRPr="004A601F">
        <w:rPr>
          <w:sz w:val="28"/>
          <w:szCs w:val="28"/>
        </w:rPr>
        <w:t>которым ведется расследование, и больных.</w:t>
      </w:r>
    </w:p>
    <w:p w:rsidR="0004391A" w:rsidRPr="004A601F" w:rsidRDefault="0004391A" w:rsidP="004A601F">
      <w:pPr>
        <w:pStyle w:val="a3"/>
        <w:spacing w:line="360" w:lineRule="auto"/>
        <w:ind w:right="209"/>
        <w:rPr>
          <w:spacing w:val="1"/>
          <w:sz w:val="28"/>
          <w:szCs w:val="28"/>
        </w:rPr>
      </w:pPr>
      <w:r w:rsidRPr="004A601F">
        <w:rPr>
          <w:sz w:val="28"/>
          <w:szCs w:val="28"/>
        </w:rPr>
        <w:lastRenderedPageBreak/>
        <w:t xml:space="preserve"> Для обеспечения необходимой степени</w:t>
      </w:r>
      <w:r w:rsidRPr="004A601F">
        <w:rPr>
          <w:spacing w:val="-62"/>
          <w:sz w:val="28"/>
          <w:szCs w:val="28"/>
        </w:rPr>
        <w:t xml:space="preserve"> </w:t>
      </w:r>
      <w:r w:rsidRPr="004A601F">
        <w:rPr>
          <w:sz w:val="28"/>
          <w:szCs w:val="28"/>
        </w:rPr>
        <w:t>боевой готовности военнослужащих при несении боевого дежурства запрещается:</w:t>
      </w:r>
      <w:r w:rsidRPr="004A601F">
        <w:rPr>
          <w:spacing w:val="1"/>
          <w:sz w:val="28"/>
          <w:szCs w:val="28"/>
        </w:rPr>
        <w:t xml:space="preserve"> </w:t>
      </w:r>
    </w:p>
    <w:p w:rsidR="0004391A" w:rsidRPr="004A601F" w:rsidRDefault="0004391A" w:rsidP="004A601F">
      <w:pPr>
        <w:pStyle w:val="a3"/>
        <w:spacing w:line="360" w:lineRule="auto"/>
        <w:ind w:right="209"/>
        <w:rPr>
          <w:sz w:val="28"/>
          <w:szCs w:val="28"/>
        </w:rPr>
      </w:pPr>
      <w:r w:rsidRPr="004A601F">
        <w:rPr>
          <w:spacing w:val="1"/>
          <w:sz w:val="28"/>
          <w:szCs w:val="28"/>
        </w:rPr>
        <w:t>-</w:t>
      </w:r>
      <w:r w:rsidRPr="004A601F">
        <w:rPr>
          <w:sz w:val="28"/>
          <w:szCs w:val="28"/>
        </w:rPr>
        <w:t>передавать</w:t>
      </w:r>
      <w:r w:rsidRPr="004A601F">
        <w:rPr>
          <w:spacing w:val="1"/>
          <w:sz w:val="28"/>
          <w:szCs w:val="28"/>
        </w:rPr>
        <w:t xml:space="preserve"> </w:t>
      </w:r>
      <w:r w:rsidRPr="004A601F">
        <w:rPr>
          <w:sz w:val="28"/>
          <w:szCs w:val="28"/>
        </w:rPr>
        <w:t>кому-либо</w:t>
      </w:r>
      <w:r w:rsidRPr="004A601F">
        <w:rPr>
          <w:spacing w:val="1"/>
          <w:sz w:val="28"/>
          <w:szCs w:val="28"/>
        </w:rPr>
        <w:t xml:space="preserve"> </w:t>
      </w:r>
      <w:r w:rsidRPr="004A601F">
        <w:rPr>
          <w:sz w:val="28"/>
          <w:szCs w:val="28"/>
        </w:rPr>
        <w:t>исполнение</w:t>
      </w:r>
      <w:r w:rsidRPr="004A601F">
        <w:rPr>
          <w:spacing w:val="1"/>
          <w:sz w:val="28"/>
          <w:szCs w:val="28"/>
        </w:rPr>
        <w:t xml:space="preserve"> </w:t>
      </w:r>
      <w:r w:rsidRPr="004A601F">
        <w:rPr>
          <w:sz w:val="28"/>
          <w:szCs w:val="28"/>
        </w:rPr>
        <w:t>своих</w:t>
      </w:r>
      <w:r w:rsidRPr="004A601F">
        <w:rPr>
          <w:spacing w:val="1"/>
          <w:sz w:val="28"/>
          <w:szCs w:val="28"/>
        </w:rPr>
        <w:t xml:space="preserve"> </w:t>
      </w:r>
      <w:r w:rsidRPr="004A601F">
        <w:rPr>
          <w:sz w:val="28"/>
          <w:szCs w:val="28"/>
        </w:rPr>
        <w:t>обязанностей;</w:t>
      </w:r>
    </w:p>
    <w:p w:rsidR="0004391A" w:rsidRPr="004A601F" w:rsidRDefault="0004391A" w:rsidP="004A601F">
      <w:pPr>
        <w:pStyle w:val="a3"/>
        <w:spacing w:line="360" w:lineRule="auto"/>
        <w:ind w:right="209"/>
        <w:rPr>
          <w:spacing w:val="1"/>
          <w:sz w:val="28"/>
          <w:szCs w:val="28"/>
        </w:rPr>
      </w:pPr>
      <w:r w:rsidRPr="004A601F">
        <w:rPr>
          <w:spacing w:val="1"/>
          <w:sz w:val="28"/>
          <w:szCs w:val="28"/>
        </w:rPr>
        <w:t xml:space="preserve"> -</w:t>
      </w:r>
      <w:r w:rsidRPr="004A601F">
        <w:rPr>
          <w:sz w:val="28"/>
          <w:szCs w:val="28"/>
        </w:rPr>
        <w:t>отвлекаться</w:t>
      </w:r>
      <w:r w:rsidRPr="004A601F">
        <w:rPr>
          <w:spacing w:val="66"/>
          <w:sz w:val="28"/>
          <w:szCs w:val="28"/>
        </w:rPr>
        <w:t xml:space="preserve"> </w:t>
      </w:r>
      <w:r w:rsidRPr="004A601F">
        <w:rPr>
          <w:sz w:val="28"/>
          <w:szCs w:val="28"/>
        </w:rPr>
        <w:t>на</w:t>
      </w:r>
      <w:r w:rsidRPr="004A601F">
        <w:rPr>
          <w:spacing w:val="1"/>
          <w:sz w:val="28"/>
          <w:szCs w:val="28"/>
        </w:rPr>
        <w:t xml:space="preserve"> </w:t>
      </w:r>
      <w:r w:rsidRPr="004A601F">
        <w:rPr>
          <w:sz w:val="28"/>
          <w:szCs w:val="28"/>
        </w:rPr>
        <w:t>мероприятия,</w:t>
      </w:r>
      <w:r w:rsidRPr="004A601F">
        <w:rPr>
          <w:spacing w:val="1"/>
          <w:sz w:val="28"/>
          <w:szCs w:val="28"/>
        </w:rPr>
        <w:t xml:space="preserve"> </w:t>
      </w:r>
      <w:r w:rsidRPr="004A601F">
        <w:rPr>
          <w:sz w:val="28"/>
          <w:szCs w:val="28"/>
        </w:rPr>
        <w:t>не</w:t>
      </w:r>
      <w:r w:rsidRPr="004A601F">
        <w:rPr>
          <w:spacing w:val="1"/>
          <w:sz w:val="28"/>
          <w:szCs w:val="28"/>
        </w:rPr>
        <w:t xml:space="preserve"> </w:t>
      </w:r>
      <w:r w:rsidRPr="004A601F">
        <w:rPr>
          <w:sz w:val="28"/>
          <w:szCs w:val="28"/>
        </w:rPr>
        <w:t>связанные</w:t>
      </w:r>
      <w:r w:rsidRPr="004A601F">
        <w:rPr>
          <w:spacing w:val="1"/>
          <w:sz w:val="28"/>
          <w:szCs w:val="28"/>
        </w:rPr>
        <w:t xml:space="preserve"> </w:t>
      </w:r>
      <w:r w:rsidRPr="004A601F">
        <w:rPr>
          <w:sz w:val="28"/>
          <w:szCs w:val="28"/>
        </w:rPr>
        <w:t>с</w:t>
      </w:r>
      <w:r w:rsidRPr="004A601F">
        <w:rPr>
          <w:spacing w:val="1"/>
          <w:sz w:val="28"/>
          <w:szCs w:val="28"/>
        </w:rPr>
        <w:t xml:space="preserve"> </w:t>
      </w:r>
      <w:r w:rsidRPr="004A601F">
        <w:rPr>
          <w:sz w:val="28"/>
          <w:szCs w:val="28"/>
        </w:rPr>
        <w:t>исполнением</w:t>
      </w:r>
      <w:r w:rsidRPr="004A601F">
        <w:rPr>
          <w:spacing w:val="1"/>
          <w:sz w:val="28"/>
          <w:szCs w:val="28"/>
        </w:rPr>
        <w:t xml:space="preserve"> </w:t>
      </w:r>
      <w:r w:rsidRPr="004A601F">
        <w:rPr>
          <w:sz w:val="28"/>
          <w:szCs w:val="28"/>
        </w:rPr>
        <w:t>обязанностей</w:t>
      </w:r>
      <w:r w:rsidRPr="004A601F">
        <w:rPr>
          <w:spacing w:val="1"/>
          <w:sz w:val="28"/>
          <w:szCs w:val="28"/>
        </w:rPr>
        <w:t xml:space="preserve"> </w:t>
      </w:r>
      <w:r w:rsidRPr="004A601F">
        <w:rPr>
          <w:sz w:val="28"/>
          <w:szCs w:val="28"/>
        </w:rPr>
        <w:t>боевого</w:t>
      </w:r>
      <w:r w:rsidRPr="004A601F">
        <w:rPr>
          <w:spacing w:val="1"/>
          <w:sz w:val="28"/>
          <w:szCs w:val="28"/>
        </w:rPr>
        <w:t xml:space="preserve"> </w:t>
      </w:r>
      <w:r w:rsidRPr="004A601F">
        <w:rPr>
          <w:sz w:val="28"/>
          <w:szCs w:val="28"/>
        </w:rPr>
        <w:t>дежурства;</w:t>
      </w:r>
      <w:r w:rsidRPr="004A601F">
        <w:rPr>
          <w:spacing w:val="1"/>
          <w:sz w:val="28"/>
          <w:szCs w:val="28"/>
        </w:rPr>
        <w:t xml:space="preserve"> </w:t>
      </w:r>
    </w:p>
    <w:p w:rsidR="0004391A" w:rsidRPr="004A601F" w:rsidRDefault="0004391A" w:rsidP="004A601F">
      <w:pPr>
        <w:pStyle w:val="a3"/>
        <w:spacing w:line="360" w:lineRule="auto"/>
        <w:ind w:right="209"/>
        <w:rPr>
          <w:sz w:val="28"/>
          <w:szCs w:val="28"/>
        </w:rPr>
      </w:pPr>
      <w:r w:rsidRPr="004A601F">
        <w:rPr>
          <w:spacing w:val="1"/>
          <w:sz w:val="28"/>
          <w:szCs w:val="28"/>
        </w:rPr>
        <w:t>-</w:t>
      </w:r>
      <w:r w:rsidRPr="004A601F">
        <w:rPr>
          <w:sz w:val="28"/>
          <w:szCs w:val="28"/>
        </w:rPr>
        <w:t>самовольно оставлять боевой пост;</w:t>
      </w:r>
    </w:p>
    <w:p w:rsidR="0004391A" w:rsidRPr="004A601F" w:rsidRDefault="0004391A" w:rsidP="004A601F">
      <w:pPr>
        <w:pStyle w:val="a3"/>
        <w:spacing w:line="360" w:lineRule="auto"/>
        <w:ind w:right="209"/>
        <w:rPr>
          <w:sz w:val="28"/>
          <w:szCs w:val="28"/>
        </w:rPr>
      </w:pPr>
      <w:r w:rsidRPr="004A601F">
        <w:rPr>
          <w:sz w:val="28"/>
          <w:szCs w:val="28"/>
        </w:rPr>
        <w:t>- проводить на вооружении и военной технике</w:t>
      </w:r>
      <w:r w:rsidRPr="004A601F">
        <w:rPr>
          <w:spacing w:val="1"/>
          <w:sz w:val="28"/>
          <w:szCs w:val="28"/>
        </w:rPr>
        <w:t xml:space="preserve"> </w:t>
      </w:r>
      <w:r w:rsidRPr="004A601F">
        <w:rPr>
          <w:sz w:val="28"/>
          <w:szCs w:val="28"/>
        </w:rPr>
        <w:t>работы,</w:t>
      </w:r>
      <w:r w:rsidRPr="004A601F">
        <w:rPr>
          <w:spacing w:val="2"/>
          <w:sz w:val="28"/>
          <w:szCs w:val="28"/>
        </w:rPr>
        <w:t xml:space="preserve"> </w:t>
      </w:r>
      <w:r w:rsidRPr="004A601F">
        <w:rPr>
          <w:sz w:val="28"/>
          <w:szCs w:val="28"/>
        </w:rPr>
        <w:t>снижающие</w:t>
      </w:r>
      <w:r w:rsidRPr="004A601F">
        <w:rPr>
          <w:spacing w:val="2"/>
          <w:sz w:val="28"/>
          <w:szCs w:val="28"/>
        </w:rPr>
        <w:t xml:space="preserve"> </w:t>
      </w:r>
      <w:r w:rsidRPr="004A601F">
        <w:rPr>
          <w:sz w:val="28"/>
          <w:szCs w:val="28"/>
        </w:rPr>
        <w:t>их</w:t>
      </w:r>
      <w:r w:rsidRPr="004A601F">
        <w:rPr>
          <w:spacing w:val="2"/>
          <w:sz w:val="28"/>
          <w:szCs w:val="28"/>
        </w:rPr>
        <w:t xml:space="preserve"> </w:t>
      </w:r>
      <w:r w:rsidRPr="004A601F">
        <w:rPr>
          <w:sz w:val="28"/>
          <w:szCs w:val="28"/>
        </w:rPr>
        <w:t>боевую</w:t>
      </w:r>
      <w:r w:rsidRPr="004A601F">
        <w:rPr>
          <w:spacing w:val="-1"/>
          <w:sz w:val="28"/>
          <w:szCs w:val="28"/>
        </w:rPr>
        <w:t xml:space="preserve"> </w:t>
      </w:r>
      <w:r w:rsidRPr="004A601F">
        <w:rPr>
          <w:sz w:val="28"/>
          <w:szCs w:val="28"/>
        </w:rPr>
        <w:t>готовность.</w:t>
      </w:r>
    </w:p>
    <w:p w:rsidR="0004391A" w:rsidRPr="004A601F" w:rsidRDefault="0004391A" w:rsidP="004A601F">
      <w:pPr>
        <w:pStyle w:val="a3"/>
        <w:spacing w:line="360" w:lineRule="auto"/>
        <w:ind w:right="212"/>
        <w:rPr>
          <w:sz w:val="28"/>
          <w:szCs w:val="28"/>
        </w:rPr>
      </w:pPr>
      <w:r w:rsidRPr="004A601F">
        <w:rPr>
          <w:b/>
          <w:i/>
          <w:sz w:val="28"/>
          <w:szCs w:val="28"/>
        </w:rPr>
        <w:t xml:space="preserve">Караульная служба </w:t>
      </w:r>
      <w:r w:rsidRPr="004A601F">
        <w:rPr>
          <w:sz w:val="28"/>
          <w:szCs w:val="28"/>
        </w:rPr>
        <w:t>предназначена для надежной охраны и обороны боевых</w:t>
      </w:r>
      <w:r w:rsidRPr="004A601F">
        <w:rPr>
          <w:spacing w:val="1"/>
          <w:sz w:val="28"/>
          <w:szCs w:val="28"/>
        </w:rPr>
        <w:t xml:space="preserve"> </w:t>
      </w:r>
      <w:r w:rsidRPr="004A601F">
        <w:rPr>
          <w:sz w:val="28"/>
          <w:szCs w:val="28"/>
        </w:rPr>
        <w:t>знамен,</w:t>
      </w:r>
      <w:r w:rsidRPr="004A601F">
        <w:rPr>
          <w:spacing w:val="1"/>
          <w:sz w:val="28"/>
          <w:szCs w:val="28"/>
        </w:rPr>
        <w:t xml:space="preserve"> </w:t>
      </w:r>
      <w:r w:rsidRPr="004A601F">
        <w:rPr>
          <w:sz w:val="28"/>
          <w:szCs w:val="28"/>
        </w:rPr>
        <w:t>хранилищ</w:t>
      </w:r>
      <w:r w:rsidRPr="004A601F">
        <w:rPr>
          <w:spacing w:val="1"/>
          <w:sz w:val="28"/>
          <w:szCs w:val="28"/>
        </w:rPr>
        <w:t xml:space="preserve"> </w:t>
      </w:r>
      <w:r w:rsidRPr="004A601F">
        <w:rPr>
          <w:sz w:val="28"/>
          <w:szCs w:val="28"/>
        </w:rPr>
        <w:t>с</w:t>
      </w:r>
      <w:r w:rsidRPr="004A601F">
        <w:rPr>
          <w:spacing w:val="1"/>
          <w:sz w:val="28"/>
          <w:szCs w:val="28"/>
        </w:rPr>
        <w:t xml:space="preserve"> </w:t>
      </w:r>
      <w:r w:rsidRPr="004A601F">
        <w:rPr>
          <w:sz w:val="28"/>
          <w:szCs w:val="28"/>
        </w:rPr>
        <w:t>вооружением,</w:t>
      </w:r>
      <w:r w:rsidRPr="004A601F">
        <w:rPr>
          <w:spacing w:val="1"/>
          <w:sz w:val="28"/>
          <w:szCs w:val="28"/>
        </w:rPr>
        <w:t xml:space="preserve"> </w:t>
      </w:r>
      <w:r w:rsidRPr="004A601F">
        <w:rPr>
          <w:sz w:val="28"/>
          <w:szCs w:val="28"/>
        </w:rPr>
        <w:t>военной</w:t>
      </w:r>
      <w:r w:rsidRPr="004A601F">
        <w:rPr>
          <w:spacing w:val="1"/>
          <w:sz w:val="28"/>
          <w:szCs w:val="28"/>
        </w:rPr>
        <w:t xml:space="preserve"> </w:t>
      </w:r>
      <w:r w:rsidRPr="004A601F">
        <w:rPr>
          <w:sz w:val="28"/>
          <w:szCs w:val="28"/>
        </w:rPr>
        <w:t>техникой,</w:t>
      </w:r>
      <w:r w:rsidRPr="004A601F">
        <w:rPr>
          <w:spacing w:val="1"/>
          <w:sz w:val="28"/>
          <w:szCs w:val="28"/>
        </w:rPr>
        <w:t xml:space="preserve"> </w:t>
      </w:r>
      <w:r w:rsidRPr="004A601F">
        <w:rPr>
          <w:sz w:val="28"/>
          <w:szCs w:val="28"/>
        </w:rPr>
        <w:t>другими</w:t>
      </w:r>
      <w:r w:rsidRPr="004A601F">
        <w:rPr>
          <w:spacing w:val="1"/>
          <w:sz w:val="28"/>
          <w:szCs w:val="28"/>
        </w:rPr>
        <w:t xml:space="preserve"> </w:t>
      </w:r>
      <w:r w:rsidRPr="004A601F">
        <w:rPr>
          <w:sz w:val="28"/>
          <w:szCs w:val="28"/>
        </w:rPr>
        <w:t>материальными</w:t>
      </w:r>
      <w:r w:rsidRPr="004A601F">
        <w:rPr>
          <w:spacing w:val="1"/>
          <w:sz w:val="28"/>
          <w:szCs w:val="28"/>
        </w:rPr>
        <w:t xml:space="preserve"> </w:t>
      </w:r>
      <w:r w:rsidRPr="004A601F">
        <w:rPr>
          <w:sz w:val="28"/>
          <w:szCs w:val="28"/>
        </w:rPr>
        <w:t>средствами.</w:t>
      </w:r>
    </w:p>
    <w:p w:rsidR="0004391A" w:rsidRPr="004A601F" w:rsidRDefault="0004391A" w:rsidP="004A601F">
      <w:pPr>
        <w:pStyle w:val="a3"/>
        <w:spacing w:line="360" w:lineRule="auto"/>
        <w:ind w:right="212"/>
        <w:rPr>
          <w:spacing w:val="1"/>
          <w:sz w:val="28"/>
          <w:szCs w:val="28"/>
        </w:rPr>
      </w:pPr>
      <w:r w:rsidRPr="004A601F">
        <w:rPr>
          <w:sz w:val="28"/>
          <w:szCs w:val="28"/>
        </w:rPr>
        <w:t xml:space="preserve"> Несение караульной службы является выполнением боевой задачи и</w:t>
      </w:r>
      <w:r w:rsidRPr="004A601F">
        <w:rPr>
          <w:spacing w:val="1"/>
          <w:sz w:val="28"/>
          <w:szCs w:val="28"/>
        </w:rPr>
        <w:t xml:space="preserve"> </w:t>
      </w:r>
      <w:r w:rsidRPr="004A601F">
        <w:rPr>
          <w:sz w:val="28"/>
          <w:szCs w:val="28"/>
        </w:rPr>
        <w:t>требует</w:t>
      </w:r>
      <w:r w:rsidRPr="004A601F">
        <w:rPr>
          <w:spacing w:val="1"/>
          <w:sz w:val="28"/>
          <w:szCs w:val="28"/>
        </w:rPr>
        <w:t xml:space="preserve"> </w:t>
      </w:r>
      <w:r w:rsidRPr="004A601F">
        <w:rPr>
          <w:sz w:val="28"/>
          <w:szCs w:val="28"/>
        </w:rPr>
        <w:t>от</w:t>
      </w:r>
      <w:r w:rsidRPr="004A601F">
        <w:rPr>
          <w:spacing w:val="1"/>
          <w:sz w:val="28"/>
          <w:szCs w:val="28"/>
        </w:rPr>
        <w:t xml:space="preserve"> </w:t>
      </w:r>
      <w:r w:rsidRPr="004A601F">
        <w:rPr>
          <w:sz w:val="28"/>
          <w:szCs w:val="28"/>
        </w:rPr>
        <w:t>личного</w:t>
      </w:r>
      <w:r w:rsidRPr="004A601F">
        <w:rPr>
          <w:spacing w:val="1"/>
          <w:sz w:val="28"/>
          <w:szCs w:val="28"/>
        </w:rPr>
        <w:t xml:space="preserve"> </w:t>
      </w:r>
      <w:r w:rsidRPr="004A601F">
        <w:rPr>
          <w:sz w:val="28"/>
          <w:szCs w:val="28"/>
        </w:rPr>
        <w:t>состава</w:t>
      </w:r>
      <w:r w:rsidRPr="004A601F">
        <w:rPr>
          <w:spacing w:val="1"/>
          <w:sz w:val="28"/>
          <w:szCs w:val="28"/>
        </w:rPr>
        <w:t xml:space="preserve"> </w:t>
      </w:r>
      <w:r w:rsidRPr="004A601F">
        <w:rPr>
          <w:sz w:val="28"/>
          <w:szCs w:val="28"/>
        </w:rPr>
        <w:t>высокой</w:t>
      </w:r>
      <w:r w:rsidRPr="004A601F">
        <w:rPr>
          <w:spacing w:val="1"/>
          <w:sz w:val="28"/>
          <w:szCs w:val="28"/>
        </w:rPr>
        <w:t xml:space="preserve"> </w:t>
      </w:r>
      <w:r w:rsidRPr="004A601F">
        <w:rPr>
          <w:sz w:val="28"/>
          <w:szCs w:val="28"/>
        </w:rPr>
        <w:t>бдительности,</w:t>
      </w:r>
      <w:r w:rsidRPr="004A601F">
        <w:rPr>
          <w:spacing w:val="1"/>
          <w:sz w:val="28"/>
          <w:szCs w:val="28"/>
        </w:rPr>
        <w:t xml:space="preserve"> </w:t>
      </w:r>
      <w:r w:rsidRPr="004A601F">
        <w:rPr>
          <w:sz w:val="28"/>
          <w:szCs w:val="28"/>
        </w:rPr>
        <w:t>точного</w:t>
      </w:r>
      <w:r w:rsidRPr="004A601F">
        <w:rPr>
          <w:spacing w:val="1"/>
          <w:sz w:val="28"/>
          <w:szCs w:val="28"/>
        </w:rPr>
        <w:t xml:space="preserve"> </w:t>
      </w:r>
      <w:r w:rsidRPr="004A601F">
        <w:rPr>
          <w:sz w:val="28"/>
          <w:szCs w:val="28"/>
        </w:rPr>
        <w:t>соблюдения</w:t>
      </w:r>
      <w:r w:rsidRPr="004A601F">
        <w:rPr>
          <w:spacing w:val="1"/>
          <w:sz w:val="28"/>
          <w:szCs w:val="28"/>
        </w:rPr>
        <w:t xml:space="preserve"> </w:t>
      </w:r>
      <w:r w:rsidRPr="004A601F">
        <w:rPr>
          <w:sz w:val="28"/>
          <w:szCs w:val="28"/>
        </w:rPr>
        <w:t>и</w:t>
      </w:r>
      <w:r w:rsidRPr="004A601F">
        <w:rPr>
          <w:spacing w:val="1"/>
          <w:sz w:val="28"/>
          <w:szCs w:val="28"/>
        </w:rPr>
        <w:t xml:space="preserve"> </w:t>
      </w:r>
      <w:r w:rsidRPr="004A601F">
        <w:rPr>
          <w:sz w:val="28"/>
          <w:szCs w:val="28"/>
        </w:rPr>
        <w:t>исполнения</w:t>
      </w:r>
      <w:r w:rsidRPr="004A601F">
        <w:rPr>
          <w:spacing w:val="1"/>
          <w:sz w:val="28"/>
          <w:szCs w:val="28"/>
        </w:rPr>
        <w:t xml:space="preserve"> </w:t>
      </w:r>
      <w:r w:rsidRPr="004A601F">
        <w:rPr>
          <w:sz w:val="28"/>
          <w:szCs w:val="28"/>
        </w:rPr>
        <w:t>своих</w:t>
      </w:r>
      <w:r w:rsidRPr="004A601F">
        <w:rPr>
          <w:spacing w:val="1"/>
          <w:sz w:val="28"/>
          <w:szCs w:val="28"/>
        </w:rPr>
        <w:t xml:space="preserve"> </w:t>
      </w:r>
      <w:r w:rsidRPr="004A601F">
        <w:rPr>
          <w:sz w:val="28"/>
          <w:szCs w:val="28"/>
        </w:rPr>
        <w:t>обязанностей,</w:t>
      </w:r>
      <w:r w:rsidRPr="004A601F">
        <w:rPr>
          <w:spacing w:val="1"/>
          <w:sz w:val="28"/>
          <w:szCs w:val="28"/>
        </w:rPr>
        <w:t xml:space="preserve"> </w:t>
      </w:r>
      <w:r w:rsidRPr="004A601F">
        <w:rPr>
          <w:sz w:val="28"/>
          <w:szCs w:val="28"/>
        </w:rPr>
        <w:t>решимости</w:t>
      </w:r>
      <w:r w:rsidRPr="004A601F">
        <w:rPr>
          <w:spacing w:val="1"/>
          <w:sz w:val="28"/>
          <w:szCs w:val="28"/>
        </w:rPr>
        <w:t xml:space="preserve"> </w:t>
      </w:r>
      <w:r w:rsidRPr="004A601F">
        <w:rPr>
          <w:sz w:val="28"/>
          <w:szCs w:val="28"/>
        </w:rPr>
        <w:t>и</w:t>
      </w:r>
      <w:r w:rsidRPr="004A601F">
        <w:rPr>
          <w:spacing w:val="1"/>
          <w:sz w:val="28"/>
          <w:szCs w:val="28"/>
        </w:rPr>
        <w:t xml:space="preserve"> </w:t>
      </w:r>
      <w:r w:rsidRPr="004A601F">
        <w:rPr>
          <w:sz w:val="28"/>
          <w:szCs w:val="28"/>
        </w:rPr>
        <w:t>инициативы.</w:t>
      </w:r>
      <w:r w:rsidRPr="004A601F">
        <w:rPr>
          <w:spacing w:val="1"/>
          <w:sz w:val="28"/>
          <w:szCs w:val="28"/>
        </w:rPr>
        <w:t xml:space="preserve"> </w:t>
      </w:r>
    </w:p>
    <w:p w:rsidR="0004391A" w:rsidRPr="004A601F" w:rsidRDefault="0004391A" w:rsidP="004A601F">
      <w:pPr>
        <w:pStyle w:val="a3"/>
        <w:spacing w:line="360" w:lineRule="auto"/>
        <w:ind w:right="212"/>
        <w:rPr>
          <w:sz w:val="28"/>
          <w:szCs w:val="28"/>
        </w:rPr>
      </w:pPr>
      <w:r w:rsidRPr="004A601F">
        <w:rPr>
          <w:sz w:val="28"/>
          <w:szCs w:val="28"/>
        </w:rPr>
        <w:t>Для</w:t>
      </w:r>
      <w:r w:rsidRPr="004A601F">
        <w:rPr>
          <w:spacing w:val="66"/>
          <w:sz w:val="28"/>
          <w:szCs w:val="28"/>
        </w:rPr>
        <w:t xml:space="preserve"> </w:t>
      </w:r>
      <w:r w:rsidRPr="004A601F">
        <w:rPr>
          <w:sz w:val="28"/>
          <w:szCs w:val="28"/>
        </w:rPr>
        <w:t>несения</w:t>
      </w:r>
      <w:r w:rsidRPr="004A601F">
        <w:rPr>
          <w:spacing w:val="1"/>
          <w:sz w:val="28"/>
          <w:szCs w:val="28"/>
        </w:rPr>
        <w:t xml:space="preserve"> </w:t>
      </w:r>
      <w:r w:rsidRPr="004A601F">
        <w:rPr>
          <w:sz w:val="28"/>
          <w:szCs w:val="28"/>
        </w:rPr>
        <w:t>караульной</w:t>
      </w:r>
      <w:r w:rsidRPr="004A601F">
        <w:rPr>
          <w:spacing w:val="1"/>
          <w:sz w:val="28"/>
          <w:szCs w:val="28"/>
        </w:rPr>
        <w:t xml:space="preserve"> </w:t>
      </w:r>
      <w:r w:rsidRPr="004A601F">
        <w:rPr>
          <w:sz w:val="28"/>
          <w:szCs w:val="28"/>
        </w:rPr>
        <w:t>службы</w:t>
      </w:r>
      <w:r w:rsidRPr="004A601F">
        <w:rPr>
          <w:spacing w:val="1"/>
          <w:sz w:val="28"/>
          <w:szCs w:val="28"/>
        </w:rPr>
        <w:t xml:space="preserve"> </w:t>
      </w:r>
      <w:r w:rsidRPr="004A601F">
        <w:rPr>
          <w:sz w:val="28"/>
          <w:szCs w:val="28"/>
        </w:rPr>
        <w:t>назначаются</w:t>
      </w:r>
      <w:r w:rsidRPr="004A601F">
        <w:rPr>
          <w:spacing w:val="1"/>
          <w:sz w:val="28"/>
          <w:szCs w:val="28"/>
        </w:rPr>
        <w:t xml:space="preserve"> </w:t>
      </w:r>
      <w:r w:rsidRPr="004A601F">
        <w:rPr>
          <w:b/>
          <w:sz w:val="28"/>
          <w:szCs w:val="28"/>
        </w:rPr>
        <w:t>караулы</w:t>
      </w:r>
      <w:r w:rsidRPr="004A601F">
        <w:rPr>
          <w:spacing w:val="1"/>
          <w:sz w:val="28"/>
          <w:szCs w:val="28"/>
        </w:rPr>
        <w:t xml:space="preserve"> </w:t>
      </w:r>
      <w:r w:rsidRPr="004A601F">
        <w:rPr>
          <w:sz w:val="28"/>
          <w:szCs w:val="28"/>
        </w:rPr>
        <w:t>–</w:t>
      </w:r>
      <w:r w:rsidRPr="004A601F">
        <w:rPr>
          <w:spacing w:val="1"/>
          <w:sz w:val="28"/>
          <w:szCs w:val="28"/>
        </w:rPr>
        <w:t xml:space="preserve"> </w:t>
      </w:r>
      <w:r w:rsidRPr="004A601F">
        <w:rPr>
          <w:sz w:val="28"/>
          <w:szCs w:val="28"/>
        </w:rPr>
        <w:t>вооруженные</w:t>
      </w:r>
      <w:r w:rsidRPr="004A601F">
        <w:rPr>
          <w:spacing w:val="1"/>
          <w:sz w:val="28"/>
          <w:szCs w:val="28"/>
        </w:rPr>
        <w:t xml:space="preserve"> </w:t>
      </w:r>
      <w:r w:rsidRPr="004A601F">
        <w:rPr>
          <w:sz w:val="28"/>
          <w:szCs w:val="28"/>
        </w:rPr>
        <w:t>подразделения,</w:t>
      </w:r>
      <w:r w:rsidRPr="004A601F">
        <w:rPr>
          <w:spacing w:val="1"/>
          <w:sz w:val="28"/>
          <w:szCs w:val="28"/>
        </w:rPr>
        <w:t xml:space="preserve"> </w:t>
      </w:r>
      <w:r w:rsidRPr="004A601F">
        <w:rPr>
          <w:sz w:val="28"/>
          <w:szCs w:val="28"/>
        </w:rPr>
        <w:t>назначенные для выполнения боевой задачи по охране и обороне боевых знамен,</w:t>
      </w:r>
      <w:r w:rsidRPr="004A601F">
        <w:rPr>
          <w:spacing w:val="1"/>
          <w:sz w:val="28"/>
          <w:szCs w:val="28"/>
        </w:rPr>
        <w:t xml:space="preserve"> </w:t>
      </w:r>
      <w:r w:rsidRPr="004A601F">
        <w:rPr>
          <w:sz w:val="28"/>
          <w:szCs w:val="28"/>
        </w:rPr>
        <w:t xml:space="preserve">военных и государственных объектов. </w:t>
      </w:r>
    </w:p>
    <w:p w:rsidR="0004391A" w:rsidRPr="004A601F" w:rsidRDefault="0004391A" w:rsidP="004A601F">
      <w:pPr>
        <w:pStyle w:val="a3"/>
        <w:spacing w:line="360" w:lineRule="auto"/>
        <w:ind w:right="212"/>
        <w:rPr>
          <w:sz w:val="28"/>
          <w:szCs w:val="28"/>
        </w:rPr>
      </w:pPr>
      <w:r w:rsidRPr="004A601F">
        <w:rPr>
          <w:sz w:val="28"/>
          <w:szCs w:val="28"/>
        </w:rPr>
        <w:t xml:space="preserve">В состав караула обычно входят: </w:t>
      </w:r>
    </w:p>
    <w:p w:rsidR="0004391A" w:rsidRPr="004A601F" w:rsidRDefault="0004391A" w:rsidP="004A601F">
      <w:pPr>
        <w:pStyle w:val="a3"/>
        <w:spacing w:line="360" w:lineRule="auto"/>
        <w:ind w:right="212"/>
        <w:rPr>
          <w:sz w:val="28"/>
          <w:szCs w:val="28"/>
        </w:rPr>
      </w:pPr>
      <w:r w:rsidRPr="004A601F">
        <w:rPr>
          <w:sz w:val="28"/>
          <w:szCs w:val="28"/>
        </w:rPr>
        <w:t>1 начальник</w:t>
      </w:r>
      <w:r w:rsidRPr="004A601F">
        <w:rPr>
          <w:spacing w:val="1"/>
          <w:sz w:val="28"/>
          <w:szCs w:val="28"/>
        </w:rPr>
        <w:t xml:space="preserve"> </w:t>
      </w:r>
      <w:r w:rsidRPr="004A601F">
        <w:rPr>
          <w:sz w:val="28"/>
          <w:szCs w:val="28"/>
        </w:rPr>
        <w:t xml:space="preserve">караула, </w:t>
      </w:r>
    </w:p>
    <w:p w:rsidR="0004391A" w:rsidRPr="004A601F" w:rsidRDefault="0004391A" w:rsidP="00D84165">
      <w:pPr>
        <w:pStyle w:val="a3"/>
        <w:numPr>
          <w:ilvl w:val="0"/>
          <w:numId w:val="3"/>
        </w:numPr>
        <w:spacing w:line="360" w:lineRule="auto"/>
        <w:ind w:right="212"/>
        <w:rPr>
          <w:sz w:val="28"/>
          <w:szCs w:val="28"/>
        </w:rPr>
      </w:pPr>
      <w:r w:rsidRPr="004A601F">
        <w:rPr>
          <w:sz w:val="28"/>
          <w:szCs w:val="28"/>
        </w:rPr>
        <w:t xml:space="preserve">караульные по числу постов и смен, </w:t>
      </w:r>
    </w:p>
    <w:p w:rsidR="0004391A" w:rsidRPr="004A601F" w:rsidRDefault="0004391A" w:rsidP="004A601F">
      <w:pPr>
        <w:pStyle w:val="a3"/>
        <w:spacing w:line="360" w:lineRule="auto"/>
        <w:ind w:left="851" w:right="212" w:firstLine="0"/>
        <w:rPr>
          <w:sz w:val="28"/>
          <w:szCs w:val="28"/>
        </w:rPr>
      </w:pPr>
      <w:r w:rsidRPr="004A601F">
        <w:rPr>
          <w:sz w:val="28"/>
          <w:szCs w:val="28"/>
        </w:rPr>
        <w:t xml:space="preserve">3 разводящие. </w:t>
      </w:r>
    </w:p>
    <w:p w:rsidR="0004391A" w:rsidRPr="004A601F" w:rsidRDefault="0004391A" w:rsidP="004A601F">
      <w:pPr>
        <w:pStyle w:val="a3"/>
        <w:spacing w:line="360" w:lineRule="auto"/>
        <w:ind w:right="212"/>
        <w:rPr>
          <w:sz w:val="28"/>
          <w:szCs w:val="28"/>
        </w:rPr>
      </w:pPr>
      <w:r w:rsidRPr="004A601F">
        <w:rPr>
          <w:sz w:val="28"/>
          <w:szCs w:val="28"/>
        </w:rPr>
        <w:t>Для непосредственной</w:t>
      </w:r>
      <w:r w:rsidRPr="004A601F">
        <w:rPr>
          <w:spacing w:val="1"/>
          <w:sz w:val="28"/>
          <w:szCs w:val="28"/>
        </w:rPr>
        <w:t xml:space="preserve"> </w:t>
      </w:r>
      <w:r w:rsidRPr="004A601F">
        <w:rPr>
          <w:sz w:val="28"/>
          <w:szCs w:val="28"/>
        </w:rPr>
        <w:t>охраны и обороны объектов из состава караула выставляются часовые. Караульные</w:t>
      </w:r>
      <w:r w:rsidRPr="004A601F">
        <w:rPr>
          <w:spacing w:val="-62"/>
          <w:sz w:val="28"/>
          <w:szCs w:val="28"/>
        </w:rPr>
        <w:t xml:space="preserve"> </w:t>
      </w:r>
      <w:r w:rsidRPr="004A601F">
        <w:rPr>
          <w:sz w:val="28"/>
          <w:szCs w:val="28"/>
        </w:rPr>
        <w:t>назначаются</w:t>
      </w:r>
      <w:r w:rsidRPr="004A601F">
        <w:rPr>
          <w:spacing w:val="64"/>
          <w:sz w:val="28"/>
          <w:szCs w:val="28"/>
        </w:rPr>
        <w:t xml:space="preserve"> </w:t>
      </w:r>
      <w:r w:rsidRPr="004A601F">
        <w:rPr>
          <w:sz w:val="28"/>
          <w:szCs w:val="28"/>
        </w:rPr>
        <w:t>из</w:t>
      </w:r>
      <w:r w:rsidRPr="004A601F">
        <w:rPr>
          <w:spacing w:val="65"/>
          <w:sz w:val="28"/>
          <w:szCs w:val="28"/>
        </w:rPr>
        <w:t xml:space="preserve"> </w:t>
      </w:r>
      <w:r w:rsidRPr="004A601F">
        <w:rPr>
          <w:sz w:val="28"/>
          <w:szCs w:val="28"/>
        </w:rPr>
        <w:t>числа</w:t>
      </w:r>
      <w:r w:rsidRPr="004A601F">
        <w:rPr>
          <w:spacing w:val="63"/>
          <w:sz w:val="28"/>
          <w:szCs w:val="28"/>
        </w:rPr>
        <w:t xml:space="preserve"> </w:t>
      </w:r>
      <w:r w:rsidRPr="004A601F">
        <w:rPr>
          <w:sz w:val="28"/>
          <w:szCs w:val="28"/>
        </w:rPr>
        <w:t>солдат</w:t>
      </w:r>
      <w:r w:rsidRPr="004A601F">
        <w:rPr>
          <w:spacing w:val="64"/>
          <w:sz w:val="28"/>
          <w:szCs w:val="28"/>
        </w:rPr>
        <w:t xml:space="preserve"> </w:t>
      </w:r>
      <w:r w:rsidRPr="004A601F">
        <w:rPr>
          <w:sz w:val="28"/>
          <w:szCs w:val="28"/>
        </w:rPr>
        <w:t>(матросов),</w:t>
      </w:r>
      <w:r w:rsidRPr="004A601F">
        <w:rPr>
          <w:spacing w:val="64"/>
          <w:sz w:val="28"/>
          <w:szCs w:val="28"/>
        </w:rPr>
        <w:t xml:space="preserve"> </w:t>
      </w:r>
      <w:r w:rsidRPr="004A601F">
        <w:rPr>
          <w:sz w:val="28"/>
          <w:szCs w:val="28"/>
        </w:rPr>
        <w:t>приведенных</w:t>
      </w:r>
      <w:r w:rsidRPr="004A601F">
        <w:rPr>
          <w:spacing w:val="63"/>
          <w:sz w:val="28"/>
          <w:szCs w:val="28"/>
        </w:rPr>
        <w:t xml:space="preserve"> </w:t>
      </w:r>
      <w:r w:rsidRPr="004A601F">
        <w:rPr>
          <w:sz w:val="28"/>
          <w:szCs w:val="28"/>
        </w:rPr>
        <w:t>к</w:t>
      </w:r>
      <w:r w:rsidRPr="004A601F">
        <w:rPr>
          <w:spacing w:val="5"/>
          <w:sz w:val="28"/>
          <w:szCs w:val="28"/>
        </w:rPr>
        <w:t xml:space="preserve"> </w:t>
      </w:r>
      <w:r w:rsidRPr="004A601F">
        <w:rPr>
          <w:sz w:val="28"/>
          <w:szCs w:val="28"/>
        </w:rPr>
        <w:t>Военной</w:t>
      </w:r>
      <w:r w:rsidRPr="004A601F">
        <w:rPr>
          <w:spacing w:val="64"/>
          <w:sz w:val="28"/>
          <w:szCs w:val="28"/>
        </w:rPr>
        <w:t xml:space="preserve"> </w:t>
      </w:r>
      <w:r w:rsidRPr="004A601F">
        <w:rPr>
          <w:sz w:val="28"/>
          <w:szCs w:val="28"/>
        </w:rPr>
        <w:t>присяге, усвоивших соответствующие программы учебно-боевой подготовки и готовых по</w:t>
      </w:r>
      <w:r w:rsidRPr="004A601F">
        <w:rPr>
          <w:spacing w:val="1"/>
          <w:sz w:val="28"/>
          <w:szCs w:val="28"/>
        </w:rPr>
        <w:t xml:space="preserve"> </w:t>
      </w:r>
      <w:r w:rsidRPr="004A601F">
        <w:rPr>
          <w:sz w:val="28"/>
          <w:szCs w:val="28"/>
        </w:rPr>
        <w:t>своим</w:t>
      </w:r>
      <w:r w:rsidRPr="004A601F">
        <w:rPr>
          <w:spacing w:val="-1"/>
          <w:sz w:val="28"/>
          <w:szCs w:val="28"/>
        </w:rPr>
        <w:t xml:space="preserve"> </w:t>
      </w:r>
      <w:r w:rsidRPr="004A601F">
        <w:rPr>
          <w:sz w:val="28"/>
          <w:szCs w:val="28"/>
        </w:rPr>
        <w:t>морально-</w:t>
      </w:r>
      <w:hyperlink r:id="rId97">
        <w:r w:rsidRPr="004A601F">
          <w:rPr>
            <w:sz w:val="28"/>
            <w:szCs w:val="28"/>
          </w:rPr>
          <w:t>психологическим</w:t>
        </w:r>
        <w:r w:rsidRPr="004A601F">
          <w:rPr>
            <w:spacing w:val="2"/>
            <w:sz w:val="28"/>
            <w:szCs w:val="28"/>
          </w:rPr>
          <w:t xml:space="preserve"> </w:t>
        </w:r>
      </w:hyperlink>
      <w:r w:rsidRPr="004A601F">
        <w:rPr>
          <w:sz w:val="28"/>
          <w:szCs w:val="28"/>
        </w:rPr>
        <w:t>качествам нести</w:t>
      </w:r>
      <w:r w:rsidRPr="004A601F">
        <w:rPr>
          <w:spacing w:val="1"/>
          <w:sz w:val="28"/>
          <w:szCs w:val="28"/>
        </w:rPr>
        <w:t xml:space="preserve"> </w:t>
      </w:r>
      <w:r w:rsidRPr="004A601F">
        <w:rPr>
          <w:sz w:val="28"/>
          <w:szCs w:val="28"/>
        </w:rPr>
        <w:t>караульную</w:t>
      </w:r>
      <w:r w:rsidRPr="004A601F">
        <w:rPr>
          <w:spacing w:val="-1"/>
          <w:sz w:val="28"/>
          <w:szCs w:val="28"/>
        </w:rPr>
        <w:t xml:space="preserve"> </w:t>
      </w:r>
      <w:r w:rsidRPr="004A601F">
        <w:rPr>
          <w:sz w:val="28"/>
          <w:szCs w:val="28"/>
        </w:rPr>
        <w:t>службу.</w:t>
      </w:r>
    </w:p>
    <w:p w:rsidR="0004391A" w:rsidRPr="004A601F" w:rsidRDefault="0004391A" w:rsidP="004A601F">
      <w:pPr>
        <w:pStyle w:val="a3"/>
        <w:spacing w:line="360" w:lineRule="auto"/>
        <w:ind w:right="213"/>
        <w:rPr>
          <w:sz w:val="28"/>
          <w:szCs w:val="28"/>
        </w:rPr>
      </w:pPr>
      <w:r w:rsidRPr="004A601F">
        <w:rPr>
          <w:b/>
          <w:i/>
          <w:sz w:val="28"/>
          <w:szCs w:val="28"/>
        </w:rPr>
        <w:t xml:space="preserve">Внутренняя служба </w:t>
      </w:r>
      <w:r w:rsidRPr="004A601F">
        <w:rPr>
          <w:sz w:val="28"/>
          <w:szCs w:val="28"/>
        </w:rPr>
        <w:t>– это повседневная служебная деятельность в воинских</w:t>
      </w:r>
      <w:r w:rsidRPr="004A601F">
        <w:rPr>
          <w:spacing w:val="-62"/>
          <w:sz w:val="28"/>
          <w:szCs w:val="28"/>
        </w:rPr>
        <w:t xml:space="preserve"> </w:t>
      </w:r>
      <w:r w:rsidRPr="004A601F">
        <w:rPr>
          <w:sz w:val="28"/>
          <w:szCs w:val="28"/>
        </w:rPr>
        <w:t>частях</w:t>
      </w:r>
      <w:r w:rsidRPr="004A601F">
        <w:rPr>
          <w:spacing w:val="1"/>
          <w:sz w:val="28"/>
          <w:szCs w:val="28"/>
        </w:rPr>
        <w:t xml:space="preserve"> </w:t>
      </w:r>
      <w:r w:rsidRPr="004A601F">
        <w:rPr>
          <w:sz w:val="28"/>
          <w:szCs w:val="28"/>
        </w:rPr>
        <w:t>и подразделениях.</w:t>
      </w:r>
    </w:p>
    <w:p w:rsidR="0004391A" w:rsidRPr="004A601F" w:rsidRDefault="0004391A" w:rsidP="004A601F">
      <w:pPr>
        <w:pStyle w:val="a3"/>
        <w:spacing w:line="360" w:lineRule="auto"/>
        <w:ind w:right="213"/>
        <w:rPr>
          <w:sz w:val="28"/>
          <w:szCs w:val="28"/>
        </w:rPr>
      </w:pPr>
      <w:r w:rsidRPr="004A601F">
        <w:rPr>
          <w:spacing w:val="1"/>
          <w:sz w:val="28"/>
          <w:szCs w:val="28"/>
        </w:rPr>
        <w:t xml:space="preserve"> </w:t>
      </w:r>
      <w:r w:rsidRPr="004A601F">
        <w:rPr>
          <w:sz w:val="28"/>
          <w:szCs w:val="28"/>
        </w:rPr>
        <w:t>Она</w:t>
      </w:r>
      <w:r w:rsidRPr="004A601F">
        <w:rPr>
          <w:spacing w:val="1"/>
          <w:sz w:val="28"/>
          <w:szCs w:val="28"/>
        </w:rPr>
        <w:t xml:space="preserve"> </w:t>
      </w:r>
      <w:r w:rsidRPr="004A601F">
        <w:rPr>
          <w:sz w:val="28"/>
          <w:szCs w:val="28"/>
        </w:rPr>
        <w:t>организуется и осуществляется в</w:t>
      </w:r>
      <w:r w:rsidRPr="004A601F">
        <w:rPr>
          <w:spacing w:val="1"/>
          <w:sz w:val="28"/>
          <w:szCs w:val="28"/>
        </w:rPr>
        <w:t xml:space="preserve"> </w:t>
      </w:r>
      <w:r w:rsidRPr="004A601F">
        <w:rPr>
          <w:sz w:val="28"/>
          <w:szCs w:val="28"/>
        </w:rPr>
        <w:t>соответствии</w:t>
      </w:r>
      <w:r w:rsidRPr="004A601F">
        <w:rPr>
          <w:spacing w:val="1"/>
          <w:sz w:val="28"/>
          <w:szCs w:val="28"/>
        </w:rPr>
        <w:t xml:space="preserve"> </w:t>
      </w:r>
      <w:r w:rsidRPr="004A601F">
        <w:rPr>
          <w:sz w:val="28"/>
          <w:szCs w:val="28"/>
        </w:rPr>
        <w:t>с</w:t>
      </w:r>
      <w:r w:rsidRPr="004A601F">
        <w:rPr>
          <w:spacing w:val="1"/>
          <w:sz w:val="28"/>
          <w:szCs w:val="28"/>
        </w:rPr>
        <w:t xml:space="preserve"> </w:t>
      </w:r>
      <w:r w:rsidRPr="004A601F">
        <w:rPr>
          <w:sz w:val="28"/>
          <w:szCs w:val="28"/>
        </w:rPr>
        <w:t>Уставом</w:t>
      </w:r>
      <w:r w:rsidRPr="004A601F">
        <w:rPr>
          <w:spacing w:val="1"/>
          <w:sz w:val="28"/>
          <w:szCs w:val="28"/>
        </w:rPr>
        <w:t xml:space="preserve"> </w:t>
      </w:r>
      <w:r w:rsidRPr="004A601F">
        <w:rPr>
          <w:sz w:val="28"/>
          <w:szCs w:val="28"/>
        </w:rPr>
        <w:t>внутренней</w:t>
      </w:r>
      <w:r w:rsidRPr="004A601F">
        <w:rPr>
          <w:spacing w:val="1"/>
          <w:sz w:val="28"/>
          <w:szCs w:val="28"/>
        </w:rPr>
        <w:t xml:space="preserve"> </w:t>
      </w:r>
      <w:r w:rsidRPr="004A601F">
        <w:rPr>
          <w:sz w:val="28"/>
          <w:szCs w:val="28"/>
        </w:rPr>
        <w:t>службы</w:t>
      </w:r>
      <w:r w:rsidRPr="004A601F">
        <w:rPr>
          <w:spacing w:val="1"/>
          <w:sz w:val="28"/>
          <w:szCs w:val="28"/>
        </w:rPr>
        <w:t xml:space="preserve"> </w:t>
      </w:r>
      <w:r w:rsidRPr="004A601F">
        <w:rPr>
          <w:sz w:val="28"/>
          <w:szCs w:val="28"/>
        </w:rPr>
        <w:t>Вооруженных</w:t>
      </w:r>
      <w:r w:rsidRPr="004A601F">
        <w:rPr>
          <w:spacing w:val="1"/>
          <w:sz w:val="28"/>
          <w:szCs w:val="28"/>
        </w:rPr>
        <w:t xml:space="preserve"> </w:t>
      </w:r>
      <w:r w:rsidRPr="004A601F">
        <w:rPr>
          <w:sz w:val="28"/>
          <w:szCs w:val="28"/>
        </w:rPr>
        <w:t>Сил</w:t>
      </w:r>
      <w:r w:rsidRPr="004A601F">
        <w:rPr>
          <w:spacing w:val="1"/>
          <w:sz w:val="28"/>
          <w:szCs w:val="28"/>
        </w:rPr>
        <w:t xml:space="preserve"> </w:t>
      </w:r>
      <w:r w:rsidRPr="004A601F">
        <w:rPr>
          <w:sz w:val="28"/>
          <w:szCs w:val="28"/>
        </w:rPr>
        <w:t>РФ</w:t>
      </w:r>
      <w:r w:rsidRPr="004A601F">
        <w:rPr>
          <w:spacing w:val="1"/>
          <w:sz w:val="28"/>
          <w:szCs w:val="28"/>
        </w:rPr>
        <w:t xml:space="preserve"> </w:t>
      </w:r>
      <w:r w:rsidRPr="004A601F">
        <w:rPr>
          <w:sz w:val="28"/>
          <w:szCs w:val="28"/>
        </w:rPr>
        <w:t>и</w:t>
      </w:r>
      <w:r w:rsidRPr="004A601F">
        <w:rPr>
          <w:spacing w:val="1"/>
          <w:sz w:val="28"/>
          <w:szCs w:val="28"/>
        </w:rPr>
        <w:t xml:space="preserve"> </w:t>
      </w:r>
      <w:r w:rsidRPr="004A601F">
        <w:rPr>
          <w:sz w:val="28"/>
          <w:szCs w:val="28"/>
        </w:rPr>
        <w:t>предназначена</w:t>
      </w:r>
      <w:r w:rsidRPr="004A601F">
        <w:rPr>
          <w:spacing w:val="1"/>
          <w:sz w:val="28"/>
          <w:szCs w:val="28"/>
        </w:rPr>
        <w:t xml:space="preserve"> </w:t>
      </w:r>
      <w:r w:rsidRPr="004A601F">
        <w:rPr>
          <w:sz w:val="28"/>
          <w:szCs w:val="28"/>
        </w:rPr>
        <w:t>для</w:t>
      </w:r>
      <w:r w:rsidRPr="004A601F">
        <w:rPr>
          <w:spacing w:val="1"/>
          <w:sz w:val="28"/>
          <w:szCs w:val="28"/>
        </w:rPr>
        <w:t xml:space="preserve"> </w:t>
      </w:r>
      <w:r w:rsidRPr="004A601F">
        <w:rPr>
          <w:sz w:val="28"/>
          <w:szCs w:val="28"/>
        </w:rPr>
        <w:t>поддержания</w:t>
      </w:r>
      <w:r w:rsidRPr="004A601F">
        <w:rPr>
          <w:spacing w:val="1"/>
          <w:sz w:val="28"/>
          <w:szCs w:val="28"/>
        </w:rPr>
        <w:t xml:space="preserve"> </w:t>
      </w:r>
      <w:r w:rsidRPr="004A601F">
        <w:rPr>
          <w:sz w:val="28"/>
          <w:szCs w:val="28"/>
        </w:rPr>
        <w:t>в</w:t>
      </w:r>
      <w:r w:rsidRPr="004A601F">
        <w:rPr>
          <w:spacing w:val="1"/>
          <w:sz w:val="28"/>
          <w:szCs w:val="28"/>
        </w:rPr>
        <w:t xml:space="preserve"> </w:t>
      </w:r>
      <w:r w:rsidRPr="004A601F">
        <w:rPr>
          <w:sz w:val="28"/>
          <w:szCs w:val="28"/>
        </w:rPr>
        <w:t>воинских</w:t>
      </w:r>
      <w:r w:rsidRPr="004A601F">
        <w:rPr>
          <w:spacing w:val="1"/>
          <w:sz w:val="28"/>
          <w:szCs w:val="28"/>
        </w:rPr>
        <w:t xml:space="preserve"> </w:t>
      </w:r>
      <w:r w:rsidRPr="004A601F">
        <w:rPr>
          <w:sz w:val="28"/>
          <w:szCs w:val="28"/>
        </w:rPr>
        <w:lastRenderedPageBreak/>
        <w:t>частях</w:t>
      </w:r>
      <w:r w:rsidRPr="004A601F">
        <w:rPr>
          <w:spacing w:val="1"/>
          <w:sz w:val="28"/>
          <w:szCs w:val="28"/>
        </w:rPr>
        <w:t xml:space="preserve"> </w:t>
      </w:r>
      <w:r w:rsidRPr="004A601F">
        <w:rPr>
          <w:sz w:val="28"/>
          <w:szCs w:val="28"/>
        </w:rPr>
        <w:t>внутреннего</w:t>
      </w:r>
      <w:r w:rsidRPr="004A601F">
        <w:rPr>
          <w:spacing w:val="1"/>
          <w:sz w:val="28"/>
          <w:szCs w:val="28"/>
        </w:rPr>
        <w:t xml:space="preserve"> </w:t>
      </w:r>
      <w:r w:rsidRPr="004A601F">
        <w:rPr>
          <w:sz w:val="28"/>
          <w:szCs w:val="28"/>
        </w:rPr>
        <w:t>порядка</w:t>
      </w:r>
      <w:r w:rsidRPr="004A601F">
        <w:rPr>
          <w:spacing w:val="1"/>
          <w:sz w:val="28"/>
          <w:szCs w:val="28"/>
        </w:rPr>
        <w:t xml:space="preserve"> </w:t>
      </w:r>
      <w:r w:rsidRPr="004A601F">
        <w:rPr>
          <w:sz w:val="28"/>
          <w:szCs w:val="28"/>
        </w:rPr>
        <w:t>и</w:t>
      </w:r>
      <w:r w:rsidRPr="004A601F">
        <w:rPr>
          <w:spacing w:val="1"/>
          <w:sz w:val="28"/>
          <w:szCs w:val="28"/>
        </w:rPr>
        <w:t xml:space="preserve"> </w:t>
      </w:r>
      <w:r w:rsidRPr="004A601F">
        <w:rPr>
          <w:sz w:val="28"/>
          <w:szCs w:val="28"/>
        </w:rPr>
        <w:t>воинской</w:t>
      </w:r>
      <w:r w:rsidRPr="004A601F">
        <w:rPr>
          <w:spacing w:val="1"/>
          <w:sz w:val="28"/>
          <w:szCs w:val="28"/>
        </w:rPr>
        <w:t xml:space="preserve"> </w:t>
      </w:r>
      <w:r w:rsidRPr="004A601F">
        <w:rPr>
          <w:sz w:val="28"/>
          <w:szCs w:val="28"/>
        </w:rPr>
        <w:t>дисциплины,</w:t>
      </w:r>
      <w:r w:rsidRPr="004A601F">
        <w:rPr>
          <w:spacing w:val="-62"/>
          <w:sz w:val="28"/>
          <w:szCs w:val="28"/>
        </w:rPr>
        <w:t xml:space="preserve"> </w:t>
      </w:r>
      <w:r w:rsidRPr="004A601F">
        <w:rPr>
          <w:sz w:val="28"/>
          <w:szCs w:val="28"/>
        </w:rPr>
        <w:t>обеспечивающих</w:t>
      </w:r>
      <w:r w:rsidRPr="004A601F">
        <w:rPr>
          <w:spacing w:val="1"/>
          <w:sz w:val="28"/>
          <w:szCs w:val="28"/>
        </w:rPr>
        <w:t xml:space="preserve"> </w:t>
      </w:r>
      <w:r w:rsidRPr="004A601F">
        <w:rPr>
          <w:sz w:val="28"/>
          <w:szCs w:val="28"/>
        </w:rPr>
        <w:t>постоянную боевую</w:t>
      </w:r>
      <w:r w:rsidRPr="004A601F">
        <w:rPr>
          <w:spacing w:val="-1"/>
          <w:sz w:val="28"/>
          <w:szCs w:val="28"/>
        </w:rPr>
        <w:t xml:space="preserve"> </w:t>
      </w:r>
      <w:r w:rsidRPr="004A601F">
        <w:rPr>
          <w:sz w:val="28"/>
          <w:szCs w:val="28"/>
        </w:rPr>
        <w:t>готовность.</w:t>
      </w:r>
    </w:p>
    <w:p w:rsidR="0004391A" w:rsidRPr="004A601F" w:rsidRDefault="0004391A" w:rsidP="004A601F">
      <w:pPr>
        <w:pStyle w:val="1"/>
        <w:spacing w:line="360" w:lineRule="auto"/>
        <w:rPr>
          <w:sz w:val="28"/>
          <w:szCs w:val="28"/>
        </w:rPr>
      </w:pPr>
      <w:r w:rsidRPr="004A601F">
        <w:rPr>
          <w:sz w:val="28"/>
          <w:szCs w:val="28"/>
        </w:rPr>
        <w:t>Реальные</w:t>
      </w:r>
      <w:r w:rsidRPr="004A601F">
        <w:rPr>
          <w:spacing w:val="-3"/>
          <w:sz w:val="28"/>
          <w:szCs w:val="28"/>
        </w:rPr>
        <w:t xml:space="preserve"> </w:t>
      </w:r>
      <w:r w:rsidRPr="004A601F">
        <w:rPr>
          <w:sz w:val="28"/>
          <w:szCs w:val="28"/>
        </w:rPr>
        <w:t>боевые</w:t>
      </w:r>
      <w:r w:rsidRPr="004A601F">
        <w:rPr>
          <w:spacing w:val="-2"/>
          <w:sz w:val="28"/>
          <w:szCs w:val="28"/>
        </w:rPr>
        <w:t xml:space="preserve"> </w:t>
      </w:r>
      <w:r w:rsidRPr="004A601F">
        <w:rPr>
          <w:sz w:val="28"/>
          <w:szCs w:val="28"/>
        </w:rPr>
        <w:t>действия</w:t>
      </w:r>
    </w:p>
    <w:p w:rsidR="0004391A" w:rsidRPr="004A601F" w:rsidRDefault="0004391A" w:rsidP="004A601F">
      <w:pPr>
        <w:pStyle w:val="a3"/>
        <w:spacing w:before="43" w:line="360" w:lineRule="auto"/>
        <w:ind w:right="212"/>
        <w:rPr>
          <w:sz w:val="28"/>
          <w:szCs w:val="28"/>
        </w:rPr>
      </w:pPr>
      <w:r w:rsidRPr="004A601F">
        <w:rPr>
          <w:sz w:val="28"/>
          <w:szCs w:val="28"/>
        </w:rPr>
        <w:t>Реальные</w:t>
      </w:r>
      <w:r w:rsidRPr="004A601F">
        <w:rPr>
          <w:spacing w:val="1"/>
          <w:sz w:val="28"/>
          <w:szCs w:val="28"/>
        </w:rPr>
        <w:t xml:space="preserve"> </w:t>
      </w:r>
      <w:r w:rsidRPr="004A601F">
        <w:rPr>
          <w:sz w:val="28"/>
          <w:szCs w:val="28"/>
        </w:rPr>
        <w:t>боевые</w:t>
      </w:r>
      <w:r w:rsidRPr="004A601F">
        <w:rPr>
          <w:spacing w:val="1"/>
          <w:sz w:val="28"/>
          <w:szCs w:val="28"/>
        </w:rPr>
        <w:t xml:space="preserve"> </w:t>
      </w:r>
      <w:r w:rsidRPr="004A601F">
        <w:rPr>
          <w:sz w:val="28"/>
          <w:szCs w:val="28"/>
        </w:rPr>
        <w:t>действия</w:t>
      </w:r>
      <w:r w:rsidRPr="004A601F">
        <w:rPr>
          <w:spacing w:val="1"/>
          <w:sz w:val="28"/>
          <w:szCs w:val="28"/>
        </w:rPr>
        <w:t xml:space="preserve"> </w:t>
      </w:r>
      <w:r w:rsidRPr="004A601F">
        <w:rPr>
          <w:sz w:val="28"/>
          <w:szCs w:val="28"/>
        </w:rPr>
        <w:t>–</w:t>
      </w:r>
      <w:r w:rsidRPr="004A601F">
        <w:rPr>
          <w:spacing w:val="1"/>
          <w:sz w:val="28"/>
          <w:szCs w:val="28"/>
        </w:rPr>
        <w:t xml:space="preserve"> </w:t>
      </w:r>
      <w:r w:rsidRPr="004A601F">
        <w:rPr>
          <w:sz w:val="28"/>
          <w:szCs w:val="28"/>
        </w:rPr>
        <w:t>это</w:t>
      </w:r>
      <w:r w:rsidRPr="004A601F">
        <w:rPr>
          <w:spacing w:val="1"/>
          <w:sz w:val="28"/>
          <w:szCs w:val="28"/>
        </w:rPr>
        <w:t xml:space="preserve"> </w:t>
      </w:r>
      <w:r w:rsidRPr="004A601F">
        <w:rPr>
          <w:sz w:val="28"/>
          <w:szCs w:val="28"/>
        </w:rPr>
        <w:t>тот</w:t>
      </w:r>
      <w:r w:rsidRPr="004A601F">
        <w:rPr>
          <w:spacing w:val="1"/>
          <w:sz w:val="28"/>
          <w:szCs w:val="28"/>
        </w:rPr>
        <w:t xml:space="preserve"> </w:t>
      </w:r>
      <w:r w:rsidRPr="004A601F">
        <w:rPr>
          <w:sz w:val="28"/>
          <w:szCs w:val="28"/>
        </w:rPr>
        <w:t>вид</w:t>
      </w:r>
      <w:r w:rsidRPr="004A601F">
        <w:rPr>
          <w:spacing w:val="1"/>
          <w:sz w:val="28"/>
          <w:szCs w:val="28"/>
        </w:rPr>
        <w:t xml:space="preserve"> </w:t>
      </w:r>
      <w:r w:rsidRPr="004A601F">
        <w:rPr>
          <w:sz w:val="28"/>
          <w:szCs w:val="28"/>
        </w:rPr>
        <w:t>воинской</w:t>
      </w:r>
      <w:r w:rsidRPr="004A601F">
        <w:rPr>
          <w:spacing w:val="1"/>
          <w:sz w:val="28"/>
          <w:szCs w:val="28"/>
        </w:rPr>
        <w:t xml:space="preserve"> </w:t>
      </w:r>
      <w:r w:rsidRPr="004A601F">
        <w:rPr>
          <w:sz w:val="28"/>
          <w:szCs w:val="28"/>
        </w:rPr>
        <w:t>деятельности,</w:t>
      </w:r>
      <w:r w:rsidRPr="004A601F">
        <w:rPr>
          <w:spacing w:val="1"/>
          <w:sz w:val="28"/>
          <w:szCs w:val="28"/>
        </w:rPr>
        <w:t xml:space="preserve"> </w:t>
      </w:r>
      <w:r w:rsidRPr="004A601F">
        <w:rPr>
          <w:sz w:val="28"/>
          <w:szCs w:val="28"/>
        </w:rPr>
        <w:t>ради</w:t>
      </w:r>
      <w:r w:rsidRPr="004A601F">
        <w:rPr>
          <w:spacing w:val="1"/>
          <w:sz w:val="28"/>
          <w:szCs w:val="28"/>
        </w:rPr>
        <w:t xml:space="preserve"> </w:t>
      </w:r>
      <w:r w:rsidRPr="004A601F">
        <w:rPr>
          <w:sz w:val="28"/>
          <w:szCs w:val="28"/>
        </w:rPr>
        <w:t>которого</w:t>
      </w:r>
      <w:r w:rsidRPr="004A601F">
        <w:rPr>
          <w:spacing w:val="1"/>
          <w:sz w:val="28"/>
          <w:szCs w:val="28"/>
        </w:rPr>
        <w:t xml:space="preserve"> </w:t>
      </w:r>
      <w:r w:rsidRPr="004A601F">
        <w:rPr>
          <w:sz w:val="28"/>
          <w:szCs w:val="28"/>
        </w:rPr>
        <w:t>создаются</w:t>
      </w:r>
      <w:r w:rsidRPr="004A601F">
        <w:rPr>
          <w:spacing w:val="1"/>
          <w:sz w:val="28"/>
          <w:szCs w:val="28"/>
        </w:rPr>
        <w:t xml:space="preserve"> </w:t>
      </w:r>
      <w:r w:rsidRPr="004A601F">
        <w:rPr>
          <w:sz w:val="28"/>
          <w:szCs w:val="28"/>
        </w:rPr>
        <w:t>Вооруженные</w:t>
      </w:r>
      <w:r w:rsidRPr="004A601F">
        <w:rPr>
          <w:spacing w:val="1"/>
          <w:sz w:val="28"/>
          <w:szCs w:val="28"/>
        </w:rPr>
        <w:t xml:space="preserve"> </w:t>
      </w:r>
      <w:r w:rsidRPr="004A601F">
        <w:rPr>
          <w:sz w:val="28"/>
          <w:szCs w:val="28"/>
        </w:rPr>
        <w:t>Силы</w:t>
      </w:r>
      <w:r w:rsidRPr="004A601F">
        <w:rPr>
          <w:spacing w:val="1"/>
          <w:sz w:val="28"/>
          <w:szCs w:val="28"/>
        </w:rPr>
        <w:t xml:space="preserve"> </w:t>
      </w:r>
      <w:r w:rsidRPr="004A601F">
        <w:rPr>
          <w:sz w:val="28"/>
          <w:szCs w:val="28"/>
        </w:rPr>
        <w:t>и</w:t>
      </w:r>
      <w:r w:rsidRPr="004A601F">
        <w:rPr>
          <w:spacing w:val="1"/>
          <w:sz w:val="28"/>
          <w:szCs w:val="28"/>
        </w:rPr>
        <w:t xml:space="preserve"> </w:t>
      </w:r>
      <w:r w:rsidRPr="004A601F">
        <w:rPr>
          <w:sz w:val="28"/>
          <w:szCs w:val="28"/>
        </w:rPr>
        <w:t>осуществляется</w:t>
      </w:r>
      <w:r w:rsidRPr="004A601F">
        <w:rPr>
          <w:spacing w:val="1"/>
          <w:sz w:val="28"/>
          <w:szCs w:val="28"/>
        </w:rPr>
        <w:t xml:space="preserve"> </w:t>
      </w:r>
      <w:r w:rsidRPr="004A601F">
        <w:rPr>
          <w:sz w:val="28"/>
          <w:szCs w:val="28"/>
        </w:rPr>
        <w:t>их</w:t>
      </w:r>
      <w:r w:rsidRPr="004A601F">
        <w:rPr>
          <w:spacing w:val="1"/>
          <w:sz w:val="28"/>
          <w:szCs w:val="28"/>
        </w:rPr>
        <w:t xml:space="preserve"> </w:t>
      </w:r>
      <w:r w:rsidRPr="004A601F">
        <w:rPr>
          <w:sz w:val="28"/>
          <w:szCs w:val="28"/>
        </w:rPr>
        <w:t>учебно-боевая</w:t>
      </w:r>
      <w:r w:rsidRPr="004A601F">
        <w:rPr>
          <w:spacing w:val="1"/>
          <w:sz w:val="28"/>
          <w:szCs w:val="28"/>
        </w:rPr>
        <w:t xml:space="preserve"> </w:t>
      </w:r>
      <w:r w:rsidRPr="004A601F">
        <w:rPr>
          <w:sz w:val="28"/>
          <w:szCs w:val="28"/>
        </w:rPr>
        <w:t>подготовка</w:t>
      </w:r>
      <w:r w:rsidRPr="004A601F">
        <w:rPr>
          <w:spacing w:val="1"/>
          <w:sz w:val="28"/>
          <w:szCs w:val="28"/>
        </w:rPr>
        <w:t xml:space="preserve"> </w:t>
      </w:r>
      <w:r w:rsidRPr="004A601F">
        <w:rPr>
          <w:sz w:val="28"/>
          <w:szCs w:val="28"/>
        </w:rPr>
        <w:t>и</w:t>
      </w:r>
      <w:r w:rsidRPr="004A601F">
        <w:rPr>
          <w:spacing w:val="1"/>
          <w:sz w:val="28"/>
          <w:szCs w:val="28"/>
        </w:rPr>
        <w:t xml:space="preserve"> </w:t>
      </w:r>
      <w:r w:rsidRPr="004A601F">
        <w:rPr>
          <w:sz w:val="28"/>
          <w:szCs w:val="28"/>
        </w:rPr>
        <w:t>служебно-боевая</w:t>
      </w:r>
      <w:r w:rsidRPr="004A601F">
        <w:rPr>
          <w:spacing w:val="1"/>
          <w:sz w:val="28"/>
          <w:szCs w:val="28"/>
        </w:rPr>
        <w:t xml:space="preserve"> </w:t>
      </w:r>
      <w:r w:rsidRPr="004A601F">
        <w:rPr>
          <w:sz w:val="28"/>
          <w:szCs w:val="28"/>
        </w:rPr>
        <w:t>деятельность.</w:t>
      </w:r>
      <w:r w:rsidRPr="004A601F">
        <w:rPr>
          <w:spacing w:val="1"/>
          <w:sz w:val="28"/>
          <w:szCs w:val="28"/>
        </w:rPr>
        <w:t xml:space="preserve"> </w:t>
      </w:r>
      <w:r w:rsidRPr="004A601F">
        <w:rPr>
          <w:sz w:val="28"/>
          <w:szCs w:val="28"/>
        </w:rPr>
        <w:t>Эти</w:t>
      </w:r>
      <w:r w:rsidRPr="004A601F">
        <w:rPr>
          <w:spacing w:val="1"/>
          <w:sz w:val="28"/>
          <w:szCs w:val="28"/>
        </w:rPr>
        <w:t xml:space="preserve"> </w:t>
      </w:r>
      <w:r w:rsidRPr="004A601F">
        <w:rPr>
          <w:sz w:val="28"/>
          <w:szCs w:val="28"/>
        </w:rPr>
        <w:t>действия</w:t>
      </w:r>
      <w:r w:rsidRPr="004A601F">
        <w:rPr>
          <w:spacing w:val="1"/>
          <w:sz w:val="28"/>
          <w:szCs w:val="28"/>
        </w:rPr>
        <w:t xml:space="preserve"> </w:t>
      </w:r>
      <w:r w:rsidRPr="004A601F">
        <w:rPr>
          <w:sz w:val="28"/>
          <w:szCs w:val="28"/>
        </w:rPr>
        <w:t>осуществляются</w:t>
      </w:r>
      <w:r w:rsidRPr="004A601F">
        <w:rPr>
          <w:spacing w:val="1"/>
          <w:sz w:val="28"/>
          <w:szCs w:val="28"/>
        </w:rPr>
        <w:t xml:space="preserve"> </w:t>
      </w:r>
      <w:r w:rsidRPr="004A601F">
        <w:rPr>
          <w:sz w:val="28"/>
          <w:szCs w:val="28"/>
        </w:rPr>
        <w:t>непосредственно</w:t>
      </w:r>
      <w:r w:rsidRPr="004A601F">
        <w:rPr>
          <w:spacing w:val="-4"/>
          <w:sz w:val="28"/>
          <w:szCs w:val="28"/>
        </w:rPr>
        <w:t xml:space="preserve"> </w:t>
      </w:r>
      <w:r w:rsidRPr="004A601F">
        <w:rPr>
          <w:sz w:val="28"/>
          <w:szCs w:val="28"/>
        </w:rPr>
        <w:t>в</w:t>
      </w:r>
      <w:r w:rsidRPr="004A601F">
        <w:rPr>
          <w:spacing w:val="-2"/>
          <w:sz w:val="28"/>
          <w:szCs w:val="28"/>
        </w:rPr>
        <w:t xml:space="preserve"> </w:t>
      </w:r>
      <w:r w:rsidRPr="004A601F">
        <w:rPr>
          <w:sz w:val="28"/>
          <w:szCs w:val="28"/>
        </w:rPr>
        <w:t>условиях</w:t>
      </w:r>
      <w:r w:rsidRPr="004A601F">
        <w:rPr>
          <w:spacing w:val="-3"/>
          <w:sz w:val="28"/>
          <w:szCs w:val="28"/>
        </w:rPr>
        <w:t xml:space="preserve"> </w:t>
      </w:r>
      <w:r w:rsidRPr="004A601F">
        <w:rPr>
          <w:sz w:val="28"/>
          <w:szCs w:val="28"/>
        </w:rPr>
        <w:t>боя</w:t>
      </w:r>
      <w:r w:rsidRPr="004A601F">
        <w:rPr>
          <w:spacing w:val="-2"/>
          <w:sz w:val="28"/>
          <w:szCs w:val="28"/>
        </w:rPr>
        <w:t xml:space="preserve"> </w:t>
      </w:r>
      <w:r w:rsidRPr="004A601F">
        <w:rPr>
          <w:sz w:val="28"/>
          <w:szCs w:val="28"/>
        </w:rPr>
        <w:t>и</w:t>
      </w:r>
      <w:r w:rsidRPr="004A601F">
        <w:rPr>
          <w:spacing w:val="-3"/>
          <w:sz w:val="28"/>
          <w:szCs w:val="28"/>
        </w:rPr>
        <w:t xml:space="preserve"> </w:t>
      </w:r>
      <w:r w:rsidRPr="004A601F">
        <w:rPr>
          <w:sz w:val="28"/>
          <w:szCs w:val="28"/>
        </w:rPr>
        <w:t>имеют</w:t>
      </w:r>
      <w:r w:rsidRPr="004A601F">
        <w:rPr>
          <w:spacing w:val="-2"/>
          <w:sz w:val="28"/>
          <w:szCs w:val="28"/>
        </w:rPr>
        <w:t xml:space="preserve"> </w:t>
      </w:r>
      <w:r w:rsidRPr="004A601F">
        <w:rPr>
          <w:sz w:val="28"/>
          <w:szCs w:val="28"/>
        </w:rPr>
        <w:t>целью</w:t>
      </w:r>
      <w:r w:rsidRPr="004A601F">
        <w:rPr>
          <w:spacing w:val="-4"/>
          <w:sz w:val="28"/>
          <w:szCs w:val="28"/>
        </w:rPr>
        <w:t xml:space="preserve"> </w:t>
      </w:r>
      <w:r w:rsidRPr="004A601F">
        <w:rPr>
          <w:sz w:val="28"/>
          <w:szCs w:val="28"/>
        </w:rPr>
        <w:t>нанесение</w:t>
      </w:r>
      <w:r w:rsidRPr="004A601F">
        <w:rPr>
          <w:spacing w:val="-3"/>
          <w:sz w:val="28"/>
          <w:szCs w:val="28"/>
        </w:rPr>
        <w:t xml:space="preserve"> </w:t>
      </w:r>
      <w:r w:rsidRPr="004A601F">
        <w:rPr>
          <w:sz w:val="28"/>
          <w:szCs w:val="28"/>
        </w:rPr>
        <w:t>поражения</w:t>
      </w:r>
      <w:r w:rsidRPr="004A601F">
        <w:rPr>
          <w:spacing w:val="-3"/>
          <w:sz w:val="28"/>
          <w:szCs w:val="28"/>
        </w:rPr>
        <w:t xml:space="preserve"> </w:t>
      </w:r>
      <w:r w:rsidRPr="004A601F">
        <w:rPr>
          <w:sz w:val="28"/>
          <w:szCs w:val="28"/>
        </w:rPr>
        <w:t>противнику.</w:t>
      </w:r>
    </w:p>
    <w:p w:rsidR="002433B4" w:rsidRPr="002433B4" w:rsidRDefault="002433B4" w:rsidP="00224D2F">
      <w:pPr>
        <w:spacing w:before="100" w:beforeAutospacing="1" w:after="100" w:afterAutospacing="1" w:line="360" w:lineRule="auto"/>
        <w:jc w:val="center"/>
        <w:rPr>
          <w:sz w:val="28"/>
          <w:szCs w:val="28"/>
        </w:rPr>
      </w:pPr>
      <w:r w:rsidRPr="002433B4">
        <w:rPr>
          <w:b/>
          <w:bCs/>
          <w:sz w:val="28"/>
          <w:szCs w:val="28"/>
        </w:rPr>
        <w:t>Воинские звания Вооружённых сил Российской Федерации</w:t>
      </w:r>
    </w:p>
    <w:p w:rsidR="002433B4" w:rsidRPr="002433B4" w:rsidRDefault="002433B4" w:rsidP="002433B4">
      <w:pPr>
        <w:spacing w:before="100" w:beforeAutospacing="1" w:line="360" w:lineRule="auto"/>
        <w:jc w:val="both"/>
        <w:rPr>
          <w:sz w:val="28"/>
          <w:szCs w:val="28"/>
        </w:rPr>
      </w:pPr>
      <w:r w:rsidRPr="002433B4">
        <w:rPr>
          <w:sz w:val="28"/>
          <w:szCs w:val="28"/>
        </w:rPr>
        <w:t xml:space="preserve">Каждый военнослужащий в зависимости от военной и специальной подготовки, выслуги лет и заслуг занимает определенную воинскую должность и имеет воинское звание. Каждой должности соответствует только одно воинское звание. Например, должности стрелка, пулеметчика, "механика-водителя обычно соответствует звание рядовой; должности старшины роты (батареи) старший прапорщик, должности командира полка, бригады полковник. </w:t>
      </w:r>
    </w:p>
    <w:p w:rsidR="002433B4" w:rsidRPr="002433B4" w:rsidRDefault="002433B4" w:rsidP="002433B4">
      <w:pPr>
        <w:spacing w:before="100" w:beforeAutospacing="1" w:line="360" w:lineRule="auto"/>
        <w:jc w:val="both"/>
        <w:rPr>
          <w:sz w:val="28"/>
          <w:szCs w:val="28"/>
        </w:rPr>
      </w:pPr>
      <w:r w:rsidRPr="002433B4">
        <w:rPr>
          <w:sz w:val="28"/>
          <w:szCs w:val="28"/>
        </w:rPr>
        <w:t xml:space="preserve">В Федеральном законе Российской Федерации «О воинской обязанности и военной службе» установлена система воинских званий для всех составов военнослужащих. Наличие персональных воинских званий обеспечивает ясность и четкость во взаимоотношениях и субординации военнослужащих. Звание отражает уровень общевоинской и специальной подготовки, служебное положение и авторитет каждого военнослужащего. Кроме того, в условиях военной службы предусмотрены отношения подчиненности не только по должности, но и по воинскому званию. Воинское звание определяет служебно-правовое положение или статус (права, обязанности) военных по отношению к другим военным. </w:t>
      </w:r>
    </w:p>
    <w:p w:rsidR="002433B4" w:rsidRPr="002433B4" w:rsidRDefault="002433B4" w:rsidP="002433B4">
      <w:pPr>
        <w:spacing w:before="100" w:beforeAutospacing="1" w:after="100" w:afterAutospacing="1" w:line="360" w:lineRule="auto"/>
        <w:jc w:val="both"/>
        <w:rPr>
          <w:sz w:val="28"/>
          <w:szCs w:val="28"/>
        </w:rPr>
      </w:pPr>
      <w:r w:rsidRPr="002433B4">
        <w:rPr>
          <w:sz w:val="28"/>
          <w:szCs w:val="28"/>
        </w:rPr>
        <w:t xml:space="preserve">В Вооружённых Силах Российской Федерации используются два вида званий </w:t>
      </w:r>
      <w:r w:rsidRPr="002433B4">
        <w:rPr>
          <w:b/>
          <w:sz w:val="28"/>
          <w:szCs w:val="28"/>
        </w:rPr>
        <w:t>войсковые и корабельные</w:t>
      </w:r>
      <w:r w:rsidRPr="002433B4">
        <w:rPr>
          <w:sz w:val="28"/>
          <w:szCs w:val="28"/>
        </w:rPr>
        <w:t xml:space="preserve"> (ВВС России использует армейские звания).</w:t>
      </w:r>
    </w:p>
    <w:p w:rsidR="002433B4" w:rsidRPr="002433B4" w:rsidRDefault="002433B4" w:rsidP="002433B4">
      <w:pPr>
        <w:spacing w:before="100" w:beforeAutospacing="1" w:after="100" w:afterAutospacing="1" w:line="360" w:lineRule="auto"/>
        <w:jc w:val="both"/>
        <w:rPr>
          <w:sz w:val="28"/>
          <w:szCs w:val="28"/>
        </w:rPr>
      </w:pPr>
      <w:r w:rsidRPr="002433B4">
        <w:rPr>
          <w:sz w:val="28"/>
          <w:szCs w:val="28"/>
        </w:rPr>
        <w:t xml:space="preserve">Перед воинским званием военнослужащего, проходящего военную службу в </w:t>
      </w:r>
      <w:r w:rsidRPr="002433B4">
        <w:rPr>
          <w:sz w:val="28"/>
          <w:szCs w:val="28"/>
        </w:rPr>
        <w:lastRenderedPageBreak/>
        <w:t xml:space="preserve">гвардейской воинской части, на гвардейском корабле, добавляется слово </w:t>
      </w:r>
      <w:r w:rsidRPr="002433B4">
        <w:rPr>
          <w:b/>
          <w:sz w:val="28"/>
          <w:szCs w:val="28"/>
        </w:rPr>
        <w:t>«гвардии».</w:t>
      </w:r>
    </w:p>
    <w:p w:rsidR="002433B4" w:rsidRPr="002433B4" w:rsidRDefault="002433B4" w:rsidP="002433B4">
      <w:pPr>
        <w:spacing w:before="100" w:beforeAutospacing="1" w:after="100" w:afterAutospacing="1" w:line="360" w:lineRule="auto"/>
        <w:jc w:val="both"/>
        <w:rPr>
          <w:b/>
          <w:sz w:val="28"/>
          <w:szCs w:val="28"/>
        </w:rPr>
      </w:pPr>
      <w:r w:rsidRPr="002433B4">
        <w:rPr>
          <w:sz w:val="28"/>
          <w:szCs w:val="28"/>
        </w:rPr>
        <w:t xml:space="preserve">К воинскому званию военнослужащего или гражданина, пребывающего в запасе, имеющего военно-учётную специальность юридического или медицинского профиля, добавляются соответственно слова </w:t>
      </w:r>
      <w:r w:rsidRPr="002433B4">
        <w:rPr>
          <w:b/>
          <w:sz w:val="28"/>
          <w:szCs w:val="28"/>
        </w:rPr>
        <w:t>«юстиции» или «медицинской службы».</w:t>
      </w:r>
    </w:p>
    <w:p w:rsidR="002433B4" w:rsidRPr="002433B4" w:rsidRDefault="002433B4" w:rsidP="002433B4">
      <w:pPr>
        <w:spacing w:before="100" w:beforeAutospacing="1" w:after="100" w:afterAutospacing="1" w:line="360" w:lineRule="auto"/>
        <w:jc w:val="both"/>
        <w:rPr>
          <w:b/>
          <w:sz w:val="28"/>
          <w:szCs w:val="28"/>
        </w:rPr>
      </w:pPr>
      <w:r w:rsidRPr="002433B4">
        <w:rPr>
          <w:sz w:val="28"/>
          <w:szCs w:val="28"/>
        </w:rPr>
        <w:t xml:space="preserve">К воинскому званию гражданина, пребывающего в запасе или находящегося в отставке, добавляются соответственно слова </w:t>
      </w:r>
      <w:r>
        <w:rPr>
          <w:b/>
          <w:sz w:val="28"/>
          <w:szCs w:val="28"/>
        </w:rPr>
        <w:t>«запаса» или «в отставке»</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3248"/>
        <w:gridCol w:w="2833"/>
        <w:gridCol w:w="3264"/>
      </w:tblGrid>
      <w:tr w:rsidR="002433B4" w:rsidRPr="002433B4" w:rsidTr="00ED375D">
        <w:trPr>
          <w:tblCellSpacing w:w="0" w:type="dxa"/>
        </w:trPr>
        <w:tc>
          <w:tcPr>
            <w:tcW w:w="316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b/>
                <w:bCs/>
                <w:sz w:val="28"/>
                <w:szCs w:val="28"/>
              </w:rPr>
              <w:t>Составы военнослужащих</w:t>
            </w:r>
          </w:p>
        </w:tc>
        <w:tc>
          <w:tcPr>
            <w:tcW w:w="57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b/>
                <w:bCs/>
                <w:sz w:val="28"/>
                <w:szCs w:val="28"/>
              </w:rPr>
              <w:t>Воинские звания</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3B4" w:rsidRPr="002433B4" w:rsidRDefault="002433B4" w:rsidP="002433B4">
            <w:pPr>
              <w:spacing w:line="360" w:lineRule="auto"/>
              <w:jc w:val="both"/>
              <w:rPr>
                <w:sz w:val="28"/>
                <w:szCs w:val="28"/>
              </w:rPr>
            </w:pP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b/>
                <w:bCs/>
                <w:sz w:val="28"/>
                <w:szCs w:val="28"/>
              </w:rPr>
              <w:t>войсковые</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b/>
                <w:bCs/>
                <w:sz w:val="28"/>
                <w:szCs w:val="28"/>
              </w:rPr>
              <w:t>корабельные</w:t>
            </w:r>
          </w:p>
        </w:tc>
      </w:tr>
      <w:tr w:rsidR="002433B4" w:rsidRPr="002433B4" w:rsidTr="00ED375D">
        <w:trPr>
          <w:tblCellSpacing w:w="0" w:type="dxa"/>
        </w:trPr>
        <w:tc>
          <w:tcPr>
            <w:tcW w:w="316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b/>
                <w:bCs/>
                <w:sz w:val="28"/>
                <w:szCs w:val="28"/>
              </w:rPr>
              <w:t>Солдаты, матросы, сержанты, старшины</w:t>
            </w: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рядовой</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матрос</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3B4" w:rsidRPr="002433B4" w:rsidRDefault="002433B4" w:rsidP="002433B4">
            <w:pPr>
              <w:spacing w:line="360" w:lineRule="auto"/>
              <w:jc w:val="both"/>
              <w:rPr>
                <w:sz w:val="28"/>
                <w:szCs w:val="28"/>
              </w:rPr>
            </w:pP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ефрейтор</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старший матрос</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3B4" w:rsidRPr="002433B4" w:rsidRDefault="002433B4" w:rsidP="002433B4">
            <w:pPr>
              <w:spacing w:line="360" w:lineRule="auto"/>
              <w:jc w:val="both"/>
              <w:rPr>
                <w:sz w:val="28"/>
                <w:szCs w:val="28"/>
              </w:rPr>
            </w:pP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младший сержант</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старшина 2-ой статьи</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3B4" w:rsidRPr="002433B4" w:rsidRDefault="002433B4" w:rsidP="002433B4">
            <w:pPr>
              <w:spacing w:line="360" w:lineRule="auto"/>
              <w:jc w:val="both"/>
              <w:rPr>
                <w:sz w:val="28"/>
                <w:szCs w:val="28"/>
              </w:rPr>
            </w:pP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сержант</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старшина 1-ой статьи</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3B4" w:rsidRPr="002433B4" w:rsidRDefault="002433B4" w:rsidP="002433B4">
            <w:pPr>
              <w:spacing w:line="360" w:lineRule="auto"/>
              <w:jc w:val="both"/>
              <w:rPr>
                <w:sz w:val="28"/>
                <w:szCs w:val="28"/>
              </w:rPr>
            </w:pP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старший сержант</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главный старшина</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3B4" w:rsidRPr="002433B4" w:rsidRDefault="002433B4" w:rsidP="002433B4">
            <w:pPr>
              <w:spacing w:line="360" w:lineRule="auto"/>
              <w:jc w:val="both"/>
              <w:rPr>
                <w:sz w:val="28"/>
                <w:szCs w:val="28"/>
              </w:rPr>
            </w:pP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старшина</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главный корабельный старшина</w:t>
            </w:r>
          </w:p>
        </w:tc>
      </w:tr>
      <w:tr w:rsidR="002433B4" w:rsidRPr="002433B4" w:rsidTr="00ED375D">
        <w:trPr>
          <w:tblCellSpacing w:w="0" w:type="dxa"/>
        </w:trPr>
        <w:tc>
          <w:tcPr>
            <w:tcW w:w="316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b/>
                <w:bCs/>
                <w:sz w:val="28"/>
                <w:szCs w:val="28"/>
              </w:rPr>
              <w:t>Прапорщики и мичманы</w:t>
            </w: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прапорщик</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мичман</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3B4" w:rsidRPr="002433B4" w:rsidRDefault="002433B4" w:rsidP="002433B4">
            <w:pPr>
              <w:spacing w:line="360" w:lineRule="auto"/>
              <w:jc w:val="both"/>
              <w:rPr>
                <w:sz w:val="28"/>
                <w:szCs w:val="28"/>
              </w:rPr>
            </w:pP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старший прапорщик</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старший мичман</w:t>
            </w:r>
          </w:p>
        </w:tc>
      </w:tr>
      <w:tr w:rsidR="002433B4" w:rsidRPr="002433B4" w:rsidTr="00ED375D">
        <w:trPr>
          <w:tblCellSpacing w:w="0" w:type="dxa"/>
        </w:trPr>
        <w:tc>
          <w:tcPr>
            <w:tcW w:w="9105"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b/>
                <w:bCs/>
                <w:sz w:val="28"/>
                <w:szCs w:val="28"/>
              </w:rPr>
              <w:t>Офицеры:</w:t>
            </w:r>
          </w:p>
        </w:tc>
      </w:tr>
      <w:tr w:rsidR="002433B4" w:rsidRPr="002433B4" w:rsidTr="00ED375D">
        <w:trPr>
          <w:tblCellSpacing w:w="0" w:type="dxa"/>
        </w:trPr>
        <w:tc>
          <w:tcPr>
            <w:tcW w:w="316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b/>
                <w:bCs/>
                <w:sz w:val="28"/>
                <w:szCs w:val="28"/>
              </w:rPr>
              <w:t>младшие офицеры</w:t>
            </w: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младший лейтенант</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младший лейтенант</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3B4" w:rsidRPr="002433B4" w:rsidRDefault="002433B4" w:rsidP="002433B4">
            <w:pPr>
              <w:spacing w:line="360" w:lineRule="auto"/>
              <w:jc w:val="both"/>
              <w:rPr>
                <w:sz w:val="28"/>
                <w:szCs w:val="28"/>
              </w:rPr>
            </w:pP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лейтенант</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лейтенант</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3B4" w:rsidRPr="002433B4" w:rsidRDefault="002433B4" w:rsidP="002433B4">
            <w:pPr>
              <w:spacing w:line="360" w:lineRule="auto"/>
              <w:jc w:val="both"/>
              <w:rPr>
                <w:sz w:val="28"/>
                <w:szCs w:val="28"/>
              </w:rPr>
            </w:pP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старший лейтенант</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старший лейтенант</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3B4" w:rsidRPr="002433B4" w:rsidRDefault="002433B4" w:rsidP="002433B4">
            <w:pPr>
              <w:spacing w:line="360" w:lineRule="auto"/>
              <w:jc w:val="both"/>
              <w:rPr>
                <w:sz w:val="28"/>
                <w:szCs w:val="28"/>
              </w:rPr>
            </w:pP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капитан</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капитан-лейтенант</w:t>
            </w:r>
          </w:p>
        </w:tc>
      </w:tr>
      <w:tr w:rsidR="002433B4" w:rsidRPr="002433B4" w:rsidTr="00ED375D">
        <w:trPr>
          <w:tblCellSpacing w:w="0" w:type="dxa"/>
        </w:trPr>
        <w:tc>
          <w:tcPr>
            <w:tcW w:w="316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b/>
                <w:bCs/>
                <w:sz w:val="28"/>
                <w:szCs w:val="28"/>
              </w:rPr>
              <w:t>старшие офицеры</w:t>
            </w: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майор</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капитан 3-го ранга</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3B4" w:rsidRPr="002433B4" w:rsidRDefault="002433B4" w:rsidP="002433B4">
            <w:pPr>
              <w:spacing w:line="360" w:lineRule="auto"/>
              <w:jc w:val="both"/>
              <w:rPr>
                <w:sz w:val="28"/>
                <w:szCs w:val="28"/>
              </w:rPr>
            </w:pP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подполковник</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капитан 2-го ранга</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3B4" w:rsidRPr="002433B4" w:rsidRDefault="002433B4" w:rsidP="002433B4">
            <w:pPr>
              <w:spacing w:line="360" w:lineRule="auto"/>
              <w:jc w:val="both"/>
              <w:rPr>
                <w:sz w:val="28"/>
                <w:szCs w:val="28"/>
              </w:rPr>
            </w:pP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полковник</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капитан 1-го ранга</w:t>
            </w:r>
          </w:p>
        </w:tc>
      </w:tr>
      <w:tr w:rsidR="002433B4" w:rsidRPr="002433B4" w:rsidTr="00ED375D">
        <w:trPr>
          <w:tblCellSpacing w:w="0" w:type="dxa"/>
        </w:trPr>
        <w:tc>
          <w:tcPr>
            <w:tcW w:w="316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3B4" w:rsidRPr="002433B4" w:rsidRDefault="002433B4" w:rsidP="002433B4">
            <w:pPr>
              <w:spacing w:before="100" w:beforeAutospacing="1" w:after="100" w:afterAutospacing="1" w:line="360" w:lineRule="auto"/>
              <w:jc w:val="both"/>
              <w:rPr>
                <w:sz w:val="28"/>
                <w:szCs w:val="28"/>
              </w:rPr>
            </w:pPr>
            <w:r w:rsidRPr="002433B4">
              <w:rPr>
                <w:b/>
                <w:bCs/>
                <w:sz w:val="28"/>
                <w:szCs w:val="28"/>
              </w:rPr>
              <w:t>высшие офицеры</w:t>
            </w: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генерал-майор</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контр-адмирал</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hideMark/>
          </w:tcPr>
          <w:p w:rsidR="002433B4" w:rsidRPr="002433B4" w:rsidRDefault="002433B4" w:rsidP="002433B4">
            <w:pPr>
              <w:spacing w:line="360" w:lineRule="auto"/>
              <w:jc w:val="both"/>
              <w:rPr>
                <w:sz w:val="28"/>
                <w:szCs w:val="28"/>
              </w:rPr>
            </w:pP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генерал-лейтенант</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вице-адмирал</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hideMark/>
          </w:tcPr>
          <w:p w:rsidR="002433B4" w:rsidRPr="002433B4" w:rsidRDefault="002433B4" w:rsidP="002433B4">
            <w:pPr>
              <w:spacing w:line="360" w:lineRule="auto"/>
              <w:jc w:val="both"/>
              <w:rPr>
                <w:sz w:val="28"/>
                <w:szCs w:val="28"/>
              </w:rPr>
            </w:pP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генерал-полковник</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адмирал</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hideMark/>
          </w:tcPr>
          <w:p w:rsidR="002433B4" w:rsidRPr="002433B4" w:rsidRDefault="002433B4" w:rsidP="002433B4">
            <w:pPr>
              <w:spacing w:line="360" w:lineRule="auto"/>
              <w:jc w:val="both"/>
              <w:rPr>
                <w:sz w:val="28"/>
                <w:szCs w:val="28"/>
              </w:rPr>
            </w:pP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генерал армии</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адмирал флота</w:t>
            </w:r>
          </w:p>
        </w:tc>
      </w:tr>
      <w:tr w:rsidR="002433B4" w:rsidRPr="002433B4" w:rsidTr="00ED375D">
        <w:trPr>
          <w:tblCellSpacing w:w="0" w:type="dxa"/>
        </w:trPr>
        <w:tc>
          <w:tcPr>
            <w:tcW w:w="0" w:type="auto"/>
            <w:vMerge/>
            <w:tcBorders>
              <w:top w:val="single" w:sz="6" w:space="0" w:color="00000A"/>
              <w:left w:val="single" w:sz="6" w:space="0" w:color="00000A"/>
              <w:bottom w:val="single" w:sz="6" w:space="0" w:color="00000A"/>
              <w:right w:val="single" w:sz="6" w:space="0" w:color="00000A"/>
            </w:tcBorders>
            <w:hideMark/>
          </w:tcPr>
          <w:p w:rsidR="002433B4" w:rsidRPr="002433B4" w:rsidRDefault="002433B4" w:rsidP="002433B4">
            <w:pPr>
              <w:spacing w:line="360" w:lineRule="auto"/>
              <w:jc w:val="both"/>
              <w:rPr>
                <w:sz w:val="28"/>
                <w:szCs w:val="28"/>
              </w:rPr>
            </w:pPr>
          </w:p>
        </w:tc>
        <w:tc>
          <w:tcPr>
            <w:tcW w:w="57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3B4" w:rsidRPr="002433B4" w:rsidRDefault="002433B4" w:rsidP="002433B4">
            <w:pPr>
              <w:spacing w:before="100" w:beforeAutospacing="1" w:after="100" w:afterAutospacing="1" w:line="360" w:lineRule="auto"/>
              <w:jc w:val="both"/>
              <w:rPr>
                <w:sz w:val="28"/>
                <w:szCs w:val="28"/>
              </w:rPr>
            </w:pPr>
            <w:r w:rsidRPr="002433B4">
              <w:rPr>
                <w:sz w:val="28"/>
                <w:szCs w:val="28"/>
              </w:rPr>
              <w:t>Маршал Российской Федерации</w:t>
            </w:r>
          </w:p>
        </w:tc>
      </w:tr>
    </w:tbl>
    <w:p w:rsidR="002433B4" w:rsidRPr="002433B4" w:rsidRDefault="002433B4" w:rsidP="002433B4">
      <w:pPr>
        <w:spacing w:before="100" w:beforeAutospacing="1" w:after="100" w:afterAutospacing="1" w:line="360" w:lineRule="auto"/>
        <w:jc w:val="both"/>
        <w:rPr>
          <w:sz w:val="28"/>
          <w:szCs w:val="28"/>
        </w:rPr>
      </w:pPr>
    </w:p>
    <w:p w:rsidR="002433B4" w:rsidRPr="002433B4" w:rsidRDefault="002433B4" w:rsidP="00224D2F">
      <w:pPr>
        <w:spacing w:before="100" w:beforeAutospacing="1" w:after="100" w:afterAutospacing="1" w:line="360" w:lineRule="auto"/>
        <w:jc w:val="center"/>
        <w:rPr>
          <w:sz w:val="28"/>
          <w:szCs w:val="28"/>
        </w:rPr>
      </w:pPr>
      <w:r w:rsidRPr="002433B4">
        <w:rPr>
          <w:b/>
          <w:bCs/>
          <w:sz w:val="28"/>
          <w:szCs w:val="28"/>
        </w:rPr>
        <w:t>Рядовой состав.</w:t>
      </w:r>
    </w:p>
    <w:p w:rsidR="007B4BFA" w:rsidRPr="007B4BFA" w:rsidRDefault="007B4BFA" w:rsidP="007B4BFA">
      <w:pPr>
        <w:spacing w:before="100" w:beforeAutospacing="1" w:line="360" w:lineRule="auto"/>
        <w:jc w:val="both"/>
        <w:rPr>
          <w:sz w:val="28"/>
          <w:szCs w:val="28"/>
        </w:rPr>
      </w:pPr>
      <w:r w:rsidRPr="007B4BFA">
        <w:rPr>
          <w:b/>
          <w:bCs/>
          <w:sz w:val="28"/>
          <w:szCs w:val="28"/>
        </w:rPr>
        <w:t xml:space="preserve">Рядовой </w:t>
      </w:r>
      <w:r w:rsidRPr="007B4BFA">
        <w:rPr>
          <w:sz w:val="28"/>
          <w:szCs w:val="28"/>
        </w:rPr>
        <w:t>— это самое первое звание в армии, которое получают все новобранцы, начавшие свою службу. У рядового на погонах нет никаких знаков, что отражает его начальный уровень в военной</w:t>
      </w:r>
      <w:r>
        <w:t xml:space="preserve"> </w:t>
      </w:r>
      <w:r w:rsidRPr="007B4BFA">
        <w:rPr>
          <w:sz w:val="28"/>
          <w:szCs w:val="28"/>
        </w:rPr>
        <w:t>карьере. Это стартовая точка, с которой военнослужащий начинает свой путь, обучаясь основам военной службы.</w:t>
      </w:r>
    </w:p>
    <w:p w:rsidR="007B4BFA" w:rsidRDefault="002433B4" w:rsidP="007B4BFA">
      <w:pPr>
        <w:spacing w:line="360" w:lineRule="auto"/>
        <w:jc w:val="both"/>
        <w:rPr>
          <w:sz w:val="28"/>
          <w:szCs w:val="28"/>
        </w:rPr>
      </w:pPr>
      <w:r w:rsidRPr="002433B4">
        <w:rPr>
          <w:sz w:val="28"/>
          <w:szCs w:val="28"/>
        </w:rPr>
        <w:t xml:space="preserve">В категории военнослужащих корабельного состава ВМФ России званию рядовой соответствует звание - </w:t>
      </w:r>
      <w:r w:rsidRPr="002433B4">
        <w:rPr>
          <w:b/>
          <w:i/>
          <w:iCs/>
          <w:sz w:val="28"/>
          <w:szCs w:val="28"/>
        </w:rPr>
        <w:t>матрос</w:t>
      </w:r>
      <w:r w:rsidR="007B4BFA">
        <w:rPr>
          <w:sz w:val="28"/>
          <w:szCs w:val="28"/>
        </w:rPr>
        <w:t>.</w:t>
      </w:r>
    </w:p>
    <w:p w:rsidR="007B4BFA" w:rsidRDefault="007B4BFA" w:rsidP="007B4BFA">
      <w:pPr>
        <w:spacing w:line="360" w:lineRule="auto"/>
        <w:jc w:val="both"/>
        <w:rPr>
          <w:sz w:val="28"/>
          <w:szCs w:val="28"/>
        </w:rPr>
      </w:pPr>
      <w:r w:rsidRPr="007B4BFA">
        <w:rPr>
          <w:b/>
          <w:bCs/>
          <w:sz w:val="28"/>
          <w:szCs w:val="28"/>
        </w:rPr>
        <w:t xml:space="preserve">Ефрейтор </w:t>
      </w:r>
      <w:r w:rsidRPr="007B4BFA">
        <w:rPr>
          <w:sz w:val="28"/>
          <w:szCs w:val="28"/>
        </w:rPr>
        <w:t>— это следующая ступень после рядового. На погонах ефрейтора появляется одна поперечная полоса. Это звание показывает, что военнослужащий уже приобрёл некоторый опыт и навыки, позволяющие ему справляться с более сложными задачами. Ефрейтор может выполнять обязанности, требующие большего уровня ответственности и самостоятельности по сравнению с рядовым.</w:t>
      </w:r>
    </w:p>
    <w:p w:rsidR="002433B4" w:rsidRPr="007B4BFA" w:rsidRDefault="002433B4" w:rsidP="007B4BFA">
      <w:pPr>
        <w:spacing w:line="360" w:lineRule="auto"/>
        <w:jc w:val="both"/>
        <w:rPr>
          <w:sz w:val="28"/>
          <w:szCs w:val="28"/>
        </w:rPr>
      </w:pPr>
      <w:r w:rsidRPr="007B4BFA">
        <w:rPr>
          <w:sz w:val="28"/>
          <w:szCs w:val="28"/>
        </w:rPr>
        <w:t xml:space="preserve">В ВМФ званию ефрейтора соответствует звание - </w:t>
      </w:r>
      <w:r w:rsidRPr="007B4BFA">
        <w:rPr>
          <w:b/>
          <w:i/>
          <w:iCs/>
          <w:sz w:val="28"/>
          <w:szCs w:val="28"/>
        </w:rPr>
        <w:t>старший матрос</w:t>
      </w:r>
      <w:r w:rsidRPr="007B4BFA">
        <w:rPr>
          <w:sz w:val="28"/>
          <w:szCs w:val="28"/>
        </w:rPr>
        <w:t>.</w:t>
      </w:r>
    </w:p>
    <w:p w:rsidR="007B4BFA" w:rsidRPr="007B4BFA" w:rsidRDefault="007B4BFA" w:rsidP="007B4BFA">
      <w:pPr>
        <w:spacing w:before="100" w:beforeAutospacing="1" w:after="100" w:afterAutospacing="1" w:line="360" w:lineRule="auto"/>
        <w:jc w:val="both"/>
        <w:rPr>
          <w:b/>
          <w:sz w:val="28"/>
          <w:szCs w:val="28"/>
        </w:rPr>
      </w:pPr>
      <w:r w:rsidRPr="007B4BFA">
        <w:rPr>
          <w:b/>
          <w:bCs/>
          <w:sz w:val="28"/>
          <w:szCs w:val="28"/>
          <w:lang w:eastAsia="ru-RU"/>
        </w:rPr>
        <w:t>Младший сержант</w:t>
      </w:r>
      <w:r w:rsidRPr="007B4BFA">
        <w:rPr>
          <w:sz w:val="28"/>
          <w:szCs w:val="28"/>
          <w:lang w:eastAsia="ru-RU"/>
        </w:rPr>
        <w:t xml:space="preserve"> — это первое звание в младшем командном составе, и оно </w:t>
      </w:r>
      <w:r w:rsidRPr="007B4BFA">
        <w:rPr>
          <w:sz w:val="28"/>
          <w:szCs w:val="28"/>
          <w:lang w:eastAsia="ru-RU"/>
        </w:rPr>
        <w:lastRenderedPageBreak/>
        <w:t>считается наивысшим званием, которое может получить солдат срочной службы. Это звание обычно присваивается командиром отделения за выдающиеся заслуги или хорошую службу. На погонах младшего сержанта добавлены две узкие полосы или лычки, которые указывают на его новый статус и ответственность.</w:t>
      </w:r>
      <w:r w:rsidRPr="007B4BFA">
        <w:rPr>
          <w:sz w:val="28"/>
          <w:szCs w:val="28"/>
        </w:rPr>
        <w:t xml:space="preserve"> </w:t>
      </w:r>
      <w:r w:rsidRPr="002433B4">
        <w:rPr>
          <w:sz w:val="28"/>
          <w:szCs w:val="28"/>
        </w:rPr>
        <w:t xml:space="preserve">В категории военнослужащих корабельного состава ВМФ России званию младший сержант соответствует звание - </w:t>
      </w:r>
      <w:r w:rsidRPr="002433B4">
        <w:rPr>
          <w:b/>
          <w:i/>
          <w:iCs/>
          <w:sz w:val="28"/>
          <w:szCs w:val="28"/>
        </w:rPr>
        <w:t>старшина 2-ой статьи</w:t>
      </w:r>
      <w:r>
        <w:rPr>
          <w:b/>
          <w:sz w:val="28"/>
          <w:szCs w:val="28"/>
        </w:rPr>
        <w:t>.</w:t>
      </w:r>
    </w:p>
    <w:p w:rsidR="007B4BFA" w:rsidRPr="007B4BFA" w:rsidRDefault="007B4BFA" w:rsidP="007B4BFA">
      <w:pPr>
        <w:spacing w:before="100" w:beforeAutospacing="1" w:after="100" w:afterAutospacing="1" w:line="360" w:lineRule="auto"/>
        <w:jc w:val="both"/>
        <w:rPr>
          <w:sz w:val="28"/>
          <w:szCs w:val="28"/>
        </w:rPr>
      </w:pPr>
      <w:r w:rsidRPr="007B4BFA">
        <w:rPr>
          <w:sz w:val="28"/>
          <w:szCs w:val="28"/>
          <w:lang w:eastAsia="ru-RU"/>
        </w:rPr>
        <w:t xml:space="preserve">После младшего сержанта идёт звание </w:t>
      </w:r>
      <w:r w:rsidRPr="007B4BFA">
        <w:rPr>
          <w:b/>
          <w:bCs/>
          <w:sz w:val="28"/>
          <w:szCs w:val="28"/>
          <w:lang w:eastAsia="ru-RU"/>
        </w:rPr>
        <w:t>сержанта.</w:t>
      </w:r>
      <w:r w:rsidRPr="007B4BFA">
        <w:rPr>
          <w:sz w:val="28"/>
          <w:szCs w:val="28"/>
          <w:lang w:eastAsia="ru-RU"/>
        </w:rPr>
        <w:t xml:space="preserve"> Погоны сержанта украшены тремя поперечными полосами, что свидетельствует о более высоком уровне ответственности. Сержанты часто командуют взводами или небольшими группами солдат. Это звание можно получить после успешного прохождения специальной подготовки или за особые заслуги в службе.</w:t>
      </w:r>
      <w:r w:rsidRPr="002433B4">
        <w:rPr>
          <w:sz w:val="28"/>
          <w:szCs w:val="28"/>
        </w:rPr>
        <w:t xml:space="preserve"> В категории военнослужащих корабельного состава ВМФ званию сержант соответствует звание </w:t>
      </w:r>
      <w:r w:rsidRPr="002433B4">
        <w:rPr>
          <w:b/>
          <w:sz w:val="28"/>
          <w:szCs w:val="28"/>
        </w:rPr>
        <w:t xml:space="preserve">- </w:t>
      </w:r>
      <w:r w:rsidRPr="002433B4">
        <w:rPr>
          <w:b/>
          <w:i/>
          <w:iCs/>
          <w:sz w:val="28"/>
          <w:szCs w:val="28"/>
        </w:rPr>
        <w:t>старшина 1-ой статьи</w:t>
      </w:r>
      <w:r>
        <w:rPr>
          <w:sz w:val="28"/>
          <w:szCs w:val="28"/>
        </w:rPr>
        <w:t>.</w:t>
      </w:r>
    </w:p>
    <w:p w:rsidR="007B4BFA" w:rsidRPr="007B4BFA" w:rsidRDefault="007B4BFA" w:rsidP="007B4BFA">
      <w:pPr>
        <w:spacing w:before="100" w:beforeAutospacing="1" w:after="100" w:afterAutospacing="1" w:line="360" w:lineRule="auto"/>
        <w:jc w:val="both"/>
        <w:rPr>
          <w:sz w:val="28"/>
          <w:szCs w:val="28"/>
        </w:rPr>
      </w:pPr>
      <w:r w:rsidRPr="007B4BFA">
        <w:rPr>
          <w:sz w:val="28"/>
          <w:szCs w:val="28"/>
          <w:lang w:eastAsia="ru-RU"/>
        </w:rPr>
        <w:t xml:space="preserve">Следующей ступенью является </w:t>
      </w:r>
      <w:r w:rsidRPr="007B4BFA">
        <w:rPr>
          <w:b/>
          <w:bCs/>
          <w:sz w:val="28"/>
          <w:szCs w:val="28"/>
          <w:lang w:eastAsia="ru-RU"/>
        </w:rPr>
        <w:t>старший сержант</w:t>
      </w:r>
      <w:r w:rsidRPr="007B4BFA">
        <w:rPr>
          <w:sz w:val="28"/>
          <w:szCs w:val="28"/>
          <w:lang w:eastAsia="ru-RU"/>
        </w:rPr>
        <w:t>. У него на погонах одна широкая полоса, что подчёркивает его более высокий статус. Он обычно является более опытным военнослужащим, который находится на контрактной службе. Отвечает за обучение и поддержку дисциплины в подразделении, может быть личным помощником командира роты.</w:t>
      </w:r>
      <w:r w:rsidRPr="007B4BFA">
        <w:rPr>
          <w:sz w:val="28"/>
          <w:szCs w:val="28"/>
        </w:rPr>
        <w:t xml:space="preserve"> </w:t>
      </w:r>
      <w:r w:rsidRPr="002433B4">
        <w:rPr>
          <w:sz w:val="28"/>
          <w:szCs w:val="28"/>
        </w:rPr>
        <w:t xml:space="preserve">В категории военнослужащих корабельного состава ВМФ России званию старший сержант соответствует звание </w:t>
      </w:r>
      <w:r w:rsidRPr="002433B4">
        <w:rPr>
          <w:b/>
          <w:sz w:val="28"/>
          <w:szCs w:val="28"/>
        </w:rPr>
        <w:t>главный старшина</w:t>
      </w:r>
      <w:r>
        <w:rPr>
          <w:sz w:val="28"/>
          <w:szCs w:val="28"/>
        </w:rPr>
        <w:t xml:space="preserve">. </w:t>
      </w:r>
    </w:p>
    <w:p w:rsidR="007B4BFA" w:rsidRDefault="007B4BFA" w:rsidP="007B4BFA">
      <w:pPr>
        <w:spacing w:before="100" w:beforeAutospacing="1" w:after="100" w:afterAutospacing="1" w:line="360" w:lineRule="auto"/>
        <w:jc w:val="both"/>
        <w:rPr>
          <w:b/>
          <w:sz w:val="28"/>
          <w:szCs w:val="28"/>
        </w:rPr>
      </w:pPr>
      <w:r w:rsidRPr="007B4BFA">
        <w:rPr>
          <w:b/>
          <w:bCs/>
          <w:sz w:val="28"/>
          <w:szCs w:val="28"/>
          <w:lang w:eastAsia="ru-RU"/>
        </w:rPr>
        <w:t>Старшина</w:t>
      </w:r>
      <w:r w:rsidRPr="007B4BFA">
        <w:rPr>
          <w:sz w:val="28"/>
          <w:szCs w:val="28"/>
          <w:lang w:eastAsia="ru-RU"/>
        </w:rPr>
        <w:t> — это последнее и самое высокое звание в младшем командном составе. На погонах старшины одна широкая полоса вдоль погона. Это звание обычно присваивается лучшим старшим сержантам, прослужившим на сержантских должностях не менее 6 месяцев.</w:t>
      </w:r>
      <w:r w:rsidRPr="007B4BFA">
        <w:rPr>
          <w:sz w:val="28"/>
          <w:szCs w:val="28"/>
        </w:rPr>
        <w:t xml:space="preserve"> </w:t>
      </w:r>
      <w:r w:rsidRPr="002433B4">
        <w:rPr>
          <w:sz w:val="28"/>
          <w:szCs w:val="28"/>
        </w:rPr>
        <w:t xml:space="preserve">В ВМФ званию старшины соответствует звание </w:t>
      </w:r>
      <w:r w:rsidRPr="002433B4">
        <w:rPr>
          <w:b/>
          <w:sz w:val="28"/>
          <w:szCs w:val="28"/>
        </w:rPr>
        <w:t xml:space="preserve">- </w:t>
      </w:r>
      <w:r w:rsidRPr="002433B4">
        <w:rPr>
          <w:b/>
          <w:i/>
          <w:iCs/>
          <w:sz w:val="28"/>
          <w:szCs w:val="28"/>
        </w:rPr>
        <w:t>главный корабельный старшина.</w:t>
      </w:r>
    </w:p>
    <w:p w:rsidR="007B4BFA" w:rsidRPr="007B4BFA" w:rsidRDefault="007B4BFA" w:rsidP="007B4BFA">
      <w:pPr>
        <w:spacing w:before="100" w:beforeAutospacing="1" w:after="100" w:afterAutospacing="1" w:line="360" w:lineRule="auto"/>
        <w:jc w:val="both"/>
        <w:rPr>
          <w:sz w:val="28"/>
          <w:szCs w:val="28"/>
        </w:rPr>
      </w:pPr>
      <w:r>
        <w:rPr>
          <w:b/>
          <w:bCs/>
          <w:sz w:val="28"/>
          <w:szCs w:val="28"/>
        </w:rPr>
        <w:t>Прапорщики и мичманы</w:t>
      </w:r>
    </w:p>
    <w:p w:rsidR="007B4BFA" w:rsidRPr="007B4BFA" w:rsidRDefault="007B4BFA" w:rsidP="007B4BFA">
      <w:pPr>
        <w:spacing w:before="100" w:beforeAutospacing="1" w:after="100" w:afterAutospacing="1" w:line="360" w:lineRule="auto"/>
        <w:jc w:val="both"/>
        <w:rPr>
          <w:sz w:val="28"/>
          <w:szCs w:val="28"/>
        </w:rPr>
      </w:pPr>
      <w:r w:rsidRPr="007B4BFA">
        <w:rPr>
          <w:b/>
          <w:bCs/>
          <w:sz w:val="28"/>
          <w:szCs w:val="28"/>
        </w:rPr>
        <w:t>Прапорщик</w:t>
      </w:r>
      <w:r w:rsidRPr="007B4BFA">
        <w:rPr>
          <w:sz w:val="28"/>
          <w:szCs w:val="28"/>
        </w:rPr>
        <w:t xml:space="preserve"> — это первое звание в старшем командном составе, которое выше сержанта и младшего сержанта, но ниже лейтенанта. Прапорщики часто </w:t>
      </w:r>
      <w:r w:rsidRPr="007B4BFA">
        <w:rPr>
          <w:sz w:val="28"/>
          <w:szCs w:val="28"/>
        </w:rPr>
        <w:lastRenderedPageBreak/>
        <w:t xml:space="preserve">выполняют функции ротного старшины, где на них возложена ответственность за личный состав и дисциплину. Они могут управлять складом, обеспечивая, что все материальные средства находятся в порядке и готовы к использованию. Кроме того, прапорщики ведут документацию и обеспечивают выполнение приказов высшего командования. На погонах присутствует две звезды. </w:t>
      </w:r>
      <w:r w:rsidRPr="002433B4">
        <w:rPr>
          <w:sz w:val="28"/>
          <w:szCs w:val="28"/>
        </w:rPr>
        <w:t xml:space="preserve">На кораблях, судах, в береговых частях боевого обеспечения ВМФ – </w:t>
      </w:r>
      <w:r w:rsidRPr="002433B4">
        <w:rPr>
          <w:b/>
          <w:i/>
          <w:iCs/>
          <w:sz w:val="28"/>
          <w:szCs w:val="28"/>
        </w:rPr>
        <w:t>мичман</w:t>
      </w:r>
      <w:r w:rsidRPr="002433B4">
        <w:rPr>
          <w:b/>
          <w:sz w:val="28"/>
          <w:szCs w:val="28"/>
        </w:rPr>
        <w:t>.</w:t>
      </w:r>
    </w:p>
    <w:p w:rsidR="002433B4" w:rsidRPr="002433B4" w:rsidRDefault="002433B4" w:rsidP="002433B4">
      <w:pPr>
        <w:spacing w:before="100" w:beforeAutospacing="1" w:after="100" w:afterAutospacing="1" w:line="360" w:lineRule="auto"/>
        <w:jc w:val="both"/>
        <w:rPr>
          <w:sz w:val="28"/>
          <w:szCs w:val="28"/>
        </w:rPr>
      </w:pPr>
      <w:r w:rsidRPr="002433B4">
        <w:rPr>
          <w:sz w:val="28"/>
          <w:szCs w:val="28"/>
        </w:rPr>
        <w:t>В Вооружённых Силах СССР звания прапорщика и мичмана введены с 1 января 1972г.</w:t>
      </w:r>
    </w:p>
    <w:p w:rsidR="007B4BFA" w:rsidRPr="007B4BFA" w:rsidRDefault="007B4BFA" w:rsidP="002433B4">
      <w:pPr>
        <w:spacing w:before="100" w:beforeAutospacing="1" w:after="100" w:afterAutospacing="1" w:line="360" w:lineRule="auto"/>
        <w:jc w:val="both"/>
        <w:rPr>
          <w:sz w:val="28"/>
          <w:szCs w:val="28"/>
        </w:rPr>
      </w:pPr>
      <w:r w:rsidRPr="007B4BFA">
        <w:rPr>
          <w:b/>
          <w:bCs/>
          <w:sz w:val="28"/>
          <w:szCs w:val="28"/>
        </w:rPr>
        <w:t>Старший прапорщик</w:t>
      </w:r>
      <w:r w:rsidRPr="007B4BFA">
        <w:rPr>
          <w:sz w:val="28"/>
          <w:szCs w:val="28"/>
        </w:rPr>
        <w:t xml:space="preserve"> — это следующее звание, которое присваивают за длительное время службы и отличные результаты работы. У старшего прапорщика на погонах три звезды, что отражает ещё более высокий уровень ответственности. </w:t>
      </w:r>
      <w:r w:rsidRPr="002433B4">
        <w:rPr>
          <w:sz w:val="28"/>
          <w:szCs w:val="28"/>
        </w:rPr>
        <w:t>На кораблях, судах, в береговых частях боевого обеспечения ВМФ -</w:t>
      </w:r>
      <w:r w:rsidRPr="002433B4">
        <w:rPr>
          <w:b/>
          <w:i/>
          <w:iCs/>
          <w:sz w:val="28"/>
          <w:szCs w:val="28"/>
        </w:rPr>
        <w:t>старший мичман</w:t>
      </w:r>
      <w:r w:rsidRPr="002433B4">
        <w:rPr>
          <w:b/>
          <w:sz w:val="28"/>
          <w:szCs w:val="28"/>
        </w:rPr>
        <w:t>.</w:t>
      </w:r>
    </w:p>
    <w:p w:rsidR="002433B4" w:rsidRPr="002433B4" w:rsidRDefault="002433B4" w:rsidP="00224D2F">
      <w:pPr>
        <w:spacing w:before="100" w:beforeAutospacing="1" w:after="100" w:afterAutospacing="1" w:line="360" w:lineRule="auto"/>
        <w:jc w:val="center"/>
        <w:rPr>
          <w:sz w:val="28"/>
          <w:szCs w:val="28"/>
        </w:rPr>
      </w:pPr>
      <w:r w:rsidRPr="002433B4">
        <w:rPr>
          <w:b/>
          <w:bCs/>
          <w:sz w:val="28"/>
          <w:szCs w:val="28"/>
        </w:rPr>
        <w:t>Младший офицерский состав.</w:t>
      </w:r>
    </w:p>
    <w:p w:rsidR="00111E0D" w:rsidRPr="002433B4" w:rsidRDefault="00111E0D" w:rsidP="00111E0D">
      <w:pPr>
        <w:spacing w:before="100" w:beforeAutospacing="1" w:after="100" w:afterAutospacing="1" w:line="360" w:lineRule="auto"/>
        <w:jc w:val="both"/>
        <w:rPr>
          <w:sz w:val="28"/>
          <w:szCs w:val="28"/>
        </w:rPr>
      </w:pPr>
      <w:r w:rsidRPr="00111E0D">
        <w:rPr>
          <w:b/>
          <w:bCs/>
          <w:sz w:val="28"/>
          <w:szCs w:val="28"/>
        </w:rPr>
        <w:t xml:space="preserve">Младший лейтенант </w:t>
      </w:r>
      <w:r w:rsidRPr="00111E0D">
        <w:rPr>
          <w:sz w:val="28"/>
          <w:szCs w:val="28"/>
        </w:rPr>
        <w:t>— это начальное офицерское звание, которое обычно присваивается военнослужащему, окончившему курсы по подготовке младших офицеров. На погонах младшего лейтенанта можно увидеть одну маленькую звезду. Как правило, младшие лейтенанты могут быть назначены на должности командиров взводов, где они учатся руководить небольшими группами солдат, отвечая за их обучение, дисциплину и выполнение боевых задач.</w:t>
      </w:r>
      <w:r>
        <w:rPr>
          <w:sz w:val="28"/>
          <w:szCs w:val="28"/>
        </w:rPr>
        <w:t xml:space="preserve"> </w:t>
      </w:r>
      <w:r w:rsidRPr="002433B4">
        <w:rPr>
          <w:sz w:val="28"/>
          <w:szCs w:val="28"/>
        </w:rPr>
        <w:t>На кораблях, судах, в береговых частях боевого обеспечения ВМФ -</w:t>
      </w:r>
      <w:r w:rsidRPr="002433B4">
        <w:rPr>
          <w:b/>
          <w:bCs/>
          <w:i/>
          <w:iCs/>
          <w:sz w:val="28"/>
          <w:szCs w:val="28"/>
        </w:rPr>
        <w:t xml:space="preserve"> </w:t>
      </w:r>
      <w:r w:rsidRPr="002433B4">
        <w:rPr>
          <w:b/>
          <w:i/>
          <w:iCs/>
          <w:sz w:val="28"/>
          <w:szCs w:val="28"/>
        </w:rPr>
        <w:t>младший лейтенант</w:t>
      </w:r>
      <w:r w:rsidRPr="002433B4">
        <w:rPr>
          <w:sz w:val="28"/>
          <w:szCs w:val="28"/>
        </w:rPr>
        <w:t>.</w:t>
      </w:r>
    </w:p>
    <w:p w:rsidR="00111E0D" w:rsidRPr="00111E0D" w:rsidRDefault="00111E0D" w:rsidP="00111E0D">
      <w:pPr>
        <w:pStyle w:val="a7"/>
        <w:spacing w:line="360" w:lineRule="auto"/>
        <w:rPr>
          <w:rFonts w:ascii="Times New Roman" w:hAnsi="Times New Roman" w:cs="Times New Roman"/>
          <w:sz w:val="28"/>
          <w:szCs w:val="28"/>
        </w:rPr>
      </w:pPr>
    </w:p>
    <w:p w:rsidR="00111E0D" w:rsidRPr="00111E0D" w:rsidRDefault="00111E0D" w:rsidP="00111E0D">
      <w:pPr>
        <w:spacing w:before="100" w:beforeAutospacing="1" w:after="100" w:afterAutospacing="1" w:line="360" w:lineRule="auto"/>
        <w:jc w:val="both"/>
        <w:rPr>
          <w:sz w:val="28"/>
          <w:szCs w:val="28"/>
        </w:rPr>
      </w:pPr>
      <w:r w:rsidRPr="00111E0D">
        <w:rPr>
          <w:b/>
          <w:bCs/>
          <w:sz w:val="28"/>
          <w:szCs w:val="28"/>
        </w:rPr>
        <w:t xml:space="preserve">Лейтенант </w:t>
      </w:r>
      <w:r w:rsidRPr="00111E0D">
        <w:rPr>
          <w:sz w:val="28"/>
          <w:szCs w:val="28"/>
        </w:rPr>
        <w:t xml:space="preserve">— это следующее звание в офицерской иерархии. Лейтенанты уже имеют некоторый опыт службы и командования. На их погонах расположены две небольшие звезды. Лейтенанты обычно командуют взводами, но могут также выполнять более сложные задачи, например, быть заместителем командира роты. Их работа связана с обучением личного состава, планированием операций и </w:t>
      </w:r>
      <w:r w:rsidRPr="00111E0D">
        <w:rPr>
          <w:sz w:val="28"/>
          <w:szCs w:val="28"/>
        </w:rPr>
        <w:lastRenderedPageBreak/>
        <w:t>поддержанием высокого уровня боевой готовности подразделения.</w:t>
      </w:r>
      <w:r>
        <w:rPr>
          <w:sz w:val="28"/>
          <w:szCs w:val="28"/>
        </w:rPr>
        <w:t xml:space="preserve"> </w:t>
      </w:r>
      <w:r w:rsidRPr="002433B4">
        <w:rPr>
          <w:sz w:val="28"/>
          <w:szCs w:val="28"/>
        </w:rPr>
        <w:t>На кораблях, судах, в береговых частях боевого обеспечения ВМФ -</w:t>
      </w:r>
      <w:r w:rsidRPr="002433B4">
        <w:rPr>
          <w:b/>
          <w:bCs/>
          <w:i/>
          <w:iCs/>
          <w:sz w:val="28"/>
          <w:szCs w:val="28"/>
        </w:rPr>
        <w:t xml:space="preserve"> </w:t>
      </w:r>
      <w:r w:rsidRPr="002433B4">
        <w:rPr>
          <w:b/>
          <w:i/>
          <w:iCs/>
          <w:sz w:val="28"/>
          <w:szCs w:val="28"/>
        </w:rPr>
        <w:t>лейтенант</w:t>
      </w:r>
      <w:r w:rsidRPr="002433B4">
        <w:rPr>
          <w:b/>
          <w:sz w:val="28"/>
          <w:szCs w:val="28"/>
        </w:rPr>
        <w:t>.</w:t>
      </w:r>
    </w:p>
    <w:p w:rsidR="00111E0D" w:rsidRPr="00111E0D" w:rsidRDefault="00111E0D" w:rsidP="00111E0D">
      <w:pPr>
        <w:spacing w:before="100" w:beforeAutospacing="1" w:after="100" w:afterAutospacing="1" w:line="360" w:lineRule="auto"/>
        <w:jc w:val="both"/>
        <w:rPr>
          <w:b/>
          <w:sz w:val="28"/>
          <w:szCs w:val="28"/>
        </w:rPr>
      </w:pPr>
      <w:r w:rsidRPr="00111E0D">
        <w:rPr>
          <w:b/>
          <w:bCs/>
          <w:sz w:val="28"/>
          <w:szCs w:val="28"/>
        </w:rPr>
        <w:t xml:space="preserve">Старший лейтенант </w:t>
      </w:r>
      <w:r w:rsidRPr="00111E0D">
        <w:rPr>
          <w:sz w:val="28"/>
          <w:szCs w:val="28"/>
        </w:rPr>
        <w:t>— офицер, который уже успел показать себя на службе и имеет значительный опыт. На погонах старшего лейтенанта три маленькие звезды. Это звание обычно присваивается тем, кто готов взять на себя ответственность за командование ротой или другим аналогичным подразделением. Старшие лейтенанты часто участвуют в разработке тактических планов и принятии важных решений на поле боя.</w:t>
      </w:r>
      <w:r>
        <w:rPr>
          <w:sz w:val="28"/>
          <w:szCs w:val="28"/>
        </w:rPr>
        <w:t xml:space="preserve"> </w:t>
      </w:r>
      <w:r w:rsidRPr="002433B4">
        <w:rPr>
          <w:sz w:val="28"/>
          <w:szCs w:val="28"/>
        </w:rPr>
        <w:t xml:space="preserve">На кораблях, судах, в береговых частях боевого обеспечения ВМФ и морских частях - </w:t>
      </w:r>
      <w:r w:rsidRPr="002433B4">
        <w:rPr>
          <w:b/>
          <w:i/>
          <w:iCs/>
          <w:sz w:val="28"/>
          <w:szCs w:val="28"/>
        </w:rPr>
        <w:t>старший лейтенант</w:t>
      </w:r>
    </w:p>
    <w:p w:rsidR="00111E0D" w:rsidRPr="002433B4" w:rsidRDefault="00111E0D" w:rsidP="00111E0D">
      <w:pPr>
        <w:spacing w:before="100" w:beforeAutospacing="1" w:after="100" w:afterAutospacing="1" w:line="360" w:lineRule="auto"/>
        <w:jc w:val="both"/>
        <w:rPr>
          <w:b/>
          <w:sz w:val="28"/>
          <w:szCs w:val="28"/>
        </w:rPr>
      </w:pPr>
      <w:r w:rsidRPr="00111E0D">
        <w:rPr>
          <w:b/>
          <w:bCs/>
          <w:sz w:val="28"/>
          <w:szCs w:val="28"/>
        </w:rPr>
        <w:t xml:space="preserve">Капитан </w:t>
      </w:r>
      <w:r w:rsidRPr="00111E0D">
        <w:rPr>
          <w:sz w:val="28"/>
          <w:szCs w:val="28"/>
        </w:rPr>
        <w:t>— это высшее звание младшего офицерского состава. На погонах капитана расположены четыре маленькие звезды. Капитаны, как правило, командуют ротой — подразделением численностью около 100-150 человек. Они несут полную ответственность за управление, обучение, материально-техническое обеспечение и боевую готовность своей роты. Кроме того, капитаны могут занимать должности в штабах и быть вовлечены в планирование и проведение более сложных операций.</w:t>
      </w:r>
      <w:r>
        <w:rPr>
          <w:sz w:val="28"/>
          <w:szCs w:val="28"/>
        </w:rPr>
        <w:t xml:space="preserve"> </w:t>
      </w:r>
      <w:r w:rsidRPr="002433B4">
        <w:rPr>
          <w:sz w:val="28"/>
          <w:szCs w:val="28"/>
        </w:rPr>
        <w:t xml:space="preserve">На кораблях, судах, в береговых частях боевого обеспечения ВМФ и морских частях </w:t>
      </w:r>
      <w:r w:rsidRPr="002433B4">
        <w:rPr>
          <w:b/>
          <w:sz w:val="28"/>
          <w:szCs w:val="28"/>
        </w:rPr>
        <w:t xml:space="preserve">– </w:t>
      </w:r>
      <w:r w:rsidRPr="002433B4">
        <w:rPr>
          <w:b/>
          <w:i/>
          <w:iCs/>
          <w:sz w:val="28"/>
          <w:szCs w:val="28"/>
        </w:rPr>
        <w:t>капитан-лейтенант</w:t>
      </w:r>
      <w:r w:rsidRPr="002433B4">
        <w:rPr>
          <w:b/>
          <w:sz w:val="28"/>
          <w:szCs w:val="28"/>
        </w:rPr>
        <w:t>.</w:t>
      </w:r>
    </w:p>
    <w:p w:rsidR="002433B4" w:rsidRPr="002433B4" w:rsidRDefault="002433B4" w:rsidP="00224D2F">
      <w:pPr>
        <w:spacing w:before="100" w:beforeAutospacing="1" w:after="100" w:afterAutospacing="1" w:line="360" w:lineRule="auto"/>
        <w:jc w:val="center"/>
        <w:rPr>
          <w:sz w:val="28"/>
          <w:szCs w:val="28"/>
        </w:rPr>
      </w:pPr>
      <w:r w:rsidRPr="002433B4">
        <w:rPr>
          <w:b/>
          <w:bCs/>
          <w:sz w:val="28"/>
          <w:szCs w:val="28"/>
        </w:rPr>
        <w:t>Старший офицерский состав.</w:t>
      </w:r>
    </w:p>
    <w:p w:rsidR="00111E0D" w:rsidRPr="00111E0D" w:rsidRDefault="00111E0D" w:rsidP="00111E0D">
      <w:pPr>
        <w:spacing w:before="100" w:beforeAutospacing="1" w:after="100" w:afterAutospacing="1" w:line="360" w:lineRule="auto"/>
        <w:jc w:val="both"/>
        <w:rPr>
          <w:b/>
          <w:sz w:val="28"/>
          <w:szCs w:val="28"/>
        </w:rPr>
      </w:pPr>
      <w:r w:rsidRPr="00111E0D">
        <w:rPr>
          <w:b/>
          <w:bCs/>
          <w:sz w:val="28"/>
          <w:szCs w:val="28"/>
          <w:lang w:eastAsia="ru-RU"/>
        </w:rPr>
        <w:t>Майор</w:t>
      </w:r>
      <w:r w:rsidRPr="00111E0D">
        <w:rPr>
          <w:sz w:val="28"/>
          <w:szCs w:val="28"/>
          <w:lang w:eastAsia="ru-RU"/>
        </w:rPr>
        <w:t> — это первое звание в старшем офицерском составе. Это, как правило, офицер, который уже прошел долгий путь от младших офицерских должностей и обладает глубокими знаниями и навыками в управлении войсками. На погонах майора можно увидеть одну большую звезду. Майоры часто занимают должности начальников штабов батальонов или командиров батальонов. В роли начальника штаба батальона, майор отвечает за координацию всех действий подразделения, планирование операций и контроль за выполнением задач. Если майор командует батальоном, он несет ответственность за обучение, дисциплину и боевую готовность порядка 500-1000 военнослужащих.</w:t>
      </w:r>
      <w:r>
        <w:rPr>
          <w:sz w:val="28"/>
          <w:szCs w:val="28"/>
          <w:lang w:eastAsia="ru-RU"/>
        </w:rPr>
        <w:t xml:space="preserve"> </w:t>
      </w:r>
      <w:r w:rsidRPr="002433B4">
        <w:rPr>
          <w:sz w:val="28"/>
          <w:szCs w:val="28"/>
        </w:rPr>
        <w:t xml:space="preserve">В ВМФ - </w:t>
      </w:r>
      <w:r w:rsidRPr="002433B4">
        <w:rPr>
          <w:b/>
          <w:i/>
          <w:iCs/>
          <w:sz w:val="28"/>
          <w:szCs w:val="28"/>
        </w:rPr>
        <w:t>капитан 3-го ранга</w:t>
      </w:r>
      <w:r>
        <w:rPr>
          <w:b/>
          <w:sz w:val="28"/>
          <w:szCs w:val="28"/>
        </w:rPr>
        <w:t>.</w:t>
      </w:r>
    </w:p>
    <w:p w:rsidR="00111E0D" w:rsidRPr="00111E0D" w:rsidRDefault="00111E0D" w:rsidP="00111E0D">
      <w:pPr>
        <w:spacing w:before="100" w:beforeAutospacing="1" w:after="100" w:afterAutospacing="1" w:line="360" w:lineRule="auto"/>
        <w:jc w:val="both"/>
        <w:rPr>
          <w:b/>
          <w:sz w:val="28"/>
          <w:szCs w:val="28"/>
        </w:rPr>
      </w:pPr>
      <w:r w:rsidRPr="00111E0D">
        <w:rPr>
          <w:b/>
          <w:bCs/>
          <w:sz w:val="28"/>
          <w:szCs w:val="28"/>
          <w:lang w:eastAsia="ru-RU"/>
        </w:rPr>
        <w:lastRenderedPageBreak/>
        <w:t xml:space="preserve">Подполковник </w:t>
      </w:r>
      <w:r w:rsidRPr="00111E0D">
        <w:rPr>
          <w:sz w:val="28"/>
          <w:szCs w:val="28"/>
          <w:lang w:eastAsia="ru-RU"/>
        </w:rPr>
        <w:t>— это звание, которое выше майора. На погонах подполковника две большие звезды. Подполковник может командовать батальоном или даже полком. Подполковник, командующий полком, несет ответственность за несколько тысяч солдат. Помимо этого, подполковники часто занимают ключевые позиции в штабах более крупных соединений, таких как дивизии или бригады. В этих ролях они участвуют в разработке стратегических планов, координации действий различных подразделений и обеспечении эффективного управления войсками на больших территориях.</w:t>
      </w:r>
      <w:r w:rsidRPr="00111E0D">
        <w:rPr>
          <w:sz w:val="28"/>
          <w:szCs w:val="28"/>
        </w:rPr>
        <w:t xml:space="preserve"> </w:t>
      </w:r>
      <w:r w:rsidRPr="002433B4">
        <w:rPr>
          <w:sz w:val="28"/>
          <w:szCs w:val="28"/>
        </w:rPr>
        <w:t xml:space="preserve">В ВМФ - </w:t>
      </w:r>
      <w:r w:rsidRPr="002433B4">
        <w:rPr>
          <w:b/>
          <w:i/>
          <w:iCs/>
          <w:sz w:val="28"/>
          <w:szCs w:val="28"/>
        </w:rPr>
        <w:t>капитан 2-го ранга</w:t>
      </w:r>
      <w:r>
        <w:rPr>
          <w:b/>
          <w:sz w:val="28"/>
          <w:szCs w:val="28"/>
        </w:rPr>
        <w:t>.</w:t>
      </w:r>
    </w:p>
    <w:p w:rsidR="00111E0D" w:rsidRPr="00111E0D" w:rsidRDefault="00111E0D" w:rsidP="00111E0D">
      <w:pPr>
        <w:spacing w:before="100" w:beforeAutospacing="1" w:after="100" w:afterAutospacing="1" w:line="360" w:lineRule="auto"/>
        <w:jc w:val="both"/>
        <w:rPr>
          <w:sz w:val="28"/>
          <w:szCs w:val="28"/>
        </w:rPr>
      </w:pPr>
      <w:r w:rsidRPr="00111E0D">
        <w:rPr>
          <w:b/>
          <w:bCs/>
          <w:sz w:val="28"/>
          <w:szCs w:val="28"/>
          <w:lang w:eastAsia="ru-RU"/>
        </w:rPr>
        <w:t xml:space="preserve">Полковник </w:t>
      </w:r>
      <w:r w:rsidRPr="00111E0D">
        <w:rPr>
          <w:sz w:val="28"/>
          <w:szCs w:val="28"/>
          <w:lang w:eastAsia="ru-RU"/>
        </w:rPr>
        <w:t>— это одно из самых высоких званий старшего офицерского состава. На погонах полковника три большие звезды. Полковники, как правило, командуют полками — это подразумевает управление несколькими тысячами военнослужащих. Полк может включать в себя разные типы подразделений, такие как пехота, артиллерия, танковые части, и полковник должен уметь координировать действия всех этих сил для выполнения боевых задач. Кроме того, полковники могут занимать высокие должности в штабах дивизий и корпусов, где они участвуют в разработке и реализации операций на стратегическом уровне. В этой роли они влияют на исход крупных сражений и кампаний, координируя работу различных частей армии.</w:t>
      </w:r>
      <w:r w:rsidRPr="00111E0D">
        <w:rPr>
          <w:sz w:val="28"/>
          <w:szCs w:val="28"/>
        </w:rPr>
        <w:t xml:space="preserve"> </w:t>
      </w:r>
      <w:r w:rsidRPr="002433B4">
        <w:rPr>
          <w:sz w:val="28"/>
          <w:szCs w:val="28"/>
        </w:rPr>
        <w:t xml:space="preserve">В ВМФ званию полковник для офицеров корабельного состава соответствует звание </w:t>
      </w:r>
      <w:r w:rsidRPr="002433B4">
        <w:rPr>
          <w:b/>
          <w:i/>
          <w:iCs/>
          <w:sz w:val="28"/>
          <w:szCs w:val="28"/>
        </w:rPr>
        <w:t>капитан 1-го ранга</w:t>
      </w:r>
    </w:p>
    <w:p w:rsidR="002433B4" w:rsidRPr="002433B4" w:rsidRDefault="002433B4" w:rsidP="00224D2F">
      <w:pPr>
        <w:spacing w:before="100" w:beforeAutospacing="1" w:after="100" w:afterAutospacing="1" w:line="360" w:lineRule="auto"/>
        <w:jc w:val="center"/>
        <w:rPr>
          <w:sz w:val="28"/>
          <w:szCs w:val="28"/>
        </w:rPr>
      </w:pPr>
      <w:r w:rsidRPr="002433B4">
        <w:rPr>
          <w:b/>
          <w:bCs/>
          <w:sz w:val="28"/>
          <w:szCs w:val="28"/>
        </w:rPr>
        <w:t>Высший офицерский состав.</w:t>
      </w:r>
    </w:p>
    <w:p w:rsidR="00111E0D" w:rsidRPr="00111E0D" w:rsidRDefault="00111E0D" w:rsidP="00111E0D">
      <w:pPr>
        <w:spacing w:before="100" w:beforeAutospacing="1" w:after="100" w:afterAutospacing="1" w:line="360" w:lineRule="auto"/>
        <w:jc w:val="both"/>
        <w:rPr>
          <w:sz w:val="28"/>
          <w:szCs w:val="28"/>
        </w:rPr>
      </w:pPr>
      <w:r w:rsidRPr="00111E0D">
        <w:rPr>
          <w:b/>
          <w:bCs/>
          <w:sz w:val="28"/>
          <w:szCs w:val="28"/>
        </w:rPr>
        <w:t xml:space="preserve">Генерал-майор </w:t>
      </w:r>
      <w:r w:rsidRPr="00111E0D">
        <w:rPr>
          <w:sz w:val="28"/>
          <w:szCs w:val="28"/>
        </w:rPr>
        <w:t xml:space="preserve">— это первое звание высшего офицерского состава. На погонах генерал-майора расположена одна большая звезда, которая находится в центре погона. Генерал-майоры командуют дивизиями, в состав которых входят несколько тысяч солдат и офицеров, или занимают важные должности в штабах военных округов. Это звание присваивается офицерам, которые уже доказали свои лидерские качества и способность управлять крупными подразделениями на оперативном уровне. </w:t>
      </w:r>
      <w:r w:rsidRPr="002433B4">
        <w:rPr>
          <w:sz w:val="28"/>
          <w:szCs w:val="28"/>
        </w:rPr>
        <w:t xml:space="preserve">В ВМФ званию генерал-майор соответствует звание - </w:t>
      </w:r>
      <w:r w:rsidRPr="002433B4">
        <w:rPr>
          <w:b/>
          <w:i/>
          <w:iCs/>
          <w:sz w:val="28"/>
          <w:szCs w:val="28"/>
        </w:rPr>
        <w:t>контр-адмирал</w:t>
      </w:r>
      <w:r>
        <w:rPr>
          <w:sz w:val="28"/>
          <w:szCs w:val="28"/>
        </w:rPr>
        <w:t>.</w:t>
      </w:r>
    </w:p>
    <w:p w:rsidR="00111E0D" w:rsidRPr="00111E0D" w:rsidRDefault="00111E0D" w:rsidP="00111E0D">
      <w:pPr>
        <w:spacing w:before="100" w:beforeAutospacing="1" w:after="100" w:afterAutospacing="1" w:line="360" w:lineRule="auto"/>
        <w:jc w:val="both"/>
        <w:rPr>
          <w:sz w:val="28"/>
          <w:szCs w:val="28"/>
        </w:rPr>
      </w:pPr>
      <w:r w:rsidRPr="00111E0D">
        <w:rPr>
          <w:b/>
          <w:bCs/>
          <w:sz w:val="28"/>
          <w:szCs w:val="28"/>
        </w:rPr>
        <w:lastRenderedPageBreak/>
        <w:t>Генерал-лейтенант</w:t>
      </w:r>
      <w:r w:rsidRPr="00111E0D">
        <w:rPr>
          <w:sz w:val="28"/>
          <w:szCs w:val="28"/>
        </w:rPr>
        <w:t xml:space="preserve"> — это звание, которое стоит на ступень выше генерал-майора. На погонах генерал-лейтенанта изображены две большие звезды. Генерал-лейтенанты командуют армиями — это уже несколько дивизий, объединивших десятки тысяч военнослужащих. Они могут также занимать должности начальников штабов крупных военных объединений, где разрабатывают и координируют операции на стратегическом уровне. Эти офицеры имеют огромный опыт и несут ответственность за успешное проведение масштабных военных кампаний. </w:t>
      </w:r>
      <w:r w:rsidRPr="002433B4">
        <w:rPr>
          <w:sz w:val="28"/>
          <w:szCs w:val="28"/>
        </w:rPr>
        <w:t xml:space="preserve">В категории военнослужащих корабельного состава ВМФ званию генерал-лейтенант соответствует звание - </w:t>
      </w:r>
      <w:r w:rsidRPr="002433B4">
        <w:rPr>
          <w:b/>
          <w:i/>
          <w:iCs/>
          <w:sz w:val="28"/>
          <w:szCs w:val="28"/>
        </w:rPr>
        <w:t>вице-адмирал</w:t>
      </w:r>
      <w:r>
        <w:rPr>
          <w:sz w:val="28"/>
          <w:szCs w:val="28"/>
        </w:rPr>
        <w:t>.</w:t>
      </w:r>
    </w:p>
    <w:p w:rsidR="00111E0D" w:rsidRPr="00111E0D" w:rsidRDefault="00111E0D" w:rsidP="00111E0D">
      <w:pPr>
        <w:spacing w:before="100" w:beforeAutospacing="1" w:after="100" w:afterAutospacing="1" w:line="360" w:lineRule="auto"/>
        <w:jc w:val="both"/>
        <w:rPr>
          <w:sz w:val="28"/>
          <w:szCs w:val="28"/>
        </w:rPr>
      </w:pPr>
      <w:r w:rsidRPr="00111E0D">
        <w:rPr>
          <w:b/>
          <w:bCs/>
          <w:sz w:val="28"/>
          <w:szCs w:val="28"/>
        </w:rPr>
        <w:t xml:space="preserve">Генерал-полковник </w:t>
      </w:r>
      <w:r w:rsidRPr="00111E0D">
        <w:rPr>
          <w:sz w:val="28"/>
          <w:szCs w:val="28"/>
        </w:rPr>
        <w:t xml:space="preserve">— это еще более высокое звание в офицерской иерархии. На погонах генерал-полковника три большие звезды. Эти офицеры командуют крупными воинскими объединениями, такими как корпуса или армии, которые могут включать в себя несколько армий или дивизий. Генерал-полковники занимает важную позицию в разработке и реализации стратегических военных операций и принимают важные решения, влияющие на ход боевых действий. </w:t>
      </w:r>
      <w:r w:rsidRPr="002433B4">
        <w:rPr>
          <w:sz w:val="28"/>
          <w:szCs w:val="28"/>
        </w:rPr>
        <w:t xml:space="preserve">В ВМФ ВС России соответствует званию - </w:t>
      </w:r>
      <w:r w:rsidRPr="002433B4">
        <w:rPr>
          <w:b/>
          <w:i/>
          <w:iCs/>
          <w:sz w:val="28"/>
          <w:szCs w:val="28"/>
        </w:rPr>
        <w:t>адмирал</w:t>
      </w:r>
      <w:r>
        <w:rPr>
          <w:sz w:val="28"/>
          <w:szCs w:val="28"/>
        </w:rPr>
        <w:t>.</w:t>
      </w:r>
    </w:p>
    <w:p w:rsidR="00111E0D" w:rsidRPr="007B36F7" w:rsidRDefault="00111E0D" w:rsidP="007B36F7">
      <w:pPr>
        <w:spacing w:before="100" w:beforeAutospacing="1" w:after="100" w:afterAutospacing="1" w:line="360" w:lineRule="auto"/>
        <w:jc w:val="both"/>
        <w:rPr>
          <w:sz w:val="28"/>
          <w:szCs w:val="28"/>
        </w:rPr>
      </w:pPr>
      <w:r w:rsidRPr="00111E0D">
        <w:rPr>
          <w:b/>
          <w:bCs/>
          <w:sz w:val="28"/>
          <w:szCs w:val="28"/>
        </w:rPr>
        <w:t xml:space="preserve">Генерал армии </w:t>
      </w:r>
      <w:r w:rsidRPr="00111E0D">
        <w:rPr>
          <w:sz w:val="28"/>
          <w:szCs w:val="28"/>
        </w:rPr>
        <w:t>— это одно из высших званий в вооруженных силах России. На погонах генерала армии до 2013 года были расположены четыре большие звезды, образующие ромб. В настоящее время погоды видоизменились и имеют одну большую звезду, а над звездой — эмблема рода войск. Это звание обычно присваивается тем, кто занимает высшие должности, такие как начальник Генерального штаба или командующий военным округом. Генералы армии отвечают за руководство военными операциями на уровне целой страны или региона и принимают решения, которые определяют национальную оборонную политику.</w:t>
      </w:r>
      <w:r w:rsidR="007B36F7" w:rsidRPr="007B36F7">
        <w:rPr>
          <w:sz w:val="28"/>
          <w:szCs w:val="28"/>
        </w:rPr>
        <w:t xml:space="preserve"> </w:t>
      </w:r>
      <w:r w:rsidR="007B36F7" w:rsidRPr="002433B4">
        <w:rPr>
          <w:sz w:val="28"/>
          <w:szCs w:val="28"/>
        </w:rPr>
        <w:t xml:space="preserve">Соответствующее звание на флоте - </w:t>
      </w:r>
      <w:r w:rsidR="007B36F7" w:rsidRPr="002433B4">
        <w:rPr>
          <w:b/>
          <w:i/>
          <w:iCs/>
          <w:sz w:val="28"/>
          <w:szCs w:val="28"/>
        </w:rPr>
        <w:t>адмирал флота</w:t>
      </w:r>
      <w:r w:rsidR="007B36F7" w:rsidRPr="002433B4">
        <w:rPr>
          <w:i/>
          <w:iCs/>
          <w:sz w:val="28"/>
          <w:szCs w:val="28"/>
        </w:rPr>
        <w:t>.</w:t>
      </w:r>
    </w:p>
    <w:p w:rsidR="00111E0D" w:rsidRPr="00111E0D" w:rsidRDefault="00111E0D" w:rsidP="00111E0D">
      <w:pPr>
        <w:pStyle w:val="a7"/>
        <w:spacing w:line="360" w:lineRule="auto"/>
        <w:rPr>
          <w:rFonts w:ascii="Times New Roman" w:hAnsi="Times New Roman" w:cs="Times New Roman"/>
          <w:sz w:val="28"/>
          <w:szCs w:val="28"/>
        </w:rPr>
      </w:pPr>
      <w:r w:rsidRPr="00111E0D">
        <w:rPr>
          <w:rFonts w:ascii="Times New Roman" w:hAnsi="Times New Roman" w:cs="Times New Roman"/>
          <w:b/>
          <w:bCs/>
          <w:sz w:val="28"/>
          <w:szCs w:val="28"/>
        </w:rPr>
        <w:t>Маршал Российской Федерации</w:t>
      </w:r>
      <w:r w:rsidRPr="00111E0D">
        <w:rPr>
          <w:rFonts w:ascii="Times New Roman" w:hAnsi="Times New Roman" w:cs="Times New Roman"/>
          <w:sz w:val="28"/>
          <w:szCs w:val="28"/>
        </w:rPr>
        <w:t xml:space="preserve"> — это самое высокое воинское звание, которое может быть присвоено в российских вооруженных силах. На погонах маршала изображена большая звезда и государственный герб России. Это звание </w:t>
      </w:r>
      <w:r w:rsidRPr="00111E0D">
        <w:rPr>
          <w:rFonts w:ascii="Times New Roman" w:hAnsi="Times New Roman" w:cs="Times New Roman"/>
          <w:sz w:val="28"/>
          <w:szCs w:val="28"/>
        </w:rPr>
        <w:lastRenderedPageBreak/>
        <w:t>присваивается только в исключительных случаях и символизирует высшую степень доверия к офицеру, который доказал свою способность руководить всей армией страны. В настоящее время это звание никому не присвоено, и оно остается символом высшего военного мастерства и лидерства.</w:t>
      </w:r>
    </w:p>
    <w:p w:rsidR="00ED375D" w:rsidRDefault="00ED375D" w:rsidP="002433B4">
      <w:pPr>
        <w:spacing w:before="100" w:beforeAutospacing="1" w:after="100" w:afterAutospacing="1" w:line="360" w:lineRule="auto"/>
        <w:jc w:val="both"/>
        <w:rPr>
          <w:b/>
          <w:sz w:val="28"/>
          <w:szCs w:val="28"/>
        </w:rPr>
      </w:pPr>
      <w:r>
        <w:rPr>
          <w:noProof/>
          <w:lang w:eastAsia="ru-RU"/>
        </w:rPr>
        <w:drawing>
          <wp:inline distT="0" distB="0" distL="0" distR="0">
            <wp:extent cx="5835015" cy="3741954"/>
            <wp:effectExtent l="0" t="0" r="0" b="0"/>
            <wp:docPr id="28" name="Рисунок 28" descr="https://cs6.pikabu.ru/post_img/big/2014/09/29/10/1412007942_1879035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s6.pikabu.ru/post_img/big/2014/09/29/10/1412007942_1879035903.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35015" cy="3741954"/>
                    </a:xfrm>
                    <a:prstGeom prst="rect">
                      <a:avLst/>
                    </a:prstGeom>
                    <a:noFill/>
                    <a:ln>
                      <a:noFill/>
                    </a:ln>
                  </pic:spPr>
                </pic:pic>
              </a:graphicData>
            </a:graphic>
          </wp:inline>
        </w:drawing>
      </w:r>
    </w:p>
    <w:p w:rsidR="009049FD" w:rsidRPr="009049FD" w:rsidRDefault="009049FD" w:rsidP="009049FD">
      <w:pPr>
        <w:pStyle w:val="1"/>
        <w:tabs>
          <w:tab w:val="left" w:pos="2289"/>
        </w:tabs>
        <w:spacing w:line="360" w:lineRule="auto"/>
        <w:ind w:left="2289"/>
        <w:jc w:val="left"/>
        <w:rPr>
          <w:sz w:val="28"/>
          <w:szCs w:val="28"/>
        </w:rPr>
      </w:pPr>
      <w:bookmarkStart w:id="1" w:name="_TOC_250004"/>
      <w:r w:rsidRPr="009049FD">
        <w:rPr>
          <w:sz w:val="28"/>
          <w:szCs w:val="28"/>
        </w:rPr>
        <w:t>Военная</w:t>
      </w:r>
      <w:r w:rsidRPr="009049FD">
        <w:rPr>
          <w:spacing w:val="-11"/>
          <w:sz w:val="28"/>
          <w:szCs w:val="28"/>
        </w:rPr>
        <w:t xml:space="preserve"> </w:t>
      </w:r>
      <w:r w:rsidRPr="009049FD">
        <w:rPr>
          <w:sz w:val="28"/>
          <w:szCs w:val="28"/>
        </w:rPr>
        <w:t>форма</w:t>
      </w:r>
      <w:r w:rsidRPr="009049FD">
        <w:rPr>
          <w:spacing w:val="-10"/>
          <w:sz w:val="28"/>
          <w:szCs w:val="28"/>
        </w:rPr>
        <w:t xml:space="preserve"> </w:t>
      </w:r>
      <w:r w:rsidRPr="009049FD">
        <w:rPr>
          <w:sz w:val="28"/>
          <w:szCs w:val="28"/>
        </w:rPr>
        <w:t>одежды</w:t>
      </w:r>
      <w:r w:rsidRPr="009049FD">
        <w:rPr>
          <w:spacing w:val="-11"/>
          <w:sz w:val="28"/>
          <w:szCs w:val="28"/>
        </w:rPr>
        <w:t xml:space="preserve"> </w:t>
      </w:r>
      <w:r w:rsidRPr="009049FD">
        <w:rPr>
          <w:sz w:val="28"/>
          <w:szCs w:val="28"/>
        </w:rPr>
        <w:t>и</w:t>
      </w:r>
      <w:r w:rsidRPr="009049FD">
        <w:rPr>
          <w:spacing w:val="-8"/>
          <w:sz w:val="28"/>
          <w:szCs w:val="28"/>
        </w:rPr>
        <w:t xml:space="preserve"> </w:t>
      </w:r>
      <w:r w:rsidRPr="009049FD">
        <w:rPr>
          <w:sz w:val="28"/>
          <w:szCs w:val="28"/>
        </w:rPr>
        <w:t>знаки</w:t>
      </w:r>
      <w:r w:rsidRPr="009049FD">
        <w:rPr>
          <w:spacing w:val="-9"/>
          <w:sz w:val="28"/>
          <w:szCs w:val="28"/>
        </w:rPr>
        <w:t xml:space="preserve"> </w:t>
      </w:r>
      <w:bookmarkEnd w:id="1"/>
      <w:r w:rsidRPr="009049FD">
        <w:rPr>
          <w:spacing w:val="-2"/>
          <w:sz w:val="28"/>
          <w:szCs w:val="28"/>
        </w:rPr>
        <w:t>различия</w:t>
      </w:r>
    </w:p>
    <w:p w:rsidR="009049FD" w:rsidRPr="009049FD" w:rsidRDefault="009049FD" w:rsidP="009049FD">
      <w:pPr>
        <w:pStyle w:val="a3"/>
        <w:spacing w:before="13" w:line="360" w:lineRule="auto"/>
        <w:ind w:left="0" w:firstLine="0"/>
        <w:jc w:val="left"/>
        <w:rPr>
          <w:b/>
          <w:sz w:val="28"/>
          <w:szCs w:val="28"/>
        </w:rPr>
      </w:pPr>
    </w:p>
    <w:p w:rsidR="009049FD" w:rsidRPr="009049FD" w:rsidRDefault="009049FD" w:rsidP="009049FD">
      <w:pPr>
        <w:pStyle w:val="a3"/>
        <w:spacing w:line="360" w:lineRule="auto"/>
        <w:ind w:right="137"/>
        <w:rPr>
          <w:sz w:val="28"/>
          <w:szCs w:val="28"/>
        </w:rPr>
      </w:pPr>
      <w:r w:rsidRPr="009049FD">
        <w:rPr>
          <w:b/>
          <w:sz w:val="28"/>
          <w:szCs w:val="28"/>
        </w:rPr>
        <w:t xml:space="preserve">Военная форма одежды </w:t>
      </w:r>
      <w:r w:rsidRPr="009049FD">
        <w:rPr>
          <w:sz w:val="28"/>
          <w:szCs w:val="28"/>
        </w:rPr>
        <w:t>я</w:t>
      </w:r>
      <w:r>
        <w:rPr>
          <w:sz w:val="28"/>
          <w:szCs w:val="28"/>
        </w:rPr>
        <w:t>вляется главным символом воору</w:t>
      </w:r>
      <w:r w:rsidRPr="009049FD">
        <w:rPr>
          <w:sz w:val="28"/>
          <w:szCs w:val="28"/>
        </w:rPr>
        <w:t>женного защитника Отечества. Это общее название всех предметов обмундирования,</w:t>
      </w:r>
      <w:r w:rsidRPr="009049FD">
        <w:rPr>
          <w:spacing w:val="34"/>
          <w:sz w:val="28"/>
          <w:szCs w:val="28"/>
        </w:rPr>
        <w:t xml:space="preserve"> </w:t>
      </w:r>
      <w:r w:rsidRPr="009049FD">
        <w:rPr>
          <w:sz w:val="28"/>
          <w:szCs w:val="28"/>
        </w:rPr>
        <w:t>снаряжения, знаков</w:t>
      </w:r>
      <w:r w:rsidRPr="009049FD">
        <w:rPr>
          <w:spacing w:val="34"/>
          <w:sz w:val="28"/>
          <w:szCs w:val="28"/>
        </w:rPr>
        <w:t xml:space="preserve"> </w:t>
      </w:r>
      <w:r w:rsidRPr="009049FD">
        <w:rPr>
          <w:sz w:val="28"/>
          <w:szCs w:val="28"/>
        </w:rPr>
        <w:t>различия</w:t>
      </w:r>
      <w:r w:rsidRPr="009049FD">
        <w:rPr>
          <w:spacing w:val="33"/>
          <w:sz w:val="28"/>
          <w:szCs w:val="28"/>
        </w:rPr>
        <w:t xml:space="preserve"> </w:t>
      </w:r>
      <w:r w:rsidRPr="009049FD">
        <w:rPr>
          <w:sz w:val="28"/>
          <w:szCs w:val="28"/>
        </w:rPr>
        <w:t>в</w:t>
      </w:r>
      <w:r w:rsidRPr="009049FD">
        <w:rPr>
          <w:spacing w:val="34"/>
          <w:sz w:val="28"/>
          <w:szCs w:val="28"/>
        </w:rPr>
        <w:t xml:space="preserve"> </w:t>
      </w:r>
      <w:r w:rsidRPr="009049FD">
        <w:rPr>
          <w:sz w:val="28"/>
          <w:szCs w:val="28"/>
        </w:rPr>
        <w:t>армии государства.</w:t>
      </w:r>
    </w:p>
    <w:p w:rsidR="009049FD" w:rsidRPr="009049FD" w:rsidRDefault="009049FD" w:rsidP="009049FD">
      <w:pPr>
        <w:pStyle w:val="a3"/>
        <w:spacing w:before="66" w:line="360" w:lineRule="auto"/>
        <w:ind w:right="139" w:firstLine="0"/>
        <w:rPr>
          <w:sz w:val="28"/>
          <w:szCs w:val="28"/>
        </w:rPr>
      </w:pPr>
      <w:r w:rsidRPr="009049FD">
        <w:rPr>
          <w:sz w:val="28"/>
          <w:szCs w:val="28"/>
        </w:rPr>
        <w:t xml:space="preserve">Она позволяет определять принадлежность военнослужащих к виду ВС, отличает их от гражданского </w:t>
      </w:r>
      <w:r>
        <w:rPr>
          <w:sz w:val="28"/>
          <w:szCs w:val="28"/>
        </w:rPr>
        <w:t>населения и военнослужащих дру</w:t>
      </w:r>
      <w:r w:rsidRPr="009049FD">
        <w:rPr>
          <w:sz w:val="28"/>
          <w:szCs w:val="28"/>
        </w:rPr>
        <w:t>гих государств.</w:t>
      </w:r>
    </w:p>
    <w:p w:rsidR="009049FD" w:rsidRPr="009049FD" w:rsidRDefault="009049FD" w:rsidP="009049FD">
      <w:pPr>
        <w:spacing w:before="1" w:line="360" w:lineRule="auto"/>
        <w:ind w:left="849"/>
        <w:jc w:val="both"/>
        <w:rPr>
          <w:i/>
          <w:sz w:val="28"/>
          <w:szCs w:val="28"/>
        </w:rPr>
      </w:pPr>
      <w:r w:rsidRPr="009049FD">
        <w:rPr>
          <w:sz w:val="28"/>
          <w:szCs w:val="28"/>
        </w:rPr>
        <w:t>Для</w:t>
      </w:r>
      <w:r w:rsidRPr="009049FD">
        <w:rPr>
          <w:spacing w:val="20"/>
          <w:sz w:val="28"/>
          <w:szCs w:val="28"/>
        </w:rPr>
        <w:t xml:space="preserve"> </w:t>
      </w:r>
      <w:r w:rsidRPr="009049FD">
        <w:rPr>
          <w:sz w:val="28"/>
          <w:szCs w:val="28"/>
        </w:rPr>
        <w:t>военнослужащих</w:t>
      </w:r>
      <w:r w:rsidRPr="009049FD">
        <w:rPr>
          <w:spacing w:val="23"/>
          <w:sz w:val="28"/>
          <w:szCs w:val="28"/>
        </w:rPr>
        <w:t xml:space="preserve"> </w:t>
      </w:r>
      <w:r w:rsidRPr="009049FD">
        <w:rPr>
          <w:sz w:val="28"/>
          <w:szCs w:val="28"/>
        </w:rPr>
        <w:t>устанавливаются</w:t>
      </w:r>
      <w:r w:rsidRPr="009049FD">
        <w:rPr>
          <w:spacing w:val="25"/>
          <w:sz w:val="28"/>
          <w:szCs w:val="28"/>
        </w:rPr>
        <w:t xml:space="preserve"> </w:t>
      </w:r>
      <w:r w:rsidRPr="009049FD">
        <w:rPr>
          <w:i/>
          <w:sz w:val="28"/>
          <w:szCs w:val="28"/>
        </w:rPr>
        <w:t>военная</w:t>
      </w:r>
      <w:r w:rsidRPr="009049FD">
        <w:rPr>
          <w:i/>
          <w:spacing w:val="25"/>
          <w:sz w:val="28"/>
          <w:szCs w:val="28"/>
        </w:rPr>
        <w:t xml:space="preserve"> </w:t>
      </w:r>
      <w:r w:rsidRPr="009049FD">
        <w:rPr>
          <w:i/>
          <w:sz w:val="28"/>
          <w:szCs w:val="28"/>
        </w:rPr>
        <w:t>форма</w:t>
      </w:r>
      <w:r w:rsidRPr="009049FD">
        <w:rPr>
          <w:i/>
          <w:spacing w:val="22"/>
          <w:sz w:val="28"/>
          <w:szCs w:val="28"/>
        </w:rPr>
        <w:t xml:space="preserve"> </w:t>
      </w:r>
      <w:r w:rsidRPr="009049FD">
        <w:rPr>
          <w:i/>
          <w:spacing w:val="-2"/>
          <w:sz w:val="28"/>
          <w:szCs w:val="28"/>
        </w:rPr>
        <w:t>одежды</w:t>
      </w:r>
    </w:p>
    <w:p w:rsidR="009049FD" w:rsidRPr="009049FD" w:rsidRDefault="009049FD" w:rsidP="009049FD">
      <w:pPr>
        <w:spacing w:before="11" w:line="360" w:lineRule="auto"/>
        <w:ind w:left="140"/>
        <w:jc w:val="both"/>
        <w:rPr>
          <w:sz w:val="28"/>
          <w:szCs w:val="28"/>
        </w:rPr>
      </w:pPr>
      <w:r w:rsidRPr="009049FD">
        <w:rPr>
          <w:sz w:val="28"/>
          <w:szCs w:val="28"/>
        </w:rPr>
        <w:t>и</w:t>
      </w:r>
      <w:r w:rsidRPr="009049FD">
        <w:rPr>
          <w:spacing w:val="-12"/>
          <w:sz w:val="28"/>
          <w:szCs w:val="28"/>
        </w:rPr>
        <w:t xml:space="preserve"> </w:t>
      </w:r>
      <w:r w:rsidRPr="009049FD">
        <w:rPr>
          <w:i/>
          <w:sz w:val="28"/>
          <w:szCs w:val="28"/>
        </w:rPr>
        <w:t>знаки</w:t>
      </w:r>
      <w:r w:rsidRPr="009049FD">
        <w:rPr>
          <w:i/>
          <w:spacing w:val="-12"/>
          <w:sz w:val="28"/>
          <w:szCs w:val="28"/>
        </w:rPr>
        <w:t xml:space="preserve"> </w:t>
      </w:r>
      <w:r w:rsidRPr="009049FD">
        <w:rPr>
          <w:i/>
          <w:sz w:val="28"/>
          <w:szCs w:val="28"/>
        </w:rPr>
        <w:t>различия</w:t>
      </w:r>
      <w:r w:rsidRPr="009049FD">
        <w:rPr>
          <w:sz w:val="28"/>
          <w:szCs w:val="28"/>
        </w:rPr>
        <w:t>,</w:t>
      </w:r>
      <w:r w:rsidRPr="009049FD">
        <w:rPr>
          <w:spacing w:val="-10"/>
          <w:sz w:val="28"/>
          <w:szCs w:val="28"/>
        </w:rPr>
        <w:t xml:space="preserve"> </w:t>
      </w:r>
      <w:r w:rsidRPr="009049FD">
        <w:rPr>
          <w:sz w:val="28"/>
          <w:szCs w:val="28"/>
        </w:rPr>
        <w:t>которые</w:t>
      </w:r>
      <w:r w:rsidRPr="009049FD">
        <w:rPr>
          <w:spacing w:val="-13"/>
          <w:sz w:val="28"/>
          <w:szCs w:val="28"/>
        </w:rPr>
        <w:t xml:space="preserve"> </w:t>
      </w:r>
      <w:r w:rsidRPr="009049FD">
        <w:rPr>
          <w:sz w:val="28"/>
          <w:szCs w:val="28"/>
        </w:rPr>
        <w:t>утверждаются</w:t>
      </w:r>
      <w:r w:rsidRPr="009049FD">
        <w:rPr>
          <w:spacing w:val="-12"/>
          <w:sz w:val="28"/>
          <w:szCs w:val="28"/>
        </w:rPr>
        <w:t xml:space="preserve"> </w:t>
      </w:r>
      <w:r w:rsidRPr="009049FD">
        <w:rPr>
          <w:sz w:val="28"/>
          <w:szCs w:val="28"/>
        </w:rPr>
        <w:t>Президентом</w:t>
      </w:r>
      <w:r w:rsidRPr="009049FD">
        <w:rPr>
          <w:spacing w:val="-12"/>
          <w:sz w:val="28"/>
          <w:szCs w:val="28"/>
        </w:rPr>
        <w:t xml:space="preserve"> </w:t>
      </w:r>
      <w:r w:rsidRPr="009049FD">
        <w:rPr>
          <w:spacing w:val="-5"/>
          <w:sz w:val="28"/>
          <w:szCs w:val="28"/>
        </w:rPr>
        <w:t>РФ.</w:t>
      </w:r>
    </w:p>
    <w:p w:rsidR="009049FD" w:rsidRPr="009049FD" w:rsidRDefault="009049FD" w:rsidP="009049FD">
      <w:pPr>
        <w:pStyle w:val="a3"/>
        <w:spacing w:before="9" w:line="360" w:lineRule="auto"/>
        <w:ind w:right="136"/>
        <w:rPr>
          <w:sz w:val="28"/>
          <w:szCs w:val="28"/>
        </w:rPr>
      </w:pPr>
      <w:r w:rsidRPr="009049FD">
        <w:rPr>
          <w:sz w:val="28"/>
          <w:szCs w:val="28"/>
        </w:rPr>
        <w:t>Знаки различия по видам ВС РФ, родам войск и службам, а так- же правила ношения военной форм</w:t>
      </w:r>
      <w:r>
        <w:rPr>
          <w:sz w:val="28"/>
          <w:szCs w:val="28"/>
        </w:rPr>
        <w:t>ы, одежды и знаков различия оп</w:t>
      </w:r>
      <w:r w:rsidRPr="009049FD">
        <w:rPr>
          <w:sz w:val="28"/>
          <w:szCs w:val="28"/>
        </w:rPr>
        <w:t>ределяются министром обороны.</w:t>
      </w:r>
    </w:p>
    <w:p w:rsidR="009049FD" w:rsidRPr="009049FD" w:rsidRDefault="009049FD" w:rsidP="009049FD">
      <w:pPr>
        <w:pStyle w:val="a3"/>
        <w:spacing w:line="360" w:lineRule="auto"/>
        <w:ind w:right="141"/>
        <w:rPr>
          <w:sz w:val="28"/>
          <w:szCs w:val="28"/>
        </w:rPr>
      </w:pPr>
      <w:r w:rsidRPr="009049FD">
        <w:rPr>
          <w:sz w:val="28"/>
          <w:szCs w:val="28"/>
        </w:rPr>
        <w:lastRenderedPageBreak/>
        <w:t>Военнослужащий обязан всегда</w:t>
      </w:r>
      <w:r>
        <w:rPr>
          <w:sz w:val="28"/>
          <w:szCs w:val="28"/>
        </w:rPr>
        <w:t xml:space="preserve"> быть в форме, чисто и аккурат</w:t>
      </w:r>
      <w:r w:rsidRPr="009049FD">
        <w:rPr>
          <w:sz w:val="28"/>
          <w:szCs w:val="28"/>
        </w:rPr>
        <w:t>но одетым, соблюдать правила воинской вежливости, поведения и выполнения воинского приветствия.</w:t>
      </w:r>
    </w:p>
    <w:p w:rsidR="009049FD" w:rsidRPr="009049FD" w:rsidRDefault="009049FD" w:rsidP="009049FD">
      <w:pPr>
        <w:pStyle w:val="a3"/>
        <w:spacing w:line="360" w:lineRule="auto"/>
        <w:ind w:right="137"/>
        <w:rPr>
          <w:sz w:val="28"/>
          <w:szCs w:val="28"/>
        </w:rPr>
      </w:pPr>
      <w:r w:rsidRPr="009049FD">
        <w:rPr>
          <w:sz w:val="28"/>
          <w:szCs w:val="28"/>
        </w:rPr>
        <w:t>Военная форма одежды военн</w:t>
      </w:r>
      <w:r>
        <w:rPr>
          <w:sz w:val="28"/>
          <w:szCs w:val="28"/>
        </w:rPr>
        <w:t xml:space="preserve">ослужащих подразделяется на </w:t>
      </w:r>
      <w:r w:rsidRPr="009049FD">
        <w:rPr>
          <w:b/>
          <w:sz w:val="28"/>
          <w:szCs w:val="28"/>
        </w:rPr>
        <w:t>парадную, повседневную и полевую</w:t>
      </w:r>
      <w:r w:rsidRPr="009049FD">
        <w:rPr>
          <w:sz w:val="28"/>
          <w:szCs w:val="28"/>
        </w:rPr>
        <w:t>. Каждая из этих форм, кроме того, подразделяется на летнюю и зимнюю</w:t>
      </w:r>
      <w:r>
        <w:rPr>
          <w:sz w:val="28"/>
          <w:szCs w:val="28"/>
        </w:rPr>
        <w:t>, а парадная и повседневная бы</w:t>
      </w:r>
      <w:r w:rsidRPr="009049FD">
        <w:rPr>
          <w:sz w:val="28"/>
          <w:szCs w:val="28"/>
        </w:rPr>
        <w:t>вает для строя и вне строя. Повседневная форма одежды (летняя и зимняя) для строя отличается от формы одежды вне строя наличием поясного ремня. При выполнении военнослужащими специфических задач предусматривается ношение специальной (летно-технической, утепленной и др.) одежды.</w:t>
      </w:r>
    </w:p>
    <w:p w:rsidR="009049FD" w:rsidRPr="009049FD" w:rsidRDefault="009049FD" w:rsidP="009049FD">
      <w:pPr>
        <w:pStyle w:val="a3"/>
        <w:spacing w:line="360" w:lineRule="auto"/>
        <w:ind w:right="138"/>
        <w:rPr>
          <w:sz w:val="28"/>
          <w:szCs w:val="28"/>
        </w:rPr>
      </w:pPr>
      <w:r w:rsidRPr="009049FD">
        <w:rPr>
          <w:sz w:val="28"/>
          <w:szCs w:val="28"/>
        </w:rPr>
        <w:t>Переход на летнюю или зим</w:t>
      </w:r>
      <w:r>
        <w:rPr>
          <w:sz w:val="28"/>
          <w:szCs w:val="28"/>
        </w:rPr>
        <w:t>нюю форму одежды устанавливает</w:t>
      </w:r>
      <w:r w:rsidRPr="009049FD">
        <w:rPr>
          <w:sz w:val="28"/>
          <w:szCs w:val="28"/>
        </w:rPr>
        <w:t>ся приказами командующих войсками военных округов.</w:t>
      </w:r>
    </w:p>
    <w:p w:rsidR="009049FD" w:rsidRPr="009049FD" w:rsidRDefault="009049FD" w:rsidP="009049FD">
      <w:pPr>
        <w:pStyle w:val="a3"/>
        <w:spacing w:before="4" w:line="360" w:lineRule="auto"/>
        <w:ind w:right="139"/>
        <w:rPr>
          <w:sz w:val="28"/>
          <w:szCs w:val="28"/>
        </w:rPr>
      </w:pPr>
      <w:r w:rsidRPr="009049FD">
        <w:rPr>
          <w:sz w:val="28"/>
          <w:szCs w:val="28"/>
        </w:rPr>
        <w:t>Военнослужащие, проходящие военную сл</w:t>
      </w:r>
      <w:r>
        <w:rPr>
          <w:sz w:val="28"/>
          <w:szCs w:val="28"/>
        </w:rPr>
        <w:t>ужбу по призыву, но</w:t>
      </w:r>
      <w:r w:rsidRPr="009049FD">
        <w:rPr>
          <w:sz w:val="28"/>
          <w:szCs w:val="28"/>
        </w:rPr>
        <w:t>сят форму одежды (рис. 5.2, 5.3):</w:t>
      </w:r>
    </w:p>
    <w:p w:rsidR="009049FD" w:rsidRPr="009049FD" w:rsidRDefault="009049FD" w:rsidP="009049FD">
      <w:pPr>
        <w:pStyle w:val="a5"/>
        <w:numPr>
          <w:ilvl w:val="0"/>
          <w:numId w:val="23"/>
        </w:numPr>
        <w:tabs>
          <w:tab w:val="left" w:pos="1046"/>
        </w:tabs>
        <w:spacing w:line="360" w:lineRule="auto"/>
        <w:ind w:right="134" w:firstLine="708"/>
        <w:rPr>
          <w:sz w:val="28"/>
          <w:szCs w:val="28"/>
        </w:rPr>
      </w:pPr>
      <w:r w:rsidRPr="009049FD">
        <w:rPr>
          <w:b/>
          <w:sz w:val="28"/>
          <w:szCs w:val="28"/>
        </w:rPr>
        <w:t>парадную</w:t>
      </w:r>
      <w:r w:rsidRPr="009049FD">
        <w:rPr>
          <w:spacing w:val="-6"/>
          <w:sz w:val="28"/>
          <w:szCs w:val="28"/>
        </w:rPr>
        <w:t xml:space="preserve"> </w:t>
      </w:r>
      <w:r w:rsidRPr="009049FD">
        <w:rPr>
          <w:sz w:val="28"/>
          <w:szCs w:val="28"/>
        </w:rPr>
        <w:t>–</w:t>
      </w:r>
      <w:r w:rsidRPr="009049FD">
        <w:rPr>
          <w:spacing w:val="-6"/>
          <w:sz w:val="28"/>
          <w:szCs w:val="28"/>
        </w:rPr>
        <w:t xml:space="preserve"> </w:t>
      </w:r>
      <w:r w:rsidRPr="009049FD">
        <w:rPr>
          <w:sz w:val="28"/>
          <w:szCs w:val="28"/>
        </w:rPr>
        <w:t>при</w:t>
      </w:r>
      <w:r w:rsidRPr="009049FD">
        <w:rPr>
          <w:spacing w:val="-6"/>
          <w:sz w:val="28"/>
          <w:szCs w:val="28"/>
        </w:rPr>
        <w:t xml:space="preserve"> </w:t>
      </w:r>
      <w:r w:rsidRPr="009049FD">
        <w:rPr>
          <w:sz w:val="28"/>
          <w:szCs w:val="28"/>
        </w:rPr>
        <w:t>принятии</w:t>
      </w:r>
      <w:r w:rsidRPr="009049FD">
        <w:rPr>
          <w:spacing w:val="-6"/>
          <w:sz w:val="28"/>
          <w:szCs w:val="28"/>
        </w:rPr>
        <w:t xml:space="preserve"> </w:t>
      </w:r>
      <w:r w:rsidRPr="009049FD">
        <w:rPr>
          <w:sz w:val="28"/>
          <w:szCs w:val="28"/>
        </w:rPr>
        <w:t>военной</w:t>
      </w:r>
      <w:r w:rsidRPr="009049FD">
        <w:rPr>
          <w:spacing w:val="-7"/>
          <w:sz w:val="28"/>
          <w:szCs w:val="28"/>
        </w:rPr>
        <w:t xml:space="preserve"> </w:t>
      </w:r>
      <w:r w:rsidRPr="009049FD">
        <w:rPr>
          <w:sz w:val="28"/>
          <w:szCs w:val="28"/>
        </w:rPr>
        <w:t>присяги,</w:t>
      </w:r>
      <w:r w:rsidRPr="009049FD">
        <w:rPr>
          <w:spacing w:val="-7"/>
          <w:sz w:val="28"/>
          <w:szCs w:val="28"/>
        </w:rPr>
        <w:t xml:space="preserve"> </w:t>
      </w:r>
      <w:r w:rsidRPr="009049FD">
        <w:rPr>
          <w:sz w:val="28"/>
          <w:szCs w:val="28"/>
        </w:rPr>
        <w:t>вручении</w:t>
      </w:r>
      <w:r w:rsidRPr="009049FD">
        <w:rPr>
          <w:spacing w:val="-7"/>
          <w:sz w:val="28"/>
          <w:szCs w:val="28"/>
        </w:rPr>
        <w:t xml:space="preserve"> </w:t>
      </w:r>
      <w:r w:rsidRPr="009049FD">
        <w:rPr>
          <w:sz w:val="28"/>
          <w:szCs w:val="28"/>
        </w:rPr>
        <w:t xml:space="preserve">воинской части боевого знамени, назначении в состав почетного караула, в дни </w:t>
      </w:r>
      <w:r w:rsidRPr="009049FD">
        <w:rPr>
          <w:spacing w:val="-2"/>
          <w:sz w:val="28"/>
          <w:szCs w:val="28"/>
        </w:rPr>
        <w:t>годовых</w:t>
      </w:r>
      <w:r w:rsidRPr="009049FD">
        <w:rPr>
          <w:spacing w:val="-12"/>
          <w:sz w:val="28"/>
          <w:szCs w:val="28"/>
        </w:rPr>
        <w:t xml:space="preserve"> </w:t>
      </w:r>
      <w:r w:rsidRPr="009049FD">
        <w:rPr>
          <w:spacing w:val="-2"/>
          <w:sz w:val="28"/>
          <w:szCs w:val="28"/>
        </w:rPr>
        <w:t>праздников</w:t>
      </w:r>
      <w:r w:rsidRPr="009049FD">
        <w:rPr>
          <w:spacing w:val="-13"/>
          <w:sz w:val="28"/>
          <w:szCs w:val="28"/>
        </w:rPr>
        <w:t xml:space="preserve"> </w:t>
      </w:r>
      <w:r w:rsidRPr="009049FD">
        <w:rPr>
          <w:spacing w:val="-2"/>
          <w:sz w:val="28"/>
          <w:szCs w:val="28"/>
        </w:rPr>
        <w:t>воинской</w:t>
      </w:r>
      <w:r w:rsidRPr="009049FD">
        <w:rPr>
          <w:spacing w:val="-14"/>
          <w:sz w:val="28"/>
          <w:szCs w:val="28"/>
        </w:rPr>
        <w:t xml:space="preserve"> </w:t>
      </w:r>
      <w:r w:rsidRPr="009049FD">
        <w:rPr>
          <w:spacing w:val="-2"/>
          <w:sz w:val="28"/>
          <w:szCs w:val="28"/>
        </w:rPr>
        <w:t>части,</w:t>
      </w:r>
      <w:r w:rsidRPr="009049FD">
        <w:rPr>
          <w:spacing w:val="-13"/>
          <w:sz w:val="28"/>
          <w:szCs w:val="28"/>
        </w:rPr>
        <w:t xml:space="preserve"> </w:t>
      </w:r>
      <w:r w:rsidRPr="009049FD">
        <w:rPr>
          <w:spacing w:val="-2"/>
          <w:sz w:val="28"/>
          <w:szCs w:val="28"/>
        </w:rPr>
        <w:t>при</w:t>
      </w:r>
      <w:r w:rsidRPr="009049FD">
        <w:rPr>
          <w:spacing w:val="-11"/>
          <w:sz w:val="28"/>
          <w:szCs w:val="28"/>
        </w:rPr>
        <w:t xml:space="preserve"> </w:t>
      </w:r>
      <w:r w:rsidRPr="009049FD">
        <w:rPr>
          <w:spacing w:val="-2"/>
          <w:sz w:val="28"/>
          <w:szCs w:val="28"/>
        </w:rPr>
        <w:t>несении</w:t>
      </w:r>
      <w:r w:rsidRPr="009049FD">
        <w:rPr>
          <w:spacing w:val="-11"/>
          <w:sz w:val="28"/>
          <w:szCs w:val="28"/>
        </w:rPr>
        <w:t xml:space="preserve"> </w:t>
      </w:r>
      <w:r w:rsidRPr="009049FD">
        <w:rPr>
          <w:spacing w:val="-2"/>
          <w:sz w:val="28"/>
          <w:szCs w:val="28"/>
        </w:rPr>
        <w:t>службы</w:t>
      </w:r>
      <w:r w:rsidRPr="009049FD">
        <w:rPr>
          <w:spacing w:val="-14"/>
          <w:sz w:val="28"/>
          <w:szCs w:val="28"/>
        </w:rPr>
        <w:t xml:space="preserve"> </w:t>
      </w:r>
      <w:r w:rsidRPr="009049FD">
        <w:rPr>
          <w:spacing w:val="-2"/>
          <w:sz w:val="28"/>
          <w:szCs w:val="28"/>
        </w:rPr>
        <w:t>часовыми</w:t>
      </w:r>
      <w:r w:rsidRPr="009049FD">
        <w:rPr>
          <w:spacing w:val="-11"/>
          <w:sz w:val="28"/>
          <w:szCs w:val="28"/>
        </w:rPr>
        <w:t xml:space="preserve"> </w:t>
      </w:r>
      <w:r w:rsidRPr="009049FD">
        <w:rPr>
          <w:spacing w:val="-2"/>
          <w:sz w:val="28"/>
          <w:szCs w:val="28"/>
        </w:rPr>
        <w:t xml:space="preserve">по </w:t>
      </w:r>
      <w:r w:rsidRPr="009049FD">
        <w:rPr>
          <w:sz w:val="28"/>
          <w:szCs w:val="28"/>
        </w:rPr>
        <w:t>охране боевого знамени;</w:t>
      </w:r>
    </w:p>
    <w:p w:rsidR="009049FD" w:rsidRPr="009049FD" w:rsidRDefault="009049FD" w:rsidP="009049FD">
      <w:pPr>
        <w:pStyle w:val="a5"/>
        <w:numPr>
          <w:ilvl w:val="0"/>
          <w:numId w:val="23"/>
        </w:numPr>
        <w:tabs>
          <w:tab w:val="left" w:pos="1046"/>
        </w:tabs>
        <w:spacing w:line="360" w:lineRule="auto"/>
        <w:ind w:right="138" w:firstLine="708"/>
        <w:rPr>
          <w:sz w:val="28"/>
          <w:szCs w:val="28"/>
        </w:rPr>
      </w:pPr>
      <w:r w:rsidRPr="009049FD">
        <w:rPr>
          <w:b/>
          <w:spacing w:val="-2"/>
          <w:sz w:val="28"/>
          <w:szCs w:val="28"/>
        </w:rPr>
        <w:t>полевую</w:t>
      </w:r>
      <w:r w:rsidRPr="009049FD">
        <w:rPr>
          <w:spacing w:val="-20"/>
          <w:sz w:val="28"/>
          <w:szCs w:val="28"/>
        </w:rPr>
        <w:t xml:space="preserve"> </w:t>
      </w:r>
      <w:r w:rsidRPr="009049FD">
        <w:rPr>
          <w:spacing w:val="-2"/>
          <w:sz w:val="28"/>
          <w:szCs w:val="28"/>
        </w:rPr>
        <w:t>–</w:t>
      </w:r>
      <w:r w:rsidRPr="009049FD">
        <w:rPr>
          <w:spacing w:val="-18"/>
          <w:sz w:val="28"/>
          <w:szCs w:val="28"/>
        </w:rPr>
        <w:t xml:space="preserve"> </w:t>
      </w:r>
      <w:r w:rsidRPr="009049FD">
        <w:rPr>
          <w:spacing w:val="-2"/>
          <w:sz w:val="28"/>
          <w:szCs w:val="28"/>
        </w:rPr>
        <w:t>на</w:t>
      </w:r>
      <w:r w:rsidRPr="009049FD">
        <w:rPr>
          <w:spacing w:val="-18"/>
          <w:sz w:val="28"/>
          <w:szCs w:val="28"/>
        </w:rPr>
        <w:t xml:space="preserve"> </w:t>
      </w:r>
      <w:r w:rsidRPr="009049FD">
        <w:rPr>
          <w:spacing w:val="-2"/>
          <w:sz w:val="28"/>
          <w:szCs w:val="28"/>
        </w:rPr>
        <w:t>учениях,</w:t>
      </w:r>
      <w:r w:rsidRPr="009049FD">
        <w:rPr>
          <w:spacing w:val="-18"/>
          <w:sz w:val="28"/>
          <w:szCs w:val="28"/>
        </w:rPr>
        <w:t xml:space="preserve"> </w:t>
      </w:r>
      <w:r w:rsidRPr="009049FD">
        <w:rPr>
          <w:spacing w:val="-2"/>
          <w:sz w:val="28"/>
          <w:szCs w:val="28"/>
        </w:rPr>
        <w:t>маневрах,</w:t>
      </w:r>
      <w:r w:rsidRPr="009049FD">
        <w:rPr>
          <w:spacing w:val="-18"/>
          <w:sz w:val="28"/>
          <w:szCs w:val="28"/>
        </w:rPr>
        <w:t xml:space="preserve"> </w:t>
      </w:r>
      <w:r w:rsidRPr="009049FD">
        <w:rPr>
          <w:spacing w:val="-2"/>
          <w:sz w:val="28"/>
          <w:szCs w:val="28"/>
        </w:rPr>
        <w:t>боевых</w:t>
      </w:r>
      <w:r w:rsidRPr="009049FD">
        <w:rPr>
          <w:spacing w:val="-18"/>
          <w:sz w:val="28"/>
          <w:szCs w:val="28"/>
        </w:rPr>
        <w:t xml:space="preserve"> </w:t>
      </w:r>
      <w:r w:rsidRPr="009049FD">
        <w:rPr>
          <w:spacing w:val="-2"/>
          <w:sz w:val="28"/>
          <w:szCs w:val="28"/>
        </w:rPr>
        <w:t>дежурствах</w:t>
      </w:r>
      <w:r w:rsidRPr="009049FD">
        <w:rPr>
          <w:spacing w:val="-18"/>
          <w:sz w:val="28"/>
          <w:szCs w:val="28"/>
        </w:rPr>
        <w:t xml:space="preserve"> </w:t>
      </w:r>
      <w:r w:rsidRPr="009049FD">
        <w:rPr>
          <w:spacing w:val="-2"/>
          <w:sz w:val="28"/>
          <w:szCs w:val="28"/>
        </w:rPr>
        <w:t>и</w:t>
      </w:r>
      <w:r w:rsidRPr="009049FD">
        <w:rPr>
          <w:spacing w:val="-18"/>
          <w:sz w:val="28"/>
          <w:szCs w:val="28"/>
        </w:rPr>
        <w:t xml:space="preserve"> </w:t>
      </w:r>
      <w:r w:rsidRPr="009049FD">
        <w:rPr>
          <w:spacing w:val="-2"/>
          <w:sz w:val="28"/>
          <w:szCs w:val="28"/>
        </w:rPr>
        <w:t>на</w:t>
      </w:r>
      <w:r w:rsidRPr="009049FD">
        <w:rPr>
          <w:spacing w:val="-18"/>
          <w:sz w:val="28"/>
          <w:szCs w:val="28"/>
        </w:rPr>
        <w:t xml:space="preserve"> </w:t>
      </w:r>
      <w:r w:rsidRPr="009049FD">
        <w:rPr>
          <w:spacing w:val="-2"/>
          <w:sz w:val="28"/>
          <w:szCs w:val="28"/>
        </w:rPr>
        <w:t xml:space="preserve">заняти- </w:t>
      </w:r>
      <w:r w:rsidRPr="009049FD">
        <w:rPr>
          <w:sz w:val="28"/>
          <w:szCs w:val="28"/>
        </w:rPr>
        <w:t>ях в учебных центрах;</w:t>
      </w:r>
    </w:p>
    <w:p w:rsidR="009049FD" w:rsidRPr="009049FD" w:rsidRDefault="009049FD" w:rsidP="009049FD">
      <w:pPr>
        <w:pStyle w:val="a5"/>
        <w:numPr>
          <w:ilvl w:val="0"/>
          <w:numId w:val="23"/>
        </w:numPr>
        <w:tabs>
          <w:tab w:val="left" w:pos="1047"/>
        </w:tabs>
        <w:spacing w:line="360" w:lineRule="auto"/>
        <w:ind w:left="1047" w:hanging="198"/>
        <w:rPr>
          <w:sz w:val="28"/>
          <w:szCs w:val="28"/>
        </w:rPr>
      </w:pPr>
      <w:r w:rsidRPr="009049FD">
        <w:rPr>
          <w:b/>
          <w:spacing w:val="-8"/>
          <w:sz w:val="28"/>
          <w:szCs w:val="28"/>
        </w:rPr>
        <w:t>повседневную</w:t>
      </w:r>
      <w:r w:rsidRPr="009049FD">
        <w:rPr>
          <w:spacing w:val="-7"/>
          <w:sz w:val="28"/>
          <w:szCs w:val="28"/>
        </w:rPr>
        <w:t xml:space="preserve"> </w:t>
      </w:r>
      <w:r w:rsidRPr="009049FD">
        <w:rPr>
          <w:spacing w:val="-8"/>
          <w:sz w:val="28"/>
          <w:szCs w:val="28"/>
        </w:rPr>
        <w:t>–</w:t>
      </w:r>
      <w:r w:rsidRPr="009049FD">
        <w:rPr>
          <w:spacing w:val="-4"/>
          <w:sz w:val="28"/>
          <w:szCs w:val="28"/>
        </w:rPr>
        <w:t xml:space="preserve"> </w:t>
      </w:r>
      <w:r w:rsidRPr="009049FD">
        <w:rPr>
          <w:spacing w:val="-8"/>
          <w:sz w:val="28"/>
          <w:szCs w:val="28"/>
        </w:rPr>
        <w:t>во</w:t>
      </w:r>
      <w:r w:rsidRPr="009049FD">
        <w:rPr>
          <w:spacing w:val="-7"/>
          <w:sz w:val="28"/>
          <w:szCs w:val="28"/>
        </w:rPr>
        <w:t xml:space="preserve"> </w:t>
      </w:r>
      <w:r w:rsidRPr="009049FD">
        <w:rPr>
          <w:spacing w:val="-8"/>
          <w:sz w:val="28"/>
          <w:szCs w:val="28"/>
        </w:rPr>
        <w:t>всех</w:t>
      </w:r>
      <w:r w:rsidRPr="009049FD">
        <w:rPr>
          <w:spacing w:val="-4"/>
          <w:sz w:val="28"/>
          <w:szCs w:val="28"/>
        </w:rPr>
        <w:t xml:space="preserve"> </w:t>
      </w:r>
      <w:r w:rsidRPr="009049FD">
        <w:rPr>
          <w:spacing w:val="-8"/>
          <w:sz w:val="28"/>
          <w:szCs w:val="28"/>
        </w:rPr>
        <w:t>остальных</w:t>
      </w:r>
      <w:r w:rsidRPr="009049FD">
        <w:rPr>
          <w:spacing w:val="-4"/>
          <w:sz w:val="28"/>
          <w:szCs w:val="28"/>
        </w:rPr>
        <w:t xml:space="preserve"> </w:t>
      </w:r>
      <w:r w:rsidRPr="009049FD">
        <w:rPr>
          <w:spacing w:val="-8"/>
          <w:sz w:val="28"/>
          <w:szCs w:val="28"/>
        </w:rPr>
        <w:t>случаях.</w:t>
      </w:r>
    </w:p>
    <w:p w:rsidR="009049FD" w:rsidRPr="009049FD" w:rsidRDefault="009049FD" w:rsidP="009049FD">
      <w:pPr>
        <w:pStyle w:val="a3"/>
        <w:spacing w:before="10" w:line="360" w:lineRule="auto"/>
        <w:ind w:right="137"/>
        <w:rPr>
          <w:sz w:val="28"/>
          <w:szCs w:val="28"/>
        </w:rPr>
      </w:pPr>
      <w:r w:rsidRPr="009049FD">
        <w:rPr>
          <w:sz w:val="28"/>
          <w:szCs w:val="28"/>
        </w:rPr>
        <w:t>Специальную</w:t>
      </w:r>
      <w:r w:rsidRPr="009049FD">
        <w:rPr>
          <w:spacing w:val="-4"/>
          <w:sz w:val="28"/>
          <w:szCs w:val="28"/>
        </w:rPr>
        <w:t xml:space="preserve"> </w:t>
      </w:r>
      <w:r w:rsidRPr="009049FD">
        <w:rPr>
          <w:sz w:val="28"/>
          <w:szCs w:val="28"/>
        </w:rPr>
        <w:t>форму</w:t>
      </w:r>
      <w:r w:rsidRPr="009049FD">
        <w:rPr>
          <w:spacing w:val="-7"/>
          <w:sz w:val="28"/>
          <w:szCs w:val="28"/>
        </w:rPr>
        <w:t xml:space="preserve"> </w:t>
      </w:r>
      <w:r w:rsidRPr="009049FD">
        <w:rPr>
          <w:sz w:val="28"/>
          <w:szCs w:val="28"/>
        </w:rPr>
        <w:t>одежды</w:t>
      </w:r>
      <w:r w:rsidRPr="009049FD">
        <w:rPr>
          <w:spacing w:val="-4"/>
          <w:sz w:val="28"/>
          <w:szCs w:val="28"/>
        </w:rPr>
        <w:t xml:space="preserve"> </w:t>
      </w:r>
      <w:r w:rsidRPr="009049FD">
        <w:rPr>
          <w:sz w:val="28"/>
          <w:szCs w:val="28"/>
        </w:rPr>
        <w:t>военнослужащие</w:t>
      </w:r>
      <w:r w:rsidRPr="009049FD">
        <w:rPr>
          <w:spacing w:val="-5"/>
          <w:sz w:val="28"/>
          <w:szCs w:val="28"/>
        </w:rPr>
        <w:t xml:space="preserve"> </w:t>
      </w:r>
      <w:r w:rsidRPr="009049FD">
        <w:rPr>
          <w:sz w:val="28"/>
          <w:szCs w:val="28"/>
        </w:rPr>
        <w:t>носят</w:t>
      </w:r>
      <w:r w:rsidRPr="009049FD">
        <w:rPr>
          <w:spacing w:val="-6"/>
          <w:sz w:val="28"/>
          <w:szCs w:val="28"/>
        </w:rPr>
        <w:t xml:space="preserve"> </w:t>
      </w:r>
      <w:r w:rsidRPr="009049FD">
        <w:rPr>
          <w:sz w:val="28"/>
          <w:szCs w:val="28"/>
        </w:rPr>
        <w:t>на</w:t>
      </w:r>
      <w:r w:rsidRPr="009049FD">
        <w:rPr>
          <w:spacing w:val="-4"/>
          <w:sz w:val="28"/>
          <w:szCs w:val="28"/>
        </w:rPr>
        <w:t xml:space="preserve"> </w:t>
      </w:r>
      <w:r w:rsidRPr="009049FD">
        <w:rPr>
          <w:sz w:val="28"/>
          <w:szCs w:val="28"/>
        </w:rPr>
        <w:t>учениях, маневрах, при несении боевого дежур</w:t>
      </w:r>
      <w:r>
        <w:rPr>
          <w:sz w:val="28"/>
          <w:szCs w:val="28"/>
        </w:rPr>
        <w:t>ства, на занятиях с боевой тех</w:t>
      </w:r>
      <w:r w:rsidRPr="009049FD">
        <w:rPr>
          <w:sz w:val="28"/>
          <w:szCs w:val="28"/>
        </w:rPr>
        <w:t>никой, при выполнении работ в гаражах, парках и т. п.</w:t>
      </w:r>
    </w:p>
    <w:p w:rsidR="009049FD" w:rsidRPr="009049FD" w:rsidRDefault="009049FD" w:rsidP="009049FD">
      <w:pPr>
        <w:pStyle w:val="a3"/>
        <w:spacing w:before="1" w:line="360" w:lineRule="auto"/>
        <w:ind w:right="137"/>
        <w:rPr>
          <w:sz w:val="28"/>
          <w:szCs w:val="28"/>
        </w:rPr>
      </w:pPr>
      <w:r w:rsidRPr="009049FD">
        <w:rPr>
          <w:sz w:val="28"/>
          <w:szCs w:val="28"/>
        </w:rPr>
        <w:t>Специальную утепленную одежду (полушубки, куртки и брюки меховые и др.) военнослужащие носят в зимнее время при низкой температуре на занятиях, учениях и на</w:t>
      </w:r>
      <w:r>
        <w:rPr>
          <w:sz w:val="28"/>
          <w:szCs w:val="28"/>
        </w:rPr>
        <w:t xml:space="preserve"> работах, а в местностях с осо</w:t>
      </w:r>
      <w:r w:rsidRPr="009049FD">
        <w:rPr>
          <w:sz w:val="28"/>
          <w:szCs w:val="28"/>
        </w:rPr>
        <w:t xml:space="preserve">бенно холодным климатом, при низкой температуре и сильном ветре, </w:t>
      </w:r>
      <w:r w:rsidRPr="009049FD">
        <w:rPr>
          <w:spacing w:val="-2"/>
          <w:sz w:val="28"/>
          <w:szCs w:val="28"/>
        </w:rPr>
        <w:t>повседневно.</w:t>
      </w:r>
    </w:p>
    <w:p w:rsidR="009049FD" w:rsidRDefault="009049FD" w:rsidP="009049FD">
      <w:pPr>
        <w:tabs>
          <w:tab w:val="left" w:pos="3090"/>
          <w:tab w:val="left" w:pos="5282"/>
          <w:tab w:val="left" w:pos="7701"/>
        </w:tabs>
        <w:ind w:left="867"/>
        <w:rPr>
          <w:position w:val="1"/>
          <w:sz w:val="20"/>
        </w:rPr>
      </w:pPr>
      <w:r>
        <w:rPr>
          <w:noProof/>
          <w:position w:val="1"/>
          <w:sz w:val="20"/>
          <w:lang w:eastAsia="ru-RU"/>
        </w:rPr>
        <w:lastRenderedPageBreak/>
        <w:drawing>
          <wp:inline distT="0" distB="0" distL="0" distR="0" wp14:anchorId="303C4926" wp14:editId="13CEF2C0">
            <wp:extent cx="849235" cy="2295525"/>
            <wp:effectExtent l="0" t="0" r="0" b="0"/>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99" cstate="print"/>
                    <a:stretch>
                      <a:fillRect/>
                    </a:stretch>
                  </pic:blipFill>
                  <pic:spPr>
                    <a:xfrm>
                      <a:off x="0" y="0"/>
                      <a:ext cx="849235" cy="2295525"/>
                    </a:xfrm>
                    <a:prstGeom prst="rect">
                      <a:avLst/>
                    </a:prstGeom>
                  </pic:spPr>
                </pic:pic>
              </a:graphicData>
            </a:graphic>
          </wp:inline>
        </w:drawing>
      </w:r>
      <w:r>
        <w:rPr>
          <w:position w:val="1"/>
          <w:sz w:val="20"/>
        </w:rPr>
        <w:tab/>
      </w:r>
      <w:r>
        <w:rPr>
          <w:noProof/>
          <w:position w:val="1"/>
          <w:sz w:val="20"/>
          <w:lang w:eastAsia="ru-RU"/>
        </w:rPr>
        <w:drawing>
          <wp:inline distT="0" distB="0" distL="0" distR="0" wp14:anchorId="05436F38" wp14:editId="070E650E">
            <wp:extent cx="916894" cy="2295525"/>
            <wp:effectExtent l="0" t="0" r="0" b="0"/>
            <wp:docPr id="6"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0" cstate="print"/>
                    <a:stretch>
                      <a:fillRect/>
                    </a:stretch>
                  </pic:blipFill>
                  <pic:spPr>
                    <a:xfrm>
                      <a:off x="0" y="0"/>
                      <a:ext cx="916894" cy="2295525"/>
                    </a:xfrm>
                    <a:prstGeom prst="rect">
                      <a:avLst/>
                    </a:prstGeom>
                  </pic:spPr>
                </pic:pic>
              </a:graphicData>
            </a:graphic>
          </wp:inline>
        </w:drawing>
      </w:r>
      <w:r>
        <w:rPr>
          <w:position w:val="1"/>
          <w:sz w:val="20"/>
        </w:rPr>
        <w:tab/>
      </w:r>
      <w:r>
        <w:rPr>
          <w:noProof/>
          <w:sz w:val="20"/>
          <w:lang w:eastAsia="ru-RU"/>
        </w:rPr>
        <w:drawing>
          <wp:inline distT="0" distB="0" distL="0" distR="0" wp14:anchorId="4E4775EB" wp14:editId="26839C2D">
            <wp:extent cx="1073816" cy="2305050"/>
            <wp:effectExtent l="0" t="0" r="0" b="0"/>
            <wp:docPr id="7"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1" cstate="print"/>
                    <a:stretch>
                      <a:fillRect/>
                    </a:stretch>
                  </pic:blipFill>
                  <pic:spPr>
                    <a:xfrm>
                      <a:off x="0" y="0"/>
                      <a:ext cx="1073816" cy="2305050"/>
                    </a:xfrm>
                    <a:prstGeom prst="rect">
                      <a:avLst/>
                    </a:prstGeom>
                  </pic:spPr>
                </pic:pic>
              </a:graphicData>
            </a:graphic>
          </wp:inline>
        </w:drawing>
      </w:r>
      <w:r>
        <w:rPr>
          <w:sz w:val="20"/>
        </w:rPr>
        <w:tab/>
      </w:r>
      <w:r>
        <w:rPr>
          <w:noProof/>
          <w:position w:val="1"/>
          <w:sz w:val="20"/>
          <w:lang w:eastAsia="ru-RU"/>
        </w:rPr>
        <w:drawing>
          <wp:inline distT="0" distB="0" distL="0" distR="0" wp14:anchorId="220B4217" wp14:editId="24F33ABC">
            <wp:extent cx="966243" cy="2295525"/>
            <wp:effectExtent l="0" t="0" r="0" b="0"/>
            <wp:docPr id="8"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02" cstate="print"/>
                    <a:stretch>
                      <a:fillRect/>
                    </a:stretch>
                  </pic:blipFill>
                  <pic:spPr>
                    <a:xfrm>
                      <a:off x="0" y="0"/>
                      <a:ext cx="966243" cy="2295525"/>
                    </a:xfrm>
                    <a:prstGeom prst="rect">
                      <a:avLst/>
                    </a:prstGeom>
                  </pic:spPr>
                </pic:pic>
              </a:graphicData>
            </a:graphic>
          </wp:inline>
        </w:drawing>
      </w:r>
    </w:p>
    <w:p w:rsidR="009049FD" w:rsidRDefault="009049FD" w:rsidP="009049FD">
      <w:pPr>
        <w:tabs>
          <w:tab w:val="left" w:pos="3722"/>
          <w:tab w:val="left" w:pos="6058"/>
          <w:tab w:val="left" w:pos="8396"/>
        </w:tabs>
        <w:spacing w:line="320" w:lineRule="exact"/>
        <w:ind w:left="1384"/>
        <w:rPr>
          <w:sz w:val="28"/>
        </w:rPr>
      </w:pPr>
      <w:r>
        <w:rPr>
          <w:spacing w:val="-10"/>
          <w:sz w:val="28"/>
        </w:rPr>
        <w:t>1</w:t>
      </w:r>
      <w:r>
        <w:rPr>
          <w:sz w:val="28"/>
        </w:rPr>
        <w:tab/>
      </w:r>
      <w:r>
        <w:rPr>
          <w:spacing w:val="-10"/>
          <w:sz w:val="28"/>
        </w:rPr>
        <w:t>2</w:t>
      </w:r>
      <w:r>
        <w:rPr>
          <w:sz w:val="28"/>
        </w:rPr>
        <w:tab/>
      </w:r>
      <w:r>
        <w:rPr>
          <w:spacing w:val="-10"/>
          <w:sz w:val="28"/>
        </w:rPr>
        <w:t>3</w:t>
      </w:r>
      <w:r>
        <w:rPr>
          <w:sz w:val="28"/>
        </w:rPr>
        <w:tab/>
      </w:r>
      <w:r>
        <w:rPr>
          <w:spacing w:val="-10"/>
          <w:sz w:val="28"/>
        </w:rPr>
        <w:t>4</w:t>
      </w:r>
    </w:p>
    <w:p w:rsidR="009049FD" w:rsidRDefault="009049FD" w:rsidP="009049FD">
      <w:pPr>
        <w:ind w:left="525" w:right="496" w:hanging="32"/>
        <w:rPr>
          <w:i/>
          <w:sz w:val="28"/>
        </w:rPr>
      </w:pPr>
      <w:r>
        <w:rPr>
          <w:i/>
          <w:sz w:val="28"/>
        </w:rPr>
        <w:t>Рис.</w:t>
      </w:r>
      <w:r>
        <w:rPr>
          <w:i/>
          <w:spacing w:val="-4"/>
          <w:sz w:val="28"/>
        </w:rPr>
        <w:t xml:space="preserve"> </w:t>
      </w:r>
      <w:r>
        <w:rPr>
          <w:i/>
          <w:sz w:val="28"/>
        </w:rPr>
        <w:t>5.2.</w:t>
      </w:r>
      <w:r>
        <w:rPr>
          <w:i/>
          <w:spacing w:val="-4"/>
          <w:sz w:val="28"/>
        </w:rPr>
        <w:t xml:space="preserve"> </w:t>
      </w:r>
      <w:r>
        <w:rPr>
          <w:i/>
          <w:sz w:val="28"/>
        </w:rPr>
        <w:t>Образцы</w:t>
      </w:r>
      <w:r>
        <w:rPr>
          <w:i/>
          <w:spacing w:val="-4"/>
          <w:sz w:val="28"/>
        </w:rPr>
        <w:t xml:space="preserve"> </w:t>
      </w:r>
      <w:r>
        <w:rPr>
          <w:i/>
          <w:sz w:val="28"/>
        </w:rPr>
        <w:t>летней</w:t>
      </w:r>
      <w:r>
        <w:rPr>
          <w:i/>
          <w:spacing w:val="-2"/>
          <w:sz w:val="28"/>
        </w:rPr>
        <w:t xml:space="preserve"> </w:t>
      </w:r>
      <w:r>
        <w:rPr>
          <w:i/>
          <w:sz w:val="28"/>
        </w:rPr>
        <w:t>формы</w:t>
      </w:r>
      <w:r>
        <w:rPr>
          <w:i/>
          <w:spacing w:val="-4"/>
          <w:sz w:val="28"/>
        </w:rPr>
        <w:t xml:space="preserve"> </w:t>
      </w:r>
      <w:r>
        <w:rPr>
          <w:i/>
          <w:sz w:val="28"/>
        </w:rPr>
        <w:t>одежды</w:t>
      </w:r>
      <w:r>
        <w:rPr>
          <w:i/>
          <w:spacing w:val="-4"/>
          <w:sz w:val="28"/>
        </w:rPr>
        <w:t xml:space="preserve"> </w:t>
      </w:r>
      <w:r>
        <w:rPr>
          <w:i/>
          <w:sz w:val="28"/>
        </w:rPr>
        <w:t>военнослужащих:</w:t>
      </w:r>
      <w:r>
        <w:rPr>
          <w:i/>
          <w:spacing w:val="-6"/>
          <w:sz w:val="28"/>
        </w:rPr>
        <w:t xml:space="preserve"> </w:t>
      </w:r>
      <w:r>
        <w:rPr>
          <w:i/>
          <w:sz w:val="28"/>
        </w:rPr>
        <w:t>1</w:t>
      </w:r>
      <w:r>
        <w:rPr>
          <w:i/>
          <w:spacing w:val="-2"/>
          <w:sz w:val="28"/>
        </w:rPr>
        <w:t xml:space="preserve"> </w:t>
      </w:r>
      <w:r>
        <w:rPr>
          <w:i/>
          <w:sz w:val="28"/>
        </w:rPr>
        <w:t>–</w:t>
      </w:r>
      <w:r>
        <w:rPr>
          <w:i/>
          <w:spacing w:val="-17"/>
          <w:sz w:val="28"/>
        </w:rPr>
        <w:t xml:space="preserve"> </w:t>
      </w:r>
      <w:r>
        <w:rPr>
          <w:i/>
          <w:sz w:val="28"/>
        </w:rPr>
        <w:t>парадная; 2</w:t>
      </w:r>
      <w:r>
        <w:rPr>
          <w:i/>
          <w:spacing w:val="-4"/>
          <w:sz w:val="28"/>
        </w:rPr>
        <w:t xml:space="preserve"> </w:t>
      </w:r>
      <w:r>
        <w:rPr>
          <w:i/>
          <w:sz w:val="28"/>
        </w:rPr>
        <w:t>–</w:t>
      </w:r>
      <w:r>
        <w:rPr>
          <w:i/>
          <w:spacing w:val="-17"/>
          <w:sz w:val="28"/>
        </w:rPr>
        <w:t xml:space="preserve"> </w:t>
      </w:r>
      <w:r>
        <w:rPr>
          <w:i/>
          <w:sz w:val="28"/>
        </w:rPr>
        <w:t>повседневная;</w:t>
      </w:r>
      <w:r>
        <w:rPr>
          <w:i/>
          <w:spacing w:val="-4"/>
          <w:sz w:val="28"/>
        </w:rPr>
        <w:t xml:space="preserve"> </w:t>
      </w:r>
      <w:r>
        <w:rPr>
          <w:i/>
          <w:sz w:val="28"/>
        </w:rPr>
        <w:t>3</w:t>
      </w:r>
      <w:r>
        <w:rPr>
          <w:i/>
          <w:spacing w:val="-5"/>
          <w:sz w:val="28"/>
        </w:rPr>
        <w:t xml:space="preserve"> </w:t>
      </w:r>
      <w:r>
        <w:rPr>
          <w:i/>
          <w:sz w:val="28"/>
        </w:rPr>
        <w:t>–</w:t>
      </w:r>
      <w:r>
        <w:rPr>
          <w:i/>
          <w:spacing w:val="-10"/>
          <w:sz w:val="28"/>
        </w:rPr>
        <w:t xml:space="preserve"> </w:t>
      </w:r>
      <w:r>
        <w:rPr>
          <w:i/>
          <w:sz w:val="28"/>
        </w:rPr>
        <w:t>полевая;</w:t>
      </w:r>
      <w:r>
        <w:rPr>
          <w:i/>
          <w:spacing w:val="-4"/>
          <w:sz w:val="28"/>
        </w:rPr>
        <w:t xml:space="preserve"> </w:t>
      </w:r>
      <w:r>
        <w:rPr>
          <w:i/>
          <w:sz w:val="28"/>
        </w:rPr>
        <w:t>4</w:t>
      </w:r>
      <w:r>
        <w:rPr>
          <w:i/>
          <w:spacing w:val="-4"/>
          <w:sz w:val="28"/>
        </w:rPr>
        <w:t xml:space="preserve"> </w:t>
      </w:r>
      <w:r>
        <w:rPr>
          <w:i/>
          <w:sz w:val="28"/>
        </w:rPr>
        <w:t>–</w:t>
      </w:r>
      <w:r>
        <w:rPr>
          <w:i/>
          <w:spacing w:val="-12"/>
          <w:sz w:val="28"/>
        </w:rPr>
        <w:t xml:space="preserve"> </w:t>
      </w:r>
      <w:r>
        <w:rPr>
          <w:i/>
          <w:sz w:val="28"/>
        </w:rPr>
        <w:t>парадная</w:t>
      </w:r>
      <w:r>
        <w:rPr>
          <w:i/>
          <w:spacing w:val="-4"/>
          <w:sz w:val="28"/>
        </w:rPr>
        <w:t xml:space="preserve"> </w:t>
      </w:r>
      <w:r>
        <w:rPr>
          <w:i/>
          <w:sz w:val="28"/>
        </w:rPr>
        <w:t>для</w:t>
      </w:r>
      <w:r>
        <w:rPr>
          <w:i/>
          <w:spacing w:val="-4"/>
          <w:sz w:val="28"/>
        </w:rPr>
        <w:t xml:space="preserve"> </w:t>
      </w:r>
      <w:r>
        <w:rPr>
          <w:i/>
          <w:sz w:val="28"/>
        </w:rPr>
        <w:t>военнослужащих-</w:t>
      </w:r>
      <w:r>
        <w:rPr>
          <w:i/>
          <w:spacing w:val="-2"/>
          <w:sz w:val="28"/>
        </w:rPr>
        <w:t>женщин</w:t>
      </w:r>
    </w:p>
    <w:p w:rsidR="009049FD" w:rsidRDefault="009049FD" w:rsidP="009049FD">
      <w:pPr>
        <w:pStyle w:val="a3"/>
        <w:spacing w:before="122"/>
        <w:ind w:left="0" w:firstLine="0"/>
        <w:jc w:val="left"/>
        <w:rPr>
          <w:i/>
          <w:sz w:val="20"/>
        </w:rPr>
      </w:pPr>
      <w:r>
        <w:rPr>
          <w:i/>
          <w:noProof/>
          <w:sz w:val="20"/>
          <w:lang w:eastAsia="ru-RU"/>
        </w:rPr>
        <w:drawing>
          <wp:anchor distT="0" distB="0" distL="0" distR="0" simplePos="0" relativeHeight="251682816" behindDoc="1" locked="0" layoutInCell="1" allowOverlap="1" wp14:anchorId="2220F1A0" wp14:editId="64E24ADC">
            <wp:simplePos x="0" y="0"/>
            <wp:positionH relativeFrom="page">
              <wp:posOffset>969010</wp:posOffset>
            </wp:positionH>
            <wp:positionV relativeFrom="paragraph">
              <wp:posOffset>238934</wp:posOffset>
            </wp:positionV>
            <wp:extent cx="928228" cy="2447925"/>
            <wp:effectExtent l="0" t="0" r="0" b="0"/>
            <wp:wrapTopAndBottom/>
            <wp:docPr id="9"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03" cstate="print"/>
                    <a:stretch>
                      <a:fillRect/>
                    </a:stretch>
                  </pic:blipFill>
                  <pic:spPr>
                    <a:xfrm>
                      <a:off x="0" y="0"/>
                      <a:ext cx="928228" cy="2447925"/>
                    </a:xfrm>
                    <a:prstGeom prst="rect">
                      <a:avLst/>
                    </a:prstGeom>
                  </pic:spPr>
                </pic:pic>
              </a:graphicData>
            </a:graphic>
          </wp:anchor>
        </w:drawing>
      </w:r>
      <w:r>
        <w:rPr>
          <w:i/>
          <w:noProof/>
          <w:sz w:val="20"/>
          <w:lang w:eastAsia="ru-RU"/>
        </w:rPr>
        <w:drawing>
          <wp:anchor distT="0" distB="0" distL="0" distR="0" simplePos="0" relativeHeight="251683840" behindDoc="1" locked="0" layoutInCell="1" allowOverlap="1" wp14:anchorId="585EBB8D" wp14:editId="454E0410">
            <wp:simplePos x="0" y="0"/>
            <wp:positionH relativeFrom="page">
              <wp:posOffset>2694598</wp:posOffset>
            </wp:positionH>
            <wp:positionV relativeFrom="paragraph">
              <wp:posOffset>238934</wp:posOffset>
            </wp:positionV>
            <wp:extent cx="839594" cy="2447925"/>
            <wp:effectExtent l="0" t="0" r="0" b="0"/>
            <wp:wrapTopAndBottom/>
            <wp:docPr id="11"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04" cstate="print"/>
                    <a:stretch>
                      <a:fillRect/>
                    </a:stretch>
                  </pic:blipFill>
                  <pic:spPr>
                    <a:xfrm>
                      <a:off x="0" y="0"/>
                      <a:ext cx="839594" cy="2447925"/>
                    </a:xfrm>
                    <a:prstGeom prst="rect">
                      <a:avLst/>
                    </a:prstGeom>
                  </pic:spPr>
                </pic:pic>
              </a:graphicData>
            </a:graphic>
          </wp:anchor>
        </w:drawing>
      </w:r>
      <w:r>
        <w:rPr>
          <w:i/>
          <w:noProof/>
          <w:sz w:val="20"/>
          <w:lang w:eastAsia="ru-RU"/>
        </w:rPr>
        <w:drawing>
          <wp:anchor distT="0" distB="0" distL="0" distR="0" simplePos="0" relativeHeight="251684864" behindDoc="1" locked="0" layoutInCell="1" allowOverlap="1" wp14:anchorId="5CFEAC9B" wp14:editId="3130AB7F">
            <wp:simplePos x="0" y="0"/>
            <wp:positionH relativeFrom="page">
              <wp:posOffset>4043045</wp:posOffset>
            </wp:positionH>
            <wp:positionV relativeFrom="paragraph">
              <wp:posOffset>238934</wp:posOffset>
            </wp:positionV>
            <wp:extent cx="954161" cy="2486025"/>
            <wp:effectExtent l="0" t="0" r="0" b="0"/>
            <wp:wrapTopAndBottom/>
            <wp:docPr id="13"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05" cstate="print"/>
                    <a:stretch>
                      <a:fillRect/>
                    </a:stretch>
                  </pic:blipFill>
                  <pic:spPr>
                    <a:xfrm>
                      <a:off x="0" y="0"/>
                      <a:ext cx="954161" cy="2486025"/>
                    </a:xfrm>
                    <a:prstGeom prst="rect">
                      <a:avLst/>
                    </a:prstGeom>
                  </pic:spPr>
                </pic:pic>
              </a:graphicData>
            </a:graphic>
          </wp:anchor>
        </w:drawing>
      </w:r>
      <w:r>
        <w:rPr>
          <w:i/>
          <w:noProof/>
          <w:sz w:val="20"/>
          <w:lang w:eastAsia="ru-RU"/>
        </w:rPr>
        <w:drawing>
          <wp:anchor distT="0" distB="0" distL="0" distR="0" simplePos="0" relativeHeight="251685888" behindDoc="1" locked="0" layoutInCell="1" allowOverlap="1" wp14:anchorId="33300446" wp14:editId="5420C2CD">
            <wp:simplePos x="0" y="0"/>
            <wp:positionH relativeFrom="page">
              <wp:posOffset>5630833</wp:posOffset>
            </wp:positionH>
            <wp:positionV relativeFrom="paragraph">
              <wp:posOffset>238934</wp:posOffset>
            </wp:positionV>
            <wp:extent cx="841989" cy="2486025"/>
            <wp:effectExtent l="0" t="0" r="0" b="0"/>
            <wp:wrapTopAndBottom/>
            <wp:docPr id="15"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06" cstate="print"/>
                    <a:stretch>
                      <a:fillRect/>
                    </a:stretch>
                  </pic:blipFill>
                  <pic:spPr>
                    <a:xfrm>
                      <a:off x="0" y="0"/>
                      <a:ext cx="841989" cy="2486025"/>
                    </a:xfrm>
                    <a:prstGeom prst="rect">
                      <a:avLst/>
                    </a:prstGeom>
                  </pic:spPr>
                </pic:pic>
              </a:graphicData>
            </a:graphic>
          </wp:anchor>
        </w:drawing>
      </w:r>
    </w:p>
    <w:p w:rsidR="009049FD" w:rsidRDefault="009049FD" w:rsidP="009049FD">
      <w:pPr>
        <w:tabs>
          <w:tab w:val="left" w:pos="3722"/>
          <w:tab w:val="left" w:pos="6058"/>
          <w:tab w:val="left" w:pos="8396"/>
        </w:tabs>
        <w:ind w:left="1384"/>
        <w:rPr>
          <w:sz w:val="28"/>
        </w:rPr>
      </w:pPr>
      <w:r>
        <w:rPr>
          <w:spacing w:val="-10"/>
          <w:sz w:val="28"/>
        </w:rPr>
        <w:t>1</w:t>
      </w:r>
      <w:r>
        <w:rPr>
          <w:sz w:val="28"/>
        </w:rPr>
        <w:tab/>
      </w:r>
      <w:r>
        <w:rPr>
          <w:spacing w:val="-10"/>
          <w:sz w:val="28"/>
        </w:rPr>
        <w:t>2</w:t>
      </w:r>
      <w:r>
        <w:rPr>
          <w:sz w:val="28"/>
        </w:rPr>
        <w:tab/>
      </w:r>
      <w:r>
        <w:rPr>
          <w:spacing w:val="-10"/>
          <w:sz w:val="28"/>
        </w:rPr>
        <w:t>3</w:t>
      </w:r>
      <w:r>
        <w:rPr>
          <w:sz w:val="28"/>
        </w:rPr>
        <w:tab/>
      </w:r>
      <w:r>
        <w:rPr>
          <w:spacing w:val="-10"/>
          <w:sz w:val="28"/>
        </w:rPr>
        <w:t>4</w:t>
      </w:r>
    </w:p>
    <w:p w:rsidR="009049FD" w:rsidRDefault="009049FD" w:rsidP="009049FD">
      <w:pPr>
        <w:pStyle w:val="a3"/>
        <w:spacing w:before="1"/>
        <w:ind w:left="0" w:firstLine="0"/>
        <w:jc w:val="left"/>
        <w:rPr>
          <w:sz w:val="28"/>
        </w:rPr>
      </w:pPr>
    </w:p>
    <w:p w:rsidR="009049FD" w:rsidRDefault="009049FD" w:rsidP="009049FD">
      <w:pPr>
        <w:spacing w:line="322" w:lineRule="exact"/>
        <w:ind w:left="-1"/>
        <w:jc w:val="center"/>
        <w:rPr>
          <w:i/>
          <w:sz w:val="28"/>
        </w:rPr>
      </w:pPr>
      <w:r>
        <w:rPr>
          <w:i/>
          <w:sz w:val="28"/>
        </w:rPr>
        <w:t>Рис.</w:t>
      </w:r>
      <w:r>
        <w:rPr>
          <w:i/>
          <w:spacing w:val="-8"/>
          <w:sz w:val="28"/>
        </w:rPr>
        <w:t xml:space="preserve"> </w:t>
      </w:r>
      <w:r>
        <w:rPr>
          <w:i/>
          <w:sz w:val="28"/>
        </w:rPr>
        <w:t>5.3.</w:t>
      </w:r>
      <w:r>
        <w:rPr>
          <w:i/>
          <w:spacing w:val="-5"/>
          <w:sz w:val="28"/>
        </w:rPr>
        <w:t xml:space="preserve"> </w:t>
      </w:r>
      <w:r>
        <w:rPr>
          <w:i/>
          <w:sz w:val="28"/>
        </w:rPr>
        <w:t>Образцы</w:t>
      </w:r>
      <w:r>
        <w:rPr>
          <w:i/>
          <w:spacing w:val="-5"/>
          <w:sz w:val="28"/>
        </w:rPr>
        <w:t xml:space="preserve"> </w:t>
      </w:r>
      <w:r>
        <w:rPr>
          <w:i/>
          <w:sz w:val="28"/>
        </w:rPr>
        <w:t>зимний</w:t>
      </w:r>
      <w:r>
        <w:rPr>
          <w:i/>
          <w:spacing w:val="-3"/>
          <w:sz w:val="28"/>
        </w:rPr>
        <w:t xml:space="preserve"> </w:t>
      </w:r>
      <w:r>
        <w:rPr>
          <w:i/>
          <w:sz w:val="28"/>
        </w:rPr>
        <w:t>формы</w:t>
      </w:r>
      <w:r>
        <w:rPr>
          <w:i/>
          <w:spacing w:val="-5"/>
          <w:sz w:val="28"/>
        </w:rPr>
        <w:t xml:space="preserve"> </w:t>
      </w:r>
      <w:r>
        <w:rPr>
          <w:i/>
          <w:spacing w:val="-2"/>
          <w:sz w:val="28"/>
        </w:rPr>
        <w:t>военнослужащих:</w:t>
      </w:r>
    </w:p>
    <w:p w:rsidR="009049FD" w:rsidRDefault="009049FD" w:rsidP="009049FD">
      <w:pPr>
        <w:ind w:left="1373" w:right="1374"/>
        <w:jc w:val="center"/>
        <w:rPr>
          <w:i/>
          <w:sz w:val="28"/>
        </w:rPr>
      </w:pPr>
      <w:r>
        <w:rPr>
          <w:i/>
          <w:sz w:val="28"/>
        </w:rPr>
        <w:t>1</w:t>
      </w:r>
      <w:r>
        <w:rPr>
          <w:i/>
          <w:spacing w:val="-2"/>
          <w:sz w:val="28"/>
        </w:rPr>
        <w:t xml:space="preserve"> </w:t>
      </w:r>
      <w:r>
        <w:rPr>
          <w:i/>
          <w:sz w:val="28"/>
        </w:rPr>
        <w:t>–</w:t>
      </w:r>
      <w:r>
        <w:rPr>
          <w:i/>
          <w:spacing w:val="-16"/>
          <w:sz w:val="28"/>
        </w:rPr>
        <w:t xml:space="preserve"> </w:t>
      </w:r>
      <w:r>
        <w:rPr>
          <w:i/>
          <w:sz w:val="28"/>
        </w:rPr>
        <w:t>парадная;</w:t>
      </w:r>
      <w:r>
        <w:rPr>
          <w:i/>
          <w:spacing w:val="-6"/>
          <w:sz w:val="28"/>
        </w:rPr>
        <w:t xml:space="preserve"> </w:t>
      </w:r>
      <w:r>
        <w:rPr>
          <w:i/>
          <w:sz w:val="28"/>
        </w:rPr>
        <w:t>2 –</w:t>
      </w:r>
      <w:r>
        <w:rPr>
          <w:i/>
          <w:spacing w:val="-16"/>
          <w:sz w:val="28"/>
        </w:rPr>
        <w:t xml:space="preserve"> </w:t>
      </w:r>
      <w:r>
        <w:rPr>
          <w:i/>
          <w:sz w:val="28"/>
        </w:rPr>
        <w:t>повседневная;</w:t>
      </w:r>
      <w:r>
        <w:rPr>
          <w:i/>
          <w:spacing w:val="-5"/>
          <w:sz w:val="28"/>
        </w:rPr>
        <w:t xml:space="preserve"> </w:t>
      </w:r>
      <w:r>
        <w:rPr>
          <w:i/>
          <w:sz w:val="28"/>
        </w:rPr>
        <w:t>3</w:t>
      </w:r>
      <w:r>
        <w:rPr>
          <w:i/>
          <w:spacing w:val="-1"/>
          <w:sz w:val="28"/>
        </w:rPr>
        <w:t xml:space="preserve"> </w:t>
      </w:r>
      <w:r>
        <w:rPr>
          <w:i/>
          <w:sz w:val="28"/>
        </w:rPr>
        <w:t>–</w:t>
      </w:r>
      <w:r>
        <w:rPr>
          <w:i/>
          <w:spacing w:val="-9"/>
          <w:sz w:val="28"/>
        </w:rPr>
        <w:t xml:space="preserve"> </w:t>
      </w:r>
      <w:r>
        <w:rPr>
          <w:i/>
          <w:sz w:val="28"/>
        </w:rPr>
        <w:t>полевая;</w:t>
      </w:r>
      <w:r>
        <w:rPr>
          <w:i/>
          <w:spacing w:val="-2"/>
          <w:sz w:val="28"/>
        </w:rPr>
        <w:t xml:space="preserve"> </w:t>
      </w:r>
      <w:r>
        <w:rPr>
          <w:i/>
          <w:sz w:val="28"/>
        </w:rPr>
        <w:t>4</w:t>
      </w:r>
      <w:r>
        <w:rPr>
          <w:i/>
          <w:spacing w:val="-2"/>
          <w:sz w:val="28"/>
        </w:rPr>
        <w:t xml:space="preserve"> </w:t>
      </w:r>
      <w:r>
        <w:rPr>
          <w:i/>
          <w:sz w:val="28"/>
        </w:rPr>
        <w:t>–</w:t>
      </w:r>
      <w:r>
        <w:rPr>
          <w:i/>
          <w:spacing w:val="-11"/>
          <w:sz w:val="28"/>
        </w:rPr>
        <w:t xml:space="preserve"> </w:t>
      </w:r>
      <w:r>
        <w:rPr>
          <w:i/>
          <w:sz w:val="28"/>
        </w:rPr>
        <w:t>парадная для военнослужащих-женщин</w:t>
      </w:r>
    </w:p>
    <w:p w:rsidR="009049FD" w:rsidRDefault="009049FD" w:rsidP="009049FD">
      <w:pPr>
        <w:pStyle w:val="a3"/>
        <w:spacing w:before="43"/>
        <w:ind w:left="0" w:firstLine="0"/>
        <w:jc w:val="left"/>
        <w:rPr>
          <w:i/>
          <w:sz w:val="28"/>
        </w:rPr>
      </w:pPr>
    </w:p>
    <w:p w:rsidR="009049FD" w:rsidRPr="009049FD" w:rsidRDefault="009049FD" w:rsidP="009049FD">
      <w:pPr>
        <w:pStyle w:val="a3"/>
        <w:spacing w:line="360" w:lineRule="auto"/>
        <w:ind w:right="137"/>
        <w:rPr>
          <w:sz w:val="28"/>
          <w:szCs w:val="28"/>
        </w:rPr>
      </w:pPr>
      <w:r w:rsidRPr="009049FD">
        <w:rPr>
          <w:sz w:val="28"/>
          <w:szCs w:val="28"/>
        </w:rPr>
        <w:t>Разработана специальная форма одежды для военнослужащих женского пола, а также особая церемониальная парадная форма почетного караула ВС РФ.</w:t>
      </w:r>
    </w:p>
    <w:p w:rsidR="009049FD" w:rsidRPr="009049FD" w:rsidRDefault="009049FD" w:rsidP="009049FD">
      <w:pPr>
        <w:pStyle w:val="a3"/>
        <w:spacing w:before="1" w:line="360" w:lineRule="auto"/>
        <w:ind w:right="138"/>
        <w:rPr>
          <w:sz w:val="28"/>
          <w:szCs w:val="28"/>
        </w:rPr>
      </w:pPr>
      <w:r w:rsidRPr="009049FD">
        <w:rPr>
          <w:sz w:val="28"/>
          <w:szCs w:val="28"/>
        </w:rPr>
        <w:t xml:space="preserve">Военная форма одежды – залог хорошей боеспособности армии. </w:t>
      </w:r>
      <w:r w:rsidRPr="009049FD">
        <w:rPr>
          <w:spacing w:val="-2"/>
          <w:sz w:val="28"/>
          <w:szCs w:val="28"/>
        </w:rPr>
        <w:t>Сейчас</w:t>
      </w:r>
      <w:r w:rsidRPr="009049FD">
        <w:rPr>
          <w:spacing w:val="-11"/>
          <w:sz w:val="28"/>
          <w:szCs w:val="28"/>
        </w:rPr>
        <w:t xml:space="preserve"> </w:t>
      </w:r>
      <w:r w:rsidRPr="009049FD">
        <w:rPr>
          <w:spacing w:val="-2"/>
          <w:sz w:val="28"/>
          <w:szCs w:val="28"/>
        </w:rPr>
        <w:t>принимаются</w:t>
      </w:r>
      <w:r w:rsidRPr="009049FD">
        <w:rPr>
          <w:spacing w:val="-12"/>
          <w:sz w:val="28"/>
          <w:szCs w:val="28"/>
        </w:rPr>
        <w:t xml:space="preserve"> </w:t>
      </w:r>
      <w:r w:rsidRPr="009049FD">
        <w:rPr>
          <w:spacing w:val="-2"/>
          <w:sz w:val="28"/>
          <w:szCs w:val="28"/>
        </w:rPr>
        <w:t>меры</w:t>
      </w:r>
      <w:r w:rsidRPr="009049FD">
        <w:rPr>
          <w:spacing w:val="-12"/>
          <w:sz w:val="28"/>
          <w:szCs w:val="28"/>
        </w:rPr>
        <w:t xml:space="preserve"> </w:t>
      </w:r>
      <w:r w:rsidRPr="009049FD">
        <w:rPr>
          <w:spacing w:val="-2"/>
          <w:sz w:val="28"/>
          <w:szCs w:val="28"/>
        </w:rPr>
        <w:t>по</w:t>
      </w:r>
      <w:r w:rsidRPr="009049FD">
        <w:rPr>
          <w:spacing w:val="-10"/>
          <w:sz w:val="28"/>
          <w:szCs w:val="28"/>
        </w:rPr>
        <w:t xml:space="preserve"> </w:t>
      </w:r>
      <w:r w:rsidRPr="009049FD">
        <w:rPr>
          <w:spacing w:val="-2"/>
          <w:sz w:val="28"/>
          <w:szCs w:val="28"/>
        </w:rPr>
        <w:t>совершенствованию</w:t>
      </w:r>
      <w:r w:rsidRPr="009049FD">
        <w:rPr>
          <w:spacing w:val="-12"/>
          <w:sz w:val="28"/>
          <w:szCs w:val="28"/>
        </w:rPr>
        <w:t xml:space="preserve"> </w:t>
      </w:r>
      <w:r w:rsidRPr="009049FD">
        <w:rPr>
          <w:spacing w:val="-2"/>
          <w:sz w:val="28"/>
          <w:szCs w:val="28"/>
        </w:rPr>
        <w:t>военной</w:t>
      </w:r>
      <w:r w:rsidRPr="009049FD">
        <w:rPr>
          <w:spacing w:val="-12"/>
          <w:sz w:val="28"/>
          <w:szCs w:val="28"/>
        </w:rPr>
        <w:t xml:space="preserve"> </w:t>
      </w:r>
      <w:r w:rsidRPr="009049FD">
        <w:rPr>
          <w:spacing w:val="-2"/>
          <w:sz w:val="28"/>
          <w:szCs w:val="28"/>
        </w:rPr>
        <w:t>формы,</w:t>
      </w:r>
      <w:r w:rsidRPr="009049FD">
        <w:rPr>
          <w:spacing w:val="-12"/>
          <w:sz w:val="28"/>
          <w:szCs w:val="28"/>
        </w:rPr>
        <w:t xml:space="preserve"> </w:t>
      </w:r>
      <w:r w:rsidRPr="009049FD">
        <w:rPr>
          <w:spacing w:val="-2"/>
          <w:sz w:val="28"/>
          <w:szCs w:val="28"/>
        </w:rPr>
        <w:t>ко</w:t>
      </w:r>
      <w:r w:rsidRPr="009049FD">
        <w:rPr>
          <w:spacing w:val="-4"/>
          <w:sz w:val="28"/>
          <w:szCs w:val="28"/>
        </w:rPr>
        <w:t>торая</w:t>
      </w:r>
      <w:r w:rsidRPr="009049FD">
        <w:rPr>
          <w:spacing w:val="-13"/>
          <w:sz w:val="28"/>
          <w:szCs w:val="28"/>
        </w:rPr>
        <w:t xml:space="preserve"> </w:t>
      </w:r>
      <w:r w:rsidRPr="009049FD">
        <w:rPr>
          <w:spacing w:val="-4"/>
          <w:sz w:val="28"/>
          <w:szCs w:val="28"/>
        </w:rPr>
        <w:t>соответствовала</w:t>
      </w:r>
      <w:r w:rsidRPr="009049FD">
        <w:rPr>
          <w:spacing w:val="-13"/>
          <w:sz w:val="28"/>
          <w:szCs w:val="28"/>
        </w:rPr>
        <w:t xml:space="preserve"> </w:t>
      </w:r>
      <w:r w:rsidRPr="009049FD">
        <w:rPr>
          <w:spacing w:val="-4"/>
          <w:sz w:val="28"/>
          <w:szCs w:val="28"/>
        </w:rPr>
        <w:t>бы</w:t>
      </w:r>
      <w:r w:rsidRPr="009049FD">
        <w:rPr>
          <w:spacing w:val="-11"/>
          <w:sz w:val="28"/>
          <w:szCs w:val="28"/>
        </w:rPr>
        <w:t xml:space="preserve"> </w:t>
      </w:r>
      <w:r w:rsidRPr="009049FD">
        <w:rPr>
          <w:spacing w:val="-4"/>
          <w:sz w:val="28"/>
          <w:szCs w:val="28"/>
        </w:rPr>
        <w:t>условиям</w:t>
      </w:r>
      <w:r w:rsidRPr="009049FD">
        <w:rPr>
          <w:spacing w:val="-11"/>
          <w:sz w:val="28"/>
          <w:szCs w:val="28"/>
        </w:rPr>
        <w:t xml:space="preserve"> </w:t>
      </w:r>
      <w:r w:rsidRPr="009049FD">
        <w:rPr>
          <w:spacing w:val="-4"/>
          <w:sz w:val="28"/>
          <w:szCs w:val="28"/>
        </w:rPr>
        <w:t>военной</w:t>
      </w:r>
      <w:r w:rsidRPr="009049FD">
        <w:rPr>
          <w:spacing w:val="-13"/>
          <w:sz w:val="28"/>
          <w:szCs w:val="28"/>
        </w:rPr>
        <w:t xml:space="preserve"> </w:t>
      </w:r>
      <w:r w:rsidRPr="009049FD">
        <w:rPr>
          <w:spacing w:val="-4"/>
          <w:sz w:val="28"/>
          <w:szCs w:val="28"/>
        </w:rPr>
        <w:t>службы</w:t>
      </w:r>
      <w:r w:rsidRPr="009049FD">
        <w:rPr>
          <w:spacing w:val="-14"/>
          <w:sz w:val="28"/>
          <w:szCs w:val="28"/>
        </w:rPr>
        <w:t xml:space="preserve"> </w:t>
      </w:r>
      <w:r w:rsidRPr="009049FD">
        <w:rPr>
          <w:spacing w:val="-4"/>
          <w:sz w:val="28"/>
          <w:szCs w:val="28"/>
        </w:rPr>
        <w:t>в</w:t>
      </w:r>
      <w:r w:rsidRPr="009049FD">
        <w:rPr>
          <w:spacing w:val="-10"/>
          <w:sz w:val="28"/>
          <w:szCs w:val="28"/>
        </w:rPr>
        <w:t xml:space="preserve"> </w:t>
      </w:r>
      <w:r w:rsidRPr="009049FD">
        <w:rPr>
          <w:spacing w:val="-4"/>
          <w:sz w:val="28"/>
          <w:szCs w:val="28"/>
        </w:rPr>
        <w:t>настоящее</w:t>
      </w:r>
      <w:r w:rsidRPr="009049FD">
        <w:rPr>
          <w:spacing w:val="-13"/>
          <w:sz w:val="28"/>
          <w:szCs w:val="28"/>
        </w:rPr>
        <w:t xml:space="preserve"> </w:t>
      </w:r>
      <w:r w:rsidRPr="009049FD">
        <w:rPr>
          <w:spacing w:val="-4"/>
          <w:sz w:val="28"/>
          <w:szCs w:val="28"/>
        </w:rPr>
        <w:t>время.</w:t>
      </w:r>
    </w:p>
    <w:p w:rsidR="009049FD" w:rsidRPr="009049FD" w:rsidRDefault="009049FD" w:rsidP="009049FD">
      <w:pPr>
        <w:pStyle w:val="a3"/>
        <w:spacing w:line="360" w:lineRule="auto"/>
        <w:ind w:left="849" w:firstLine="0"/>
        <w:rPr>
          <w:sz w:val="28"/>
          <w:szCs w:val="28"/>
        </w:rPr>
      </w:pPr>
      <w:r w:rsidRPr="009049FD">
        <w:rPr>
          <w:sz w:val="28"/>
          <w:szCs w:val="28"/>
        </w:rPr>
        <w:t>На</w:t>
      </w:r>
      <w:r w:rsidRPr="009049FD">
        <w:rPr>
          <w:spacing w:val="-13"/>
          <w:sz w:val="28"/>
          <w:szCs w:val="28"/>
        </w:rPr>
        <w:t xml:space="preserve"> </w:t>
      </w:r>
      <w:r w:rsidRPr="009049FD">
        <w:rPr>
          <w:sz w:val="28"/>
          <w:szCs w:val="28"/>
        </w:rPr>
        <w:t>военной</w:t>
      </w:r>
      <w:r w:rsidRPr="009049FD">
        <w:rPr>
          <w:spacing w:val="-10"/>
          <w:sz w:val="28"/>
          <w:szCs w:val="28"/>
        </w:rPr>
        <w:t xml:space="preserve"> </w:t>
      </w:r>
      <w:r w:rsidRPr="009049FD">
        <w:rPr>
          <w:sz w:val="28"/>
          <w:szCs w:val="28"/>
        </w:rPr>
        <w:t>форме</w:t>
      </w:r>
      <w:r w:rsidRPr="009049FD">
        <w:rPr>
          <w:spacing w:val="-12"/>
          <w:sz w:val="28"/>
          <w:szCs w:val="28"/>
        </w:rPr>
        <w:t xml:space="preserve"> </w:t>
      </w:r>
      <w:r w:rsidRPr="009049FD">
        <w:rPr>
          <w:sz w:val="28"/>
          <w:szCs w:val="28"/>
        </w:rPr>
        <w:t>одежды</w:t>
      </w:r>
      <w:r w:rsidRPr="009049FD">
        <w:rPr>
          <w:spacing w:val="-12"/>
          <w:sz w:val="28"/>
          <w:szCs w:val="28"/>
        </w:rPr>
        <w:t xml:space="preserve"> </w:t>
      </w:r>
      <w:r w:rsidRPr="009049FD">
        <w:rPr>
          <w:sz w:val="28"/>
          <w:szCs w:val="28"/>
        </w:rPr>
        <w:t>военнослужащих</w:t>
      </w:r>
      <w:r w:rsidRPr="009049FD">
        <w:rPr>
          <w:spacing w:val="-12"/>
          <w:sz w:val="28"/>
          <w:szCs w:val="28"/>
        </w:rPr>
        <w:t xml:space="preserve"> </w:t>
      </w:r>
      <w:r w:rsidRPr="009049FD">
        <w:rPr>
          <w:spacing w:val="-2"/>
          <w:sz w:val="28"/>
          <w:szCs w:val="28"/>
        </w:rPr>
        <w:t>размещаются:</w:t>
      </w:r>
    </w:p>
    <w:p w:rsidR="009049FD" w:rsidRPr="009049FD" w:rsidRDefault="009049FD" w:rsidP="009049FD">
      <w:pPr>
        <w:pStyle w:val="a5"/>
        <w:numPr>
          <w:ilvl w:val="0"/>
          <w:numId w:val="23"/>
        </w:numPr>
        <w:tabs>
          <w:tab w:val="left" w:pos="1044"/>
        </w:tabs>
        <w:spacing w:before="2" w:line="360" w:lineRule="auto"/>
        <w:ind w:left="1044" w:hanging="195"/>
        <w:rPr>
          <w:sz w:val="28"/>
          <w:szCs w:val="28"/>
        </w:rPr>
      </w:pPr>
      <w:r w:rsidRPr="009049FD">
        <w:rPr>
          <w:spacing w:val="-6"/>
          <w:sz w:val="28"/>
          <w:szCs w:val="28"/>
        </w:rPr>
        <w:t>знаки</w:t>
      </w:r>
      <w:r w:rsidRPr="009049FD">
        <w:rPr>
          <w:spacing w:val="-14"/>
          <w:sz w:val="28"/>
          <w:szCs w:val="28"/>
        </w:rPr>
        <w:t xml:space="preserve"> </w:t>
      </w:r>
      <w:r w:rsidRPr="009049FD">
        <w:rPr>
          <w:spacing w:val="-6"/>
          <w:sz w:val="28"/>
          <w:szCs w:val="28"/>
        </w:rPr>
        <w:t>различия</w:t>
      </w:r>
      <w:r w:rsidRPr="009049FD">
        <w:rPr>
          <w:spacing w:val="-14"/>
          <w:sz w:val="28"/>
          <w:szCs w:val="28"/>
        </w:rPr>
        <w:t xml:space="preserve"> </w:t>
      </w:r>
      <w:r w:rsidRPr="009049FD">
        <w:rPr>
          <w:spacing w:val="-6"/>
          <w:sz w:val="28"/>
          <w:szCs w:val="28"/>
        </w:rPr>
        <w:t>ВС</w:t>
      </w:r>
      <w:r w:rsidRPr="009049FD">
        <w:rPr>
          <w:spacing w:val="-14"/>
          <w:sz w:val="28"/>
          <w:szCs w:val="28"/>
        </w:rPr>
        <w:t xml:space="preserve"> </w:t>
      </w:r>
      <w:r w:rsidRPr="009049FD">
        <w:rPr>
          <w:spacing w:val="-6"/>
          <w:sz w:val="28"/>
          <w:szCs w:val="28"/>
        </w:rPr>
        <w:t>РФ;</w:t>
      </w:r>
    </w:p>
    <w:p w:rsidR="009049FD" w:rsidRPr="009049FD" w:rsidRDefault="009049FD" w:rsidP="009049FD">
      <w:pPr>
        <w:pStyle w:val="a5"/>
        <w:numPr>
          <w:ilvl w:val="0"/>
          <w:numId w:val="23"/>
        </w:numPr>
        <w:tabs>
          <w:tab w:val="left" w:pos="1051"/>
        </w:tabs>
        <w:spacing w:before="66" w:line="360" w:lineRule="auto"/>
        <w:ind w:right="151" w:firstLine="708"/>
        <w:jc w:val="left"/>
        <w:rPr>
          <w:sz w:val="28"/>
          <w:szCs w:val="28"/>
        </w:rPr>
      </w:pPr>
      <w:r w:rsidRPr="009049FD">
        <w:rPr>
          <w:sz w:val="28"/>
          <w:szCs w:val="28"/>
        </w:rPr>
        <w:lastRenderedPageBreak/>
        <w:t>знаки</w:t>
      </w:r>
      <w:r w:rsidRPr="009049FD">
        <w:rPr>
          <w:spacing w:val="40"/>
          <w:sz w:val="28"/>
          <w:szCs w:val="28"/>
        </w:rPr>
        <w:t xml:space="preserve"> </w:t>
      </w:r>
      <w:r w:rsidRPr="009049FD">
        <w:rPr>
          <w:sz w:val="28"/>
          <w:szCs w:val="28"/>
        </w:rPr>
        <w:t>отличия</w:t>
      </w:r>
      <w:r w:rsidRPr="009049FD">
        <w:rPr>
          <w:spacing w:val="40"/>
          <w:sz w:val="28"/>
          <w:szCs w:val="28"/>
        </w:rPr>
        <w:t xml:space="preserve"> </w:t>
      </w:r>
      <w:r w:rsidRPr="009049FD">
        <w:rPr>
          <w:sz w:val="28"/>
          <w:szCs w:val="28"/>
        </w:rPr>
        <w:t>других</w:t>
      </w:r>
      <w:r w:rsidRPr="009049FD">
        <w:rPr>
          <w:spacing w:val="40"/>
          <w:sz w:val="28"/>
          <w:szCs w:val="28"/>
        </w:rPr>
        <w:t xml:space="preserve"> </w:t>
      </w:r>
      <w:r w:rsidRPr="009049FD">
        <w:rPr>
          <w:sz w:val="28"/>
          <w:szCs w:val="28"/>
        </w:rPr>
        <w:t>федеральных</w:t>
      </w:r>
      <w:r w:rsidRPr="009049FD">
        <w:rPr>
          <w:spacing w:val="40"/>
          <w:sz w:val="28"/>
          <w:szCs w:val="28"/>
        </w:rPr>
        <w:t xml:space="preserve"> </w:t>
      </w:r>
      <w:r w:rsidRPr="009049FD">
        <w:rPr>
          <w:sz w:val="28"/>
          <w:szCs w:val="28"/>
        </w:rPr>
        <w:t>органов</w:t>
      </w:r>
      <w:r w:rsidRPr="009049FD">
        <w:rPr>
          <w:spacing w:val="40"/>
          <w:sz w:val="28"/>
          <w:szCs w:val="28"/>
        </w:rPr>
        <w:t xml:space="preserve"> </w:t>
      </w:r>
      <w:r w:rsidRPr="009049FD">
        <w:rPr>
          <w:sz w:val="28"/>
          <w:szCs w:val="28"/>
        </w:rPr>
        <w:t xml:space="preserve">исполнительной </w:t>
      </w:r>
      <w:r w:rsidRPr="009049FD">
        <w:rPr>
          <w:spacing w:val="-2"/>
          <w:sz w:val="28"/>
          <w:szCs w:val="28"/>
        </w:rPr>
        <w:t>власти;</w:t>
      </w:r>
    </w:p>
    <w:p w:rsidR="009049FD" w:rsidRPr="009049FD" w:rsidRDefault="009049FD" w:rsidP="009049FD">
      <w:pPr>
        <w:pStyle w:val="a5"/>
        <w:numPr>
          <w:ilvl w:val="0"/>
          <w:numId w:val="23"/>
        </w:numPr>
        <w:tabs>
          <w:tab w:val="left" w:pos="1044"/>
        </w:tabs>
        <w:spacing w:before="2" w:line="360" w:lineRule="auto"/>
        <w:ind w:left="1044" w:hanging="195"/>
        <w:jc w:val="left"/>
        <w:rPr>
          <w:sz w:val="28"/>
          <w:szCs w:val="28"/>
        </w:rPr>
      </w:pPr>
      <w:r w:rsidRPr="009049FD">
        <w:rPr>
          <w:spacing w:val="-8"/>
          <w:sz w:val="28"/>
          <w:szCs w:val="28"/>
        </w:rPr>
        <w:t>государственные</w:t>
      </w:r>
      <w:r w:rsidRPr="009049FD">
        <w:rPr>
          <w:sz w:val="28"/>
          <w:szCs w:val="28"/>
        </w:rPr>
        <w:t xml:space="preserve"> </w:t>
      </w:r>
      <w:r w:rsidRPr="009049FD">
        <w:rPr>
          <w:spacing w:val="-2"/>
          <w:sz w:val="28"/>
          <w:szCs w:val="28"/>
        </w:rPr>
        <w:t>награды;</w:t>
      </w:r>
    </w:p>
    <w:p w:rsidR="009049FD" w:rsidRPr="009049FD" w:rsidRDefault="009049FD" w:rsidP="009049FD">
      <w:pPr>
        <w:pStyle w:val="a5"/>
        <w:numPr>
          <w:ilvl w:val="0"/>
          <w:numId w:val="23"/>
        </w:numPr>
        <w:tabs>
          <w:tab w:val="left" w:pos="1044"/>
        </w:tabs>
        <w:spacing w:before="35" w:line="360" w:lineRule="auto"/>
        <w:ind w:left="1044" w:hanging="195"/>
        <w:jc w:val="left"/>
        <w:rPr>
          <w:sz w:val="28"/>
          <w:szCs w:val="28"/>
        </w:rPr>
      </w:pPr>
      <w:r w:rsidRPr="009049FD">
        <w:rPr>
          <w:spacing w:val="-8"/>
          <w:sz w:val="28"/>
          <w:szCs w:val="28"/>
        </w:rPr>
        <w:t>ордена,</w:t>
      </w:r>
      <w:r w:rsidRPr="009049FD">
        <w:rPr>
          <w:spacing w:val="-6"/>
          <w:sz w:val="28"/>
          <w:szCs w:val="28"/>
        </w:rPr>
        <w:t xml:space="preserve"> </w:t>
      </w:r>
      <w:r w:rsidRPr="009049FD">
        <w:rPr>
          <w:spacing w:val="-8"/>
          <w:sz w:val="28"/>
          <w:szCs w:val="28"/>
        </w:rPr>
        <w:t>медали</w:t>
      </w:r>
      <w:r w:rsidRPr="009049FD">
        <w:rPr>
          <w:spacing w:val="-2"/>
          <w:sz w:val="28"/>
          <w:szCs w:val="28"/>
        </w:rPr>
        <w:t xml:space="preserve"> </w:t>
      </w:r>
      <w:r w:rsidRPr="009049FD">
        <w:rPr>
          <w:spacing w:val="-8"/>
          <w:sz w:val="28"/>
          <w:szCs w:val="28"/>
        </w:rPr>
        <w:t>и</w:t>
      </w:r>
      <w:r w:rsidRPr="009049FD">
        <w:rPr>
          <w:spacing w:val="-6"/>
          <w:sz w:val="28"/>
          <w:szCs w:val="28"/>
        </w:rPr>
        <w:t xml:space="preserve"> </w:t>
      </w:r>
      <w:r w:rsidRPr="009049FD">
        <w:rPr>
          <w:spacing w:val="-8"/>
          <w:sz w:val="28"/>
          <w:szCs w:val="28"/>
        </w:rPr>
        <w:t>знаки</w:t>
      </w:r>
      <w:r w:rsidRPr="009049FD">
        <w:rPr>
          <w:spacing w:val="-5"/>
          <w:sz w:val="28"/>
          <w:szCs w:val="28"/>
        </w:rPr>
        <w:t xml:space="preserve"> </w:t>
      </w:r>
      <w:r w:rsidRPr="009049FD">
        <w:rPr>
          <w:spacing w:val="-8"/>
          <w:sz w:val="28"/>
          <w:szCs w:val="28"/>
        </w:rPr>
        <w:t>отличия</w:t>
      </w:r>
      <w:r w:rsidRPr="009049FD">
        <w:rPr>
          <w:spacing w:val="-5"/>
          <w:sz w:val="28"/>
          <w:szCs w:val="28"/>
        </w:rPr>
        <w:t xml:space="preserve"> </w:t>
      </w:r>
      <w:r w:rsidRPr="009049FD">
        <w:rPr>
          <w:spacing w:val="-8"/>
          <w:sz w:val="28"/>
          <w:szCs w:val="28"/>
        </w:rPr>
        <w:t>иностранных</w:t>
      </w:r>
      <w:r w:rsidRPr="009049FD">
        <w:rPr>
          <w:spacing w:val="-3"/>
          <w:sz w:val="28"/>
          <w:szCs w:val="28"/>
        </w:rPr>
        <w:t xml:space="preserve"> </w:t>
      </w:r>
      <w:r w:rsidRPr="009049FD">
        <w:rPr>
          <w:spacing w:val="-8"/>
          <w:sz w:val="28"/>
          <w:szCs w:val="28"/>
        </w:rPr>
        <w:t>государств;</w:t>
      </w:r>
    </w:p>
    <w:p w:rsidR="009049FD" w:rsidRPr="009049FD" w:rsidRDefault="009049FD" w:rsidP="009049FD">
      <w:pPr>
        <w:pStyle w:val="a5"/>
        <w:numPr>
          <w:ilvl w:val="0"/>
          <w:numId w:val="23"/>
        </w:numPr>
        <w:tabs>
          <w:tab w:val="left" w:pos="1047"/>
        </w:tabs>
        <w:spacing w:before="38" w:line="360" w:lineRule="auto"/>
        <w:ind w:left="1047" w:hanging="198"/>
        <w:jc w:val="left"/>
        <w:rPr>
          <w:sz w:val="28"/>
          <w:szCs w:val="28"/>
        </w:rPr>
      </w:pPr>
      <w:r w:rsidRPr="009049FD">
        <w:rPr>
          <w:spacing w:val="-8"/>
          <w:sz w:val="28"/>
          <w:szCs w:val="28"/>
        </w:rPr>
        <w:t>награды</w:t>
      </w:r>
      <w:r w:rsidRPr="009049FD">
        <w:rPr>
          <w:spacing w:val="-4"/>
          <w:sz w:val="28"/>
          <w:szCs w:val="28"/>
        </w:rPr>
        <w:t xml:space="preserve"> </w:t>
      </w:r>
      <w:r w:rsidRPr="009049FD">
        <w:rPr>
          <w:spacing w:val="-8"/>
          <w:sz w:val="28"/>
          <w:szCs w:val="28"/>
        </w:rPr>
        <w:t>негосударственных</w:t>
      </w:r>
      <w:r w:rsidRPr="009049FD">
        <w:rPr>
          <w:spacing w:val="-4"/>
          <w:sz w:val="28"/>
          <w:szCs w:val="28"/>
        </w:rPr>
        <w:t xml:space="preserve"> </w:t>
      </w:r>
      <w:r w:rsidRPr="009049FD">
        <w:rPr>
          <w:spacing w:val="-8"/>
          <w:sz w:val="28"/>
          <w:szCs w:val="28"/>
        </w:rPr>
        <w:t>организаций.</w:t>
      </w:r>
    </w:p>
    <w:p w:rsidR="009049FD" w:rsidRPr="009049FD" w:rsidRDefault="009049FD" w:rsidP="009049FD">
      <w:pPr>
        <w:pStyle w:val="a3"/>
        <w:spacing w:before="37" w:line="360" w:lineRule="auto"/>
        <w:ind w:right="135"/>
        <w:rPr>
          <w:sz w:val="28"/>
          <w:szCs w:val="28"/>
        </w:rPr>
      </w:pPr>
      <w:r w:rsidRPr="009049FD">
        <w:rPr>
          <w:b/>
          <w:i/>
          <w:spacing w:val="-2"/>
          <w:sz w:val="28"/>
          <w:szCs w:val="28"/>
        </w:rPr>
        <w:t>Знаки</w:t>
      </w:r>
      <w:r w:rsidRPr="009049FD">
        <w:rPr>
          <w:b/>
          <w:i/>
          <w:spacing w:val="-14"/>
          <w:sz w:val="28"/>
          <w:szCs w:val="28"/>
        </w:rPr>
        <w:t xml:space="preserve"> </w:t>
      </w:r>
      <w:r w:rsidRPr="009049FD">
        <w:rPr>
          <w:b/>
          <w:i/>
          <w:spacing w:val="-2"/>
          <w:sz w:val="28"/>
          <w:szCs w:val="28"/>
        </w:rPr>
        <w:t>различия</w:t>
      </w:r>
      <w:r w:rsidRPr="009049FD">
        <w:rPr>
          <w:b/>
          <w:i/>
          <w:spacing w:val="-11"/>
          <w:sz w:val="28"/>
          <w:szCs w:val="28"/>
        </w:rPr>
        <w:t xml:space="preserve"> </w:t>
      </w:r>
      <w:r w:rsidRPr="009049FD">
        <w:rPr>
          <w:spacing w:val="-2"/>
          <w:sz w:val="28"/>
          <w:szCs w:val="28"/>
        </w:rPr>
        <w:t>–</w:t>
      </w:r>
      <w:r w:rsidRPr="009049FD">
        <w:rPr>
          <w:spacing w:val="-10"/>
          <w:sz w:val="28"/>
          <w:szCs w:val="28"/>
        </w:rPr>
        <w:t xml:space="preserve"> </w:t>
      </w:r>
      <w:r w:rsidRPr="009049FD">
        <w:rPr>
          <w:spacing w:val="-2"/>
          <w:sz w:val="28"/>
          <w:szCs w:val="28"/>
        </w:rPr>
        <w:t>знаки</w:t>
      </w:r>
      <w:r w:rsidRPr="009049FD">
        <w:rPr>
          <w:spacing w:val="-9"/>
          <w:sz w:val="28"/>
          <w:szCs w:val="28"/>
        </w:rPr>
        <w:t xml:space="preserve"> </w:t>
      </w:r>
      <w:r w:rsidRPr="009049FD">
        <w:rPr>
          <w:spacing w:val="-2"/>
          <w:sz w:val="28"/>
          <w:szCs w:val="28"/>
        </w:rPr>
        <w:t>на</w:t>
      </w:r>
      <w:r w:rsidRPr="009049FD">
        <w:rPr>
          <w:spacing w:val="-11"/>
          <w:sz w:val="28"/>
          <w:szCs w:val="28"/>
        </w:rPr>
        <w:t xml:space="preserve"> </w:t>
      </w:r>
      <w:r w:rsidRPr="009049FD">
        <w:rPr>
          <w:spacing w:val="-2"/>
          <w:sz w:val="28"/>
          <w:szCs w:val="28"/>
        </w:rPr>
        <w:t>обмундировании</w:t>
      </w:r>
      <w:r w:rsidRPr="009049FD">
        <w:rPr>
          <w:spacing w:val="-14"/>
          <w:sz w:val="28"/>
          <w:szCs w:val="28"/>
        </w:rPr>
        <w:t xml:space="preserve"> </w:t>
      </w:r>
      <w:r w:rsidRPr="009049FD">
        <w:rPr>
          <w:spacing w:val="-2"/>
          <w:sz w:val="28"/>
          <w:szCs w:val="28"/>
        </w:rPr>
        <w:t>для</w:t>
      </w:r>
      <w:r w:rsidRPr="009049FD">
        <w:rPr>
          <w:spacing w:val="-14"/>
          <w:sz w:val="28"/>
          <w:szCs w:val="28"/>
        </w:rPr>
        <w:t xml:space="preserve"> </w:t>
      </w:r>
      <w:r w:rsidRPr="009049FD">
        <w:rPr>
          <w:spacing w:val="-2"/>
          <w:sz w:val="28"/>
          <w:szCs w:val="28"/>
        </w:rPr>
        <w:t>обозначения</w:t>
      </w:r>
      <w:r w:rsidRPr="009049FD">
        <w:rPr>
          <w:spacing w:val="-12"/>
          <w:sz w:val="28"/>
          <w:szCs w:val="28"/>
        </w:rPr>
        <w:t xml:space="preserve"> </w:t>
      </w:r>
      <w:r w:rsidRPr="009049FD">
        <w:rPr>
          <w:spacing w:val="-2"/>
          <w:sz w:val="28"/>
          <w:szCs w:val="28"/>
        </w:rPr>
        <w:t xml:space="preserve">пер- </w:t>
      </w:r>
      <w:r w:rsidRPr="009049FD">
        <w:rPr>
          <w:sz w:val="28"/>
          <w:szCs w:val="28"/>
        </w:rPr>
        <w:t>сональных</w:t>
      </w:r>
      <w:r w:rsidRPr="009049FD">
        <w:rPr>
          <w:spacing w:val="-20"/>
          <w:sz w:val="28"/>
          <w:szCs w:val="28"/>
        </w:rPr>
        <w:t xml:space="preserve"> </w:t>
      </w:r>
      <w:r w:rsidRPr="009049FD">
        <w:rPr>
          <w:sz w:val="28"/>
          <w:szCs w:val="28"/>
        </w:rPr>
        <w:t>воинских</w:t>
      </w:r>
      <w:r w:rsidRPr="009049FD">
        <w:rPr>
          <w:spacing w:val="-20"/>
          <w:sz w:val="28"/>
          <w:szCs w:val="28"/>
        </w:rPr>
        <w:t xml:space="preserve"> </w:t>
      </w:r>
      <w:r w:rsidRPr="009049FD">
        <w:rPr>
          <w:sz w:val="28"/>
          <w:szCs w:val="28"/>
        </w:rPr>
        <w:t>и</w:t>
      </w:r>
      <w:r w:rsidRPr="009049FD">
        <w:rPr>
          <w:spacing w:val="-20"/>
          <w:sz w:val="28"/>
          <w:szCs w:val="28"/>
        </w:rPr>
        <w:t xml:space="preserve"> </w:t>
      </w:r>
      <w:r w:rsidRPr="009049FD">
        <w:rPr>
          <w:sz w:val="28"/>
          <w:szCs w:val="28"/>
        </w:rPr>
        <w:t>специальных</w:t>
      </w:r>
      <w:r w:rsidRPr="009049FD">
        <w:rPr>
          <w:spacing w:val="-20"/>
          <w:sz w:val="28"/>
          <w:szCs w:val="28"/>
        </w:rPr>
        <w:t xml:space="preserve"> </w:t>
      </w:r>
      <w:r w:rsidRPr="009049FD">
        <w:rPr>
          <w:sz w:val="28"/>
          <w:szCs w:val="28"/>
        </w:rPr>
        <w:t>званий,</w:t>
      </w:r>
      <w:r w:rsidRPr="009049FD">
        <w:rPr>
          <w:spacing w:val="-20"/>
          <w:sz w:val="28"/>
          <w:szCs w:val="28"/>
        </w:rPr>
        <w:t xml:space="preserve"> </w:t>
      </w:r>
      <w:r w:rsidRPr="009049FD">
        <w:rPr>
          <w:sz w:val="28"/>
          <w:szCs w:val="28"/>
        </w:rPr>
        <w:t>классных</w:t>
      </w:r>
      <w:r w:rsidRPr="009049FD">
        <w:rPr>
          <w:spacing w:val="-20"/>
          <w:sz w:val="28"/>
          <w:szCs w:val="28"/>
        </w:rPr>
        <w:t xml:space="preserve"> </w:t>
      </w:r>
      <w:r w:rsidRPr="009049FD">
        <w:rPr>
          <w:sz w:val="28"/>
          <w:szCs w:val="28"/>
        </w:rPr>
        <w:t>чинов</w:t>
      </w:r>
      <w:r w:rsidRPr="009049FD">
        <w:rPr>
          <w:spacing w:val="-20"/>
          <w:sz w:val="28"/>
          <w:szCs w:val="28"/>
        </w:rPr>
        <w:t xml:space="preserve"> </w:t>
      </w:r>
      <w:r w:rsidRPr="009049FD">
        <w:rPr>
          <w:sz w:val="28"/>
          <w:szCs w:val="28"/>
        </w:rPr>
        <w:t>и</w:t>
      </w:r>
      <w:r w:rsidRPr="009049FD">
        <w:rPr>
          <w:spacing w:val="-20"/>
          <w:sz w:val="28"/>
          <w:szCs w:val="28"/>
        </w:rPr>
        <w:t xml:space="preserve"> </w:t>
      </w:r>
      <w:r>
        <w:rPr>
          <w:sz w:val="28"/>
          <w:szCs w:val="28"/>
        </w:rPr>
        <w:t>должно</w:t>
      </w:r>
      <w:r w:rsidRPr="009049FD">
        <w:rPr>
          <w:sz w:val="28"/>
          <w:szCs w:val="28"/>
        </w:rPr>
        <w:t>стей и принадлежности к виду Вооруженных сил, роду войск, службе или</w:t>
      </w:r>
      <w:r w:rsidRPr="009049FD">
        <w:rPr>
          <w:spacing w:val="-20"/>
          <w:sz w:val="28"/>
          <w:szCs w:val="28"/>
        </w:rPr>
        <w:t xml:space="preserve"> </w:t>
      </w:r>
      <w:r w:rsidRPr="009049FD">
        <w:rPr>
          <w:sz w:val="28"/>
          <w:szCs w:val="28"/>
        </w:rPr>
        <w:t>ведомству.</w:t>
      </w:r>
      <w:r w:rsidRPr="009049FD">
        <w:rPr>
          <w:spacing w:val="-20"/>
          <w:sz w:val="28"/>
          <w:szCs w:val="28"/>
        </w:rPr>
        <w:t xml:space="preserve"> </w:t>
      </w:r>
      <w:r w:rsidRPr="009049FD">
        <w:rPr>
          <w:sz w:val="28"/>
          <w:szCs w:val="28"/>
        </w:rPr>
        <w:t>Включают</w:t>
      </w:r>
      <w:r w:rsidRPr="009049FD">
        <w:rPr>
          <w:spacing w:val="-20"/>
          <w:sz w:val="28"/>
          <w:szCs w:val="28"/>
        </w:rPr>
        <w:t xml:space="preserve"> </w:t>
      </w:r>
      <w:r w:rsidRPr="009049FD">
        <w:rPr>
          <w:sz w:val="28"/>
          <w:szCs w:val="28"/>
        </w:rPr>
        <w:t>в</w:t>
      </w:r>
      <w:r w:rsidRPr="009049FD">
        <w:rPr>
          <w:spacing w:val="-20"/>
          <w:sz w:val="28"/>
          <w:szCs w:val="28"/>
        </w:rPr>
        <w:t xml:space="preserve"> </w:t>
      </w:r>
      <w:r w:rsidRPr="009049FD">
        <w:rPr>
          <w:sz w:val="28"/>
          <w:szCs w:val="28"/>
        </w:rPr>
        <w:t>себя</w:t>
      </w:r>
      <w:r w:rsidRPr="009049FD">
        <w:rPr>
          <w:spacing w:val="-20"/>
          <w:sz w:val="28"/>
          <w:szCs w:val="28"/>
        </w:rPr>
        <w:t xml:space="preserve"> </w:t>
      </w:r>
      <w:r w:rsidRPr="009049FD">
        <w:rPr>
          <w:sz w:val="28"/>
          <w:szCs w:val="28"/>
        </w:rPr>
        <w:t>(рис.</w:t>
      </w:r>
      <w:r w:rsidRPr="009049FD">
        <w:rPr>
          <w:spacing w:val="-20"/>
          <w:sz w:val="28"/>
          <w:szCs w:val="28"/>
        </w:rPr>
        <w:t xml:space="preserve"> </w:t>
      </w:r>
      <w:r w:rsidRPr="009049FD">
        <w:rPr>
          <w:sz w:val="28"/>
          <w:szCs w:val="28"/>
        </w:rPr>
        <w:t>5.4,</w:t>
      </w:r>
      <w:r w:rsidRPr="009049FD">
        <w:rPr>
          <w:spacing w:val="-20"/>
          <w:sz w:val="28"/>
          <w:szCs w:val="28"/>
        </w:rPr>
        <w:t xml:space="preserve"> </w:t>
      </w:r>
      <w:r w:rsidRPr="009049FD">
        <w:rPr>
          <w:sz w:val="28"/>
          <w:szCs w:val="28"/>
        </w:rPr>
        <w:t>5.5):</w:t>
      </w:r>
      <w:r w:rsidRPr="009049FD">
        <w:rPr>
          <w:spacing w:val="-20"/>
          <w:sz w:val="28"/>
          <w:szCs w:val="28"/>
        </w:rPr>
        <w:t xml:space="preserve"> </w:t>
      </w:r>
      <w:r w:rsidRPr="009049FD">
        <w:rPr>
          <w:sz w:val="28"/>
          <w:szCs w:val="28"/>
        </w:rPr>
        <w:t>погоны,</w:t>
      </w:r>
      <w:r w:rsidRPr="009049FD">
        <w:rPr>
          <w:spacing w:val="-20"/>
          <w:sz w:val="28"/>
          <w:szCs w:val="28"/>
        </w:rPr>
        <w:t xml:space="preserve"> </w:t>
      </w:r>
      <w:r w:rsidRPr="009049FD">
        <w:rPr>
          <w:sz w:val="28"/>
          <w:szCs w:val="28"/>
        </w:rPr>
        <w:t>знаки</w:t>
      </w:r>
      <w:r w:rsidRPr="009049FD">
        <w:rPr>
          <w:spacing w:val="-20"/>
          <w:sz w:val="28"/>
          <w:szCs w:val="28"/>
        </w:rPr>
        <w:t xml:space="preserve"> </w:t>
      </w:r>
      <w:r w:rsidRPr="009049FD">
        <w:rPr>
          <w:sz w:val="28"/>
          <w:szCs w:val="28"/>
        </w:rPr>
        <w:t>на</w:t>
      </w:r>
      <w:r w:rsidRPr="009049FD">
        <w:rPr>
          <w:spacing w:val="-20"/>
          <w:sz w:val="28"/>
          <w:szCs w:val="28"/>
        </w:rPr>
        <w:t xml:space="preserve"> </w:t>
      </w:r>
      <w:r>
        <w:rPr>
          <w:sz w:val="28"/>
          <w:szCs w:val="28"/>
        </w:rPr>
        <w:t>голов</w:t>
      </w:r>
      <w:r w:rsidRPr="009049FD">
        <w:rPr>
          <w:sz w:val="28"/>
          <w:szCs w:val="28"/>
        </w:rPr>
        <w:t>ных</w:t>
      </w:r>
      <w:r w:rsidRPr="009049FD">
        <w:rPr>
          <w:spacing w:val="-4"/>
          <w:sz w:val="28"/>
          <w:szCs w:val="28"/>
        </w:rPr>
        <w:t xml:space="preserve"> </w:t>
      </w:r>
      <w:r w:rsidRPr="009049FD">
        <w:rPr>
          <w:sz w:val="28"/>
          <w:szCs w:val="28"/>
        </w:rPr>
        <w:t>уборах</w:t>
      </w:r>
      <w:r w:rsidRPr="009049FD">
        <w:rPr>
          <w:spacing w:val="-4"/>
          <w:sz w:val="28"/>
          <w:szCs w:val="28"/>
        </w:rPr>
        <w:t xml:space="preserve"> </w:t>
      </w:r>
      <w:r w:rsidRPr="009049FD">
        <w:rPr>
          <w:sz w:val="28"/>
          <w:szCs w:val="28"/>
        </w:rPr>
        <w:t>(кокарды)</w:t>
      </w:r>
      <w:r w:rsidRPr="009049FD">
        <w:rPr>
          <w:spacing w:val="-6"/>
          <w:sz w:val="28"/>
          <w:szCs w:val="28"/>
        </w:rPr>
        <w:t xml:space="preserve"> </w:t>
      </w:r>
      <w:r w:rsidRPr="009049FD">
        <w:rPr>
          <w:sz w:val="28"/>
          <w:szCs w:val="28"/>
        </w:rPr>
        <w:t>и</w:t>
      </w:r>
      <w:r w:rsidRPr="009049FD">
        <w:rPr>
          <w:spacing w:val="-5"/>
          <w:sz w:val="28"/>
          <w:szCs w:val="28"/>
        </w:rPr>
        <w:t xml:space="preserve"> </w:t>
      </w:r>
      <w:r w:rsidRPr="009049FD">
        <w:rPr>
          <w:sz w:val="28"/>
          <w:szCs w:val="28"/>
        </w:rPr>
        <w:t>на</w:t>
      </w:r>
      <w:r w:rsidRPr="009049FD">
        <w:rPr>
          <w:spacing w:val="-5"/>
          <w:sz w:val="28"/>
          <w:szCs w:val="28"/>
        </w:rPr>
        <w:t xml:space="preserve"> </w:t>
      </w:r>
      <w:r w:rsidRPr="009049FD">
        <w:rPr>
          <w:sz w:val="28"/>
          <w:szCs w:val="28"/>
        </w:rPr>
        <w:t>петлицах</w:t>
      </w:r>
      <w:r w:rsidRPr="009049FD">
        <w:rPr>
          <w:spacing w:val="-4"/>
          <w:sz w:val="28"/>
          <w:szCs w:val="28"/>
        </w:rPr>
        <w:t xml:space="preserve"> </w:t>
      </w:r>
      <w:r w:rsidRPr="009049FD">
        <w:rPr>
          <w:sz w:val="28"/>
          <w:szCs w:val="28"/>
        </w:rPr>
        <w:t>(эмблемы),</w:t>
      </w:r>
      <w:r w:rsidRPr="009049FD">
        <w:rPr>
          <w:spacing w:val="-6"/>
          <w:sz w:val="28"/>
          <w:szCs w:val="28"/>
        </w:rPr>
        <w:t xml:space="preserve"> </w:t>
      </w:r>
      <w:r w:rsidRPr="009049FD">
        <w:rPr>
          <w:sz w:val="28"/>
          <w:szCs w:val="28"/>
        </w:rPr>
        <w:t>нагрудные</w:t>
      </w:r>
      <w:r w:rsidRPr="009049FD">
        <w:rPr>
          <w:spacing w:val="-5"/>
          <w:sz w:val="28"/>
          <w:szCs w:val="28"/>
        </w:rPr>
        <w:t xml:space="preserve"> </w:t>
      </w:r>
      <w:r w:rsidRPr="009049FD">
        <w:rPr>
          <w:sz w:val="28"/>
          <w:szCs w:val="28"/>
        </w:rPr>
        <w:t>и</w:t>
      </w:r>
      <w:r w:rsidRPr="009049FD">
        <w:rPr>
          <w:spacing w:val="-3"/>
          <w:sz w:val="28"/>
          <w:szCs w:val="28"/>
        </w:rPr>
        <w:t xml:space="preserve"> </w:t>
      </w:r>
      <w:r>
        <w:rPr>
          <w:sz w:val="28"/>
          <w:szCs w:val="28"/>
        </w:rPr>
        <w:t>нарукав</w:t>
      </w:r>
      <w:r w:rsidRPr="009049FD">
        <w:rPr>
          <w:sz w:val="28"/>
          <w:szCs w:val="28"/>
        </w:rPr>
        <w:t>ные знаки – нашивки, шевроны, канты, лампасы и другие элементы формы</w:t>
      </w:r>
      <w:r w:rsidRPr="009049FD">
        <w:rPr>
          <w:spacing w:val="-4"/>
          <w:sz w:val="28"/>
          <w:szCs w:val="28"/>
        </w:rPr>
        <w:t xml:space="preserve"> </w:t>
      </w:r>
      <w:r w:rsidRPr="009049FD">
        <w:rPr>
          <w:sz w:val="28"/>
          <w:szCs w:val="28"/>
        </w:rPr>
        <w:t>одежды</w:t>
      </w:r>
      <w:r w:rsidRPr="009049FD">
        <w:rPr>
          <w:spacing w:val="-2"/>
          <w:sz w:val="28"/>
          <w:szCs w:val="28"/>
        </w:rPr>
        <w:t xml:space="preserve"> </w:t>
      </w:r>
      <w:r w:rsidRPr="009049FD">
        <w:rPr>
          <w:sz w:val="28"/>
          <w:szCs w:val="28"/>
        </w:rPr>
        <w:t>(папаха,</w:t>
      </w:r>
      <w:r w:rsidRPr="009049FD">
        <w:rPr>
          <w:spacing w:val="-4"/>
          <w:sz w:val="28"/>
          <w:szCs w:val="28"/>
        </w:rPr>
        <w:t xml:space="preserve"> </w:t>
      </w:r>
      <w:r w:rsidRPr="009049FD">
        <w:rPr>
          <w:sz w:val="28"/>
          <w:szCs w:val="28"/>
        </w:rPr>
        <w:t>аксельбант</w:t>
      </w:r>
      <w:r w:rsidRPr="009049FD">
        <w:rPr>
          <w:spacing w:val="-1"/>
          <w:sz w:val="28"/>
          <w:szCs w:val="28"/>
        </w:rPr>
        <w:t xml:space="preserve"> </w:t>
      </w:r>
      <w:r w:rsidRPr="009049FD">
        <w:rPr>
          <w:sz w:val="28"/>
          <w:szCs w:val="28"/>
        </w:rPr>
        <w:t>и</w:t>
      </w:r>
      <w:r w:rsidRPr="009049FD">
        <w:rPr>
          <w:spacing w:val="-4"/>
          <w:sz w:val="28"/>
          <w:szCs w:val="28"/>
        </w:rPr>
        <w:t xml:space="preserve"> </w:t>
      </w:r>
      <w:r w:rsidRPr="009049FD">
        <w:rPr>
          <w:sz w:val="28"/>
          <w:szCs w:val="28"/>
        </w:rPr>
        <w:t>т.</w:t>
      </w:r>
      <w:r w:rsidRPr="009049FD">
        <w:rPr>
          <w:spacing w:val="-8"/>
          <w:sz w:val="28"/>
          <w:szCs w:val="28"/>
        </w:rPr>
        <w:t xml:space="preserve"> </w:t>
      </w:r>
      <w:r w:rsidRPr="009049FD">
        <w:rPr>
          <w:sz w:val="28"/>
          <w:szCs w:val="28"/>
        </w:rPr>
        <w:t>д.).</w:t>
      </w:r>
    </w:p>
    <w:p w:rsidR="009049FD" w:rsidRPr="009049FD" w:rsidRDefault="009049FD" w:rsidP="009049FD">
      <w:pPr>
        <w:pStyle w:val="a3"/>
        <w:spacing w:line="360" w:lineRule="auto"/>
        <w:ind w:right="131"/>
        <w:rPr>
          <w:sz w:val="28"/>
          <w:szCs w:val="28"/>
        </w:rPr>
      </w:pPr>
      <w:r w:rsidRPr="009049FD">
        <w:rPr>
          <w:spacing w:val="-2"/>
          <w:sz w:val="28"/>
          <w:szCs w:val="28"/>
        </w:rPr>
        <w:t>Среди</w:t>
      </w:r>
      <w:r w:rsidRPr="009049FD">
        <w:rPr>
          <w:spacing w:val="-15"/>
          <w:sz w:val="28"/>
          <w:szCs w:val="28"/>
        </w:rPr>
        <w:t xml:space="preserve"> </w:t>
      </w:r>
      <w:r w:rsidRPr="009049FD">
        <w:rPr>
          <w:spacing w:val="-2"/>
          <w:sz w:val="28"/>
          <w:szCs w:val="28"/>
        </w:rPr>
        <w:t>знаков</w:t>
      </w:r>
      <w:r w:rsidRPr="009049FD">
        <w:rPr>
          <w:spacing w:val="-15"/>
          <w:sz w:val="28"/>
          <w:szCs w:val="28"/>
        </w:rPr>
        <w:t xml:space="preserve"> </w:t>
      </w:r>
      <w:r w:rsidRPr="009049FD">
        <w:rPr>
          <w:spacing w:val="-2"/>
          <w:sz w:val="28"/>
          <w:szCs w:val="28"/>
        </w:rPr>
        <w:t>различия</w:t>
      </w:r>
      <w:r w:rsidRPr="009049FD">
        <w:rPr>
          <w:spacing w:val="-15"/>
          <w:sz w:val="28"/>
          <w:szCs w:val="28"/>
        </w:rPr>
        <w:t xml:space="preserve"> </w:t>
      </w:r>
      <w:r w:rsidRPr="009049FD">
        <w:rPr>
          <w:spacing w:val="-2"/>
          <w:sz w:val="28"/>
          <w:szCs w:val="28"/>
        </w:rPr>
        <w:t>особое</w:t>
      </w:r>
      <w:r w:rsidRPr="009049FD">
        <w:rPr>
          <w:spacing w:val="-15"/>
          <w:sz w:val="28"/>
          <w:szCs w:val="28"/>
        </w:rPr>
        <w:t xml:space="preserve"> </w:t>
      </w:r>
      <w:r w:rsidRPr="009049FD">
        <w:rPr>
          <w:spacing w:val="-2"/>
          <w:sz w:val="28"/>
          <w:szCs w:val="28"/>
        </w:rPr>
        <w:t>место</w:t>
      </w:r>
      <w:r w:rsidRPr="009049FD">
        <w:rPr>
          <w:spacing w:val="-15"/>
          <w:sz w:val="28"/>
          <w:szCs w:val="28"/>
        </w:rPr>
        <w:t xml:space="preserve"> </w:t>
      </w:r>
      <w:r w:rsidRPr="009049FD">
        <w:rPr>
          <w:spacing w:val="-2"/>
          <w:sz w:val="28"/>
          <w:szCs w:val="28"/>
        </w:rPr>
        <w:t>занимают</w:t>
      </w:r>
      <w:r w:rsidRPr="009049FD">
        <w:rPr>
          <w:spacing w:val="-15"/>
          <w:sz w:val="28"/>
          <w:szCs w:val="28"/>
        </w:rPr>
        <w:t xml:space="preserve"> </w:t>
      </w:r>
      <w:r w:rsidRPr="009049FD">
        <w:rPr>
          <w:i/>
          <w:spacing w:val="-2"/>
          <w:sz w:val="28"/>
          <w:szCs w:val="28"/>
        </w:rPr>
        <w:t>эмблемы.</w:t>
      </w:r>
      <w:r w:rsidRPr="009049FD">
        <w:rPr>
          <w:i/>
          <w:spacing w:val="-15"/>
          <w:sz w:val="28"/>
          <w:szCs w:val="28"/>
        </w:rPr>
        <w:t xml:space="preserve"> </w:t>
      </w:r>
      <w:r w:rsidRPr="009049FD">
        <w:rPr>
          <w:spacing w:val="-2"/>
          <w:sz w:val="28"/>
          <w:szCs w:val="28"/>
        </w:rPr>
        <w:t>Они</w:t>
      </w:r>
      <w:r w:rsidRPr="009049FD">
        <w:rPr>
          <w:spacing w:val="-15"/>
          <w:sz w:val="28"/>
          <w:szCs w:val="28"/>
        </w:rPr>
        <w:t xml:space="preserve"> </w:t>
      </w:r>
      <w:r>
        <w:rPr>
          <w:spacing w:val="-2"/>
          <w:sz w:val="28"/>
          <w:szCs w:val="28"/>
        </w:rPr>
        <w:t>поя</w:t>
      </w:r>
      <w:r w:rsidRPr="009049FD">
        <w:rPr>
          <w:sz w:val="28"/>
          <w:szCs w:val="28"/>
        </w:rPr>
        <w:t>вились в Русской армии в 1700 г. и назывались гербы</w:t>
      </w:r>
      <w:r w:rsidRPr="009049FD">
        <w:rPr>
          <w:i/>
          <w:sz w:val="28"/>
          <w:szCs w:val="28"/>
        </w:rPr>
        <w:t xml:space="preserve">. </w:t>
      </w:r>
      <w:r>
        <w:rPr>
          <w:sz w:val="28"/>
          <w:szCs w:val="28"/>
        </w:rPr>
        <w:t>Эмблемы при</w:t>
      </w:r>
      <w:r w:rsidRPr="009049FD">
        <w:rPr>
          <w:sz w:val="28"/>
          <w:szCs w:val="28"/>
        </w:rPr>
        <w:t xml:space="preserve">креплялись к головным уборам, выбивались на пуговицах и пряжках, </w:t>
      </w:r>
      <w:r w:rsidRPr="009049FD">
        <w:rPr>
          <w:spacing w:val="-2"/>
          <w:sz w:val="28"/>
          <w:szCs w:val="28"/>
        </w:rPr>
        <w:t>пришивались</w:t>
      </w:r>
      <w:r w:rsidRPr="009049FD">
        <w:rPr>
          <w:spacing w:val="-13"/>
          <w:sz w:val="28"/>
          <w:szCs w:val="28"/>
        </w:rPr>
        <w:t xml:space="preserve"> </w:t>
      </w:r>
      <w:r w:rsidRPr="009049FD">
        <w:rPr>
          <w:spacing w:val="-2"/>
          <w:sz w:val="28"/>
          <w:szCs w:val="28"/>
        </w:rPr>
        <w:t>к</w:t>
      </w:r>
      <w:r w:rsidRPr="009049FD">
        <w:rPr>
          <w:spacing w:val="-13"/>
          <w:sz w:val="28"/>
          <w:szCs w:val="28"/>
        </w:rPr>
        <w:t xml:space="preserve"> </w:t>
      </w:r>
      <w:r w:rsidRPr="009049FD">
        <w:rPr>
          <w:spacing w:val="-2"/>
          <w:sz w:val="28"/>
          <w:szCs w:val="28"/>
        </w:rPr>
        <w:t>патронным</w:t>
      </w:r>
      <w:r w:rsidRPr="009049FD">
        <w:rPr>
          <w:spacing w:val="-14"/>
          <w:sz w:val="28"/>
          <w:szCs w:val="28"/>
        </w:rPr>
        <w:t xml:space="preserve"> </w:t>
      </w:r>
      <w:r w:rsidRPr="009049FD">
        <w:rPr>
          <w:spacing w:val="-2"/>
          <w:sz w:val="28"/>
          <w:szCs w:val="28"/>
        </w:rPr>
        <w:t>сумкам.</w:t>
      </w:r>
      <w:r w:rsidRPr="009049FD">
        <w:rPr>
          <w:spacing w:val="-14"/>
          <w:sz w:val="28"/>
          <w:szCs w:val="28"/>
        </w:rPr>
        <w:t xml:space="preserve"> </w:t>
      </w:r>
      <w:r w:rsidRPr="009049FD">
        <w:rPr>
          <w:spacing w:val="-2"/>
          <w:sz w:val="28"/>
          <w:szCs w:val="28"/>
        </w:rPr>
        <w:t>Как</w:t>
      </w:r>
      <w:r w:rsidRPr="009049FD">
        <w:rPr>
          <w:spacing w:val="-13"/>
          <w:sz w:val="28"/>
          <w:szCs w:val="28"/>
        </w:rPr>
        <w:t xml:space="preserve"> </w:t>
      </w:r>
      <w:r w:rsidRPr="009049FD">
        <w:rPr>
          <w:spacing w:val="-2"/>
          <w:sz w:val="28"/>
          <w:szCs w:val="28"/>
        </w:rPr>
        <w:t>правило,</w:t>
      </w:r>
      <w:r w:rsidRPr="009049FD">
        <w:rPr>
          <w:spacing w:val="-14"/>
          <w:sz w:val="28"/>
          <w:szCs w:val="28"/>
        </w:rPr>
        <w:t xml:space="preserve"> </w:t>
      </w:r>
      <w:r w:rsidRPr="009049FD">
        <w:rPr>
          <w:spacing w:val="-2"/>
          <w:sz w:val="28"/>
          <w:szCs w:val="28"/>
        </w:rPr>
        <w:t>варьировалось</w:t>
      </w:r>
      <w:r w:rsidRPr="009049FD">
        <w:rPr>
          <w:spacing w:val="-13"/>
          <w:sz w:val="28"/>
          <w:szCs w:val="28"/>
        </w:rPr>
        <w:t xml:space="preserve"> </w:t>
      </w:r>
      <w:r w:rsidRPr="009049FD">
        <w:rPr>
          <w:spacing w:val="-2"/>
          <w:sz w:val="28"/>
          <w:szCs w:val="28"/>
        </w:rPr>
        <w:t xml:space="preserve">четыре </w:t>
      </w:r>
      <w:r w:rsidRPr="009049FD">
        <w:rPr>
          <w:sz w:val="28"/>
          <w:szCs w:val="28"/>
        </w:rPr>
        <w:t>символа: двуглавый орел, грамота, щит, Андреевская звезда. На них размещались</w:t>
      </w:r>
      <w:r w:rsidRPr="009049FD">
        <w:rPr>
          <w:spacing w:val="-19"/>
          <w:sz w:val="28"/>
          <w:szCs w:val="28"/>
        </w:rPr>
        <w:t xml:space="preserve"> </w:t>
      </w:r>
      <w:r w:rsidRPr="009049FD">
        <w:rPr>
          <w:sz w:val="28"/>
          <w:szCs w:val="28"/>
        </w:rPr>
        <w:t>скрещенные</w:t>
      </w:r>
      <w:r w:rsidRPr="009049FD">
        <w:rPr>
          <w:spacing w:val="-20"/>
          <w:sz w:val="28"/>
          <w:szCs w:val="28"/>
        </w:rPr>
        <w:t xml:space="preserve"> </w:t>
      </w:r>
      <w:r w:rsidRPr="009049FD">
        <w:rPr>
          <w:sz w:val="28"/>
          <w:szCs w:val="28"/>
        </w:rPr>
        <w:t>топоры,</w:t>
      </w:r>
      <w:r w:rsidRPr="009049FD">
        <w:rPr>
          <w:spacing w:val="-18"/>
          <w:sz w:val="28"/>
          <w:szCs w:val="28"/>
        </w:rPr>
        <w:t xml:space="preserve"> </w:t>
      </w:r>
      <w:r w:rsidRPr="009049FD">
        <w:rPr>
          <w:sz w:val="28"/>
          <w:szCs w:val="28"/>
        </w:rPr>
        <w:t>якоря</w:t>
      </w:r>
      <w:r w:rsidRPr="009049FD">
        <w:rPr>
          <w:spacing w:val="-20"/>
          <w:sz w:val="28"/>
          <w:szCs w:val="28"/>
        </w:rPr>
        <w:t xml:space="preserve"> </w:t>
      </w:r>
      <w:r w:rsidRPr="009049FD">
        <w:rPr>
          <w:sz w:val="28"/>
          <w:szCs w:val="28"/>
        </w:rPr>
        <w:t>и</w:t>
      </w:r>
      <w:r w:rsidRPr="009049FD">
        <w:rPr>
          <w:spacing w:val="-20"/>
          <w:sz w:val="28"/>
          <w:szCs w:val="28"/>
        </w:rPr>
        <w:t xml:space="preserve"> </w:t>
      </w:r>
      <w:r w:rsidRPr="009049FD">
        <w:rPr>
          <w:sz w:val="28"/>
          <w:szCs w:val="28"/>
        </w:rPr>
        <w:t>другие</w:t>
      </w:r>
      <w:r w:rsidRPr="009049FD">
        <w:rPr>
          <w:spacing w:val="71"/>
          <w:w w:val="150"/>
          <w:sz w:val="28"/>
          <w:szCs w:val="28"/>
        </w:rPr>
        <w:t xml:space="preserve"> </w:t>
      </w:r>
      <w:r w:rsidRPr="009049FD">
        <w:rPr>
          <w:sz w:val="28"/>
          <w:szCs w:val="28"/>
        </w:rPr>
        <w:t>элементы.</w:t>
      </w:r>
    </w:p>
    <w:p w:rsidR="009049FD" w:rsidRPr="009049FD" w:rsidRDefault="009049FD" w:rsidP="009049FD">
      <w:pPr>
        <w:pStyle w:val="a3"/>
        <w:spacing w:line="360" w:lineRule="auto"/>
        <w:ind w:right="138"/>
        <w:rPr>
          <w:sz w:val="28"/>
          <w:szCs w:val="28"/>
        </w:rPr>
      </w:pPr>
      <w:r w:rsidRPr="009049FD">
        <w:rPr>
          <w:i/>
          <w:sz w:val="28"/>
          <w:szCs w:val="28"/>
        </w:rPr>
        <w:t>Погоны</w:t>
      </w:r>
      <w:r w:rsidRPr="009049FD">
        <w:rPr>
          <w:i/>
          <w:spacing w:val="-14"/>
          <w:sz w:val="28"/>
          <w:szCs w:val="28"/>
        </w:rPr>
        <w:t xml:space="preserve"> </w:t>
      </w:r>
      <w:r w:rsidRPr="009049FD">
        <w:rPr>
          <w:sz w:val="28"/>
          <w:szCs w:val="28"/>
        </w:rPr>
        <w:t>–</w:t>
      </w:r>
      <w:r w:rsidRPr="009049FD">
        <w:rPr>
          <w:spacing w:val="-14"/>
          <w:sz w:val="28"/>
          <w:szCs w:val="28"/>
        </w:rPr>
        <w:t xml:space="preserve"> </w:t>
      </w:r>
      <w:r w:rsidRPr="009049FD">
        <w:rPr>
          <w:sz w:val="28"/>
          <w:szCs w:val="28"/>
        </w:rPr>
        <w:t>наплечные</w:t>
      </w:r>
      <w:r w:rsidRPr="009049FD">
        <w:rPr>
          <w:spacing w:val="-14"/>
          <w:sz w:val="28"/>
          <w:szCs w:val="28"/>
        </w:rPr>
        <w:t xml:space="preserve"> </w:t>
      </w:r>
      <w:r w:rsidRPr="009049FD">
        <w:rPr>
          <w:sz w:val="28"/>
          <w:szCs w:val="28"/>
        </w:rPr>
        <w:t>знаки</w:t>
      </w:r>
      <w:r w:rsidRPr="009049FD">
        <w:rPr>
          <w:spacing w:val="-15"/>
          <w:sz w:val="28"/>
          <w:szCs w:val="28"/>
        </w:rPr>
        <w:t xml:space="preserve"> </w:t>
      </w:r>
      <w:r w:rsidRPr="009049FD">
        <w:rPr>
          <w:sz w:val="28"/>
          <w:szCs w:val="28"/>
        </w:rPr>
        <w:t>различия.</w:t>
      </w:r>
      <w:r w:rsidRPr="009049FD">
        <w:rPr>
          <w:spacing w:val="-15"/>
          <w:sz w:val="28"/>
          <w:szCs w:val="28"/>
        </w:rPr>
        <w:t xml:space="preserve"> </w:t>
      </w:r>
      <w:r w:rsidRPr="009049FD">
        <w:rPr>
          <w:sz w:val="28"/>
          <w:szCs w:val="28"/>
        </w:rPr>
        <w:t>В</w:t>
      </w:r>
      <w:r w:rsidRPr="009049FD">
        <w:rPr>
          <w:spacing w:val="-14"/>
          <w:sz w:val="28"/>
          <w:szCs w:val="28"/>
        </w:rPr>
        <w:t xml:space="preserve"> </w:t>
      </w:r>
      <w:r w:rsidRPr="009049FD">
        <w:rPr>
          <w:sz w:val="28"/>
          <w:szCs w:val="28"/>
        </w:rPr>
        <w:t>России</w:t>
      </w:r>
      <w:r w:rsidRPr="009049FD">
        <w:rPr>
          <w:spacing w:val="-15"/>
          <w:sz w:val="28"/>
          <w:szCs w:val="28"/>
        </w:rPr>
        <w:t xml:space="preserve"> </w:t>
      </w:r>
      <w:r w:rsidRPr="009049FD">
        <w:rPr>
          <w:sz w:val="28"/>
          <w:szCs w:val="28"/>
        </w:rPr>
        <w:t>погон</w:t>
      </w:r>
      <w:r w:rsidRPr="009049FD">
        <w:rPr>
          <w:spacing w:val="-15"/>
          <w:sz w:val="28"/>
          <w:szCs w:val="28"/>
        </w:rPr>
        <w:t xml:space="preserve"> </w:t>
      </w:r>
      <w:r w:rsidRPr="009049FD">
        <w:rPr>
          <w:sz w:val="28"/>
          <w:szCs w:val="28"/>
        </w:rPr>
        <w:t>появился</w:t>
      </w:r>
      <w:r w:rsidRPr="009049FD">
        <w:rPr>
          <w:spacing w:val="-15"/>
          <w:sz w:val="28"/>
          <w:szCs w:val="28"/>
        </w:rPr>
        <w:t xml:space="preserve"> </w:t>
      </w:r>
      <w:r w:rsidRPr="009049FD">
        <w:rPr>
          <w:sz w:val="28"/>
          <w:szCs w:val="28"/>
        </w:rPr>
        <w:t>на военной</w:t>
      </w:r>
      <w:r w:rsidRPr="009049FD">
        <w:rPr>
          <w:spacing w:val="-9"/>
          <w:sz w:val="28"/>
          <w:szCs w:val="28"/>
        </w:rPr>
        <w:t xml:space="preserve"> </w:t>
      </w:r>
      <w:r w:rsidRPr="009049FD">
        <w:rPr>
          <w:sz w:val="28"/>
          <w:szCs w:val="28"/>
        </w:rPr>
        <w:t>одежде</w:t>
      </w:r>
      <w:r w:rsidRPr="009049FD">
        <w:rPr>
          <w:spacing w:val="-8"/>
          <w:sz w:val="28"/>
          <w:szCs w:val="28"/>
        </w:rPr>
        <w:t xml:space="preserve"> </w:t>
      </w:r>
      <w:r w:rsidRPr="009049FD">
        <w:rPr>
          <w:sz w:val="28"/>
          <w:szCs w:val="28"/>
        </w:rPr>
        <w:t>при</w:t>
      </w:r>
      <w:r w:rsidRPr="009049FD">
        <w:rPr>
          <w:spacing w:val="-9"/>
          <w:sz w:val="28"/>
          <w:szCs w:val="28"/>
        </w:rPr>
        <w:t xml:space="preserve"> </w:t>
      </w:r>
      <w:r w:rsidRPr="009049FD">
        <w:rPr>
          <w:sz w:val="28"/>
          <w:szCs w:val="28"/>
        </w:rPr>
        <w:t>Петре</w:t>
      </w:r>
      <w:r w:rsidRPr="009049FD">
        <w:rPr>
          <w:spacing w:val="-8"/>
          <w:sz w:val="28"/>
          <w:szCs w:val="28"/>
        </w:rPr>
        <w:t xml:space="preserve"> </w:t>
      </w:r>
      <w:r w:rsidRPr="009049FD">
        <w:rPr>
          <w:sz w:val="28"/>
          <w:szCs w:val="28"/>
        </w:rPr>
        <w:t>I.</w:t>
      </w:r>
      <w:r w:rsidRPr="009049FD">
        <w:rPr>
          <w:spacing w:val="-9"/>
          <w:sz w:val="28"/>
          <w:szCs w:val="28"/>
        </w:rPr>
        <w:t xml:space="preserve"> </w:t>
      </w:r>
      <w:r w:rsidRPr="009049FD">
        <w:rPr>
          <w:sz w:val="28"/>
          <w:szCs w:val="28"/>
        </w:rPr>
        <w:t>С</w:t>
      </w:r>
      <w:r w:rsidRPr="009049FD">
        <w:rPr>
          <w:spacing w:val="-8"/>
          <w:sz w:val="28"/>
          <w:szCs w:val="28"/>
        </w:rPr>
        <w:t xml:space="preserve"> </w:t>
      </w:r>
      <w:r w:rsidRPr="009049FD">
        <w:rPr>
          <w:sz w:val="28"/>
          <w:szCs w:val="28"/>
        </w:rPr>
        <w:t>тех</w:t>
      </w:r>
      <w:r w:rsidRPr="009049FD">
        <w:rPr>
          <w:spacing w:val="-11"/>
          <w:sz w:val="28"/>
          <w:szCs w:val="28"/>
        </w:rPr>
        <w:t xml:space="preserve"> </w:t>
      </w:r>
      <w:r w:rsidRPr="009049FD">
        <w:rPr>
          <w:sz w:val="28"/>
          <w:szCs w:val="28"/>
        </w:rPr>
        <w:t>пор</w:t>
      </w:r>
      <w:r w:rsidRPr="009049FD">
        <w:rPr>
          <w:spacing w:val="-8"/>
          <w:sz w:val="28"/>
          <w:szCs w:val="28"/>
        </w:rPr>
        <w:t xml:space="preserve"> </w:t>
      </w:r>
      <w:r w:rsidRPr="009049FD">
        <w:rPr>
          <w:sz w:val="28"/>
          <w:szCs w:val="28"/>
        </w:rPr>
        <w:t>прошли</w:t>
      </w:r>
      <w:r w:rsidRPr="009049FD">
        <w:rPr>
          <w:spacing w:val="-9"/>
          <w:sz w:val="28"/>
          <w:szCs w:val="28"/>
        </w:rPr>
        <w:t xml:space="preserve"> </w:t>
      </w:r>
      <w:r w:rsidRPr="009049FD">
        <w:rPr>
          <w:sz w:val="28"/>
          <w:szCs w:val="28"/>
        </w:rPr>
        <w:t>многочисленные</w:t>
      </w:r>
      <w:r w:rsidRPr="009049FD">
        <w:rPr>
          <w:spacing w:val="-8"/>
          <w:sz w:val="28"/>
          <w:szCs w:val="28"/>
        </w:rPr>
        <w:t xml:space="preserve"> </w:t>
      </w:r>
      <w:r w:rsidR="00594897">
        <w:rPr>
          <w:sz w:val="28"/>
          <w:szCs w:val="28"/>
        </w:rPr>
        <w:t>круп</w:t>
      </w:r>
      <w:r w:rsidRPr="009049FD">
        <w:rPr>
          <w:spacing w:val="-2"/>
          <w:sz w:val="28"/>
          <w:szCs w:val="28"/>
        </w:rPr>
        <w:t>ные</w:t>
      </w:r>
      <w:r w:rsidRPr="009049FD">
        <w:rPr>
          <w:spacing w:val="-20"/>
          <w:sz w:val="28"/>
          <w:szCs w:val="28"/>
        </w:rPr>
        <w:t xml:space="preserve"> </w:t>
      </w:r>
      <w:r w:rsidRPr="009049FD">
        <w:rPr>
          <w:spacing w:val="-2"/>
          <w:sz w:val="28"/>
          <w:szCs w:val="28"/>
        </w:rPr>
        <w:t>реформы</w:t>
      </w:r>
      <w:r w:rsidRPr="009049FD">
        <w:rPr>
          <w:spacing w:val="-18"/>
          <w:sz w:val="28"/>
          <w:szCs w:val="28"/>
        </w:rPr>
        <w:t xml:space="preserve"> </w:t>
      </w:r>
      <w:r w:rsidRPr="009049FD">
        <w:rPr>
          <w:spacing w:val="-2"/>
          <w:sz w:val="28"/>
          <w:szCs w:val="28"/>
        </w:rPr>
        <w:t>погон.</w:t>
      </w:r>
      <w:r w:rsidRPr="009049FD">
        <w:rPr>
          <w:spacing w:val="-18"/>
          <w:sz w:val="28"/>
          <w:szCs w:val="28"/>
        </w:rPr>
        <w:t xml:space="preserve"> </w:t>
      </w:r>
      <w:r w:rsidRPr="009049FD">
        <w:rPr>
          <w:spacing w:val="-2"/>
          <w:sz w:val="28"/>
          <w:szCs w:val="28"/>
        </w:rPr>
        <w:t>Указом</w:t>
      </w:r>
      <w:r w:rsidRPr="009049FD">
        <w:rPr>
          <w:spacing w:val="-18"/>
          <w:sz w:val="28"/>
          <w:szCs w:val="28"/>
        </w:rPr>
        <w:t xml:space="preserve"> </w:t>
      </w:r>
      <w:r w:rsidRPr="009049FD">
        <w:rPr>
          <w:spacing w:val="-2"/>
          <w:sz w:val="28"/>
          <w:szCs w:val="28"/>
        </w:rPr>
        <w:t>Президента</w:t>
      </w:r>
      <w:r w:rsidRPr="009049FD">
        <w:rPr>
          <w:spacing w:val="-18"/>
          <w:sz w:val="28"/>
          <w:szCs w:val="28"/>
        </w:rPr>
        <w:t xml:space="preserve"> </w:t>
      </w:r>
      <w:r w:rsidRPr="009049FD">
        <w:rPr>
          <w:spacing w:val="-2"/>
          <w:sz w:val="28"/>
          <w:szCs w:val="28"/>
        </w:rPr>
        <w:t>РФ</w:t>
      </w:r>
      <w:r w:rsidRPr="009049FD">
        <w:rPr>
          <w:spacing w:val="-18"/>
          <w:sz w:val="28"/>
          <w:szCs w:val="28"/>
        </w:rPr>
        <w:t xml:space="preserve"> </w:t>
      </w:r>
      <w:r w:rsidRPr="009049FD">
        <w:rPr>
          <w:spacing w:val="-2"/>
          <w:sz w:val="28"/>
          <w:szCs w:val="28"/>
        </w:rPr>
        <w:t>от</w:t>
      </w:r>
      <w:r w:rsidRPr="009049FD">
        <w:rPr>
          <w:spacing w:val="-18"/>
          <w:sz w:val="28"/>
          <w:szCs w:val="28"/>
        </w:rPr>
        <w:t xml:space="preserve"> </w:t>
      </w:r>
      <w:r w:rsidRPr="009049FD">
        <w:rPr>
          <w:spacing w:val="-2"/>
          <w:sz w:val="28"/>
          <w:szCs w:val="28"/>
        </w:rPr>
        <w:t>23.05.1994</w:t>
      </w:r>
      <w:r w:rsidRPr="009049FD">
        <w:rPr>
          <w:spacing w:val="-18"/>
          <w:sz w:val="28"/>
          <w:szCs w:val="28"/>
        </w:rPr>
        <w:t xml:space="preserve"> </w:t>
      </w:r>
      <w:r w:rsidRPr="009049FD">
        <w:rPr>
          <w:spacing w:val="-2"/>
          <w:sz w:val="28"/>
          <w:szCs w:val="28"/>
        </w:rPr>
        <w:t>г.</w:t>
      </w:r>
      <w:r w:rsidRPr="009049FD">
        <w:rPr>
          <w:spacing w:val="-18"/>
          <w:sz w:val="28"/>
          <w:szCs w:val="28"/>
        </w:rPr>
        <w:t xml:space="preserve"> </w:t>
      </w:r>
      <w:r w:rsidRPr="009049FD">
        <w:rPr>
          <w:spacing w:val="-2"/>
          <w:sz w:val="28"/>
          <w:szCs w:val="28"/>
        </w:rPr>
        <w:t>№</w:t>
      </w:r>
      <w:r w:rsidRPr="009049FD">
        <w:rPr>
          <w:spacing w:val="-18"/>
          <w:sz w:val="28"/>
          <w:szCs w:val="28"/>
        </w:rPr>
        <w:t xml:space="preserve"> </w:t>
      </w:r>
      <w:r w:rsidRPr="009049FD">
        <w:rPr>
          <w:spacing w:val="-2"/>
          <w:sz w:val="28"/>
          <w:szCs w:val="28"/>
        </w:rPr>
        <w:t>1010</w:t>
      </w:r>
      <w:r w:rsidRPr="009049FD">
        <w:rPr>
          <w:spacing w:val="-18"/>
          <w:sz w:val="28"/>
          <w:szCs w:val="28"/>
        </w:rPr>
        <w:t xml:space="preserve"> </w:t>
      </w:r>
      <w:r w:rsidRPr="009049FD">
        <w:rPr>
          <w:spacing w:val="-2"/>
          <w:sz w:val="28"/>
          <w:szCs w:val="28"/>
        </w:rPr>
        <w:t xml:space="preserve">для </w:t>
      </w:r>
      <w:r w:rsidRPr="009049FD">
        <w:rPr>
          <w:sz w:val="28"/>
          <w:szCs w:val="28"/>
        </w:rPr>
        <w:t>военнослужащих ВС РФ были введены погоны двух типов:</w:t>
      </w:r>
    </w:p>
    <w:p w:rsidR="009049FD" w:rsidRPr="009049FD" w:rsidRDefault="009049FD" w:rsidP="009049FD">
      <w:pPr>
        <w:pStyle w:val="a5"/>
        <w:numPr>
          <w:ilvl w:val="0"/>
          <w:numId w:val="22"/>
        </w:numPr>
        <w:tabs>
          <w:tab w:val="left" w:pos="1272"/>
        </w:tabs>
        <w:spacing w:before="1" w:line="360" w:lineRule="auto"/>
        <w:ind w:right="137" w:firstLine="708"/>
        <w:rPr>
          <w:sz w:val="28"/>
          <w:szCs w:val="28"/>
        </w:rPr>
      </w:pPr>
      <w:r w:rsidRPr="009049FD">
        <w:rPr>
          <w:sz w:val="28"/>
          <w:szCs w:val="28"/>
        </w:rPr>
        <w:t>шестиугольные с трапециевидным верхним краем из галуна золотистого цвета или в цвет одежд</w:t>
      </w:r>
      <w:r w:rsidR="00594897">
        <w:rPr>
          <w:sz w:val="28"/>
          <w:szCs w:val="28"/>
        </w:rPr>
        <w:t>ы (съемные и нашивные) – парад</w:t>
      </w:r>
      <w:r w:rsidRPr="009049FD">
        <w:rPr>
          <w:sz w:val="28"/>
          <w:szCs w:val="28"/>
        </w:rPr>
        <w:t>ные и повседневные, для всех категорий военнослужащих, а также полевые – для высших офицеров;</w:t>
      </w:r>
    </w:p>
    <w:p w:rsidR="009049FD" w:rsidRPr="009049FD" w:rsidRDefault="009049FD" w:rsidP="009049FD">
      <w:pPr>
        <w:pStyle w:val="a5"/>
        <w:numPr>
          <w:ilvl w:val="0"/>
          <w:numId w:val="22"/>
        </w:numPr>
        <w:tabs>
          <w:tab w:val="left" w:pos="1272"/>
        </w:tabs>
        <w:spacing w:line="360" w:lineRule="auto"/>
        <w:ind w:right="142" w:firstLine="708"/>
        <w:rPr>
          <w:sz w:val="28"/>
          <w:szCs w:val="28"/>
        </w:rPr>
      </w:pPr>
      <w:r w:rsidRPr="009049FD">
        <w:rPr>
          <w:sz w:val="28"/>
          <w:szCs w:val="28"/>
        </w:rPr>
        <w:t xml:space="preserve">пятиугольные с треугольным верхним краем из материала в цвет одежды – полевые, для всех, кроме высших офицеров, категорий </w:t>
      </w:r>
      <w:r w:rsidRPr="009049FD">
        <w:rPr>
          <w:spacing w:val="-2"/>
          <w:sz w:val="28"/>
          <w:szCs w:val="28"/>
        </w:rPr>
        <w:t>военнослужащих.</w:t>
      </w:r>
    </w:p>
    <w:p w:rsidR="009049FD" w:rsidRPr="009049FD" w:rsidRDefault="009049FD" w:rsidP="009049FD">
      <w:pPr>
        <w:pStyle w:val="a3"/>
        <w:spacing w:line="360" w:lineRule="auto"/>
        <w:ind w:right="139"/>
        <w:rPr>
          <w:sz w:val="28"/>
          <w:szCs w:val="28"/>
        </w:rPr>
      </w:pPr>
      <w:r w:rsidRPr="009049FD">
        <w:rPr>
          <w:sz w:val="28"/>
          <w:szCs w:val="28"/>
        </w:rPr>
        <w:t>Погоны показывают персональные воинские звания военнослу- жащих, а также их принадлежность к виду ВС, роду войск, службе.</w:t>
      </w:r>
    </w:p>
    <w:p w:rsidR="00594897" w:rsidRDefault="009049FD" w:rsidP="00594897">
      <w:pPr>
        <w:pStyle w:val="a3"/>
        <w:spacing w:before="1" w:line="360" w:lineRule="auto"/>
        <w:ind w:right="139"/>
        <w:rPr>
          <w:sz w:val="28"/>
          <w:szCs w:val="28"/>
        </w:rPr>
      </w:pPr>
      <w:r w:rsidRPr="009049FD">
        <w:rPr>
          <w:i/>
          <w:sz w:val="28"/>
          <w:szCs w:val="28"/>
        </w:rPr>
        <w:t xml:space="preserve">Петличный знак </w:t>
      </w:r>
      <w:r w:rsidRPr="009049FD">
        <w:rPr>
          <w:sz w:val="28"/>
          <w:szCs w:val="28"/>
        </w:rPr>
        <w:t xml:space="preserve">(или эмблема) – парный знак различия, распо- </w:t>
      </w:r>
      <w:r w:rsidRPr="009049FD">
        <w:rPr>
          <w:sz w:val="28"/>
          <w:szCs w:val="28"/>
        </w:rPr>
        <w:lastRenderedPageBreak/>
        <w:t>лагающийся либо на верхней части петлиц, либо на углу воротника, либо на погонах.</w:t>
      </w:r>
    </w:p>
    <w:p w:rsidR="00594897" w:rsidRPr="00594897" w:rsidRDefault="00594897" w:rsidP="00594897">
      <w:pPr>
        <w:pStyle w:val="a3"/>
        <w:spacing w:before="66" w:line="360" w:lineRule="auto"/>
        <w:ind w:right="135"/>
        <w:rPr>
          <w:sz w:val="28"/>
          <w:szCs w:val="28"/>
        </w:rPr>
      </w:pPr>
      <w:r w:rsidRPr="00594897">
        <w:rPr>
          <w:sz w:val="28"/>
          <w:szCs w:val="28"/>
        </w:rPr>
        <w:t>Петличные</w:t>
      </w:r>
      <w:r w:rsidRPr="00594897">
        <w:rPr>
          <w:spacing w:val="-20"/>
          <w:sz w:val="28"/>
          <w:szCs w:val="28"/>
        </w:rPr>
        <w:t xml:space="preserve"> </w:t>
      </w:r>
      <w:r w:rsidRPr="00594897">
        <w:rPr>
          <w:sz w:val="28"/>
          <w:szCs w:val="28"/>
        </w:rPr>
        <w:t>знаки</w:t>
      </w:r>
      <w:r w:rsidRPr="00594897">
        <w:rPr>
          <w:spacing w:val="-20"/>
          <w:sz w:val="28"/>
          <w:szCs w:val="28"/>
        </w:rPr>
        <w:t xml:space="preserve"> </w:t>
      </w:r>
      <w:r w:rsidRPr="00594897">
        <w:rPr>
          <w:sz w:val="28"/>
          <w:szCs w:val="28"/>
        </w:rPr>
        <w:t>военнослужащие</w:t>
      </w:r>
      <w:r w:rsidRPr="00594897">
        <w:rPr>
          <w:spacing w:val="-20"/>
          <w:sz w:val="28"/>
          <w:szCs w:val="28"/>
        </w:rPr>
        <w:t xml:space="preserve"> </w:t>
      </w:r>
      <w:r w:rsidRPr="00594897">
        <w:rPr>
          <w:sz w:val="28"/>
          <w:szCs w:val="28"/>
        </w:rPr>
        <w:t>носят</w:t>
      </w:r>
      <w:r w:rsidRPr="00594897">
        <w:rPr>
          <w:spacing w:val="-20"/>
          <w:sz w:val="28"/>
          <w:szCs w:val="28"/>
        </w:rPr>
        <w:t xml:space="preserve"> </w:t>
      </w:r>
      <w:r w:rsidRPr="00594897">
        <w:rPr>
          <w:sz w:val="28"/>
          <w:szCs w:val="28"/>
        </w:rPr>
        <w:t>по</w:t>
      </w:r>
      <w:r w:rsidRPr="00594897">
        <w:rPr>
          <w:spacing w:val="-20"/>
          <w:sz w:val="28"/>
          <w:szCs w:val="28"/>
        </w:rPr>
        <w:t xml:space="preserve"> </w:t>
      </w:r>
      <w:r w:rsidRPr="00594897">
        <w:rPr>
          <w:sz w:val="28"/>
          <w:szCs w:val="28"/>
        </w:rPr>
        <w:t>роду</w:t>
      </w:r>
      <w:r w:rsidRPr="00594897">
        <w:rPr>
          <w:spacing w:val="-20"/>
          <w:sz w:val="28"/>
          <w:szCs w:val="28"/>
        </w:rPr>
        <w:t xml:space="preserve"> </w:t>
      </w:r>
      <w:r w:rsidRPr="00594897">
        <w:rPr>
          <w:sz w:val="28"/>
          <w:szCs w:val="28"/>
        </w:rPr>
        <w:t>войск,</w:t>
      </w:r>
      <w:r w:rsidRPr="00594897">
        <w:rPr>
          <w:spacing w:val="-20"/>
          <w:sz w:val="28"/>
          <w:szCs w:val="28"/>
        </w:rPr>
        <w:t xml:space="preserve"> </w:t>
      </w:r>
      <w:r w:rsidRPr="00594897">
        <w:rPr>
          <w:sz w:val="28"/>
          <w:szCs w:val="28"/>
        </w:rPr>
        <w:t>к</w:t>
      </w:r>
      <w:r w:rsidRPr="00594897">
        <w:rPr>
          <w:spacing w:val="-20"/>
          <w:sz w:val="28"/>
          <w:szCs w:val="28"/>
        </w:rPr>
        <w:t xml:space="preserve"> </w:t>
      </w:r>
      <w:r w:rsidRPr="00594897">
        <w:rPr>
          <w:sz w:val="28"/>
          <w:szCs w:val="28"/>
        </w:rPr>
        <w:t xml:space="preserve">которо- му относится специальность данного военнослужащего, в отличие от </w:t>
      </w:r>
      <w:r w:rsidRPr="00594897">
        <w:rPr>
          <w:spacing w:val="-2"/>
          <w:sz w:val="28"/>
          <w:szCs w:val="28"/>
        </w:rPr>
        <w:t>петлицы,</w:t>
      </w:r>
      <w:r w:rsidRPr="00594897">
        <w:rPr>
          <w:spacing w:val="-18"/>
          <w:sz w:val="28"/>
          <w:szCs w:val="28"/>
        </w:rPr>
        <w:t xml:space="preserve"> </w:t>
      </w:r>
      <w:r w:rsidRPr="00594897">
        <w:rPr>
          <w:spacing w:val="-2"/>
          <w:sz w:val="28"/>
          <w:szCs w:val="28"/>
        </w:rPr>
        <w:t>носимой</w:t>
      </w:r>
      <w:r w:rsidRPr="00594897">
        <w:rPr>
          <w:spacing w:val="-17"/>
          <w:sz w:val="28"/>
          <w:szCs w:val="28"/>
        </w:rPr>
        <w:t xml:space="preserve"> </w:t>
      </w:r>
      <w:r w:rsidRPr="00594897">
        <w:rPr>
          <w:spacing w:val="-2"/>
          <w:sz w:val="28"/>
          <w:szCs w:val="28"/>
        </w:rPr>
        <w:t>по</w:t>
      </w:r>
      <w:r w:rsidRPr="00594897">
        <w:rPr>
          <w:spacing w:val="-18"/>
          <w:sz w:val="28"/>
          <w:szCs w:val="28"/>
        </w:rPr>
        <w:t xml:space="preserve"> </w:t>
      </w:r>
      <w:r w:rsidRPr="00594897">
        <w:rPr>
          <w:spacing w:val="-2"/>
          <w:sz w:val="28"/>
          <w:szCs w:val="28"/>
        </w:rPr>
        <w:t>роду</w:t>
      </w:r>
      <w:r w:rsidRPr="00594897">
        <w:rPr>
          <w:spacing w:val="-18"/>
          <w:sz w:val="28"/>
          <w:szCs w:val="28"/>
        </w:rPr>
        <w:t xml:space="preserve"> </w:t>
      </w:r>
      <w:r w:rsidRPr="00594897">
        <w:rPr>
          <w:spacing w:val="-2"/>
          <w:sz w:val="28"/>
          <w:szCs w:val="28"/>
        </w:rPr>
        <w:t>войск</w:t>
      </w:r>
      <w:r w:rsidRPr="00594897">
        <w:rPr>
          <w:spacing w:val="-16"/>
          <w:sz w:val="28"/>
          <w:szCs w:val="28"/>
        </w:rPr>
        <w:t xml:space="preserve"> </w:t>
      </w:r>
      <w:r w:rsidRPr="00594897">
        <w:rPr>
          <w:spacing w:val="-2"/>
          <w:sz w:val="28"/>
          <w:szCs w:val="28"/>
        </w:rPr>
        <w:t>своей</w:t>
      </w:r>
      <w:r w:rsidRPr="00594897">
        <w:rPr>
          <w:spacing w:val="-18"/>
          <w:sz w:val="28"/>
          <w:szCs w:val="28"/>
        </w:rPr>
        <w:t xml:space="preserve"> </w:t>
      </w:r>
      <w:r w:rsidRPr="00594897">
        <w:rPr>
          <w:spacing w:val="-2"/>
          <w:sz w:val="28"/>
          <w:szCs w:val="28"/>
        </w:rPr>
        <w:t>части.</w:t>
      </w:r>
      <w:r w:rsidRPr="00594897">
        <w:rPr>
          <w:spacing w:val="-17"/>
          <w:sz w:val="28"/>
          <w:szCs w:val="28"/>
        </w:rPr>
        <w:t xml:space="preserve"> </w:t>
      </w:r>
      <w:r w:rsidRPr="00594897">
        <w:rPr>
          <w:spacing w:val="-2"/>
          <w:sz w:val="28"/>
          <w:szCs w:val="28"/>
        </w:rPr>
        <w:t>Различают</w:t>
      </w:r>
      <w:r w:rsidRPr="00594897">
        <w:rPr>
          <w:spacing w:val="-18"/>
          <w:sz w:val="28"/>
          <w:szCs w:val="28"/>
        </w:rPr>
        <w:t xml:space="preserve"> </w:t>
      </w:r>
      <w:r w:rsidRPr="00594897">
        <w:rPr>
          <w:spacing w:val="-2"/>
          <w:sz w:val="28"/>
          <w:szCs w:val="28"/>
        </w:rPr>
        <w:t>светлые</w:t>
      </w:r>
      <w:r w:rsidRPr="00594897">
        <w:rPr>
          <w:spacing w:val="-17"/>
          <w:sz w:val="28"/>
          <w:szCs w:val="28"/>
        </w:rPr>
        <w:t xml:space="preserve"> </w:t>
      </w:r>
      <w:r w:rsidRPr="00594897">
        <w:rPr>
          <w:spacing w:val="-2"/>
          <w:sz w:val="28"/>
          <w:szCs w:val="28"/>
        </w:rPr>
        <w:t>и</w:t>
      </w:r>
      <w:r w:rsidRPr="00594897">
        <w:rPr>
          <w:spacing w:val="-17"/>
          <w:sz w:val="28"/>
          <w:szCs w:val="28"/>
        </w:rPr>
        <w:t xml:space="preserve"> </w:t>
      </w:r>
      <w:r>
        <w:rPr>
          <w:spacing w:val="-2"/>
          <w:sz w:val="28"/>
          <w:szCs w:val="28"/>
        </w:rPr>
        <w:t>тем</w:t>
      </w:r>
      <w:r w:rsidRPr="00594897">
        <w:rPr>
          <w:sz w:val="28"/>
          <w:szCs w:val="28"/>
        </w:rPr>
        <w:t>ные</w:t>
      </w:r>
      <w:r w:rsidRPr="00594897">
        <w:rPr>
          <w:spacing w:val="-20"/>
          <w:sz w:val="28"/>
          <w:szCs w:val="28"/>
        </w:rPr>
        <w:t xml:space="preserve"> </w:t>
      </w:r>
      <w:r w:rsidRPr="00594897">
        <w:rPr>
          <w:sz w:val="28"/>
          <w:szCs w:val="28"/>
        </w:rPr>
        <w:t>(полевые)</w:t>
      </w:r>
      <w:r w:rsidRPr="00594897">
        <w:rPr>
          <w:spacing w:val="-20"/>
          <w:sz w:val="28"/>
          <w:szCs w:val="28"/>
        </w:rPr>
        <w:t xml:space="preserve"> </w:t>
      </w:r>
      <w:r w:rsidRPr="00594897">
        <w:rPr>
          <w:sz w:val="28"/>
          <w:szCs w:val="28"/>
        </w:rPr>
        <w:t>знаки.</w:t>
      </w:r>
      <w:r w:rsidRPr="00594897">
        <w:rPr>
          <w:spacing w:val="-20"/>
          <w:sz w:val="28"/>
          <w:szCs w:val="28"/>
        </w:rPr>
        <w:t xml:space="preserve"> </w:t>
      </w:r>
      <w:r w:rsidRPr="00594897">
        <w:rPr>
          <w:sz w:val="28"/>
          <w:szCs w:val="28"/>
        </w:rPr>
        <w:t>Полевые</w:t>
      </w:r>
      <w:r w:rsidRPr="00594897">
        <w:rPr>
          <w:spacing w:val="-20"/>
          <w:sz w:val="28"/>
          <w:szCs w:val="28"/>
        </w:rPr>
        <w:t xml:space="preserve"> </w:t>
      </w:r>
      <w:r w:rsidRPr="00594897">
        <w:rPr>
          <w:sz w:val="28"/>
          <w:szCs w:val="28"/>
        </w:rPr>
        <w:t>носят</w:t>
      </w:r>
      <w:r w:rsidRPr="00594897">
        <w:rPr>
          <w:spacing w:val="-20"/>
          <w:sz w:val="28"/>
          <w:szCs w:val="28"/>
        </w:rPr>
        <w:t xml:space="preserve"> </w:t>
      </w:r>
      <w:r w:rsidRPr="00594897">
        <w:rPr>
          <w:sz w:val="28"/>
          <w:szCs w:val="28"/>
        </w:rPr>
        <w:t>исключительно</w:t>
      </w:r>
      <w:r w:rsidRPr="00594897">
        <w:rPr>
          <w:spacing w:val="-18"/>
          <w:sz w:val="28"/>
          <w:szCs w:val="28"/>
        </w:rPr>
        <w:t xml:space="preserve"> </w:t>
      </w:r>
      <w:r w:rsidRPr="00594897">
        <w:rPr>
          <w:sz w:val="28"/>
          <w:szCs w:val="28"/>
        </w:rPr>
        <w:t>с</w:t>
      </w:r>
      <w:r w:rsidRPr="00594897">
        <w:rPr>
          <w:spacing w:val="-20"/>
          <w:sz w:val="28"/>
          <w:szCs w:val="28"/>
        </w:rPr>
        <w:t xml:space="preserve"> </w:t>
      </w:r>
      <w:r w:rsidRPr="00594897">
        <w:rPr>
          <w:sz w:val="28"/>
          <w:szCs w:val="28"/>
        </w:rPr>
        <w:t>полевой</w:t>
      </w:r>
      <w:r w:rsidRPr="00594897">
        <w:rPr>
          <w:spacing w:val="-19"/>
          <w:sz w:val="28"/>
          <w:szCs w:val="28"/>
        </w:rPr>
        <w:t xml:space="preserve"> </w:t>
      </w:r>
      <w:r w:rsidRPr="00594897">
        <w:rPr>
          <w:sz w:val="28"/>
          <w:szCs w:val="28"/>
        </w:rPr>
        <w:t xml:space="preserve">формой </w:t>
      </w:r>
      <w:r w:rsidRPr="00594897">
        <w:rPr>
          <w:spacing w:val="-2"/>
          <w:sz w:val="28"/>
          <w:szCs w:val="28"/>
        </w:rPr>
        <w:t>одежды.</w:t>
      </w:r>
      <w:r w:rsidRPr="00594897">
        <w:rPr>
          <w:spacing w:val="-12"/>
          <w:sz w:val="28"/>
          <w:szCs w:val="28"/>
        </w:rPr>
        <w:t xml:space="preserve"> </w:t>
      </w:r>
      <w:r w:rsidRPr="00594897">
        <w:rPr>
          <w:spacing w:val="-2"/>
          <w:sz w:val="28"/>
          <w:szCs w:val="28"/>
        </w:rPr>
        <w:t>Сейчас</w:t>
      </w:r>
      <w:r w:rsidRPr="00594897">
        <w:rPr>
          <w:spacing w:val="-12"/>
          <w:sz w:val="28"/>
          <w:szCs w:val="28"/>
        </w:rPr>
        <w:t xml:space="preserve"> </w:t>
      </w:r>
      <w:r w:rsidRPr="00594897">
        <w:rPr>
          <w:spacing w:val="-2"/>
          <w:sz w:val="28"/>
          <w:szCs w:val="28"/>
        </w:rPr>
        <w:t>в</w:t>
      </w:r>
      <w:r w:rsidRPr="00594897">
        <w:rPr>
          <w:spacing w:val="-11"/>
          <w:sz w:val="28"/>
          <w:szCs w:val="28"/>
        </w:rPr>
        <w:t xml:space="preserve"> </w:t>
      </w:r>
      <w:r w:rsidRPr="00594897">
        <w:rPr>
          <w:spacing w:val="-2"/>
          <w:sz w:val="28"/>
          <w:szCs w:val="28"/>
        </w:rPr>
        <w:t>войсках</w:t>
      </w:r>
      <w:r w:rsidRPr="00594897">
        <w:rPr>
          <w:spacing w:val="-11"/>
          <w:sz w:val="28"/>
          <w:szCs w:val="28"/>
        </w:rPr>
        <w:t xml:space="preserve"> </w:t>
      </w:r>
      <w:r w:rsidRPr="00594897">
        <w:rPr>
          <w:spacing w:val="-2"/>
          <w:sz w:val="28"/>
          <w:szCs w:val="28"/>
        </w:rPr>
        <w:t>используются</w:t>
      </w:r>
      <w:r w:rsidRPr="00594897">
        <w:rPr>
          <w:spacing w:val="-12"/>
          <w:sz w:val="28"/>
          <w:szCs w:val="28"/>
        </w:rPr>
        <w:t xml:space="preserve"> </w:t>
      </w:r>
      <w:r w:rsidRPr="00594897">
        <w:rPr>
          <w:spacing w:val="-2"/>
          <w:sz w:val="28"/>
          <w:szCs w:val="28"/>
        </w:rPr>
        <w:t>виды</w:t>
      </w:r>
      <w:r w:rsidRPr="00594897">
        <w:rPr>
          <w:spacing w:val="-10"/>
          <w:sz w:val="28"/>
          <w:szCs w:val="28"/>
        </w:rPr>
        <w:t xml:space="preserve"> </w:t>
      </w:r>
      <w:r w:rsidRPr="00594897">
        <w:rPr>
          <w:spacing w:val="-2"/>
          <w:sz w:val="28"/>
          <w:szCs w:val="28"/>
        </w:rPr>
        <w:t>петличных</w:t>
      </w:r>
      <w:r w:rsidRPr="00594897">
        <w:rPr>
          <w:spacing w:val="-11"/>
          <w:sz w:val="28"/>
          <w:szCs w:val="28"/>
        </w:rPr>
        <w:t xml:space="preserve"> </w:t>
      </w:r>
      <w:r w:rsidRPr="00594897">
        <w:rPr>
          <w:spacing w:val="-2"/>
          <w:sz w:val="28"/>
          <w:szCs w:val="28"/>
        </w:rPr>
        <w:t>знаков,</w:t>
      </w:r>
      <w:r w:rsidRPr="00594897">
        <w:rPr>
          <w:spacing w:val="-12"/>
          <w:sz w:val="28"/>
          <w:szCs w:val="28"/>
        </w:rPr>
        <w:t xml:space="preserve"> </w:t>
      </w:r>
      <w:r>
        <w:rPr>
          <w:spacing w:val="-2"/>
          <w:sz w:val="28"/>
          <w:szCs w:val="28"/>
        </w:rPr>
        <w:t>пред</w:t>
      </w:r>
      <w:r w:rsidRPr="00594897">
        <w:rPr>
          <w:sz w:val="28"/>
          <w:szCs w:val="28"/>
        </w:rPr>
        <w:t>ставленные на</w:t>
      </w:r>
      <w:r w:rsidRPr="00594897">
        <w:rPr>
          <w:spacing w:val="-4"/>
          <w:sz w:val="28"/>
          <w:szCs w:val="28"/>
        </w:rPr>
        <w:t xml:space="preserve"> </w:t>
      </w:r>
      <w:r w:rsidRPr="00594897">
        <w:rPr>
          <w:sz w:val="28"/>
          <w:szCs w:val="28"/>
        </w:rPr>
        <w:t>рисунке</w:t>
      </w:r>
      <w:r w:rsidRPr="00594897">
        <w:rPr>
          <w:spacing w:val="-3"/>
          <w:sz w:val="28"/>
          <w:szCs w:val="28"/>
        </w:rPr>
        <w:t xml:space="preserve"> </w:t>
      </w:r>
      <w:r w:rsidRPr="00594897">
        <w:rPr>
          <w:sz w:val="28"/>
          <w:szCs w:val="28"/>
        </w:rPr>
        <w:t>5.5.</w:t>
      </w:r>
    </w:p>
    <w:p w:rsidR="00594897" w:rsidRPr="00594897" w:rsidRDefault="00594897" w:rsidP="00594897">
      <w:pPr>
        <w:pStyle w:val="a3"/>
        <w:spacing w:line="360" w:lineRule="auto"/>
        <w:ind w:right="137"/>
        <w:rPr>
          <w:sz w:val="28"/>
          <w:szCs w:val="28"/>
        </w:rPr>
      </w:pPr>
      <w:r w:rsidRPr="00594897">
        <w:rPr>
          <w:sz w:val="28"/>
          <w:szCs w:val="28"/>
        </w:rPr>
        <w:t>Знаки различия по принадле</w:t>
      </w:r>
      <w:r>
        <w:rPr>
          <w:sz w:val="28"/>
          <w:szCs w:val="28"/>
        </w:rPr>
        <w:t>жности военнослужащих представ</w:t>
      </w:r>
      <w:r w:rsidRPr="00594897">
        <w:rPr>
          <w:sz w:val="28"/>
          <w:szCs w:val="28"/>
        </w:rPr>
        <w:t xml:space="preserve">ляют собой </w:t>
      </w:r>
      <w:r w:rsidRPr="00594897">
        <w:rPr>
          <w:i/>
          <w:sz w:val="28"/>
          <w:szCs w:val="28"/>
        </w:rPr>
        <w:t xml:space="preserve">нарукавные </w:t>
      </w:r>
      <w:r w:rsidRPr="00594897">
        <w:rPr>
          <w:sz w:val="28"/>
          <w:szCs w:val="28"/>
        </w:rPr>
        <w:t xml:space="preserve">и </w:t>
      </w:r>
      <w:r w:rsidRPr="00594897">
        <w:rPr>
          <w:i/>
          <w:sz w:val="28"/>
          <w:szCs w:val="28"/>
        </w:rPr>
        <w:t xml:space="preserve">нагрудные </w:t>
      </w:r>
      <w:r w:rsidRPr="00594897">
        <w:rPr>
          <w:sz w:val="28"/>
          <w:szCs w:val="28"/>
        </w:rPr>
        <w:t>знаки (рис. 5.6).</w:t>
      </w:r>
    </w:p>
    <w:p w:rsidR="00594897" w:rsidRPr="00594897" w:rsidRDefault="00594897" w:rsidP="00594897">
      <w:pPr>
        <w:pStyle w:val="a3"/>
        <w:spacing w:before="1" w:line="360" w:lineRule="auto"/>
        <w:ind w:right="139"/>
        <w:rPr>
          <w:sz w:val="28"/>
          <w:szCs w:val="28"/>
        </w:rPr>
      </w:pPr>
      <w:r w:rsidRPr="00594897">
        <w:rPr>
          <w:sz w:val="28"/>
          <w:szCs w:val="28"/>
        </w:rPr>
        <w:t>Нарукавные знаки по прина</w:t>
      </w:r>
      <w:r>
        <w:rPr>
          <w:sz w:val="28"/>
          <w:szCs w:val="28"/>
        </w:rPr>
        <w:t>длежности к Министерству оборо</w:t>
      </w:r>
      <w:r w:rsidRPr="00594897">
        <w:rPr>
          <w:sz w:val="28"/>
          <w:szCs w:val="28"/>
        </w:rPr>
        <w:t>ны, Генштабу ВС, видам и родам</w:t>
      </w:r>
      <w:r>
        <w:rPr>
          <w:sz w:val="28"/>
          <w:szCs w:val="28"/>
        </w:rPr>
        <w:t xml:space="preserve"> войск ВС, Железнодорожным вой</w:t>
      </w:r>
      <w:r w:rsidRPr="00594897">
        <w:rPr>
          <w:sz w:val="28"/>
          <w:szCs w:val="28"/>
        </w:rPr>
        <w:t>скам, войскам, не входящим в виды и рода войск ВС, располагаются на внешней стороне левого рукава предметов военной одежды.</w:t>
      </w:r>
    </w:p>
    <w:p w:rsidR="00594897" w:rsidRDefault="00594897" w:rsidP="00594897">
      <w:pPr>
        <w:pStyle w:val="a3"/>
        <w:spacing w:before="123"/>
        <w:ind w:left="0" w:firstLine="0"/>
        <w:jc w:val="left"/>
        <w:rPr>
          <w:sz w:val="20"/>
        </w:rPr>
      </w:pPr>
      <w:r>
        <w:rPr>
          <w:noProof/>
          <w:sz w:val="20"/>
          <w:lang w:eastAsia="ru-RU"/>
        </w:rPr>
        <w:drawing>
          <wp:anchor distT="0" distB="0" distL="0" distR="0" simplePos="0" relativeHeight="251687936" behindDoc="1" locked="0" layoutInCell="1" allowOverlap="1" wp14:anchorId="75C24E80" wp14:editId="3A4A7DA9">
            <wp:simplePos x="0" y="0"/>
            <wp:positionH relativeFrom="page">
              <wp:posOffset>719455</wp:posOffset>
            </wp:positionH>
            <wp:positionV relativeFrom="paragraph">
              <wp:posOffset>239379</wp:posOffset>
            </wp:positionV>
            <wp:extent cx="6100181" cy="4276725"/>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07" cstate="print"/>
                    <a:stretch>
                      <a:fillRect/>
                    </a:stretch>
                  </pic:blipFill>
                  <pic:spPr>
                    <a:xfrm>
                      <a:off x="0" y="0"/>
                      <a:ext cx="6100181" cy="4276725"/>
                    </a:xfrm>
                    <a:prstGeom prst="rect">
                      <a:avLst/>
                    </a:prstGeom>
                  </pic:spPr>
                </pic:pic>
              </a:graphicData>
            </a:graphic>
          </wp:anchor>
        </w:drawing>
      </w:r>
    </w:p>
    <w:p w:rsidR="00594897" w:rsidRDefault="00594897" w:rsidP="00594897">
      <w:pPr>
        <w:spacing w:before="140"/>
        <w:ind w:left="-1" w:right="1"/>
        <w:jc w:val="center"/>
        <w:rPr>
          <w:i/>
          <w:sz w:val="28"/>
        </w:rPr>
      </w:pPr>
      <w:r>
        <w:rPr>
          <w:i/>
          <w:sz w:val="28"/>
        </w:rPr>
        <w:t>Рис.</w:t>
      </w:r>
      <w:r>
        <w:rPr>
          <w:i/>
          <w:spacing w:val="-3"/>
          <w:sz w:val="28"/>
        </w:rPr>
        <w:t xml:space="preserve"> </w:t>
      </w:r>
      <w:r>
        <w:rPr>
          <w:i/>
          <w:sz w:val="28"/>
        </w:rPr>
        <w:t>5.5.</w:t>
      </w:r>
      <w:r>
        <w:rPr>
          <w:i/>
          <w:spacing w:val="-4"/>
          <w:sz w:val="28"/>
        </w:rPr>
        <w:t xml:space="preserve"> </w:t>
      </w:r>
      <w:r>
        <w:rPr>
          <w:i/>
          <w:sz w:val="28"/>
        </w:rPr>
        <w:t>Петличные</w:t>
      </w:r>
      <w:r>
        <w:rPr>
          <w:i/>
          <w:spacing w:val="-6"/>
          <w:sz w:val="28"/>
        </w:rPr>
        <w:t xml:space="preserve"> </w:t>
      </w:r>
      <w:r>
        <w:rPr>
          <w:i/>
          <w:sz w:val="28"/>
        </w:rPr>
        <w:t>знаки</w:t>
      </w:r>
      <w:r>
        <w:rPr>
          <w:i/>
          <w:spacing w:val="-4"/>
          <w:sz w:val="28"/>
        </w:rPr>
        <w:t xml:space="preserve"> </w:t>
      </w:r>
      <w:r>
        <w:rPr>
          <w:i/>
          <w:spacing w:val="-2"/>
          <w:sz w:val="28"/>
        </w:rPr>
        <w:t>различия:</w:t>
      </w:r>
    </w:p>
    <w:p w:rsidR="00594897" w:rsidRDefault="00594897" w:rsidP="00594897">
      <w:pPr>
        <w:spacing w:before="1"/>
        <w:ind w:left="164" w:right="163" w:hanging="2"/>
        <w:jc w:val="center"/>
        <w:rPr>
          <w:i/>
          <w:sz w:val="28"/>
        </w:rPr>
      </w:pPr>
      <w:r>
        <w:rPr>
          <w:i/>
          <w:sz w:val="28"/>
        </w:rPr>
        <w:t>1 – сухопутные войска; 2 – танковые войска; 3 – войска радиационной, химической</w:t>
      </w:r>
      <w:r>
        <w:rPr>
          <w:i/>
          <w:spacing w:val="-1"/>
          <w:sz w:val="28"/>
        </w:rPr>
        <w:t xml:space="preserve"> </w:t>
      </w:r>
      <w:r>
        <w:rPr>
          <w:i/>
          <w:sz w:val="28"/>
        </w:rPr>
        <w:t>и</w:t>
      </w:r>
      <w:r>
        <w:rPr>
          <w:i/>
          <w:spacing w:val="-2"/>
          <w:sz w:val="28"/>
        </w:rPr>
        <w:t xml:space="preserve"> </w:t>
      </w:r>
      <w:r>
        <w:rPr>
          <w:i/>
          <w:sz w:val="28"/>
        </w:rPr>
        <w:t>биологической</w:t>
      </w:r>
      <w:r>
        <w:rPr>
          <w:i/>
          <w:spacing w:val="-1"/>
          <w:sz w:val="28"/>
        </w:rPr>
        <w:t xml:space="preserve"> </w:t>
      </w:r>
      <w:r>
        <w:rPr>
          <w:i/>
          <w:sz w:val="28"/>
        </w:rPr>
        <w:t>защиты;</w:t>
      </w:r>
      <w:r>
        <w:rPr>
          <w:i/>
          <w:spacing w:val="-2"/>
          <w:sz w:val="28"/>
        </w:rPr>
        <w:t xml:space="preserve"> </w:t>
      </w:r>
      <w:r>
        <w:rPr>
          <w:i/>
          <w:sz w:val="28"/>
        </w:rPr>
        <w:t>4</w:t>
      </w:r>
      <w:r>
        <w:rPr>
          <w:i/>
          <w:spacing w:val="-5"/>
          <w:sz w:val="28"/>
        </w:rPr>
        <w:t xml:space="preserve"> </w:t>
      </w:r>
      <w:r>
        <w:rPr>
          <w:i/>
          <w:sz w:val="28"/>
        </w:rPr>
        <w:t>–</w:t>
      </w:r>
      <w:r>
        <w:rPr>
          <w:i/>
          <w:spacing w:val="-2"/>
          <w:sz w:val="28"/>
        </w:rPr>
        <w:t xml:space="preserve"> </w:t>
      </w:r>
      <w:r>
        <w:rPr>
          <w:i/>
          <w:sz w:val="28"/>
        </w:rPr>
        <w:t>авиация</w:t>
      </w:r>
      <w:r>
        <w:rPr>
          <w:i/>
          <w:spacing w:val="-3"/>
          <w:sz w:val="28"/>
        </w:rPr>
        <w:t xml:space="preserve"> </w:t>
      </w:r>
      <w:r>
        <w:rPr>
          <w:i/>
          <w:sz w:val="28"/>
        </w:rPr>
        <w:t>ВВС;</w:t>
      </w:r>
      <w:r>
        <w:rPr>
          <w:i/>
          <w:spacing w:val="-3"/>
          <w:sz w:val="28"/>
        </w:rPr>
        <w:t xml:space="preserve"> </w:t>
      </w:r>
      <w:r>
        <w:rPr>
          <w:i/>
          <w:sz w:val="28"/>
        </w:rPr>
        <w:t>5</w:t>
      </w:r>
      <w:r>
        <w:rPr>
          <w:i/>
          <w:spacing w:val="-4"/>
          <w:sz w:val="28"/>
        </w:rPr>
        <w:t xml:space="preserve"> </w:t>
      </w:r>
      <w:r>
        <w:rPr>
          <w:i/>
          <w:sz w:val="28"/>
        </w:rPr>
        <w:t>–</w:t>
      </w:r>
      <w:r>
        <w:rPr>
          <w:i/>
          <w:spacing w:val="-2"/>
          <w:sz w:val="28"/>
        </w:rPr>
        <w:t xml:space="preserve"> </w:t>
      </w:r>
      <w:r>
        <w:rPr>
          <w:i/>
          <w:sz w:val="28"/>
        </w:rPr>
        <w:t>зенитные</w:t>
      </w:r>
      <w:r>
        <w:rPr>
          <w:i/>
          <w:spacing w:val="-6"/>
          <w:sz w:val="28"/>
        </w:rPr>
        <w:t xml:space="preserve"> </w:t>
      </w:r>
      <w:r>
        <w:rPr>
          <w:i/>
          <w:sz w:val="28"/>
        </w:rPr>
        <w:t xml:space="preserve">ракетные </w:t>
      </w:r>
      <w:r>
        <w:rPr>
          <w:i/>
          <w:sz w:val="28"/>
        </w:rPr>
        <w:lastRenderedPageBreak/>
        <w:t>войска; 6 – радиотехнические войска; 7 – воздушно-десантные войска;</w:t>
      </w:r>
    </w:p>
    <w:p w:rsidR="00594897" w:rsidRDefault="00594897" w:rsidP="00594897">
      <w:pPr>
        <w:spacing w:before="1"/>
        <w:ind w:left="297" w:right="295" w:firstLine="2"/>
        <w:jc w:val="center"/>
        <w:rPr>
          <w:i/>
          <w:sz w:val="28"/>
        </w:rPr>
      </w:pPr>
      <w:r>
        <w:rPr>
          <w:i/>
          <w:sz w:val="28"/>
        </w:rPr>
        <w:t>8 – ракетные войска стратегического назначения; 9 – войска воздушно- космической</w:t>
      </w:r>
      <w:r>
        <w:rPr>
          <w:i/>
          <w:spacing w:val="-5"/>
          <w:sz w:val="28"/>
        </w:rPr>
        <w:t xml:space="preserve"> </w:t>
      </w:r>
      <w:r>
        <w:rPr>
          <w:i/>
          <w:sz w:val="28"/>
        </w:rPr>
        <w:t>обороны;</w:t>
      </w:r>
      <w:r>
        <w:rPr>
          <w:i/>
          <w:spacing w:val="-3"/>
          <w:sz w:val="28"/>
        </w:rPr>
        <w:t xml:space="preserve"> </w:t>
      </w:r>
      <w:r>
        <w:rPr>
          <w:i/>
          <w:sz w:val="28"/>
        </w:rPr>
        <w:t>10</w:t>
      </w:r>
      <w:r>
        <w:rPr>
          <w:i/>
          <w:spacing w:val="-4"/>
          <w:sz w:val="28"/>
        </w:rPr>
        <w:t xml:space="preserve"> </w:t>
      </w:r>
      <w:r>
        <w:rPr>
          <w:i/>
          <w:sz w:val="28"/>
        </w:rPr>
        <w:t>–</w:t>
      </w:r>
      <w:r>
        <w:rPr>
          <w:i/>
          <w:spacing w:val="-3"/>
          <w:sz w:val="28"/>
        </w:rPr>
        <w:t xml:space="preserve"> </w:t>
      </w:r>
      <w:r>
        <w:rPr>
          <w:i/>
          <w:sz w:val="28"/>
        </w:rPr>
        <w:t>ракетные</w:t>
      </w:r>
      <w:r>
        <w:rPr>
          <w:i/>
          <w:spacing w:val="-4"/>
          <w:sz w:val="28"/>
        </w:rPr>
        <w:t xml:space="preserve"> </w:t>
      </w:r>
      <w:r>
        <w:rPr>
          <w:i/>
          <w:sz w:val="28"/>
        </w:rPr>
        <w:t>войска</w:t>
      </w:r>
      <w:r>
        <w:rPr>
          <w:i/>
          <w:spacing w:val="-2"/>
          <w:sz w:val="28"/>
        </w:rPr>
        <w:t xml:space="preserve"> </w:t>
      </w:r>
      <w:r>
        <w:rPr>
          <w:i/>
          <w:sz w:val="28"/>
        </w:rPr>
        <w:t>и</w:t>
      </w:r>
      <w:r>
        <w:rPr>
          <w:i/>
          <w:spacing w:val="-5"/>
          <w:sz w:val="28"/>
        </w:rPr>
        <w:t xml:space="preserve"> </w:t>
      </w:r>
      <w:r>
        <w:rPr>
          <w:i/>
          <w:sz w:val="28"/>
        </w:rPr>
        <w:t>артиллерия;</w:t>
      </w:r>
      <w:r>
        <w:rPr>
          <w:i/>
          <w:spacing w:val="-5"/>
          <w:sz w:val="28"/>
        </w:rPr>
        <w:t xml:space="preserve"> </w:t>
      </w:r>
      <w:r>
        <w:rPr>
          <w:i/>
          <w:sz w:val="28"/>
        </w:rPr>
        <w:t>11</w:t>
      </w:r>
      <w:r>
        <w:rPr>
          <w:i/>
          <w:spacing w:val="-5"/>
          <w:sz w:val="28"/>
        </w:rPr>
        <w:t xml:space="preserve"> </w:t>
      </w:r>
      <w:r>
        <w:rPr>
          <w:i/>
          <w:sz w:val="28"/>
        </w:rPr>
        <w:t>–</w:t>
      </w:r>
      <w:r>
        <w:rPr>
          <w:i/>
          <w:spacing w:val="-2"/>
          <w:sz w:val="28"/>
        </w:rPr>
        <w:t xml:space="preserve"> </w:t>
      </w:r>
      <w:r>
        <w:rPr>
          <w:i/>
          <w:sz w:val="28"/>
        </w:rPr>
        <w:t>войска</w:t>
      </w:r>
      <w:r>
        <w:rPr>
          <w:i/>
          <w:spacing w:val="-2"/>
          <w:sz w:val="28"/>
        </w:rPr>
        <w:t xml:space="preserve"> </w:t>
      </w:r>
      <w:r>
        <w:rPr>
          <w:i/>
          <w:sz w:val="28"/>
        </w:rPr>
        <w:t>ПВО; 12 – войска связи; 13 – топографическая служба; 14 – военно-оркестровая</w:t>
      </w:r>
    </w:p>
    <w:p w:rsidR="00594897" w:rsidRPr="00594897" w:rsidRDefault="00594897" w:rsidP="00594897">
      <w:pPr>
        <w:spacing w:line="321" w:lineRule="exact"/>
        <w:jc w:val="center"/>
        <w:rPr>
          <w:sz w:val="28"/>
        </w:rPr>
      </w:pPr>
      <w:r>
        <w:rPr>
          <w:i/>
          <w:sz w:val="28"/>
        </w:rPr>
        <w:t>служба;</w:t>
      </w:r>
      <w:r>
        <w:rPr>
          <w:i/>
          <w:spacing w:val="-6"/>
          <w:sz w:val="28"/>
        </w:rPr>
        <w:t xml:space="preserve"> </w:t>
      </w:r>
      <w:r>
        <w:rPr>
          <w:i/>
          <w:sz w:val="28"/>
        </w:rPr>
        <w:t>15</w:t>
      </w:r>
      <w:r>
        <w:rPr>
          <w:i/>
          <w:spacing w:val="-4"/>
          <w:sz w:val="28"/>
        </w:rPr>
        <w:t xml:space="preserve"> </w:t>
      </w:r>
      <w:r>
        <w:rPr>
          <w:i/>
          <w:sz w:val="28"/>
        </w:rPr>
        <w:t>–</w:t>
      </w:r>
      <w:r>
        <w:rPr>
          <w:i/>
          <w:spacing w:val="-3"/>
          <w:sz w:val="28"/>
        </w:rPr>
        <w:t xml:space="preserve"> </w:t>
      </w:r>
      <w:r>
        <w:rPr>
          <w:i/>
          <w:sz w:val="28"/>
        </w:rPr>
        <w:t>автомобильные</w:t>
      </w:r>
      <w:r>
        <w:rPr>
          <w:i/>
          <w:spacing w:val="-3"/>
          <w:sz w:val="28"/>
        </w:rPr>
        <w:t xml:space="preserve"> </w:t>
      </w:r>
      <w:r>
        <w:rPr>
          <w:i/>
          <w:spacing w:val="-2"/>
          <w:sz w:val="28"/>
        </w:rPr>
        <w:t>войска</w:t>
      </w:r>
    </w:p>
    <w:p w:rsidR="00594897" w:rsidRPr="00594897" w:rsidRDefault="00594897" w:rsidP="00594897">
      <w:pPr>
        <w:pStyle w:val="a3"/>
        <w:spacing w:before="66" w:line="360" w:lineRule="auto"/>
        <w:ind w:right="141"/>
        <w:rPr>
          <w:sz w:val="28"/>
          <w:szCs w:val="28"/>
        </w:rPr>
      </w:pPr>
      <w:r w:rsidRPr="00594897">
        <w:rPr>
          <w:sz w:val="28"/>
          <w:szCs w:val="28"/>
        </w:rPr>
        <w:t>Нарукавные знаки по принадлежности к конкретным воинским формированиям располагаются на внешней стороне правого рукава предметов военной одежды.</w:t>
      </w:r>
    </w:p>
    <w:p w:rsidR="00594897" w:rsidRPr="00594897" w:rsidRDefault="00594897" w:rsidP="00594897">
      <w:pPr>
        <w:pStyle w:val="a3"/>
        <w:spacing w:line="360" w:lineRule="auto"/>
        <w:ind w:right="136"/>
        <w:rPr>
          <w:sz w:val="28"/>
          <w:szCs w:val="28"/>
        </w:rPr>
      </w:pPr>
      <w:r w:rsidRPr="00594897">
        <w:rPr>
          <w:sz w:val="28"/>
          <w:szCs w:val="28"/>
        </w:rPr>
        <w:t>Военнослужащие воинских частей, не имеющие нарукавных знаков различия по принадлежнос</w:t>
      </w:r>
      <w:r>
        <w:rPr>
          <w:sz w:val="28"/>
          <w:szCs w:val="28"/>
        </w:rPr>
        <w:t>ти к конкретным воинским форми</w:t>
      </w:r>
      <w:r w:rsidRPr="00594897">
        <w:rPr>
          <w:sz w:val="28"/>
          <w:szCs w:val="28"/>
        </w:rPr>
        <w:t>рованиям, могут носить знаки различия по принадлежности выше- стоящего органа военного управления (воинского формирования).</w:t>
      </w:r>
    </w:p>
    <w:p w:rsidR="00594897" w:rsidRPr="00594897" w:rsidRDefault="00594897" w:rsidP="00594897">
      <w:pPr>
        <w:pStyle w:val="a3"/>
        <w:spacing w:before="2" w:line="360" w:lineRule="auto"/>
        <w:ind w:right="146"/>
        <w:rPr>
          <w:sz w:val="28"/>
          <w:szCs w:val="28"/>
        </w:rPr>
      </w:pPr>
      <w:r w:rsidRPr="00594897">
        <w:rPr>
          <w:sz w:val="28"/>
          <w:szCs w:val="28"/>
        </w:rPr>
        <w:t>На полевых куртках (при ношении в качестве повседневной формы одежды) нарукавные знаки не носятся.</w:t>
      </w:r>
    </w:p>
    <w:p w:rsidR="00594897" w:rsidRDefault="00594897" w:rsidP="00594897">
      <w:pPr>
        <w:pStyle w:val="a3"/>
        <w:spacing w:before="126"/>
        <w:ind w:left="0" w:firstLine="0"/>
        <w:jc w:val="left"/>
        <w:rPr>
          <w:sz w:val="20"/>
        </w:rPr>
      </w:pPr>
      <w:r>
        <w:rPr>
          <w:noProof/>
          <w:sz w:val="20"/>
          <w:lang w:eastAsia="ru-RU"/>
        </w:rPr>
        <w:drawing>
          <wp:anchor distT="0" distB="0" distL="0" distR="0" simplePos="0" relativeHeight="251688960" behindDoc="1" locked="0" layoutInCell="1" allowOverlap="1" wp14:anchorId="56C38B4B" wp14:editId="26C3A05A">
            <wp:simplePos x="0" y="0"/>
            <wp:positionH relativeFrom="page">
              <wp:posOffset>997699</wp:posOffset>
            </wp:positionH>
            <wp:positionV relativeFrom="paragraph">
              <wp:posOffset>241351</wp:posOffset>
            </wp:positionV>
            <wp:extent cx="1093120" cy="1333500"/>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08" cstate="print"/>
                    <a:stretch>
                      <a:fillRect/>
                    </a:stretch>
                  </pic:blipFill>
                  <pic:spPr>
                    <a:xfrm>
                      <a:off x="0" y="0"/>
                      <a:ext cx="1093120" cy="1333500"/>
                    </a:xfrm>
                    <a:prstGeom prst="rect">
                      <a:avLst/>
                    </a:prstGeom>
                  </pic:spPr>
                </pic:pic>
              </a:graphicData>
            </a:graphic>
          </wp:anchor>
        </w:drawing>
      </w:r>
      <w:r>
        <w:rPr>
          <w:noProof/>
          <w:sz w:val="20"/>
          <w:lang w:eastAsia="ru-RU"/>
        </w:rPr>
        <w:drawing>
          <wp:anchor distT="0" distB="0" distL="0" distR="0" simplePos="0" relativeHeight="251689984" behindDoc="1" locked="0" layoutInCell="1" allowOverlap="1" wp14:anchorId="39EB69F2" wp14:editId="174C4D2C">
            <wp:simplePos x="0" y="0"/>
            <wp:positionH relativeFrom="page">
              <wp:posOffset>2437129</wp:posOffset>
            </wp:positionH>
            <wp:positionV relativeFrom="paragraph">
              <wp:posOffset>241351</wp:posOffset>
            </wp:positionV>
            <wp:extent cx="1144193" cy="1333500"/>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09" cstate="print"/>
                    <a:stretch>
                      <a:fillRect/>
                    </a:stretch>
                  </pic:blipFill>
                  <pic:spPr>
                    <a:xfrm>
                      <a:off x="0" y="0"/>
                      <a:ext cx="1144193" cy="1333500"/>
                    </a:xfrm>
                    <a:prstGeom prst="rect">
                      <a:avLst/>
                    </a:prstGeom>
                  </pic:spPr>
                </pic:pic>
              </a:graphicData>
            </a:graphic>
          </wp:anchor>
        </w:drawing>
      </w:r>
      <w:r>
        <w:rPr>
          <w:noProof/>
          <w:sz w:val="20"/>
          <w:lang w:eastAsia="ru-RU"/>
        </w:rPr>
        <w:drawing>
          <wp:anchor distT="0" distB="0" distL="0" distR="0" simplePos="0" relativeHeight="251691008" behindDoc="1" locked="0" layoutInCell="1" allowOverlap="1" wp14:anchorId="653945CF" wp14:editId="6137F236">
            <wp:simplePos x="0" y="0"/>
            <wp:positionH relativeFrom="page">
              <wp:posOffset>3983990</wp:posOffset>
            </wp:positionH>
            <wp:positionV relativeFrom="paragraph">
              <wp:posOffset>380924</wp:posOffset>
            </wp:positionV>
            <wp:extent cx="2546070" cy="1047750"/>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10" cstate="print"/>
                    <a:stretch>
                      <a:fillRect/>
                    </a:stretch>
                  </pic:blipFill>
                  <pic:spPr>
                    <a:xfrm>
                      <a:off x="0" y="0"/>
                      <a:ext cx="2546070" cy="1047750"/>
                    </a:xfrm>
                    <a:prstGeom prst="rect">
                      <a:avLst/>
                    </a:prstGeom>
                  </pic:spPr>
                </pic:pic>
              </a:graphicData>
            </a:graphic>
          </wp:anchor>
        </w:drawing>
      </w:r>
    </w:p>
    <w:p w:rsidR="00594897" w:rsidRDefault="00594897" w:rsidP="00594897">
      <w:pPr>
        <w:tabs>
          <w:tab w:val="left" w:pos="3722"/>
          <w:tab w:val="left" w:pos="7226"/>
        </w:tabs>
        <w:ind w:left="1384"/>
        <w:rPr>
          <w:sz w:val="28"/>
        </w:rPr>
      </w:pPr>
      <w:r>
        <w:rPr>
          <w:spacing w:val="-10"/>
          <w:sz w:val="28"/>
        </w:rPr>
        <w:t>1</w:t>
      </w:r>
      <w:r>
        <w:rPr>
          <w:sz w:val="28"/>
        </w:rPr>
        <w:tab/>
      </w:r>
      <w:r>
        <w:rPr>
          <w:spacing w:val="-10"/>
          <w:sz w:val="28"/>
        </w:rPr>
        <w:t>2</w:t>
      </w:r>
      <w:r>
        <w:rPr>
          <w:sz w:val="28"/>
        </w:rPr>
        <w:tab/>
      </w:r>
      <w:r>
        <w:rPr>
          <w:spacing w:val="-10"/>
          <w:sz w:val="28"/>
        </w:rPr>
        <w:t>3</w:t>
      </w:r>
    </w:p>
    <w:p w:rsidR="00594897" w:rsidRDefault="00594897" w:rsidP="00594897">
      <w:pPr>
        <w:spacing w:before="318"/>
        <w:ind w:left="1336"/>
        <w:jc w:val="both"/>
        <w:rPr>
          <w:i/>
          <w:sz w:val="28"/>
        </w:rPr>
      </w:pPr>
      <w:r>
        <w:rPr>
          <w:i/>
          <w:sz w:val="28"/>
        </w:rPr>
        <w:t>Рис.</w:t>
      </w:r>
      <w:r>
        <w:rPr>
          <w:i/>
          <w:spacing w:val="-7"/>
          <w:sz w:val="28"/>
        </w:rPr>
        <w:t xml:space="preserve"> </w:t>
      </w:r>
      <w:r>
        <w:rPr>
          <w:i/>
          <w:sz w:val="28"/>
        </w:rPr>
        <w:t>5.6.</w:t>
      </w:r>
      <w:r>
        <w:rPr>
          <w:i/>
          <w:spacing w:val="-6"/>
          <w:sz w:val="28"/>
        </w:rPr>
        <w:t xml:space="preserve"> </w:t>
      </w:r>
      <w:r>
        <w:rPr>
          <w:i/>
          <w:sz w:val="28"/>
        </w:rPr>
        <w:t>Нарукавные</w:t>
      </w:r>
      <w:r>
        <w:rPr>
          <w:i/>
          <w:spacing w:val="-5"/>
          <w:sz w:val="28"/>
        </w:rPr>
        <w:t xml:space="preserve"> </w:t>
      </w:r>
      <w:r>
        <w:rPr>
          <w:i/>
          <w:sz w:val="28"/>
        </w:rPr>
        <w:t>и</w:t>
      </w:r>
      <w:r>
        <w:rPr>
          <w:i/>
          <w:spacing w:val="-5"/>
          <w:sz w:val="28"/>
        </w:rPr>
        <w:t xml:space="preserve"> </w:t>
      </w:r>
      <w:r>
        <w:rPr>
          <w:i/>
          <w:sz w:val="28"/>
        </w:rPr>
        <w:t>нагрудные</w:t>
      </w:r>
      <w:r>
        <w:rPr>
          <w:i/>
          <w:spacing w:val="-5"/>
          <w:sz w:val="28"/>
        </w:rPr>
        <w:t xml:space="preserve"> </w:t>
      </w:r>
      <w:r>
        <w:rPr>
          <w:i/>
          <w:sz w:val="28"/>
        </w:rPr>
        <w:t>знаки</w:t>
      </w:r>
      <w:r>
        <w:rPr>
          <w:i/>
          <w:spacing w:val="-8"/>
          <w:sz w:val="28"/>
        </w:rPr>
        <w:t xml:space="preserve"> </w:t>
      </w:r>
      <w:r>
        <w:rPr>
          <w:i/>
          <w:sz w:val="28"/>
        </w:rPr>
        <w:t>различия</w:t>
      </w:r>
      <w:r>
        <w:rPr>
          <w:i/>
          <w:spacing w:val="-6"/>
          <w:sz w:val="28"/>
        </w:rPr>
        <w:t xml:space="preserve"> </w:t>
      </w:r>
      <w:r>
        <w:rPr>
          <w:i/>
          <w:spacing w:val="-2"/>
          <w:sz w:val="28"/>
        </w:rPr>
        <w:t>(образцы):</w:t>
      </w:r>
    </w:p>
    <w:p w:rsidR="00594897" w:rsidRDefault="00594897" w:rsidP="00594897">
      <w:pPr>
        <w:spacing w:before="2"/>
        <w:ind w:left="243" w:right="241" w:firstLine="46"/>
        <w:jc w:val="both"/>
        <w:rPr>
          <w:i/>
          <w:sz w:val="28"/>
        </w:rPr>
      </w:pPr>
      <w:r>
        <w:rPr>
          <w:i/>
          <w:sz w:val="28"/>
        </w:rPr>
        <w:t xml:space="preserve">1 – нарукавный знак по принадлежности к конкретному воинскому формиро- ванию (правый рукав); 2 – нарукавный знак по принадлежности к виду (роду </w:t>
      </w:r>
      <w:r>
        <w:rPr>
          <w:i/>
          <w:spacing w:val="-4"/>
          <w:sz w:val="28"/>
        </w:rPr>
        <w:t>войск)</w:t>
      </w:r>
      <w:r>
        <w:rPr>
          <w:i/>
          <w:spacing w:val="-14"/>
          <w:sz w:val="28"/>
        </w:rPr>
        <w:t xml:space="preserve"> </w:t>
      </w:r>
      <w:r>
        <w:rPr>
          <w:i/>
          <w:spacing w:val="-4"/>
          <w:sz w:val="28"/>
        </w:rPr>
        <w:t>ВС</w:t>
      </w:r>
      <w:r>
        <w:rPr>
          <w:i/>
          <w:spacing w:val="-13"/>
          <w:sz w:val="28"/>
        </w:rPr>
        <w:t xml:space="preserve"> </w:t>
      </w:r>
      <w:r>
        <w:rPr>
          <w:i/>
          <w:spacing w:val="-4"/>
          <w:sz w:val="28"/>
        </w:rPr>
        <w:t>РФ</w:t>
      </w:r>
      <w:r>
        <w:rPr>
          <w:i/>
          <w:spacing w:val="-14"/>
          <w:sz w:val="28"/>
        </w:rPr>
        <w:t xml:space="preserve"> </w:t>
      </w:r>
      <w:r>
        <w:rPr>
          <w:i/>
          <w:spacing w:val="-4"/>
          <w:sz w:val="28"/>
        </w:rPr>
        <w:t>(левый</w:t>
      </w:r>
      <w:r>
        <w:rPr>
          <w:i/>
          <w:spacing w:val="-13"/>
          <w:sz w:val="28"/>
        </w:rPr>
        <w:t xml:space="preserve"> </w:t>
      </w:r>
      <w:r>
        <w:rPr>
          <w:i/>
          <w:spacing w:val="-4"/>
          <w:sz w:val="28"/>
        </w:rPr>
        <w:t>рукав);</w:t>
      </w:r>
      <w:r>
        <w:rPr>
          <w:i/>
          <w:spacing w:val="-14"/>
          <w:sz w:val="28"/>
        </w:rPr>
        <w:t xml:space="preserve"> </w:t>
      </w:r>
      <w:r>
        <w:rPr>
          <w:i/>
          <w:spacing w:val="-4"/>
          <w:sz w:val="28"/>
        </w:rPr>
        <w:t>3</w:t>
      </w:r>
      <w:r>
        <w:rPr>
          <w:i/>
          <w:spacing w:val="-11"/>
          <w:sz w:val="28"/>
        </w:rPr>
        <w:t xml:space="preserve"> </w:t>
      </w:r>
      <w:r>
        <w:rPr>
          <w:i/>
          <w:spacing w:val="-4"/>
          <w:sz w:val="28"/>
        </w:rPr>
        <w:t>–</w:t>
      </w:r>
      <w:r>
        <w:rPr>
          <w:i/>
          <w:spacing w:val="-13"/>
          <w:sz w:val="28"/>
        </w:rPr>
        <w:t xml:space="preserve"> </w:t>
      </w:r>
      <w:r>
        <w:rPr>
          <w:i/>
          <w:spacing w:val="-4"/>
          <w:sz w:val="28"/>
        </w:rPr>
        <w:t>нагрудная</w:t>
      </w:r>
      <w:r>
        <w:rPr>
          <w:i/>
          <w:spacing w:val="-13"/>
          <w:sz w:val="28"/>
        </w:rPr>
        <w:t xml:space="preserve"> </w:t>
      </w:r>
      <w:r>
        <w:rPr>
          <w:i/>
          <w:spacing w:val="-4"/>
          <w:sz w:val="28"/>
        </w:rPr>
        <w:t>нашивка</w:t>
      </w:r>
      <w:r>
        <w:rPr>
          <w:i/>
          <w:spacing w:val="-14"/>
          <w:sz w:val="28"/>
        </w:rPr>
        <w:t xml:space="preserve"> </w:t>
      </w:r>
      <w:r>
        <w:rPr>
          <w:i/>
          <w:spacing w:val="-4"/>
          <w:sz w:val="28"/>
        </w:rPr>
        <w:t>«Вооруженные</w:t>
      </w:r>
      <w:r>
        <w:rPr>
          <w:i/>
          <w:spacing w:val="-12"/>
          <w:sz w:val="28"/>
        </w:rPr>
        <w:t xml:space="preserve"> </w:t>
      </w:r>
      <w:r>
        <w:rPr>
          <w:i/>
          <w:spacing w:val="-4"/>
          <w:sz w:val="28"/>
        </w:rPr>
        <w:t>силы</w:t>
      </w:r>
      <w:r>
        <w:rPr>
          <w:i/>
          <w:spacing w:val="-14"/>
          <w:sz w:val="28"/>
        </w:rPr>
        <w:t xml:space="preserve"> </w:t>
      </w:r>
      <w:r>
        <w:rPr>
          <w:i/>
          <w:spacing w:val="-4"/>
          <w:sz w:val="28"/>
        </w:rPr>
        <w:t xml:space="preserve">России» </w:t>
      </w:r>
      <w:r>
        <w:rPr>
          <w:i/>
          <w:sz w:val="28"/>
        </w:rPr>
        <w:t>(правая сторона груди) и нагрудная именная нашивка (левая сторона груди)</w:t>
      </w:r>
    </w:p>
    <w:p w:rsidR="00594897" w:rsidRDefault="00594897" w:rsidP="00594897">
      <w:pPr>
        <w:pStyle w:val="a3"/>
        <w:spacing w:before="45"/>
        <w:ind w:left="0" w:firstLine="0"/>
        <w:jc w:val="left"/>
        <w:rPr>
          <w:i/>
          <w:sz w:val="28"/>
        </w:rPr>
      </w:pPr>
    </w:p>
    <w:p w:rsidR="00594897" w:rsidRPr="00594897" w:rsidRDefault="00594897" w:rsidP="00594897">
      <w:pPr>
        <w:pStyle w:val="a3"/>
        <w:spacing w:before="1" w:after="6" w:line="360" w:lineRule="auto"/>
        <w:ind w:right="137"/>
        <w:rPr>
          <w:sz w:val="28"/>
          <w:szCs w:val="28"/>
        </w:rPr>
      </w:pPr>
      <w:r w:rsidRPr="00594897">
        <w:rPr>
          <w:sz w:val="28"/>
          <w:szCs w:val="28"/>
        </w:rPr>
        <w:t>В 1995 г. для головных убор</w:t>
      </w:r>
      <w:r>
        <w:rPr>
          <w:sz w:val="28"/>
          <w:szCs w:val="28"/>
        </w:rPr>
        <w:t>ов военнослужащих ВС РФ, за ис</w:t>
      </w:r>
      <w:r w:rsidRPr="00594897">
        <w:rPr>
          <w:sz w:val="28"/>
          <w:szCs w:val="28"/>
        </w:rPr>
        <w:t>ключением ВМФ, была установлена металлическая кокарда единого рисунка в виде золоченной звезды на овальном медальоне георги</w:t>
      </w:r>
      <w:r>
        <w:rPr>
          <w:sz w:val="28"/>
          <w:szCs w:val="28"/>
        </w:rPr>
        <w:t>ев</w:t>
      </w:r>
      <w:r w:rsidRPr="00594897">
        <w:rPr>
          <w:sz w:val="28"/>
          <w:szCs w:val="28"/>
        </w:rPr>
        <w:t>ских цветов, окруженном 32 двугранными лучами золотистого цвета</w:t>
      </w:r>
      <w:r w:rsidRPr="00594897">
        <w:rPr>
          <w:spacing w:val="40"/>
          <w:sz w:val="28"/>
          <w:szCs w:val="28"/>
        </w:rPr>
        <w:t xml:space="preserve"> </w:t>
      </w:r>
      <w:r w:rsidRPr="00594897">
        <w:rPr>
          <w:sz w:val="28"/>
          <w:szCs w:val="28"/>
        </w:rPr>
        <w:t>с рифлеными гранями (рис. 5.7). Пол</w:t>
      </w:r>
      <w:r>
        <w:rPr>
          <w:sz w:val="28"/>
          <w:szCs w:val="28"/>
        </w:rPr>
        <w:t>евая кокарда такая же, но олив</w:t>
      </w:r>
      <w:r w:rsidRPr="00594897">
        <w:rPr>
          <w:sz w:val="28"/>
          <w:szCs w:val="28"/>
        </w:rPr>
        <w:t>ково-зеленого цвета. Такие кокарды носятся на всех видах головных уборов. Для фуражки предусмотрен еще и геральдический з</w:t>
      </w:r>
      <w:r>
        <w:rPr>
          <w:sz w:val="28"/>
          <w:szCs w:val="28"/>
        </w:rPr>
        <w:t>нак в ви</w:t>
      </w:r>
      <w:r w:rsidRPr="00594897">
        <w:rPr>
          <w:sz w:val="28"/>
          <w:szCs w:val="28"/>
        </w:rPr>
        <w:t xml:space="preserve">де двуглавого орла с распростертыми крыльями, </w:t>
      </w:r>
      <w:r>
        <w:rPr>
          <w:sz w:val="28"/>
          <w:szCs w:val="28"/>
        </w:rPr>
        <w:lastRenderedPageBreak/>
        <w:t>носится поверх ко</w:t>
      </w:r>
      <w:r w:rsidRPr="00594897">
        <w:rPr>
          <w:sz w:val="28"/>
          <w:szCs w:val="28"/>
        </w:rPr>
        <w:t>карды на тулье.</w:t>
      </w:r>
    </w:p>
    <w:p w:rsidR="00594897" w:rsidRDefault="00594897" w:rsidP="00594897">
      <w:pPr>
        <w:tabs>
          <w:tab w:val="left" w:pos="3450"/>
          <w:tab w:val="left" w:pos="5627"/>
        </w:tabs>
        <w:ind w:left="532"/>
        <w:rPr>
          <w:sz w:val="20"/>
        </w:rPr>
      </w:pPr>
      <w:r>
        <w:rPr>
          <w:noProof/>
          <w:sz w:val="20"/>
          <w:lang w:eastAsia="ru-RU"/>
        </w:rPr>
        <w:drawing>
          <wp:inline distT="0" distB="0" distL="0" distR="0" wp14:anchorId="3A53DD8E" wp14:editId="3E67658E">
            <wp:extent cx="1519189" cy="831532"/>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11" cstate="print"/>
                    <a:stretch>
                      <a:fillRect/>
                    </a:stretch>
                  </pic:blipFill>
                  <pic:spPr>
                    <a:xfrm>
                      <a:off x="0" y="0"/>
                      <a:ext cx="1519189" cy="831532"/>
                    </a:xfrm>
                    <a:prstGeom prst="rect">
                      <a:avLst/>
                    </a:prstGeom>
                  </pic:spPr>
                </pic:pic>
              </a:graphicData>
            </a:graphic>
          </wp:inline>
        </w:drawing>
      </w:r>
      <w:r>
        <w:rPr>
          <w:sz w:val="20"/>
        </w:rPr>
        <w:tab/>
      </w:r>
      <w:r>
        <w:rPr>
          <w:noProof/>
          <w:sz w:val="20"/>
          <w:lang w:eastAsia="ru-RU"/>
        </w:rPr>
        <w:drawing>
          <wp:inline distT="0" distB="0" distL="0" distR="0" wp14:anchorId="1FAFD1AE" wp14:editId="370BB290">
            <wp:extent cx="910368" cy="831532"/>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12" cstate="print"/>
                    <a:stretch>
                      <a:fillRect/>
                    </a:stretch>
                  </pic:blipFill>
                  <pic:spPr>
                    <a:xfrm>
                      <a:off x="0" y="0"/>
                      <a:ext cx="910368" cy="831532"/>
                    </a:xfrm>
                    <a:prstGeom prst="rect">
                      <a:avLst/>
                    </a:prstGeom>
                  </pic:spPr>
                </pic:pic>
              </a:graphicData>
            </a:graphic>
          </wp:inline>
        </w:drawing>
      </w:r>
      <w:r>
        <w:rPr>
          <w:sz w:val="20"/>
        </w:rPr>
        <w:tab/>
      </w:r>
      <w:r>
        <w:rPr>
          <w:noProof/>
          <w:sz w:val="20"/>
          <w:lang w:eastAsia="ru-RU"/>
        </w:rPr>
        <w:drawing>
          <wp:inline distT="0" distB="0" distL="0" distR="0" wp14:anchorId="56CE1A8C" wp14:editId="3BDD5DB4">
            <wp:extent cx="2218347" cy="1174432"/>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13" cstate="print"/>
                    <a:stretch>
                      <a:fillRect/>
                    </a:stretch>
                  </pic:blipFill>
                  <pic:spPr>
                    <a:xfrm>
                      <a:off x="0" y="0"/>
                      <a:ext cx="2218347" cy="1174432"/>
                    </a:xfrm>
                    <a:prstGeom prst="rect">
                      <a:avLst/>
                    </a:prstGeom>
                  </pic:spPr>
                </pic:pic>
              </a:graphicData>
            </a:graphic>
          </wp:inline>
        </w:drawing>
      </w:r>
    </w:p>
    <w:p w:rsidR="00594897" w:rsidRDefault="00594897" w:rsidP="00594897">
      <w:pPr>
        <w:tabs>
          <w:tab w:val="left" w:pos="4041"/>
          <w:tab w:val="left" w:pos="7301"/>
        </w:tabs>
        <w:spacing w:line="313" w:lineRule="exact"/>
        <w:ind w:left="1631"/>
        <w:rPr>
          <w:sz w:val="28"/>
        </w:rPr>
      </w:pPr>
      <w:r>
        <w:rPr>
          <w:spacing w:val="-10"/>
          <w:sz w:val="28"/>
        </w:rPr>
        <w:t>1</w:t>
      </w:r>
      <w:r>
        <w:rPr>
          <w:sz w:val="28"/>
        </w:rPr>
        <w:tab/>
      </w:r>
      <w:r>
        <w:rPr>
          <w:spacing w:val="-10"/>
          <w:sz w:val="28"/>
        </w:rPr>
        <w:t>2</w:t>
      </w:r>
      <w:r>
        <w:rPr>
          <w:sz w:val="28"/>
        </w:rPr>
        <w:tab/>
      </w:r>
      <w:r>
        <w:rPr>
          <w:spacing w:val="-10"/>
          <w:sz w:val="28"/>
        </w:rPr>
        <w:t>3</w:t>
      </w:r>
    </w:p>
    <w:p w:rsidR="00594897" w:rsidRDefault="00594897" w:rsidP="00594897">
      <w:pPr>
        <w:spacing w:line="242" w:lineRule="auto"/>
        <w:ind w:left="618" w:right="496" w:firstLine="62"/>
        <w:rPr>
          <w:i/>
          <w:sz w:val="28"/>
        </w:rPr>
      </w:pPr>
      <w:r>
        <w:rPr>
          <w:i/>
          <w:sz w:val="28"/>
        </w:rPr>
        <w:t>Рис. 5.7.</w:t>
      </w:r>
      <w:r>
        <w:rPr>
          <w:i/>
          <w:spacing w:val="-1"/>
          <w:sz w:val="28"/>
        </w:rPr>
        <w:t xml:space="preserve"> </w:t>
      </w:r>
      <w:r>
        <w:rPr>
          <w:i/>
          <w:sz w:val="28"/>
        </w:rPr>
        <w:t>Кокарды на головные уборы золотистого (защитного) цвета: 1,</w:t>
      </w:r>
      <w:r>
        <w:rPr>
          <w:i/>
          <w:spacing w:val="-4"/>
          <w:sz w:val="28"/>
        </w:rPr>
        <w:t xml:space="preserve"> </w:t>
      </w:r>
      <w:r>
        <w:rPr>
          <w:i/>
          <w:sz w:val="28"/>
        </w:rPr>
        <w:t>2</w:t>
      </w:r>
      <w:r>
        <w:rPr>
          <w:i/>
          <w:spacing w:val="-3"/>
          <w:sz w:val="28"/>
        </w:rPr>
        <w:t xml:space="preserve"> </w:t>
      </w:r>
      <w:r>
        <w:rPr>
          <w:i/>
          <w:sz w:val="28"/>
        </w:rPr>
        <w:t>–</w:t>
      </w:r>
      <w:r>
        <w:rPr>
          <w:i/>
          <w:spacing w:val="-3"/>
          <w:sz w:val="28"/>
        </w:rPr>
        <w:t xml:space="preserve"> </w:t>
      </w:r>
      <w:r>
        <w:rPr>
          <w:i/>
          <w:sz w:val="28"/>
        </w:rPr>
        <w:t>для</w:t>
      </w:r>
      <w:r>
        <w:rPr>
          <w:i/>
          <w:spacing w:val="-5"/>
          <w:sz w:val="28"/>
        </w:rPr>
        <w:t xml:space="preserve"> </w:t>
      </w:r>
      <w:r>
        <w:rPr>
          <w:i/>
          <w:sz w:val="28"/>
        </w:rPr>
        <w:t>военнослужащих</w:t>
      </w:r>
      <w:r>
        <w:rPr>
          <w:i/>
          <w:spacing w:val="-2"/>
          <w:sz w:val="28"/>
        </w:rPr>
        <w:t xml:space="preserve"> </w:t>
      </w:r>
      <w:r>
        <w:rPr>
          <w:i/>
          <w:sz w:val="28"/>
        </w:rPr>
        <w:t>(кроме</w:t>
      </w:r>
      <w:r>
        <w:rPr>
          <w:i/>
          <w:spacing w:val="-3"/>
          <w:sz w:val="28"/>
        </w:rPr>
        <w:t xml:space="preserve"> </w:t>
      </w:r>
      <w:r>
        <w:rPr>
          <w:i/>
          <w:sz w:val="28"/>
        </w:rPr>
        <w:t>ВМФ);</w:t>
      </w:r>
      <w:r>
        <w:rPr>
          <w:i/>
          <w:spacing w:val="-4"/>
          <w:sz w:val="28"/>
        </w:rPr>
        <w:t xml:space="preserve"> </w:t>
      </w:r>
      <w:r>
        <w:rPr>
          <w:i/>
          <w:sz w:val="28"/>
        </w:rPr>
        <w:t>3</w:t>
      </w:r>
      <w:r>
        <w:rPr>
          <w:i/>
          <w:spacing w:val="-3"/>
          <w:sz w:val="28"/>
        </w:rPr>
        <w:t xml:space="preserve"> </w:t>
      </w:r>
      <w:r>
        <w:rPr>
          <w:i/>
          <w:sz w:val="28"/>
        </w:rPr>
        <w:t>–</w:t>
      </w:r>
      <w:r>
        <w:rPr>
          <w:i/>
          <w:spacing w:val="-3"/>
          <w:sz w:val="28"/>
        </w:rPr>
        <w:t xml:space="preserve"> </w:t>
      </w:r>
      <w:r>
        <w:rPr>
          <w:i/>
          <w:sz w:val="28"/>
        </w:rPr>
        <w:t>для</w:t>
      </w:r>
      <w:r>
        <w:rPr>
          <w:i/>
          <w:spacing w:val="-5"/>
          <w:sz w:val="28"/>
        </w:rPr>
        <w:t xml:space="preserve"> </w:t>
      </w:r>
      <w:r>
        <w:rPr>
          <w:i/>
          <w:sz w:val="28"/>
        </w:rPr>
        <w:t>военнослужащих</w:t>
      </w:r>
      <w:r>
        <w:rPr>
          <w:i/>
          <w:spacing w:val="-3"/>
          <w:sz w:val="28"/>
        </w:rPr>
        <w:t xml:space="preserve"> </w:t>
      </w:r>
      <w:r>
        <w:rPr>
          <w:i/>
          <w:sz w:val="28"/>
        </w:rPr>
        <w:t>ВМФ</w:t>
      </w:r>
    </w:p>
    <w:p w:rsidR="00594897" w:rsidRDefault="00594897" w:rsidP="00594897">
      <w:pPr>
        <w:pStyle w:val="a3"/>
        <w:spacing w:before="65" w:line="360" w:lineRule="auto"/>
        <w:ind w:right="137"/>
        <w:rPr>
          <w:sz w:val="28"/>
          <w:szCs w:val="28"/>
        </w:rPr>
      </w:pPr>
    </w:p>
    <w:p w:rsidR="00594897" w:rsidRPr="00594897" w:rsidRDefault="00594897" w:rsidP="00594897">
      <w:pPr>
        <w:pStyle w:val="a3"/>
        <w:spacing w:before="65" w:line="360" w:lineRule="auto"/>
        <w:ind w:right="137"/>
        <w:rPr>
          <w:sz w:val="28"/>
          <w:szCs w:val="28"/>
        </w:rPr>
      </w:pPr>
      <w:r w:rsidRPr="00594897">
        <w:rPr>
          <w:sz w:val="28"/>
          <w:szCs w:val="28"/>
        </w:rPr>
        <w:t>Для ВМФ кокарда изготовляется в виде овального медальона черного цвета с золотистым якорем</w:t>
      </w:r>
      <w:r>
        <w:rPr>
          <w:sz w:val="28"/>
          <w:szCs w:val="28"/>
        </w:rPr>
        <w:t xml:space="preserve"> и окружением из золотистых лу</w:t>
      </w:r>
      <w:r w:rsidRPr="00594897">
        <w:rPr>
          <w:sz w:val="28"/>
          <w:szCs w:val="28"/>
        </w:rPr>
        <w:t>чей. Такая кокарда носится офицерам</w:t>
      </w:r>
      <w:r>
        <w:rPr>
          <w:sz w:val="28"/>
          <w:szCs w:val="28"/>
        </w:rPr>
        <w:t>и на пилотке, а прочими катего</w:t>
      </w:r>
      <w:r w:rsidRPr="00594897">
        <w:rPr>
          <w:sz w:val="28"/>
          <w:szCs w:val="28"/>
        </w:rPr>
        <w:t>риями военнослужащих – на всех видах формы. Кокарда офицеров имеет обрамление из золотистых листьев, адмиральские кокарды имеют шитый орнамент специальной формы. Геральдический знак прикрепляется к верху овала кокарды и носится вместе с ней.</w:t>
      </w:r>
    </w:p>
    <w:p w:rsidR="00594897" w:rsidRPr="00594897" w:rsidRDefault="00594897" w:rsidP="00594897">
      <w:pPr>
        <w:pStyle w:val="a3"/>
        <w:spacing w:before="3" w:after="3" w:line="360" w:lineRule="auto"/>
        <w:ind w:right="135"/>
        <w:rPr>
          <w:sz w:val="28"/>
          <w:szCs w:val="28"/>
        </w:rPr>
      </w:pPr>
      <w:r w:rsidRPr="00594897">
        <w:rPr>
          <w:spacing w:val="-2"/>
          <w:sz w:val="28"/>
          <w:szCs w:val="28"/>
        </w:rPr>
        <w:t>Схема</w:t>
      </w:r>
      <w:r w:rsidRPr="00594897">
        <w:rPr>
          <w:spacing w:val="-8"/>
          <w:sz w:val="28"/>
          <w:szCs w:val="28"/>
        </w:rPr>
        <w:t xml:space="preserve"> </w:t>
      </w:r>
      <w:r w:rsidRPr="00594897">
        <w:rPr>
          <w:spacing w:val="-2"/>
          <w:sz w:val="28"/>
          <w:szCs w:val="28"/>
        </w:rPr>
        <w:t>размещения</w:t>
      </w:r>
      <w:r w:rsidRPr="00594897">
        <w:rPr>
          <w:spacing w:val="-9"/>
          <w:sz w:val="28"/>
          <w:szCs w:val="28"/>
        </w:rPr>
        <w:t xml:space="preserve"> </w:t>
      </w:r>
      <w:r w:rsidRPr="00594897">
        <w:rPr>
          <w:spacing w:val="-2"/>
          <w:sz w:val="28"/>
          <w:szCs w:val="28"/>
        </w:rPr>
        <w:t>официальных</w:t>
      </w:r>
      <w:r w:rsidRPr="00594897">
        <w:rPr>
          <w:spacing w:val="-8"/>
          <w:sz w:val="28"/>
          <w:szCs w:val="28"/>
        </w:rPr>
        <w:t xml:space="preserve"> </w:t>
      </w:r>
      <w:r w:rsidRPr="00594897">
        <w:rPr>
          <w:spacing w:val="-2"/>
          <w:sz w:val="28"/>
          <w:szCs w:val="28"/>
        </w:rPr>
        <w:t>военных</w:t>
      </w:r>
      <w:r w:rsidRPr="00594897">
        <w:rPr>
          <w:spacing w:val="-8"/>
          <w:sz w:val="28"/>
          <w:szCs w:val="28"/>
        </w:rPr>
        <w:t xml:space="preserve"> </w:t>
      </w:r>
      <w:r w:rsidRPr="00594897">
        <w:rPr>
          <w:spacing w:val="-2"/>
          <w:sz w:val="28"/>
          <w:szCs w:val="28"/>
        </w:rPr>
        <w:t>символов,</w:t>
      </w:r>
      <w:r w:rsidRPr="00594897">
        <w:rPr>
          <w:spacing w:val="-9"/>
          <w:sz w:val="28"/>
          <w:szCs w:val="28"/>
        </w:rPr>
        <w:t xml:space="preserve"> </w:t>
      </w:r>
      <w:r w:rsidRPr="00594897">
        <w:rPr>
          <w:spacing w:val="-2"/>
          <w:sz w:val="28"/>
          <w:szCs w:val="28"/>
        </w:rPr>
        <w:t>знаков</w:t>
      </w:r>
      <w:r w:rsidRPr="00594897">
        <w:rPr>
          <w:spacing w:val="-10"/>
          <w:sz w:val="28"/>
          <w:szCs w:val="28"/>
        </w:rPr>
        <w:t xml:space="preserve"> </w:t>
      </w:r>
      <w:r>
        <w:rPr>
          <w:spacing w:val="-2"/>
          <w:sz w:val="28"/>
          <w:szCs w:val="28"/>
        </w:rPr>
        <w:t>отли</w:t>
      </w:r>
      <w:r w:rsidRPr="00594897">
        <w:rPr>
          <w:sz w:val="28"/>
          <w:szCs w:val="28"/>
        </w:rPr>
        <w:t xml:space="preserve">чия, персонифицированных знаков различия и обозначений на форме </w:t>
      </w:r>
      <w:r w:rsidRPr="00594897">
        <w:rPr>
          <w:spacing w:val="-2"/>
          <w:sz w:val="28"/>
          <w:szCs w:val="28"/>
        </w:rPr>
        <w:t>одежды</w:t>
      </w:r>
      <w:r w:rsidRPr="00594897">
        <w:rPr>
          <w:spacing w:val="-11"/>
          <w:sz w:val="28"/>
          <w:szCs w:val="28"/>
        </w:rPr>
        <w:t xml:space="preserve"> </w:t>
      </w:r>
      <w:r w:rsidRPr="00594897">
        <w:rPr>
          <w:spacing w:val="-2"/>
          <w:sz w:val="28"/>
          <w:szCs w:val="28"/>
        </w:rPr>
        <w:t>(нового</w:t>
      </w:r>
      <w:r w:rsidRPr="00594897">
        <w:rPr>
          <w:spacing w:val="-9"/>
          <w:sz w:val="28"/>
          <w:szCs w:val="28"/>
        </w:rPr>
        <w:t xml:space="preserve"> </w:t>
      </w:r>
      <w:r w:rsidRPr="00594897">
        <w:rPr>
          <w:spacing w:val="-2"/>
          <w:sz w:val="28"/>
          <w:szCs w:val="28"/>
        </w:rPr>
        <w:t>образца)</w:t>
      </w:r>
      <w:r w:rsidRPr="00594897">
        <w:rPr>
          <w:spacing w:val="-11"/>
          <w:sz w:val="28"/>
          <w:szCs w:val="28"/>
        </w:rPr>
        <w:t xml:space="preserve"> </w:t>
      </w:r>
      <w:r w:rsidRPr="00594897">
        <w:rPr>
          <w:spacing w:val="-2"/>
          <w:sz w:val="28"/>
          <w:szCs w:val="28"/>
        </w:rPr>
        <w:t>военнослужащих</w:t>
      </w:r>
      <w:r w:rsidRPr="00594897">
        <w:rPr>
          <w:spacing w:val="-9"/>
          <w:sz w:val="28"/>
          <w:szCs w:val="28"/>
        </w:rPr>
        <w:t xml:space="preserve"> </w:t>
      </w:r>
      <w:r w:rsidRPr="00594897">
        <w:rPr>
          <w:spacing w:val="-2"/>
          <w:sz w:val="28"/>
          <w:szCs w:val="28"/>
        </w:rPr>
        <w:t>показана</w:t>
      </w:r>
      <w:r w:rsidRPr="00594897">
        <w:rPr>
          <w:spacing w:val="-10"/>
          <w:sz w:val="28"/>
          <w:szCs w:val="28"/>
        </w:rPr>
        <w:t xml:space="preserve"> </w:t>
      </w:r>
      <w:r w:rsidRPr="00594897">
        <w:rPr>
          <w:spacing w:val="-2"/>
          <w:sz w:val="28"/>
          <w:szCs w:val="28"/>
        </w:rPr>
        <w:t>на</w:t>
      </w:r>
      <w:r w:rsidRPr="00594897">
        <w:rPr>
          <w:spacing w:val="-10"/>
          <w:sz w:val="28"/>
          <w:szCs w:val="28"/>
        </w:rPr>
        <w:t xml:space="preserve"> </w:t>
      </w:r>
      <w:r w:rsidRPr="00594897">
        <w:rPr>
          <w:spacing w:val="-2"/>
          <w:sz w:val="28"/>
          <w:szCs w:val="28"/>
        </w:rPr>
        <w:t>рисунке</w:t>
      </w:r>
      <w:r w:rsidRPr="00594897">
        <w:rPr>
          <w:spacing w:val="-10"/>
          <w:sz w:val="28"/>
          <w:szCs w:val="28"/>
        </w:rPr>
        <w:t xml:space="preserve"> </w:t>
      </w:r>
      <w:r w:rsidRPr="00594897">
        <w:rPr>
          <w:spacing w:val="-2"/>
          <w:sz w:val="28"/>
          <w:szCs w:val="28"/>
        </w:rPr>
        <w:t>5.8.</w:t>
      </w:r>
    </w:p>
    <w:p w:rsidR="00594897" w:rsidRDefault="00594897" w:rsidP="00594897">
      <w:pPr>
        <w:pStyle w:val="a3"/>
        <w:ind w:left="630" w:firstLine="0"/>
        <w:jc w:val="left"/>
        <w:rPr>
          <w:sz w:val="20"/>
        </w:rPr>
      </w:pPr>
      <w:r>
        <w:rPr>
          <w:noProof/>
          <w:sz w:val="20"/>
          <w:lang w:eastAsia="ru-RU"/>
        </w:rPr>
        <w:drawing>
          <wp:inline distT="0" distB="0" distL="0" distR="0" wp14:anchorId="36608AFF" wp14:editId="30C132DA">
            <wp:extent cx="5741310" cy="3328701"/>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14" cstate="print"/>
                    <a:stretch>
                      <a:fillRect/>
                    </a:stretch>
                  </pic:blipFill>
                  <pic:spPr>
                    <a:xfrm>
                      <a:off x="0" y="0"/>
                      <a:ext cx="5741310" cy="3328701"/>
                    </a:xfrm>
                    <a:prstGeom prst="rect">
                      <a:avLst/>
                    </a:prstGeom>
                  </pic:spPr>
                </pic:pic>
              </a:graphicData>
            </a:graphic>
          </wp:inline>
        </w:drawing>
      </w:r>
    </w:p>
    <w:p w:rsidR="00594897" w:rsidRDefault="00594897" w:rsidP="00594897">
      <w:pPr>
        <w:spacing w:before="102" w:line="232" w:lineRule="auto"/>
        <w:ind w:left="184" w:right="189"/>
        <w:jc w:val="center"/>
        <w:rPr>
          <w:i/>
          <w:sz w:val="28"/>
        </w:rPr>
      </w:pPr>
      <w:r>
        <w:rPr>
          <w:i/>
          <w:sz w:val="28"/>
        </w:rPr>
        <w:t>Рис.</w:t>
      </w:r>
      <w:r>
        <w:rPr>
          <w:i/>
          <w:spacing w:val="-6"/>
          <w:sz w:val="28"/>
        </w:rPr>
        <w:t xml:space="preserve"> </w:t>
      </w:r>
      <w:r>
        <w:rPr>
          <w:i/>
          <w:sz w:val="28"/>
        </w:rPr>
        <w:t>5.8.</w:t>
      </w:r>
      <w:r>
        <w:rPr>
          <w:i/>
          <w:spacing w:val="-6"/>
          <w:sz w:val="28"/>
        </w:rPr>
        <w:t xml:space="preserve"> </w:t>
      </w:r>
      <w:r>
        <w:rPr>
          <w:i/>
          <w:sz w:val="28"/>
        </w:rPr>
        <w:t>Схема</w:t>
      </w:r>
      <w:r>
        <w:rPr>
          <w:i/>
          <w:spacing w:val="-4"/>
          <w:sz w:val="28"/>
        </w:rPr>
        <w:t xml:space="preserve"> </w:t>
      </w:r>
      <w:r>
        <w:rPr>
          <w:i/>
          <w:sz w:val="28"/>
        </w:rPr>
        <w:t>размещения</w:t>
      </w:r>
      <w:r>
        <w:rPr>
          <w:i/>
          <w:spacing w:val="-6"/>
          <w:sz w:val="28"/>
        </w:rPr>
        <w:t xml:space="preserve"> </w:t>
      </w:r>
      <w:r>
        <w:rPr>
          <w:i/>
          <w:sz w:val="28"/>
        </w:rPr>
        <w:t>официальных</w:t>
      </w:r>
      <w:r>
        <w:rPr>
          <w:i/>
          <w:spacing w:val="-6"/>
          <w:sz w:val="28"/>
        </w:rPr>
        <w:t xml:space="preserve"> </w:t>
      </w:r>
      <w:r>
        <w:rPr>
          <w:i/>
          <w:sz w:val="28"/>
        </w:rPr>
        <w:t>военных</w:t>
      </w:r>
      <w:r>
        <w:rPr>
          <w:i/>
          <w:spacing w:val="-5"/>
          <w:sz w:val="28"/>
        </w:rPr>
        <w:t xml:space="preserve"> </w:t>
      </w:r>
      <w:r>
        <w:rPr>
          <w:i/>
          <w:sz w:val="28"/>
        </w:rPr>
        <w:t>символов,</w:t>
      </w:r>
      <w:r>
        <w:rPr>
          <w:i/>
          <w:spacing w:val="-5"/>
          <w:sz w:val="28"/>
        </w:rPr>
        <w:t xml:space="preserve"> </w:t>
      </w:r>
      <w:r>
        <w:rPr>
          <w:i/>
          <w:sz w:val="28"/>
        </w:rPr>
        <w:t>знаков</w:t>
      </w:r>
      <w:r>
        <w:rPr>
          <w:i/>
          <w:spacing w:val="-5"/>
          <w:sz w:val="28"/>
        </w:rPr>
        <w:t xml:space="preserve"> </w:t>
      </w:r>
      <w:r>
        <w:rPr>
          <w:i/>
          <w:sz w:val="28"/>
        </w:rPr>
        <w:t xml:space="preserve">отличия, </w:t>
      </w:r>
      <w:r>
        <w:rPr>
          <w:i/>
          <w:sz w:val="28"/>
        </w:rPr>
        <w:lastRenderedPageBreak/>
        <w:t>персонифицированных знаков различия и обозначений на форме одежды (нового образца) военнослужащих</w:t>
      </w:r>
    </w:p>
    <w:p w:rsidR="00B42D64" w:rsidRDefault="00B42D64" w:rsidP="00B42D64">
      <w:pPr>
        <w:pStyle w:val="a3"/>
        <w:spacing w:before="1" w:line="360" w:lineRule="auto"/>
        <w:ind w:left="0" w:right="139" w:firstLine="0"/>
        <w:rPr>
          <w:sz w:val="28"/>
          <w:szCs w:val="28"/>
        </w:rPr>
      </w:pPr>
    </w:p>
    <w:p w:rsidR="00B42D64" w:rsidRPr="00B42D64" w:rsidRDefault="00B42D64" w:rsidP="00B42D64">
      <w:pPr>
        <w:pStyle w:val="1"/>
        <w:spacing w:line="360" w:lineRule="auto"/>
        <w:jc w:val="center"/>
        <w:rPr>
          <w:sz w:val="28"/>
          <w:szCs w:val="28"/>
        </w:rPr>
      </w:pPr>
      <w:r w:rsidRPr="00B42D64">
        <w:rPr>
          <w:sz w:val="28"/>
          <w:szCs w:val="28"/>
        </w:rPr>
        <w:t>Заключение</w:t>
      </w:r>
    </w:p>
    <w:p w:rsidR="00B42D64" w:rsidRPr="00B42D64" w:rsidRDefault="00B42D64" w:rsidP="00B42D64">
      <w:pPr>
        <w:pStyle w:val="a7"/>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42D64">
        <w:rPr>
          <w:rFonts w:ascii="Times New Roman" w:hAnsi="Times New Roman" w:cs="Times New Roman"/>
          <w:sz w:val="28"/>
          <w:szCs w:val="28"/>
        </w:rPr>
        <w:t>Военная служба - это особый вид установленной государством на основании федерального закона деятельности человека в специально создаваемых им государственных организациях (войсках, воинских формированиях) и органах, решающих задачи в области обороны и военной безопасности специфическими (военными) методами в целях подготовки к вооруженной защите и защиты Отечества.</w:t>
      </w:r>
    </w:p>
    <w:p w:rsidR="00B42D64" w:rsidRPr="00B42D64" w:rsidRDefault="00B42D64" w:rsidP="00B42D64">
      <w:pPr>
        <w:pStyle w:val="a7"/>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42D64">
        <w:rPr>
          <w:rFonts w:ascii="Times New Roman" w:hAnsi="Times New Roman" w:cs="Times New Roman"/>
          <w:sz w:val="28"/>
          <w:szCs w:val="28"/>
        </w:rPr>
        <w:t>Особенность военной службы состоит в исполнении военнослужащими специфических функций, связанных с применением или возможностью применения средств вооруженной борьбы, в целях решения государственными органами и организациями задач в области защиты Отечества (обороны и военной безопасности), закрепленных за ними в нормативном порядке.</w:t>
      </w:r>
    </w:p>
    <w:p w:rsidR="00B42D64" w:rsidRPr="00B42D64" w:rsidRDefault="00B42D64" w:rsidP="00B42D64">
      <w:pPr>
        <w:pStyle w:val="a7"/>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42D64">
        <w:rPr>
          <w:rFonts w:ascii="Times New Roman" w:hAnsi="Times New Roman" w:cs="Times New Roman"/>
          <w:sz w:val="28"/>
          <w:szCs w:val="28"/>
        </w:rPr>
        <w:t>Наиболее общее отличие правоохранительной и военной видов государственной службы от гражданской государственной службы заключается в предназначении этих видов государственной службы, т.е. в выполняемых ими функциях и задачах.</w:t>
      </w:r>
    </w:p>
    <w:p w:rsidR="00B42D64" w:rsidRPr="00B42D64" w:rsidRDefault="00B42D64" w:rsidP="00B42D64">
      <w:pPr>
        <w:pStyle w:val="a7"/>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42D64">
        <w:rPr>
          <w:rFonts w:ascii="Times New Roman" w:hAnsi="Times New Roman" w:cs="Times New Roman"/>
          <w:sz w:val="28"/>
          <w:szCs w:val="28"/>
        </w:rPr>
        <w:t xml:space="preserve">Военная служба, кроме отличий, имеет ряд особенностей, выделяющих ее в особый вид государственной службы. Эти особенности представляют собой установления, вытекающие из специфики военного дела, которые существенно влияют на характер служебных взаимоотношений в государственных организациях и органах, в которых граждане исполняют военную службу, порядок возникновения, развития и прекращения военно-служебных отношений. </w:t>
      </w:r>
    </w:p>
    <w:p w:rsidR="00B42D64" w:rsidRDefault="00B42D64" w:rsidP="00B42D64">
      <w:pPr>
        <w:pStyle w:val="2"/>
        <w:spacing w:line="360" w:lineRule="auto"/>
        <w:rPr>
          <w:sz w:val="28"/>
          <w:szCs w:val="28"/>
        </w:rPr>
      </w:pPr>
      <w:r w:rsidRPr="00B42D64">
        <w:rPr>
          <w:sz w:val="28"/>
          <w:szCs w:val="28"/>
        </w:rPr>
        <w:t>Список литературы</w:t>
      </w:r>
    </w:p>
    <w:p w:rsidR="00AC7D4B" w:rsidRPr="00AC7D4B" w:rsidRDefault="00AC7D4B" w:rsidP="00B42D64">
      <w:pPr>
        <w:pStyle w:val="2"/>
        <w:spacing w:line="360" w:lineRule="auto"/>
        <w:rPr>
          <w:sz w:val="28"/>
          <w:szCs w:val="28"/>
        </w:rPr>
      </w:pPr>
    </w:p>
    <w:p w:rsidR="00AC7D4B" w:rsidRPr="00AC7D4B" w:rsidRDefault="00AC7D4B" w:rsidP="008C752A">
      <w:pPr>
        <w:pStyle w:val="a5"/>
        <w:numPr>
          <w:ilvl w:val="0"/>
          <w:numId w:val="26"/>
        </w:numPr>
        <w:tabs>
          <w:tab w:val="left" w:pos="1201"/>
        </w:tabs>
        <w:spacing w:before="1" w:line="360" w:lineRule="auto"/>
        <w:ind w:left="140" w:right="141" w:firstLine="708"/>
        <w:jc w:val="both"/>
        <w:rPr>
          <w:sz w:val="28"/>
          <w:szCs w:val="28"/>
        </w:rPr>
      </w:pPr>
      <w:r w:rsidRPr="00AC7D4B">
        <w:rPr>
          <w:sz w:val="28"/>
          <w:szCs w:val="28"/>
        </w:rPr>
        <w:t xml:space="preserve">О воинской обязанности и военной </w:t>
      </w:r>
      <w:r w:rsidRPr="00AC7D4B">
        <w:rPr>
          <w:sz w:val="28"/>
          <w:szCs w:val="28"/>
        </w:rPr>
        <w:t>службе: федеральный за</w:t>
      </w:r>
      <w:r w:rsidRPr="00AC7D4B">
        <w:rPr>
          <w:sz w:val="28"/>
          <w:szCs w:val="28"/>
        </w:rPr>
        <w:t>кон от 28.03.1998 № 53-ФЗ // СЗ РФ. – Москва, 1998.</w:t>
      </w:r>
    </w:p>
    <w:p w:rsidR="00AC7D4B" w:rsidRDefault="00AC7D4B" w:rsidP="008C752A">
      <w:pPr>
        <w:pStyle w:val="a5"/>
        <w:numPr>
          <w:ilvl w:val="0"/>
          <w:numId w:val="26"/>
        </w:numPr>
        <w:tabs>
          <w:tab w:val="left" w:pos="1247"/>
        </w:tabs>
        <w:spacing w:line="360" w:lineRule="auto"/>
        <w:ind w:left="140" w:right="142" w:firstLine="708"/>
        <w:jc w:val="both"/>
        <w:rPr>
          <w:sz w:val="28"/>
          <w:szCs w:val="28"/>
        </w:rPr>
      </w:pPr>
      <w:r w:rsidRPr="00AC7D4B">
        <w:rPr>
          <w:sz w:val="28"/>
          <w:szCs w:val="28"/>
        </w:rPr>
        <w:lastRenderedPageBreak/>
        <w:t>Об</w:t>
      </w:r>
      <w:r w:rsidRPr="00AC7D4B">
        <w:rPr>
          <w:spacing w:val="40"/>
          <w:sz w:val="28"/>
          <w:szCs w:val="28"/>
        </w:rPr>
        <w:t xml:space="preserve"> </w:t>
      </w:r>
      <w:r w:rsidRPr="00AC7D4B">
        <w:rPr>
          <w:sz w:val="28"/>
          <w:szCs w:val="28"/>
        </w:rPr>
        <w:t>обороне:</w:t>
      </w:r>
      <w:r w:rsidRPr="00AC7D4B">
        <w:rPr>
          <w:spacing w:val="40"/>
          <w:sz w:val="28"/>
          <w:szCs w:val="28"/>
        </w:rPr>
        <w:t xml:space="preserve"> </w:t>
      </w:r>
      <w:r w:rsidRPr="00AC7D4B">
        <w:rPr>
          <w:sz w:val="28"/>
          <w:szCs w:val="28"/>
        </w:rPr>
        <w:t>федеральный</w:t>
      </w:r>
      <w:r w:rsidRPr="00AC7D4B">
        <w:rPr>
          <w:spacing w:val="40"/>
          <w:sz w:val="28"/>
          <w:szCs w:val="28"/>
        </w:rPr>
        <w:t xml:space="preserve"> </w:t>
      </w:r>
      <w:r w:rsidRPr="00AC7D4B">
        <w:rPr>
          <w:sz w:val="28"/>
          <w:szCs w:val="28"/>
        </w:rPr>
        <w:t>закон</w:t>
      </w:r>
      <w:r w:rsidRPr="00AC7D4B">
        <w:rPr>
          <w:spacing w:val="40"/>
          <w:sz w:val="28"/>
          <w:szCs w:val="28"/>
        </w:rPr>
        <w:t xml:space="preserve"> </w:t>
      </w:r>
      <w:r w:rsidRPr="00AC7D4B">
        <w:rPr>
          <w:sz w:val="28"/>
          <w:szCs w:val="28"/>
        </w:rPr>
        <w:t>от</w:t>
      </w:r>
      <w:r w:rsidRPr="00AC7D4B">
        <w:rPr>
          <w:spacing w:val="40"/>
          <w:sz w:val="28"/>
          <w:szCs w:val="28"/>
        </w:rPr>
        <w:t xml:space="preserve"> </w:t>
      </w:r>
      <w:r w:rsidRPr="00AC7D4B">
        <w:rPr>
          <w:sz w:val="28"/>
          <w:szCs w:val="28"/>
        </w:rPr>
        <w:t>31.05.1996</w:t>
      </w:r>
      <w:r w:rsidRPr="00AC7D4B">
        <w:rPr>
          <w:spacing w:val="40"/>
          <w:sz w:val="28"/>
          <w:szCs w:val="28"/>
        </w:rPr>
        <w:t xml:space="preserve"> </w:t>
      </w:r>
      <w:r w:rsidRPr="00AC7D4B">
        <w:rPr>
          <w:sz w:val="28"/>
          <w:szCs w:val="28"/>
        </w:rPr>
        <w:t>№</w:t>
      </w:r>
      <w:r w:rsidRPr="00AC7D4B">
        <w:rPr>
          <w:spacing w:val="40"/>
          <w:sz w:val="28"/>
          <w:szCs w:val="28"/>
        </w:rPr>
        <w:t xml:space="preserve"> </w:t>
      </w:r>
      <w:r w:rsidRPr="00AC7D4B">
        <w:rPr>
          <w:sz w:val="28"/>
          <w:szCs w:val="28"/>
        </w:rPr>
        <w:t>61-ФЗ</w:t>
      </w:r>
      <w:r w:rsidRPr="00AC7D4B">
        <w:rPr>
          <w:spacing w:val="40"/>
          <w:sz w:val="28"/>
          <w:szCs w:val="28"/>
        </w:rPr>
        <w:t xml:space="preserve"> </w:t>
      </w:r>
      <w:r w:rsidRPr="00AC7D4B">
        <w:rPr>
          <w:sz w:val="28"/>
          <w:szCs w:val="28"/>
        </w:rPr>
        <w:t>// СЗ РФ. – Москва, 1996.</w:t>
      </w:r>
    </w:p>
    <w:p w:rsidR="00AC7D4B" w:rsidRDefault="00AC7D4B" w:rsidP="008C752A">
      <w:pPr>
        <w:pStyle w:val="a5"/>
        <w:numPr>
          <w:ilvl w:val="0"/>
          <w:numId w:val="26"/>
        </w:numPr>
        <w:tabs>
          <w:tab w:val="left" w:pos="1247"/>
        </w:tabs>
        <w:spacing w:line="360" w:lineRule="auto"/>
        <w:ind w:left="140" w:right="142" w:firstLine="708"/>
        <w:jc w:val="both"/>
        <w:rPr>
          <w:sz w:val="28"/>
          <w:szCs w:val="28"/>
        </w:rPr>
      </w:pPr>
      <w:r w:rsidRPr="00AC7D4B">
        <w:rPr>
          <w:sz w:val="28"/>
          <w:szCs w:val="28"/>
        </w:rPr>
        <w:t xml:space="preserve"> </w:t>
      </w:r>
      <w:r w:rsidRPr="00AC7D4B">
        <w:rPr>
          <w:sz w:val="28"/>
          <w:szCs w:val="28"/>
        </w:rPr>
        <w:t>Безопасность жизнедеятельности: учеб. для студ. учреждений сред. проф.</w:t>
      </w:r>
      <w:r w:rsidRPr="00AC7D4B">
        <w:rPr>
          <w:spacing w:val="1"/>
          <w:sz w:val="28"/>
          <w:szCs w:val="28"/>
        </w:rPr>
        <w:t xml:space="preserve"> </w:t>
      </w:r>
      <w:r w:rsidRPr="00AC7D4B">
        <w:rPr>
          <w:sz w:val="28"/>
          <w:szCs w:val="28"/>
        </w:rPr>
        <w:t>образования / Э.А. Арустамов, Н.В. Косолапова, Н.А. Прокопенко, Г.В. Гуськов. –</w:t>
      </w:r>
      <w:r w:rsidRPr="00AC7D4B">
        <w:rPr>
          <w:spacing w:val="1"/>
          <w:sz w:val="28"/>
          <w:szCs w:val="28"/>
        </w:rPr>
        <w:t xml:space="preserve"> </w:t>
      </w:r>
      <w:r w:rsidRPr="00AC7D4B">
        <w:rPr>
          <w:sz w:val="28"/>
          <w:szCs w:val="28"/>
        </w:rPr>
        <w:t>14-е изд.,</w:t>
      </w:r>
      <w:r w:rsidRPr="00AC7D4B">
        <w:rPr>
          <w:spacing w:val="2"/>
          <w:sz w:val="28"/>
          <w:szCs w:val="28"/>
        </w:rPr>
        <w:t xml:space="preserve"> </w:t>
      </w:r>
      <w:r w:rsidRPr="00AC7D4B">
        <w:rPr>
          <w:sz w:val="28"/>
          <w:szCs w:val="28"/>
        </w:rPr>
        <w:t>стер. –</w:t>
      </w:r>
      <w:r w:rsidRPr="00AC7D4B">
        <w:rPr>
          <w:spacing w:val="1"/>
          <w:sz w:val="28"/>
          <w:szCs w:val="28"/>
        </w:rPr>
        <w:t xml:space="preserve"> </w:t>
      </w:r>
      <w:r w:rsidRPr="00AC7D4B">
        <w:rPr>
          <w:sz w:val="28"/>
          <w:szCs w:val="28"/>
        </w:rPr>
        <w:t>М.,</w:t>
      </w:r>
      <w:r w:rsidRPr="00AC7D4B">
        <w:rPr>
          <w:spacing w:val="2"/>
          <w:sz w:val="28"/>
          <w:szCs w:val="28"/>
        </w:rPr>
        <w:t xml:space="preserve"> </w:t>
      </w:r>
      <w:r w:rsidRPr="00AC7D4B">
        <w:rPr>
          <w:sz w:val="28"/>
          <w:szCs w:val="28"/>
        </w:rPr>
        <w:t>Издательский центр</w:t>
      </w:r>
      <w:r w:rsidRPr="00AC7D4B">
        <w:rPr>
          <w:spacing w:val="-5"/>
          <w:sz w:val="28"/>
          <w:szCs w:val="28"/>
        </w:rPr>
        <w:t xml:space="preserve"> </w:t>
      </w:r>
      <w:r w:rsidRPr="00AC7D4B">
        <w:rPr>
          <w:sz w:val="28"/>
          <w:szCs w:val="28"/>
        </w:rPr>
        <w:t>«Академия»,</w:t>
      </w:r>
      <w:r w:rsidRPr="00AC7D4B">
        <w:rPr>
          <w:spacing w:val="3"/>
          <w:sz w:val="28"/>
          <w:szCs w:val="28"/>
        </w:rPr>
        <w:t xml:space="preserve"> </w:t>
      </w:r>
      <w:r w:rsidRPr="00AC7D4B">
        <w:rPr>
          <w:sz w:val="28"/>
          <w:szCs w:val="28"/>
        </w:rPr>
        <w:t>2015.</w:t>
      </w:r>
      <w:r w:rsidRPr="00AC7D4B">
        <w:rPr>
          <w:spacing w:val="9"/>
          <w:sz w:val="28"/>
          <w:szCs w:val="28"/>
        </w:rPr>
        <w:t xml:space="preserve"> </w:t>
      </w:r>
      <w:r w:rsidRPr="00AC7D4B">
        <w:rPr>
          <w:sz w:val="28"/>
          <w:szCs w:val="28"/>
        </w:rPr>
        <w:t>– 176 с.</w:t>
      </w:r>
    </w:p>
    <w:p w:rsidR="00AC7D4B" w:rsidRDefault="00AC7D4B" w:rsidP="008C752A">
      <w:pPr>
        <w:pStyle w:val="a5"/>
        <w:numPr>
          <w:ilvl w:val="0"/>
          <w:numId w:val="26"/>
        </w:numPr>
        <w:tabs>
          <w:tab w:val="left" w:pos="1247"/>
        </w:tabs>
        <w:spacing w:line="360" w:lineRule="auto"/>
        <w:ind w:left="140" w:right="142" w:firstLine="708"/>
        <w:jc w:val="both"/>
        <w:rPr>
          <w:sz w:val="28"/>
          <w:szCs w:val="28"/>
        </w:rPr>
      </w:pPr>
      <w:r w:rsidRPr="00AC7D4B">
        <w:rPr>
          <w:sz w:val="28"/>
          <w:szCs w:val="28"/>
        </w:rPr>
        <w:t>Косолапова Н.В.</w:t>
      </w:r>
      <w:r w:rsidRPr="00AC7D4B">
        <w:rPr>
          <w:spacing w:val="1"/>
          <w:sz w:val="28"/>
          <w:szCs w:val="28"/>
        </w:rPr>
        <w:t xml:space="preserve"> </w:t>
      </w:r>
      <w:r w:rsidRPr="00AC7D4B">
        <w:rPr>
          <w:sz w:val="28"/>
          <w:szCs w:val="28"/>
        </w:rPr>
        <w:t>Безопасность жизнедеятельности.</w:t>
      </w:r>
      <w:r w:rsidRPr="00AC7D4B">
        <w:rPr>
          <w:spacing w:val="1"/>
          <w:sz w:val="28"/>
          <w:szCs w:val="28"/>
        </w:rPr>
        <w:t xml:space="preserve"> </w:t>
      </w:r>
      <w:r w:rsidRPr="00AC7D4B">
        <w:rPr>
          <w:sz w:val="28"/>
          <w:szCs w:val="28"/>
        </w:rPr>
        <w:t>Практикум: учебное</w:t>
      </w:r>
      <w:r w:rsidRPr="00AC7D4B">
        <w:rPr>
          <w:spacing w:val="1"/>
          <w:sz w:val="28"/>
          <w:szCs w:val="28"/>
        </w:rPr>
        <w:t xml:space="preserve"> </w:t>
      </w:r>
      <w:r w:rsidRPr="00AC7D4B">
        <w:rPr>
          <w:sz w:val="28"/>
          <w:szCs w:val="28"/>
        </w:rPr>
        <w:t>пособие</w:t>
      </w:r>
      <w:r w:rsidRPr="00AC7D4B">
        <w:rPr>
          <w:spacing w:val="1"/>
          <w:sz w:val="28"/>
          <w:szCs w:val="28"/>
        </w:rPr>
        <w:t xml:space="preserve"> </w:t>
      </w:r>
      <w:r w:rsidRPr="00AC7D4B">
        <w:rPr>
          <w:sz w:val="28"/>
          <w:szCs w:val="28"/>
        </w:rPr>
        <w:t>для</w:t>
      </w:r>
      <w:r w:rsidRPr="00AC7D4B">
        <w:rPr>
          <w:spacing w:val="1"/>
          <w:sz w:val="28"/>
          <w:szCs w:val="28"/>
        </w:rPr>
        <w:t xml:space="preserve"> </w:t>
      </w:r>
      <w:r w:rsidRPr="00AC7D4B">
        <w:rPr>
          <w:sz w:val="28"/>
          <w:szCs w:val="28"/>
        </w:rPr>
        <w:t>учреждений</w:t>
      </w:r>
      <w:r w:rsidRPr="00AC7D4B">
        <w:rPr>
          <w:spacing w:val="1"/>
          <w:sz w:val="28"/>
          <w:szCs w:val="28"/>
        </w:rPr>
        <w:t xml:space="preserve"> </w:t>
      </w:r>
      <w:r w:rsidRPr="00AC7D4B">
        <w:rPr>
          <w:sz w:val="28"/>
          <w:szCs w:val="28"/>
        </w:rPr>
        <w:t>нач.</w:t>
      </w:r>
      <w:r w:rsidRPr="00AC7D4B">
        <w:rPr>
          <w:spacing w:val="1"/>
          <w:sz w:val="28"/>
          <w:szCs w:val="28"/>
        </w:rPr>
        <w:t xml:space="preserve"> </w:t>
      </w:r>
      <w:r w:rsidRPr="00AC7D4B">
        <w:rPr>
          <w:sz w:val="28"/>
          <w:szCs w:val="28"/>
        </w:rPr>
        <w:t>проф.</w:t>
      </w:r>
      <w:r w:rsidRPr="00AC7D4B">
        <w:rPr>
          <w:spacing w:val="1"/>
          <w:sz w:val="28"/>
          <w:szCs w:val="28"/>
        </w:rPr>
        <w:t xml:space="preserve"> </w:t>
      </w:r>
      <w:r w:rsidRPr="00AC7D4B">
        <w:rPr>
          <w:sz w:val="28"/>
          <w:szCs w:val="28"/>
        </w:rPr>
        <w:t>образования.</w:t>
      </w:r>
      <w:r w:rsidRPr="00AC7D4B">
        <w:rPr>
          <w:spacing w:val="1"/>
          <w:sz w:val="28"/>
          <w:szCs w:val="28"/>
        </w:rPr>
        <w:t xml:space="preserve"> </w:t>
      </w:r>
      <w:r w:rsidRPr="00AC7D4B">
        <w:rPr>
          <w:sz w:val="28"/>
          <w:szCs w:val="28"/>
        </w:rPr>
        <w:t>/</w:t>
      </w:r>
      <w:r w:rsidRPr="00AC7D4B">
        <w:rPr>
          <w:spacing w:val="1"/>
          <w:sz w:val="28"/>
          <w:szCs w:val="28"/>
        </w:rPr>
        <w:t xml:space="preserve"> </w:t>
      </w:r>
      <w:r w:rsidRPr="00AC7D4B">
        <w:rPr>
          <w:sz w:val="28"/>
          <w:szCs w:val="28"/>
        </w:rPr>
        <w:t>Н.В.</w:t>
      </w:r>
      <w:r w:rsidRPr="00AC7D4B">
        <w:rPr>
          <w:spacing w:val="1"/>
          <w:sz w:val="28"/>
          <w:szCs w:val="28"/>
        </w:rPr>
        <w:t xml:space="preserve"> </w:t>
      </w:r>
      <w:r w:rsidRPr="00AC7D4B">
        <w:rPr>
          <w:sz w:val="28"/>
          <w:szCs w:val="28"/>
        </w:rPr>
        <w:t>Косолапова,</w:t>
      </w:r>
      <w:r w:rsidRPr="00AC7D4B">
        <w:rPr>
          <w:spacing w:val="1"/>
          <w:sz w:val="28"/>
          <w:szCs w:val="28"/>
        </w:rPr>
        <w:t xml:space="preserve"> </w:t>
      </w:r>
      <w:r w:rsidRPr="00AC7D4B">
        <w:rPr>
          <w:sz w:val="28"/>
          <w:szCs w:val="28"/>
        </w:rPr>
        <w:t>Н.А.</w:t>
      </w:r>
      <w:r w:rsidRPr="00AC7D4B">
        <w:rPr>
          <w:spacing w:val="-62"/>
          <w:sz w:val="28"/>
          <w:szCs w:val="28"/>
        </w:rPr>
        <w:t xml:space="preserve"> </w:t>
      </w:r>
      <w:r w:rsidRPr="00AC7D4B">
        <w:rPr>
          <w:sz w:val="28"/>
          <w:szCs w:val="28"/>
        </w:rPr>
        <w:t>Прокопенко, Е.Л. Побежимова.</w:t>
      </w:r>
      <w:r w:rsidRPr="00AC7D4B">
        <w:rPr>
          <w:spacing w:val="1"/>
          <w:sz w:val="28"/>
          <w:szCs w:val="28"/>
        </w:rPr>
        <w:t xml:space="preserve"> </w:t>
      </w:r>
      <w:r w:rsidRPr="00AC7D4B">
        <w:rPr>
          <w:sz w:val="28"/>
          <w:szCs w:val="28"/>
        </w:rPr>
        <w:t>– М: Издательский центр «Академия», 2017.</w:t>
      </w:r>
      <w:r w:rsidRPr="00AC7D4B">
        <w:rPr>
          <w:spacing w:val="65"/>
          <w:sz w:val="28"/>
          <w:szCs w:val="28"/>
        </w:rPr>
        <w:t xml:space="preserve"> </w:t>
      </w:r>
      <w:r w:rsidRPr="00AC7D4B">
        <w:rPr>
          <w:sz w:val="28"/>
          <w:szCs w:val="28"/>
        </w:rPr>
        <w:t>– 144</w:t>
      </w:r>
      <w:r w:rsidRPr="00AC7D4B">
        <w:rPr>
          <w:spacing w:val="1"/>
          <w:sz w:val="28"/>
          <w:szCs w:val="28"/>
        </w:rPr>
        <w:t xml:space="preserve"> </w:t>
      </w:r>
      <w:r w:rsidRPr="00AC7D4B">
        <w:rPr>
          <w:sz w:val="28"/>
          <w:szCs w:val="28"/>
        </w:rPr>
        <w:t>с.</w:t>
      </w:r>
    </w:p>
    <w:p w:rsidR="00AC7D4B" w:rsidRPr="00AC7D4B" w:rsidRDefault="00AC7D4B" w:rsidP="008C752A">
      <w:pPr>
        <w:pStyle w:val="a5"/>
        <w:numPr>
          <w:ilvl w:val="0"/>
          <w:numId w:val="26"/>
        </w:numPr>
        <w:tabs>
          <w:tab w:val="left" w:pos="1247"/>
        </w:tabs>
        <w:spacing w:line="360" w:lineRule="auto"/>
        <w:ind w:left="140" w:right="142" w:firstLine="708"/>
        <w:jc w:val="both"/>
        <w:rPr>
          <w:sz w:val="28"/>
          <w:szCs w:val="28"/>
        </w:rPr>
      </w:pPr>
      <w:r w:rsidRPr="00AC7D4B">
        <w:rPr>
          <w:sz w:val="28"/>
          <w:szCs w:val="28"/>
        </w:rPr>
        <w:t>Сапронов</w:t>
      </w:r>
      <w:r w:rsidRPr="00AC7D4B">
        <w:rPr>
          <w:spacing w:val="1"/>
          <w:sz w:val="28"/>
          <w:szCs w:val="28"/>
        </w:rPr>
        <w:t xml:space="preserve"> </w:t>
      </w:r>
      <w:r w:rsidRPr="00AC7D4B">
        <w:rPr>
          <w:sz w:val="28"/>
          <w:szCs w:val="28"/>
        </w:rPr>
        <w:t>Ю.Г.</w:t>
      </w:r>
      <w:r w:rsidRPr="00AC7D4B">
        <w:rPr>
          <w:spacing w:val="1"/>
          <w:sz w:val="28"/>
          <w:szCs w:val="28"/>
        </w:rPr>
        <w:t xml:space="preserve"> </w:t>
      </w:r>
      <w:r w:rsidRPr="00AC7D4B">
        <w:rPr>
          <w:sz w:val="28"/>
          <w:szCs w:val="28"/>
        </w:rPr>
        <w:t>Безопасность</w:t>
      </w:r>
      <w:r w:rsidRPr="00AC7D4B">
        <w:rPr>
          <w:spacing w:val="1"/>
          <w:sz w:val="28"/>
          <w:szCs w:val="28"/>
        </w:rPr>
        <w:t xml:space="preserve"> </w:t>
      </w:r>
      <w:r w:rsidRPr="00AC7D4B">
        <w:rPr>
          <w:sz w:val="28"/>
          <w:szCs w:val="28"/>
        </w:rPr>
        <w:t>жизнедеятельности:</w:t>
      </w:r>
      <w:r w:rsidRPr="00AC7D4B">
        <w:rPr>
          <w:spacing w:val="1"/>
          <w:sz w:val="28"/>
          <w:szCs w:val="28"/>
        </w:rPr>
        <w:t xml:space="preserve"> </w:t>
      </w:r>
      <w:r w:rsidRPr="00AC7D4B">
        <w:rPr>
          <w:sz w:val="28"/>
          <w:szCs w:val="28"/>
        </w:rPr>
        <w:t>учебник</w:t>
      </w:r>
      <w:r w:rsidRPr="00AC7D4B">
        <w:rPr>
          <w:spacing w:val="1"/>
          <w:sz w:val="28"/>
          <w:szCs w:val="28"/>
        </w:rPr>
        <w:t xml:space="preserve"> </w:t>
      </w:r>
      <w:r w:rsidRPr="00AC7D4B">
        <w:rPr>
          <w:sz w:val="28"/>
          <w:szCs w:val="28"/>
        </w:rPr>
        <w:t>для</w:t>
      </w:r>
      <w:r w:rsidRPr="00AC7D4B">
        <w:rPr>
          <w:spacing w:val="1"/>
          <w:sz w:val="28"/>
          <w:szCs w:val="28"/>
        </w:rPr>
        <w:t xml:space="preserve"> </w:t>
      </w:r>
      <w:r w:rsidRPr="00AC7D4B">
        <w:rPr>
          <w:sz w:val="28"/>
          <w:szCs w:val="28"/>
        </w:rPr>
        <w:t>студ.</w:t>
      </w:r>
      <w:r w:rsidRPr="00AC7D4B">
        <w:rPr>
          <w:spacing w:val="1"/>
          <w:sz w:val="28"/>
          <w:szCs w:val="28"/>
        </w:rPr>
        <w:t xml:space="preserve"> </w:t>
      </w:r>
      <w:r w:rsidRPr="00AC7D4B">
        <w:rPr>
          <w:sz w:val="28"/>
          <w:szCs w:val="28"/>
        </w:rPr>
        <w:t>учреждений</w:t>
      </w:r>
      <w:r w:rsidRPr="00AC7D4B">
        <w:rPr>
          <w:spacing w:val="1"/>
          <w:sz w:val="28"/>
          <w:szCs w:val="28"/>
        </w:rPr>
        <w:t xml:space="preserve"> </w:t>
      </w:r>
      <w:r w:rsidRPr="00AC7D4B">
        <w:rPr>
          <w:sz w:val="28"/>
          <w:szCs w:val="28"/>
        </w:rPr>
        <w:t>сред.</w:t>
      </w:r>
      <w:r w:rsidRPr="00AC7D4B">
        <w:rPr>
          <w:spacing w:val="1"/>
          <w:sz w:val="28"/>
          <w:szCs w:val="28"/>
        </w:rPr>
        <w:t xml:space="preserve"> </w:t>
      </w:r>
      <w:r w:rsidRPr="00AC7D4B">
        <w:rPr>
          <w:sz w:val="28"/>
          <w:szCs w:val="28"/>
        </w:rPr>
        <w:t>проф.</w:t>
      </w:r>
      <w:r w:rsidRPr="00AC7D4B">
        <w:rPr>
          <w:spacing w:val="1"/>
          <w:sz w:val="28"/>
          <w:szCs w:val="28"/>
        </w:rPr>
        <w:t xml:space="preserve"> </w:t>
      </w:r>
      <w:r w:rsidRPr="00AC7D4B">
        <w:rPr>
          <w:sz w:val="28"/>
          <w:szCs w:val="28"/>
        </w:rPr>
        <w:t>образования</w:t>
      </w:r>
      <w:r w:rsidRPr="00AC7D4B">
        <w:rPr>
          <w:spacing w:val="1"/>
          <w:sz w:val="28"/>
          <w:szCs w:val="28"/>
        </w:rPr>
        <w:t xml:space="preserve"> </w:t>
      </w:r>
      <w:r w:rsidRPr="00AC7D4B">
        <w:rPr>
          <w:sz w:val="28"/>
          <w:szCs w:val="28"/>
        </w:rPr>
        <w:t>/</w:t>
      </w:r>
      <w:r w:rsidRPr="00AC7D4B">
        <w:rPr>
          <w:spacing w:val="1"/>
          <w:sz w:val="28"/>
          <w:szCs w:val="28"/>
        </w:rPr>
        <w:t xml:space="preserve"> </w:t>
      </w:r>
      <w:r w:rsidRPr="00AC7D4B">
        <w:rPr>
          <w:sz w:val="28"/>
          <w:szCs w:val="28"/>
        </w:rPr>
        <w:t>Ю.Г.</w:t>
      </w:r>
      <w:r w:rsidRPr="00AC7D4B">
        <w:rPr>
          <w:spacing w:val="1"/>
          <w:sz w:val="28"/>
          <w:szCs w:val="28"/>
        </w:rPr>
        <w:t xml:space="preserve"> </w:t>
      </w:r>
      <w:r w:rsidRPr="00AC7D4B">
        <w:rPr>
          <w:sz w:val="28"/>
          <w:szCs w:val="28"/>
        </w:rPr>
        <w:t>Сапронов.</w:t>
      </w:r>
      <w:r w:rsidRPr="00AC7D4B">
        <w:rPr>
          <w:spacing w:val="1"/>
          <w:sz w:val="28"/>
          <w:szCs w:val="28"/>
        </w:rPr>
        <w:t xml:space="preserve"> </w:t>
      </w:r>
      <w:r w:rsidRPr="00AC7D4B">
        <w:rPr>
          <w:sz w:val="28"/>
          <w:szCs w:val="28"/>
        </w:rPr>
        <w:t>–</w:t>
      </w:r>
      <w:r w:rsidRPr="00AC7D4B">
        <w:rPr>
          <w:spacing w:val="1"/>
          <w:sz w:val="28"/>
          <w:szCs w:val="28"/>
        </w:rPr>
        <w:t xml:space="preserve"> </w:t>
      </w:r>
      <w:r w:rsidRPr="00AC7D4B">
        <w:rPr>
          <w:sz w:val="28"/>
          <w:szCs w:val="28"/>
        </w:rPr>
        <w:t>5-е</w:t>
      </w:r>
      <w:r w:rsidRPr="00AC7D4B">
        <w:rPr>
          <w:spacing w:val="1"/>
          <w:sz w:val="28"/>
          <w:szCs w:val="28"/>
        </w:rPr>
        <w:t xml:space="preserve"> </w:t>
      </w:r>
      <w:r w:rsidRPr="00AC7D4B">
        <w:rPr>
          <w:sz w:val="28"/>
          <w:szCs w:val="28"/>
        </w:rPr>
        <w:t>изд.,</w:t>
      </w:r>
      <w:r w:rsidRPr="00AC7D4B">
        <w:rPr>
          <w:spacing w:val="1"/>
          <w:sz w:val="28"/>
          <w:szCs w:val="28"/>
        </w:rPr>
        <w:t xml:space="preserve"> </w:t>
      </w:r>
      <w:r w:rsidRPr="00AC7D4B">
        <w:rPr>
          <w:sz w:val="28"/>
          <w:szCs w:val="28"/>
        </w:rPr>
        <w:t>стер.</w:t>
      </w:r>
      <w:r w:rsidRPr="00AC7D4B">
        <w:rPr>
          <w:spacing w:val="1"/>
          <w:sz w:val="28"/>
          <w:szCs w:val="28"/>
        </w:rPr>
        <w:t xml:space="preserve"> </w:t>
      </w:r>
      <w:r w:rsidRPr="00AC7D4B">
        <w:rPr>
          <w:sz w:val="28"/>
          <w:szCs w:val="28"/>
        </w:rPr>
        <w:t>–</w:t>
      </w:r>
      <w:r w:rsidRPr="00AC7D4B">
        <w:rPr>
          <w:spacing w:val="1"/>
          <w:sz w:val="28"/>
          <w:szCs w:val="28"/>
        </w:rPr>
        <w:t xml:space="preserve"> </w:t>
      </w:r>
      <w:r w:rsidRPr="00AC7D4B">
        <w:rPr>
          <w:sz w:val="28"/>
          <w:szCs w:val="28"/>
        </w:rPr>
        <w:t>М.,</w:t>
      </w:r>
      <w:r w:rsidRPr="00AC7D4B">
        <w:rPr>
          <w:spacing w:val="1"/>
          <w:sz w:val="28"/>
          <w:szCs w:val="28"/>
        </w:rPr>
        <w:t xml:space="preserve"> </w:t>
      </w:r>
      <w:r w:rsidRPr="00AC7D4B">
        <w:rPr>
          <w:sz w:val="28"/>
          <w:szCs w:val="28"/>
        </w:rPr>
        <w:t>Издательский</w:t>
      </w:r>
      <w:r w:rsidRPr="00AC7D4B">
        <w:rPr>
          <w:spacing w:val="1"/>
          <w:sz w:val="28"/>
          <w:szCs w:val="28"/>
        </w:rPr>
        <w:t xml:space="preserve"> </w:t>
      </w:r>
      <w:r w:rsidRPr="00AC7D4B">
        <w:rPr>
          <w:sz w:val="28"/>
          <w:szCs w:val="28"/>
        </w:rPr>
        <w:t>центр</w:t>
      </w:r>
      <w:r w:rsidRPr="00AC7D4B">
        <w:rPr>
          <w:spacing w:val="1"/>
          <w:sz w:val="28"/>
          <w:szCs w:val="28"/>
        </w:rPr>
        <w:t xml:space="preserve"> </w:t>
      </w:r>
      <w:r w:rsidRPr="00AC7D4B">
        <w:rPr>
          <w:sz w:val="28"/>
          <w:szCs w:val="28"/>
        </w:rPr>
        <w:t>«Академия»,</w:t>
      </w:r>
      <w:r w:rsidRPr="00AC7D4B">
        <w:rPr>
          <w:spacing w:val="8"/>
          <w:sz w:val="28"/>
          <w:szCs w:val="28"/>
        </w:rPr>
        <w:t xml:space="preserve"> </w:t>
      </w:r>
      <w:r w:rsidRPr="00AC7D4B">
        <w:rPr>
          <w:sz w:val="28"/>
          <w:szCs w:val="28"/>
        </w:rPr>
        <w:t>2017.</w:t>
      </w:r>
      <w:r w:rsidRPr="00AC7D4B">
        <w:rPr>
          <w:spacing w:val="4"/>
          <w:sz w:val="28"/>
          <w:szCs w:val="28"/>
        </w:rPr>
        <w:t xml:space="preserve"> </w:t>
      </w:r>
      <w:r w:rsidRPr="00AC7D4B">
        <w:rPr>
          <w:sz w:val="28"/>
          <w:szCs w:val="28"/>
        </w:rPr>
        <w:t>–</w:t>
      </w:r>
      <w:r w:rsidRPr="00AC7D4B">
        <w:rPr>
          <w:spacing w:val="1"/>
          <w:sz w:val="28"/>
          <w:szCs w:val="28"/>
        </w:rPr>
        <w:t xml:space="preserve"> </w:t>
      </w:r>
      <w:r w:rsidRPr="00AC7D4B">
        <w:rPr>
          <w:sz w:val="28"/>
          <w:szCs w:val="28"/>
        </w:rPr>
        <w:t>336</w:t>
      </w:r>
      <w:r w:rsidRPr="00AC7D4B">
        <w:rPr>
          <w:spacing w:val="1"/>
          <w:sz w:val="28"/>
          <w:szCs w:val="28"/>
        </w:rPr>
        <w:t xml:space="preserve"> </w:t>
      </w:r>
      <w:r w:rsidRPr="00AC7D4B">
        <w:rPr>
          <w:sz w:val="28"/>
          <w:szCs w:val="28"/>
        </w:rPr>
        <w:t>с.</w:t>
      </w:r>
    </w:p>
    <w:p w:rsidR="00AC7D4B" w:rsidRDefault="00AC7D4B" w:rsidP="008C752A">
      <w:pPr>
        <w:tabs>
          <w:tab w:val="left" w:pos="1247"/>
        </w:tabs>
        <w:spacing w:line="360" w:lineRule="auto"/>
        <w:ind w:left="140" w:right="142"/>
        <w:rPr>
          <w:sz w:val="32"/>
        </w:rPr>
      </w:pPr>
    </w:p>
    <w:p w:rsidR="00AC7D4B" w:rsidRPr="00AC7D4B" w:rsidRDefault="00AC7D4B" w:rsidP="008C752A">
      <w:pPr>
        <w:spacing w:before="208" w:line="360" w:lineRule="auto"/>
        <w:ind w:left="-1"/>
        <w:jc w:val="center"/>
        <w:rPr>
          <w:i/>
          <w:sz w:val="28"/>
          <w:szCs w:val="28"/>
        </w:rPr>
      </w:pPr>
      <w:r w:rsidRPr="00AC7D4B">
        <w:rPr>
          <w:i/>
          <w:spacing w:val="-2"/>
          <w:sz w:val="28"/>
          <w:szCs w:val="28"/>
        </w:rPr>
        <w:t>Интернет-ресуры</w:t>
      </w:r>
    </w:p>
    <w:p w:rsidR="00AC7D4B" w:rsidRPr="00AC7D4B" w:rsidRDefault="00AC7D4B" w:rsidP="008C752A">
      <w:pPr>
        <w:pStyle w:val="a5"/>
        <w:numPr>
          <w:ilvl w:val="0"/>
          <w:numId w:val="28"/>
        </w:numPr>
        <w:tabs>
          <w:tab w:val="left" w:pos="1417"/>
        </w:tabs>
        <w:spacing w:before="366" w:line="360" w:lineRule="auto"/>
        <w:rPr>
          <w:sz w:val="28"/>
          <w:szCs w:val="28"/>
        </w:rPr>
      </w:pPr>
      <w:r w:rsidRPr="00AC7D4B">
        <w:rPr>
          <w:sz w:val="28"/>
          <w:szCs w:val="28"/>
        </w:rPr>
        <w:t>Сайт</w:t>
      </w:r>
      <w:r w:rsidRPr="00AC7D4B">
        <w:rPr>
          <w:spacing w:val="-9"/>
          <w:sz w:val="28"/>
          <w:szCs w:val="28"/>
        </w:rPr>
        <w:t xml:space="preserve"> </w:t>
      </w:r>
      <w:r w:rsidRPr="00AC7D4B">
        <w:rPr>
          <w:sz w:val="28"/>
          <w:szCs w:val="28"/>
        </w:rPr>
        <w:t>Минобороны</w:t>
      </w:r>
      <w:r w:rsidRPr="00AC7D4B">
        <w:rPr>
          <w:spacing w:val="-9"/>
          <w:sz w:val="28"/>
          <w:szCs w:val="28"/>
        </w:rPr>
        <w:t xml:space="preserve"> </w:t>
      </w:r>
      <w:r w:rsidRPr="00AC7D4B">
        <w:rPr>
          <w:sz w:val="28"/>
          <w:szCs w:val="28"/>
        </w:rPr>
        <w:t>РФ.</w:t>
      </w:r>
      <w:r w:rsidRPr="00AC7D4B">
        <w:rPr>
          <w:spacing w:val="-8"/>
          <w:sz w:val="28"/>
          <w:szCs w:val="28"/>
        </w:rPr>
        <w:t xml:space="preserve"> </w:t>
      </w:r>
      <w:r w:rsidRPr="00AC7D4B">
        <w:rPr>
          <w:sz w:val="28"/>
          <w:szCs w:val="28"/>
        </w:rPr>
        <w:t>–</w:t>
      </w:r>
      <w:r w:rsidRPr="00AC7D4B">
        <w:rPr>
          <w:spacing w:val="-8"/>
          <w:sz w:val="28"/>
          <w:szCs w:val="28"/>
        </w:rPr>
        <w:t xml:space="preserve"> </w:t>
      </w:r>
      <w:r w:rsidRPr="00AC7D4B">
        <w:rPr>
          <w:sz w:val="28"/>
          <w:szCs w:val="28"/>
        </w:rPr>
        <w:t>URL:</w:t>
      </w:r>
      <w:r w:rsidRPr="00AC7D4B">
        <w:rPr>
          <w:spacing w:val="-9"/>
          <w:sz w:val="28"/>
          <w:szCs w:val="28"/>
        </w:rPr>
        <w:t xml:space="preserve"> </w:t>
      </w:r>
      <w:hyperlink r:id="rId115">
        <w:r w:rsidRPr="00AC7D4B">
          <w:rPr>
            <w:spacing w:val="-2"/>
            <w:sz w:val="28"/>
            <w:szCs w:val="28"/>
          </w:rPr>
          <w:t>www.mil.ru</w:t>
        </w:r>
      </w:hyperlink>
      <w:r w:rsidRPr="00AC7D4B">
        <w:rPr>
          <w:spacing w:val="-2"/>
          <w:sz w:val="28"/>
          <w:szCs w:val="28"/>
        </w:rPr>
        <w:t>.</w:t>
      </w:r>
    </w:p>
    <w:p w:rsidR="00AC7D4B" w:rsidRPr="00AC7D4B" w:rsidRDefault="00AC7D4B" w:rsidP="008C752A">
      <w:pPr>
        <w:pStyle w:val="a5"/>
        <w:numPr>
          <w:ilvl w:val="0"/>
          <w:numId w:val="28"/>
        </w:numPr>
        <w:tabs>
          <w:tab w:val="left" w:pos="1416"/>
        </w:tabs>
        <w:spacing w:before="2" w:line="360" w:lineRule="auto"/>
        <w:ind w:left="140" w:right="138" w:firstLine="708"/>
        <w:rPr>
          <w:sz w:val="28"/>
          <w:szCs w:val="28"/>
        </w:rPr>
      </w:pPr>
      <w:r w:rsidRPr="00AC7D4B">
        <w:rPr>
          <w:sz w:val="28"/>
          <w:szCs w:val="28"/>
        </w:rPr>
        <w:t>Электронно-библиотечная</w:t>
      </w:r>
      <w:r w:rsidRPr="00AC7D4B">
        <w:rPr>
          <w:spacing w:val="40"/>
          <w:sz w:val="28"/>
          <w:szCs w:val="28"/>
        </w:rPr>
        <w:t xml:space="preserve"> </w:t>
      </w:r>
      <w:r w:rsidRPr="00AC7D4B">
        <w:rPr>
          <w:sz w:val="28"/>
          <w:szCs w:val="28"/>
        </w:rPr>
        <w:t>система</w:t>
      </w:r>
      <w:r w:rsidRPr="00AC7D4B">
        <w:rPr>
          <w:spacing w:val="40"/>
          <w:sz w:val="28"/>
          <w:szCs w:val="28"/>
        </w:rPr>
        <w:t xml:space="preserve"> </w:t>
      </w:r>
      <w:r w:rsidRPr="00AC7D4B">
        <w:rPr>
          <w:sz w:val="28"/>
          <w:szCs w:val="28"/>
        </w:rPr>
        <w:t>IPRbooks.</w:t>
      </w:r>
      <w:r w:rsidRPr="00AC7D4B">
        <w:rPr>
          <w:spacing w:val="40"/>
          <w:sz w:val="28"/>
          <w:szCs w:val="28"/>
        </w:rPr>
        <w:t xml:space="preserve"> </w:t>
      </w:r>
      <w:r w:rsidRPr="00AC7D4B">
        <w:rPr>
          <w:sz w:val="28"/>
          <w:szCs w:val="28"/>
        </w:rPr>
        <w:t>–</w:t>
      </w:r>
      <w:r w:rsidRPr="00AC7D4B">
        <w:rPr>
          <w:spacing w:val="40"/>
          <w:sz w:val="28"/>
          <w:szCs w:val="28"/>
        </w:rPr>
        <w:t xml:space="preserve"> </w:t>
      </w:r>
      <w:r w:rsidRPr="00AC7D4B">
        <w:rPr>
          <w:sz w:val="28"/>
          <w:szCs w:val="28"/>
        </w:rPr>
        <w:t>URL:</w:t>
      </w:r>
      <w:r w:rsidRPr="00AC7D4B">
        <w:rPr>
          <w:spacing w:val="40"/>
          <w:sz w:val="28"/>
          <w:szCs w:val="28"/>
        </w:rPr>
        <w:t xml:space="preserve"> </w:t>
      </w:r>
      <w:hyperlink r:id="rId116">
        <w:r w:rsidRPr="00AC7D4B">
          <w:rPr>
            <w:sz w:val="28"/>
            <w:szCs w:val="28"/>
          </w:rPr>
          <w:t>www.</w:t>
        </w:r>
      </w:hyperlink>
      <w:r w:rsidRPr="00AC7D4B">
        <w:rPr>
          <w:sz w:val="28"/>
          <w:szCs w:val="28"/>
        </w:rPr>
        <w:t xml:space="preserve"> </w:t>
      </w:r>
      <w:hyperlink r:id="rId117">
        <w:r w:rsidRPr="00AC7D4B">
          <w:rPr>
            <w:spacing w:val="-2"/>
            <w:sz w:val="28"/>
            <w:szCs w:val="28"/>
          </w:rPr>
          <w:t>iprbookshop.ru</w:t>
        </w:r>
      </w:hyperlink>
      <w:r w:rsidRPr="00AC7D4B">
        <w:rPr>
          <w:spacing w:val="-2"/>
          <w:sz w:val="28"/>
          <w:szCs w:val="28"/>
        </w:rPr>
        <w:t>.</w:t>
      </w:r>
    </w:p>
    <w:p w:rsidR="00AC7D4B" w:rsidRPr="00AC7D4B" w:rsidRDefault="00AC7D4B" w:rsidP="00AC7D4B">
      <w:pPr>
        <w:pStyle w:val="a5"/>
        <w:numPr>
          <w:ilvl w:val="0"/>
          <w:numId w:val="28"/>
        </w:numPr>
        <w:tabs>
          <w:tab w:val="left" w:pos="1417"/>
        </w:tabs>
        <w:spacing w:line="366" w:lineRule="exact"/>
        <w:ind w:left="1417" w:hanging="568"/>
        <w:rPr>
          <w:sz w:val="28"/>
          <w:szCs w:val="28"/>
        </w:rPr>
      </w:pPr>
      <w:r w:rsidRPr="00AC7D4B">
        <w:rPr>
          <w:sz w:val="28"/>
          <w:szCs w:val="28"/>
        </w:rPr>
        <w:t>Военная</w:t>
      </w:r>
      <w:r w:rsidRPr="00AC7D4B">
        <w:rPr>
          <w:spacing w:val="-9"/>
          <w:sz w:val="28"/>
          <w:szCs w:val="28"/>
        </w:rPr>
        <w:t xml:space="preserve"> </w:t>
      </w:r>
      <w:r w:rsidRPr="00AC7D4B">
        <w:rPr>
          <w:sz w:val="28"/>
          <w:szCs w:val="28"/>
        </w:rPr>
        <w:t>литература.</w:t>
      </w:r>
      <w:r w:rsidRPr="00AC7D4B">
        <w:rPr>
          <w:spacing w:val="-9"/>
          <w:sz w:val="28"/>
          <w:szCs w:val="28"/>
        </w:rPr>
        <w:t xml:space="preserve"> </w:t>
      </w:r>
      <w:r w:rsidRPr="00AC7D4B">
        <w:rPr>
          <w:sz w:val="28"/>
          <w:szCs w:val="28"/>
        </w:rPr>
        <w:t>–</w:t>
      </w:r>
      <w:r w:rsidRPr="00AC7D4B">
        <w:rPr>
          <w:spacing w:val="-9"/>
          <w:sz w:val="28"/>
          <w:szCs w:val="28"/>
        </w:rPr>
        <w:t xml:space="preserve"> </w:t>
      </w:r>
      <w:r w:rsidRPr="00AC7D4B">
        <w:rPr>
          <w:sz w:val="28"/>
          <w:szCs w:val="28"/>
        </w:rPr>
        <w:t>URL:</w:t>
      </w:r>
      <w:r w:rsidRPr="00AC7D4B">
        <w:rPr>
          <w:spacing w:val="-7"/>
          <w:sz w:val="28"/>
          <w:szCs w:val="28"/>
        </w:rPr>
        <w:t xml:space="preserve"> </w:t>
      </w:r>
      <w:hyperlink r:id="rId118">
        <w:r w:rsidRPr="00AC7D4B">
          <w:rPr>
            <w:spacing w:val="-2"/>
            <w:sz w:val="28"/>
            <w:szCs w:val="28"/>
          </w:rPr>
          <w:t>www.militera.lib.ru</w:t>
        </w:r>
      </w:hyperlink>
      <w:r w:rsidRPr="00AC7D4B">
        <w:rPr>
          <w:spacing w:val="-2"/>
          <w:sz w:val="28"/>
          <w:szCs w:val="28"/>
        </w:rPr>
        <w:t>.</w:t>
      </w:r>
    </w:p>
    <w:p w:rsidR="00AC7D4B" w:rsidRPr="00AC7D4B" w:rsidRDefault="00AC7D4B" w:rsidP="00AC7D4B">
      <w:pPr>
        <w:spacing w:line="366" w:lineRule="exact"/>
        <w:rPr>
          <w:sz w:val="28"/>
          <w:szCs w:val="28"/>
        </w:rPr>
        <w:sectPr w:rsidR="00AC7D4B" w:rsidRPr="00AC7D4B">
          <w:pgSz w:w="11910" w:h="16840"/>
          <w:pgMar w:top="1040" w:right="992" w:bottom="1080" w:left="992" w:header="0" w:footer="866" w:gutter="0"/>
          <w:cols w:space="720"/>
        </w:sectPr>
      </w:pPr>
    </w:p>
    <w:p w:rsidR="0004391A" w:rsidRPr="0004391A" w:rsidRDefault="0004391A" w:rsidP="0004391A">
      <w:pPr>
        <w:spacing w:line="360" w:lineRule="auto"/>
        <w:jc w:val="both"/>
        <w:rPr>
          <w:color w:val="000000"/>
          <w:sz w:val="28"/>
          <w:szCs w:val="28"/>
        </w:rPr>
      </w:pPr>
    </w:p>
    <w:sectPr w:rsidR="0004391A" w:rsidRPr="0004391A" w:rsidSect="009202F8">
      <w:footerReference w:type="default" r:id="rId119"/>
      <w:pgSz w:w="11910" w:h="16840"/>
      <w:pgMar w:top="1580" w:right="1020" w:bottom="1120" w:left="1701" w:header="0"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831" w:rsidRDefault="00342831">
      <w:r>
        <w:separator/>
      </w:r>
    </w:p>
  </w:endnote>
  <w:endnote w:type="continuationSeparator" w:id="0">
    <w:p w:rsidR="00342831" w:rsidRDefault="00342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382941"/>
      <w:docPartObj>
        <w:docPartGallery w:val="Page Numbers (Bottom of Page)"/>
        <w:docPartUnique/>
      </w:docPartObj>
    </w:sdtPr>
    <w:sdtContent>
      <w:p w:rsidR="009C18FA" w:rsidRDefault="009C18FA">
        <w:pPr>
          <w:pStyle w:val="ab"/>
          <w:jc w:val="center"/>
        </w:pPr>
        <w:r>
          <w:fldChar w:fldCharType="begin"/>
        </w:r>
        <w:r>
          <w:instrText>PAGE   \* MERGEFORMAT</w:instrText>
        </w:r>
        <w:r>
          <w:fldChar w:fldCharType="separate"/>
        </w:r>
        <w:r w:rsidR="004B21A4">
          <w:rPr>
            <w:noProof/>
          </w:rPr>
          <w:t>46</w:t>
        </w:r>
        <w:r>
          <w:fldChar w:fldCharType="end"/>
        </w:r>
      </w:p>
    </w:sdtContent>
  </w:sdt>
  <w:p w:rsidR="009C18FA" w:rsidRDefault="009C18FA">
    <w:pPr>
      <w:pStyle w:val="a3"/>
      <w:spacing w:line="14" w:lineRule="auto"/>
      <w:ind w:left="0" w:firstLine="0"/>
      <w:jc w:val="left"/>
      <w:rPr>
        <w:sz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685681"/>
      <w:docPartObj>
        <w:docPartGallery w:val="Page Numbers (Bottom of Page)"/>
        <w:docPartUnique/>
      </w:docPartObj>
    </w:sdtPr>
    <w:sdtContent>
      <w:p w:rsidR="009C18FA" w:rsidRDefault="009C18FA">
        <w:pPr>
          <w:pStyle w:val="ab"/>
          <w:jc w:val="center"/>
        </w:pPr>
        <w:r>
          <w:fldChar w:fldCharType="begin"/>
        </w:r>
        <w:r>
          <w:instrText>PAGE   \* MERGEFORMAT</w:instrText>
        </w:r>
        <w:r>
          <w:fldChar w:fldCharType="separate"/>
        </w:r>
        <w:r w:rsidR="00224D2F">
          <w:rPr>
            <w:noProof/>
          </w:rPr>
          <w:t>1</w:t>
        </w:r>
        <w:r>
          <w:fldChar w:fldCharType="end"/>
        </w:r>
      </w:p>
    </w:sdtContent>
  </w:sdt>
  <w:p w:rsidR="009C18FA" w:rsidRDefault="009C18FA">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8FA" w:rsidRDefault="009C18FA">
    <w:pPr>
      <w:pStyle w:val="a3"/>
      <w:spacing w:line="14" w:lineRule="auto"/>
      <w:ind w:left="0" w:firstLine="0"/>
      <w:jc w:val="left"/>
      <w:rPr>
        <w:sz w:val="14"/>
      </w:rPr>
    </w:pPr>
    <w:r>
      <w:rPr>
        <w:noProof/>
        <w:lang w:eastAsia="ru-RU"/>
      </w:rPr>
      <mc:AlternateContent>
        <mc:Choice Requires="wps">
          <w:drawing>
            <wp:anchor distT="0" distB="0" distL="114300" distR="114300" simplePos="0" relativeHeight="251659264" behindDoc="1" locked="0" layoutInCell="1" allowOverlap="1" wp14:anchorId="0F1CC23D" wp14:editId="5D545767">
              <wp:simplePos x="0" y="0"/>
              <wp:positionH relativeFrom="page">
                <wp:posOffset>3761105</wp:posOffset>
              </wp:positionH>
              <wp:positionV relativeFrom="page">
                <wp:posOffset>9916160</wp:posOffset>
              </wp:positionV>
              <wp:extent cx="216535" cy="16573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8FA" w:rsidRDefault="009C18FA">
                          <w:pPr>
                            <w:spacing w:line="245" w:lineRule="exact"/>
                            <w:ind w:left="60"/>
                            <w:rPr>
                              <w:rFonts w:ascii="Calibri"/>
                            </w:rPr>
                          </w:pPr>
                          <w:r>
                            <w:fldChar w:fldCharType="begin"/>
                          </w:r>
                          <w:r>
                            <w:rPr>
                              <w:rFonts w:ascii="Calibri"/>
                            </w:rPr>
                            <w:instrText xml:space="preserve"> PAGE </w:instrText>
                          </w:r>
                          <w:r>
                            <w:fldChar w:fldCharType="separate"/>
                          </w:r>
                          <w:r w:rsidR="00224D2F">
                            <w:rPr>
                              <w:rFonts w:ascii="Calibri"/>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CC23D" id="_x0000_t202" coordsize="21600,21600" o:spt="202" path="m,l,21600r21600,l21600,xe">
              <v:stroke joinstyle="miter"/>
              <v:path gradientshapeok="t" o:connecttype="rect"/>
            </v:shapetype>
            <v:shape id="Надпись 2" o:spid="_x0000_s1094" type="#_x0000_t202" style="position:absolute;margin-left:296.15pt;margin-top:780.8pt;width:17.0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cNwwIAAK4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" filled="f" stroked="f">
              <v:textbox inset="0,0,0,0">
                <w:txbxContent>
                  <w:p w:rsidR="009C18FA" w:rsidRDefault="009C18FA">
                    <w:pPr>
                      <w:spacing w:line="245" w:lineRule="exact"/>
                      <w:ind w:left="60"/>
                      <w:rPr>
                        <w:rFonts w:ascii="Calibri"/>
                      </w:rPr>
                    </w:pPr>
                    <w:r>
                      <w:fldChar w:fldCharType="begin"/>
                    </w:r>
                    <w:r>
                      <w:rPr>
                        <w:rFonts w:ascii="Calibri"/>
                      </w:rPr>
                      <w:instrText xml:space="preserve"> PAGE </w:instrText>
                    </w:r>
                    <w:r>
                      <w:fldChar w:fldCharType="separate"/>
                    </w:r>
                    <w:r w:rsidR="00224D2F">
                      <w:rPr>
                        <w:rFonts w:ascii="Calibri"/>
                        <w:noProof/>
                      </w:rPr>
                      <w:t>64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831" w:rsidRDefault="00342831">
      <w:r>
        <w:separator/>
      </w:r>
    </w:p>
  </w:footnote>
  <w:footnote w:type="continuationSeparator" w:id="0">
    <w:p w:rsidR="00342831" w:rsidRDefault="003428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00081"/>
    <w:multiLevelType w:val="hybridMultilevel"/>
    <w:tmpl w:val="244A839A"/>
    <w:lvl w:ilvl="0" w:tplc="28F0F124">
      <w:start w:val="1"/>
      <w:numFmt w:val="decimal"/>
      <w:lvlText w:val="%1."/>
      <w:lvlJc w:val="left"/>
      <w:pPr>
        <w:ind w:left="316" w:hanging="284"/>
        <w:jc w:val="left"/>
      </w:pPr>
      <w:rPr>
        <w:rFonts w:ascii="Times New Roman" w:eastAsia="Times New Roman" w:hAnsi="Times New Roman" w:cs="Times New Roman" w:hint="default"/>
        <w:w w:val="99"/>
        <w:sz w:val="26"/>
        <w:szCs w:val="26"/>
        <w:lang w:val="ru-RU" w:eastAsia="en-US" w:bidi="ar-SA"/>
      </w:rPr>
    </w:lvl>
    <w:lvl w:ilvl="1" w:tplc="AC224A84">
      <w:numFmt w:val="bullet"/>
      <w:lvlText w:val="•"/>
      <w:lvlJc w:val="left"/>
      <w:pPr>
        <w:ind w:left="1276" w:hanging="284"/>
      </w:pPr>
      <w:rPr>
        <w:rFonts w:hint="default"/>
        <w:lang w:val="ru-RU" w:eastAsia="en-US" w:bidi="ar-SA"/>
      </w:rPr>
    </w:lvl>
    <w:lvl w:ilvl="2" w:tplc="1390D314">
      <w:numFmt w:val="bullet"/>
      <w:lvlText w:val="•"/>
      <w:lvlJc w:val="left"/>
      <w:pPr>
        <w:ind w:left="2232" w:hanging="284"/>
      </w:pPr>
      <w:rPr>
        <w:rFonts w:hint="default"/>
        <w:lang w:val="ru-RU" w:eastAsia="en-US" w:bidi="ar-SA"/>
      </w:rPr>
    </w:lvl>
    <w:lvl w:ilvl="3" w:tplc="4EEE811E">
      <w:numFmt w:val="bullet"/>
      <w:lvlText w:val="•"/>
      <w:lvlJc w:val="left"/>
      <w:pPr>
        <w:ind w:left="3189" w:hanging="284"/>
      </w:pPr>
      <w:rPr>
        <w:rFonts w:hint="default"/>
        <w:lang w:val="ru-RU" w:eastAsia="en-US" w:bidi="ar-SA"/>
      </w:rPr>
    </w:lvl>
    <w:lvl w:ilvl="4" w:tplc="D08C102C">
      <w:numFmt w:val="bullet"/>
      <w:lvlText w:val="•"/>
      <w:lvlJc w:val="left"/>
      <w:pPr>
        <w:ind w:left="4145" w:hanging="284"/>
      </w:pPr>
      <w:rPr>
        <w:rFonts w:hint="default"/>
        <w:lang w:val="ru-RU" w:eastAsia="en-US" w:bidi="ar-SA"/>
      </w:rPr>
    </w:lvl>
    <w:lvl w:ilvl="5" w:tplc="A8A098D2">
      <w:numFmt w:val="bullet"/>
      <w:lvlText w:val="•"/>
      <w:lvlJc w:val="left"/>
      <w:pPr>
        <w:ind w:left="5102" w:hanging="284"/>
      </w:pPr>
      <w:rPr>
        <w:rFonts w:hint="default"/>
        <w:lang w:val="ru-RU" w:eastAsia="en-US" w:bidi="ar-SA"/>
      </w:rPr>
    </w:lvl>
    <w:lvl w:ilvl="6" w:tplc="556A1900">
      <w:numFmt w:val="bullet"/>
      <w:lvlText w:val="•"/>
      <w:lvlJc w:val="left"/>
      <w:pPr>
        <w:ind w:left="6058" w:hanging="284"/>
      </w:pPr>
      <w:rPr>
        <w:rFonts w:hint="default"/>
        <w:lang w:val="ru-RU" w:eastAsia="en-US" w:bidi="ar-SA"/>
      </w:rPr>
    </w:lvl>
    <w:lvl w:ilvl="7" w:tplc="91144174">
      <w:numFmt w:val="bullet"/>
      <w:lvlText w:val="•"/>
      <w:lvlJc w:val="left"/>
      <w:pPr>
        <w:ind w:left="7014" w:hanging="284"/>
      </w:pPr>
      <w:rPr>
        <w:rFonts w:hint="default"/>
        <w:lang w:val="ru-RU" w:eastAsia="en-US" w:bidi="ar-SA"/>
      </w:rPr>
    </w:lvl>
    <w:lvl w:ilvl="8" w:tplc="63F29550">
      <w:numFmt w:val="bullet"/>
      <w:lvlText w:val="•"/>
      <w:lvlJc w:val="left"/>
      <w:pPr>
        <w:ind w:left="7971" w:hanging="284"/>
      </w:pPr>
      <w:rPr>
        <w:rFonts w:hint="default"/>
        <w:lang w:val="ru-RU" w:eastAsia="en-US" w:bidi="ar-SA"/>
      </w:rPr>
    </w:lvl>
  </w:abstractNum>
  <w:abstractNum w:abstractNumId="1" w15:restartNumberingAfterBreak="0">
    <w:nsid w:val="0C693702"/>
    <w:multiLevelType w:val="hybridMultilevel"/>
    <w:tmpl w:val="59100C90"/>
    <w:lvl w:ilvl="0" w:tplc="1068E83E">
      <w:start w:val="1"/>
      <w:numFmt w:val="decimal"/>
      <w:lvlText w:val="%1"/>
      <w:lvlJc w:val="left"/>
      <w:pPr>
        <w:ind w:left="1490" w:hanging="360"/>
      </w:pPr>
      <w:rPr>
        <w:rFonts w:hint="default"/>
      </w:rPr>
    </w:lvl>
    <w:lvl w:ilvl="1" w:tplc="04190019" w:tentative="1">
      <w:start w:val="1"/>
      <w:numFmt w:val="lowerLetter"/>
      <w:lvlText w:val="%2."/>
      <w:lvlJc w:val="left"/>
      <w:pPr>
        <w:ind w:left="2210" w:hanging="360"/>
      </w:pPr>
    </w:lvl>
    <w:lvl w:ilvl="2" w:tplc="0419001B" w:tentative="1">
      <w:start w:val="1"/>
      <w:numFmt w:val="lowerRoman"/>
      <w:lvlText w:val="%3."/>
      <w:lvlJc w:val="right"/>
      <w:pPr>
        <w:ind w:left="2930" w:hanging="180"/>
      </w:pPr>
    </w:lvl>
    <w:lvl w:ilvl="3" w:tplc="0419000F" w:tentative="1">
      <w:start w:val="1"/>
      <w:numFmt w:val="decimal"/>
      <w:lvlText w:val="%4."/>
      <w:lvlJc w:val="left"/>
      <w:pPr>
        <w:ind w:left="3650" w:hanging="360"/>
      </w:pPr>
    </w:lvl>
    <w:lvl w:ilvl="4" w:tplc="04190019" w:tentative="1">
      <w:start w:val="1"/>
      <w:numFmt w:val="lowerLetter"/>
      <w:lvlText w:val="%5."/>
      <w:lvlJc w:val="left"/>
      <w:pPr>
        <w:ind w:left="4370" w:hanging="360"/>
      </w:pPr>
    </w:lvl>
    <w:lvl w:ilvl="5" w:tplc="0419001B" w:tentative="1">
      <w:start w:val="1"/>
      <w:numFmt w:val="lowerRoman"/>
      <w:lvlText w:val="%6."/>
      <w:lvlJc w:val="right"/>
      <w:pPr>
        <w:ind w:left="5090" w:hanging="180"/>
      </w:pPr>
    </w:lvl>
    <w:lvl w:ilvl="6" w:tplc="0419000F" w:tentative="1">
      <w:start w:val="1"/>
      <w:numFmt w:val="decimal"/>
      <w:lvlText w:val="%7."/>
      <w:lvlJc w:val="left"/>
      <w:pPr>
        <w:ind w:left="5810" w:hanging="360"/>
      </w:pPr>
    </w:lvl>
    <w:lvl w:ilvl="7" w:tplc="04190019" w:tentative="1">
      <w:start w:val="1"/>
      <w:numFmt w:val="lowerLetter"/>
      <w:lvlText w:val="%8."/>
      <w:lvlJc w:val="left"/>
      <w:pPr>
        <w:ind w:left="6530" w:hanging="360"/>
      </w:pPr>
    </w:lvl>
    <w:lvl w:ilvl="8" w:tplc="0419001B" w:tentative="1">
      <w:start w:val="1"/>
      <w:numFmt w:val="lowerRoman"/>
      <w:lvlText w:val="%9."/>
      <w:lvlJc w:val="right"/>
      <w:pPr>
        <w:ind w:left="7250" w:hanging="180"/>
      </w:pPr>
    </w:lvl>
  </w:abstractNum>
  <w:abstractNum w:abstractNumId="2" w15:restartNumberingAfterBreak="0">
    <w:nsid w:val="120F7172"/>
    <w:multiLevelType w:val="hybridMultilevel"/>
    <w:tmpl w:val="F372152E"/>
    <w:lvl w:ilvl="0" w:tplc="FC9C8CEE">
      <w:numFmt w:val="bullet"/>
      <w:lvlText w:val="•"/>
      <w:lvlJc w:val="left"/>
      <w:pPr>
        <w:ind w:left="140" w:hanging="200"/>
      </w:pPr>
      <w:rPr>
        <w:rFonts w:ascii="Times New Roman" w:eastAsia="Times New Roman" w:hAnsi="Times New Roman" w:cs="Times New Roman" w:hint="default"/>
        <w:b w:val="0"/>
        <w:bCs w:val="0"/>
        <w:i w:val="0"/>
        <w:iCs w:val="0"/>
        <w:spacing w:val="0"/>
        <w:w w:val="99"/>
        <w:sz w:val="32"/>
        <w:szCs w:val="32"/>
        <w:lang w:val="ru-RU" w:eastAsia="en-US" w:bidi="ar-SA"/>
      </w:rPr>
    </w:lvl>
    <w:lvl w:ilvl="1" w:tplc="FB707A7A">
      <w:numFmt w:val="bullet"/>
      <w:lvlText w:val="•"/>
      <w:lvlJc w:val="left"/>
      <w:pPr>
        <w:ind w:left="1118" w:hanging="200"/>
      </w:pPr>
      <w:rPr>
        <w:rFonts w:hint="default"/>
        <w:lang w:val="ru-RU" w:eastAsia="en-US" w:bidi="ar-SA"/>
      </w:rPr>
    </w:lvl>
    <w:lvl w:ilvl="2" w:tplc="FCB6717A">
      <w:numFmt w:val="bullet"/>
      <w:lvlText w:val="•"/>
      <w:lvlJc w:val="left"/>
      <w:pPr>
        <w:ind w:left="2096" w:hanging="200"/>
      </w:pPr>
      <w:rPr>
        <w:rFonts w:hint="default"/>
        <w:lang w:val="ru-RU" w:eastAsia="en-US" w:bidi="ar-SA"/>
      </w:rPr>
    </w:lvl>
    <w:lvl w:ilvl="3" w:tplc="B7BAD63C">
      <w:numFmt w:val="bullet"/>
      <w:lvlText w:val="•"/>
      <w:lvlJc w:val="left"/>
      <w:pPr>
        <w:ind w:left="3074" w:hanging="200"/>
      </w:pPr>
      <w:rPr>
        <w:rFonts w:hint="default"/>
        <w:lang w:val="ru-RU" w:eastAsia="en-US" w:bidi="ar-SA"/>
      </w:rPr>
    </w:lvl>
    <w:lvl w:ilvl="4" w:tplc="5F7C9BA6">
      <w:numFmt w:val="bullet"/>
      <w:lvlText w:val="•"/>
      <w:lvlJc w:val="left"/>
      <w:pPr>
        <w:ind w:left="4052" w:hanging="200"/>
      </w:pPr>
      <w:rPr>
        <w:rFonts w:hint="default"/>
        <w:lang w:val="ru-RU" w:eastAsia="en-US" w:bidi="ar-SA"/>
      </w:rPr>
    </w:lvl>
    <w:lvl w:ilvl="5" w:tplc="DEDEA788">
      <w:numFmt w:val="bullet"/>
      <w:lvlText w:val="•"/>
      <w:lvlJc w:val="left"/>
      <w:pPr>
        <w:ind w:left="5031" w:hanging="200"/>
      </w:pPr>
      <w:rPr>
        <w:rFonts w:hint="default"/>
        <w:lang w:val="ru-RU" w:eastAsia="en-US" w:bidi="ar-SA"/>
      </w:rPr>
    </w:lvl>
    <w:lvl w:ilvl="6" w:tplc="881037DE">
      <w:numFmt w:val="bullet"/>
      <w:lvlText w:val="•"/>
      <w:lvlJc w:val="left"/>
      <w:pPr>
        <w:ind w:left="6009" w:hanging="200"/>
      </w:pPr>
      <w:rPr>
        <w:rFonts w:hint="default"/>
        <w:lang w:val="ru-RU" w:eastAsia="en-US" w:bidi="ar-SA"/>
      </w:rPr>
    </w:lvl>
    <w:lvl w:ilvl="7" w:tplc="BB645EFC">
      <w:numFmt w:val="bullet"/>
      <w:lvlText w:val="•"/>
      <w:lvlJc w:val="left"/>
      <w:pPr>
        <w:ind w:left="6987" w:hanging="200"/>
      </w:pPr>
      <w:rPr>
        <w:rFonts w:hint="default"/>
        <w:lang w:val="ru-RU" w:eastAsia="en-US" w:bidi="ar-SA"/>
      </w:rPr>
    </w:lvl>
    <w:lvl w:ilvl="8" w:tplc="429E30AA">
      <w:numFmt w:val="bullet"/>
      <w:lvlText w:val="•"/>
      <w:lvlJc w:val="left"/>
      <w:pPr>
        <w:ind w:left="7965" w:hanging="200"/>
      </w:pPr>
      <w:rPr>
        <w:rFonts w:hint="default"/>
        <w:lang w:val="ru-RU" w:eastAsia="en-US" w:bidi="ar-SA"/>
      </w:rPr>
    </w:lvl>
  </w:abstractNum>
  <w:abstractNum w:abstractNumId="3" w15:restartNumberingAfterBreak="0">
    <w:nsid w:val="131712FB"/>
    <w:multiLevelType w:val="multilevel"/>
    <w:tmpl w:val="9478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A51DF"/>
    <w:multiLevelType w:val="multilevel"/>
    <w:tmpl w:val="29FABABA"/>
    <w:lvl w:ilvl="0">
      <w:start w:val="2"/>
      <w:numFmt w:val="decimal"/>
      <w:lvlText w:val="%1"/>
      <w:lvlJc w:val="left"/>
      <w:pPr>
        <w:ind w:left="1274" w:hanging="560"/>
      </w:pPr>
      <w:rPr>
        <w:rFonts w:hint="default"/>
        <w:lang w:val="ru-RU" w:eastAsia="en-US" w:bidi="ar-SA"/>
      </w:rPr>
    </w:lvl>
    <w:lvl w:ilvl="1">
      <w:start w:val="1"/>
      <w:numFmt w:val="decimal"/>
      <w:lvlText w:val="%1.%2."/>
      <w:lvlJc w:val="left"/>
      <w:pPr>
        <w:ind w:left="1274" w:hanging="560"/>
        <w:jc w:val="right"/>
      </w:pPr>
      <w:rPr>
        <w:rFonts w:ascii="Times New Roman" w:eastAsia="Times New Roman" w:hAnsi="Times New Roman" w:cs="Times New Roman" w:hint="default"/>
        <w:b/>
        <w:bCs/>
        <w:i w:val="0"/>
        <w:iCs w:val="0"/>
        <w:spacing w:val="0"/>
        <w:w w:val="99"/>
        <w:sz w:val="32"/>
        <w:szCs w:val="32"/>
        <w:lang w:val="ru-RU" w:eastAsia="en-US" w:bidi="ar-SA"/>
      </w:rPr>
    </w:lvl>
    <w:lvl w:ilvl="2">
      <w:start w:val="1"/>
      <w:numFmt w:val="decimal"/>
      <w:lvlText w:val="%3."/>
      <w:lvlJc w:val="left"/>
      <w:pPr>
        <w:ind w:left="1274" w:hanging="425"/>
      </w:pPr>
      <w:rPr>
        <w:rFonts w:ascii="Times New Roman" w:eastAsia="Times New Roman" w:hAnsi="Times New Roman" w:cs="Times New Roman" w:hint="default"/>
        <w:b w:val="0"/>
        <w:bCs w:val="0"/>
        <w:i w:val="0"/>
        <w:iCs w:val="0"/>
        <w:spacing w:val="0"/>
        <w:w w:val="99"/>
        <w:sz w:val="32"/>
        <w:szCs w:val="32"/>
        <w:lang w:val="ru-RU" w:eastAsia="en-US" w:bidi="ar-SA"/>
      </w:rPr>
    </w:lvl>
    <w:lvl w:ilvl="3">
      <w:numFmt w:val="bullet"/>
      <w:lvlText w:val="•"/>
      <w:lvlJc w:val="left"/>
      <w:pPr>
        <w:ind w:left="3872" w:hanging="425"/>
      </w:pPr>
      <w:rPr>
        <w:rFonts w:hint="default"/>
        <w:lang w:val="ru-RU" w:eastAsia="en-US" w:bidi="ar-SA"/>
      </w:rPr>
    </w:lvl>
    <w:lvl w:ilvl="4">
      <w:numFmt w:val="bullet"/>
      <w:lvlText w:val="•"/>
      <w:lvlJc w:val="left"/>
      <w:pPr>
        <w:ind w:left="4736" w:hanging="425"/>
      </w:pPr>
      <w:rPr>
        <w:rFonts w:hint="default"/>
        <w:lang w:val="ru-RU" w:eastAsia="en-US" w:bidi="ar-SA"/>
      </w:rPr>
    </w:lvl>
    <w:lvl w:ilvl="5">
      <w:numFmt w:val="bullet"/>
      <w:lvlText w:val="•"/>
      <w:lvlJc w:val="left"/>
      <w:pPr>
        <w:ind w:left="5601" w:hanging="425"/>
      </w:pPr>
      <w:rPr>
        <w:rFonts w:hint="default"/>
        <w:lang w:val="ru-RU" w:eastAsia="en-US" w:bidi="ar-SA"/>
      </w:rPr>
    </w:lvl>
    <w:lvl w:ilvl="6">
      <w:numFmt w:val="bullet"/>
      <w:lvlText w:val="•"/>
      <w:lvlJc w:val="left"/>
      <w:pPr>
        <w:ind w:left="6465" w:hanging="425"/>
      </w:pPr>
      <w:rPr>
        <w:rFonts w:hint="default"/>
        <w:lang w:val="ru-RU" w:eastAsia="en-US" w:bidi="ar-SA"/>
      </w:rPr>
    </w:lvl>
    <w:lvl w:ilvl="7">
      <w:numFmt w:val="bullet"/>
      <w:lvlText w:val="•"/>
      <w:lvlJc w:val="left"/>
      <w:pPr>
        <w:ind w:left="7329" w:hanging="425"/>
      </w:pPr>
      <w:rPr>
        <w:rFonts w:hint="default"/>
        <w:lang w:val="ru-RU" w:eastAsia="en-US" w:bidi="ar-SA"/>
      </w:rPr>
    </w:lvl>
    <w:lvl w:ilvl="8">
      <w:numFmt w:val="bullet"/>
      <w:lvlText w:val="•"/>
      <w:lvlJc w:val="left"/>
      <w:pPr>
        <w:ind w:left="8193" w:hanging="425"/>
      </w:pPr>
      <w:rPr>
        <w:rFonts w:hint="default"/>
        <w:lang w:val="ru-RU" w:eastAsia="en-US" w:bidi="ar-SA"/>
      </w:rPr>
    </w:lvl>
  </w:abstractNum>
  <w:abstractNum w:abstractNumId="5" w15:restartNumberingAfterBreak="0">
    <w:nsid w:val="1C145C7E"/>
    <w:multiLevelType w:val="multilevel"/>
    <w:tmpl w:val="20360A1C"/>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76C52"/>
    <w:multiLevelType w:val="multilevel"/>
    <w:tmpl w:val="BC40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9E73B2"/>
    <w:multiLevelType w:val="multilevel"/>
    <w:tmpl w:val="944230D8"/>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C42F6B"/>
    <w:multiLevelType w:val="multilevel"/>
    <w:tmpl w:val="A6208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8027E8"/>
    <w:multiLevelType w:val="hybridMultilevel"/>
    <w:tmpl w:val="F6A244F6"/>
    <w:lvl w:ilvl="0" w:tplc="C18823C8">
      <w:start w:val="1"/>
      <w:numFmt w:val="decimal"/>
      <w:lvlText w:val="%1"/>
      <w:lvlJc w:val="left"/>
      <w:pPr>
        <w:ind w:left="1490" w:hanging="360"/>
      </w:pPr>
      <w:rPr>
        <w:rFonts w:hint="default"/>
      </w:rPr>
    </w:lvl>
    <w:lvl w:ilvl="1" w:tplc="04190019" w:tentative="1">
      <w:start w:val="1"/>
      <w:numFmt w:val="lowerLetter"/>
      <w:lvlText w:val="%2."/>
      <w:lvlJc w:val="left"/>
      <w:pPr>
        <w:ind w:left="2210" w:hanging="360"/>
      </w:pPr>
    </w:lvl>
    <w:lvl w:ilvl="2" w:tplc="0419001B" w:tentative="1">
      <w:start w:val="1"/>
      <w:numFmt w:val="lowerRoman"/>
      <w:lvlText w:val="%3."/>
      <w:lvlJc w:val="right"/>
      <w:pPr>
        <w:ind w:left="2930" w:hanging="180"/>
      </w:pPr>
    </w:lvl>
    <w:lvl w:ilvl="3" w:tplc="0419000F" w:tentative="1">
      <w:start w:val="1"/>
      <w:numFmt w:val="decimal"/>
      <w:lvlText w:val="%4."/>
      <w:lvlJc w:val="left"/>
      <w:pPr>
        <w:ind w:left="3650" w:hanging="360"/>
      </w:pPr>
    </w:lvl>
    <w:lvl w:ilvl="4" w:tplc="04190019" w:tentative="1">
      <w:start w:val="1"/>
      <w:numFmt w:val="lowerLetter"/>
      <w:lvlText w:val="%5."/>
      <w:lvlJc w:val="left"/>
      <w:pPr>
        <w:ind w:left="4370" w:hanging="360"/>
      </w:pPr>
    </w:lvl>
    <w:lvl w:ilvl="5" w:tplc="0419001B" w:tentative="1">
      <w:start w:val="1"/>
      <w:numFmt w:val="lowerRoman"/>
      <w:lvlText w:val="%6."/>
      <w:lvlJc w:val="right"/>
      <w:pPr>
        <w:ind w:left="5090" w:hanging="180"/>
      </w:pPr>
    </w:lvl>
    <w:lvl w:ilvl="6" w:tplc="0419000F" w:tentative="1">
      <w:start w:val="1"/>
      <w:numFmt w:val="decimal"/>
      <w:lvlText w:val="%7."/>
      <w:lvlJc w:val="left"/>
      <w:pPr>
        <w:ind w:left="5810" w:hanging="360"/>
      </w:pPr>
    </w:lvl>
    <w:lvl w:ilvl="7" w:tplc="04190019" w:tentative="1">
      <w:start w:val="1"/>
      <w:numFmt w:val="lowerLetter"/>
      <w:lvlText w:val="%8."/>
      <w:lvlJc w:val="left"/>
      <w:pPr>
        <w:ind w:left="6530" w:hanging="360"/>
      </w:pPr>
    </w:lvl>
    <w:lvl w:ilvl="8" w:tplc="0419001B" w:tentative="1">
      <w:start w:val="1"/>
      <w:numFmt w:val="lowerRoman"/>
      <w:lvlText w:val="%9."/>
      <w:lvlJc w:val="right"/>
      <w:pPr>
        <w:ind w:left="7250" w:hanging="180"/>
      </w:pPr>
    </w:lvl>
  </w:abstractNum>
  <w:abstractNum w:abstractNumId="10" w15:restartNumberingAfterBreak="0">
    <w:nsid w:val="32B91EDC"/>
    <w:multiLevelType w:val="hybridMultilevel"/>
    <w:tmpl w:val="08B449B4"/>
    <w:lvl w:ilvl="0" w:tplc="EB8268CE">
      <w:start w:val="1"/>
      <w:numFmt w:val="decimal"/>
      <w:lvlText w:val="%1."/>
      <w:lvlJc w:val="left"/>
      <w:pPr>
        <w:ind w:left="1168" w:hanging="319"/>
        <w:jc w:val="left"/>
      </w:pPr>
      <w:rPr>
        <w:rFonts w:ascii="Times New Roman" w:eastAsia="Times New Roman" w:hAnsi="Times New Roman" w:cs="Times New Roman" w:hint="default"/>
        <w:b w:val="0"/>
        <w:bCs w:val="0"/>
        <w:i w:val="0"/>
        <w:iCs w:val="0"/>
        <w:spacing w:val="0"/>
        <w:w w:val="99"/>
        <w:sz w:val="32"/>
        <w:szCs w:val="32"/>
        <w:lang w:val="ru-RU" w:eastAsia="en-US" w:bidi="ar-SA"/>
      </w:rPr>
    </w:lvl>
    <w:lvl w:ilvl="1" w:tplc="0640115A">
      <w:numFmt w:val="bullet"/>
      <w:lvlText w:val="•"/>
      <w:lvlJc w:val="left"/>
      <w:pPr>
        <w:ind w:left="2036" w:hanging="319"/>
      </w:pPr>
      <w:rPr>
        <w:rFonts w:hint="default"/>
        <w:lang w:val="ru-RU" w:eastAsia="en-US" w:bidi="ar-SA"/>
      </w:rPr>
    </w:lvl>
    <w:lvl w:ilvl="2" w:tplc="30B4ED5A">
      <w:numFmt w:val="bullet"/>
      <w:lvlText w:val="•"/>
      <w:lvlJc w:val="left"/>
      <w:pPr>
        <w:ind w:left="2912" w:hanging="319"/>
      </w:pPr>
      <w:rPr>
        <w:rFonts w:hint="default"/>
        <w:lang w:val="ru-RU" w:eastAsia="en-US" w:bidi="ar-SA"/>
      </w:rPr>
    </w:lvl>
    <w:lvl w:ilvl="3" w:tplc="2F0A0266">
      <w:numFmt w:val="bullet"/>
      <w:lvlText w:val="•"/>
      <w:lvlJc w:val="left"/>
      <w:pPr>
        <w:ind w:left="3788" w:hanging="319"/>
      </w:pPr>
      <w:rPr>
        <w:rFonts w:hint="default"/>
        <w:lang w:val="ru-RU" w:eastAsia="en-US" w:bidi="ar-SA"/>
      </w:rPr>
    </w:lvl>
    <w:lvl w:ilvl="4" w:tplc="641E6EA4">
      <w:numFmt w:val="bullet"/>
      <w:lvlText w:val="•"/>
      <w:lvlJc w:val="left"/>
      <w:pPr>
        <w:ind w:left="4664" w:hanging="319"/>
      </w:pPr>
      <w:rPr>
        <w:rFonts w:hint="default"/>
        <w:lang w:val="ru-RU" w:eastAsia="en-US" w:bidi="ar-SA"/>
      </w:rPr>
    </w:lvl>
    <w:lvl w:ilvl="5" w:tplc="08CCEEA4">
      <w:numFmt w:val="bullet"/>
      <w:lvlText w:val="•"/>
      <w:lvlJc w:val="left"/>
      <w:pPr>
        <w:ind w:left="5541" w:hanging="319"/>
      </w:pPr>
      <w:rPr>
        <w:rFonts w:hint="default"/>
        <w:lang w:val="ru-RU" w:eastAsia="en-US" w:bidi="ar-SA"/>
      </w:rPr>
    </w:lvl>
    <w:lvl w:ilvl="6" w:tplc="B7048DA8">
      <w:numFmt w:val="bullet"/>
      <w:lvlText w:val="•"/>
      <w:lvlJc w:val="left"/>
      <w:pPr>
        <w:ind w:left="6417" w:hanging="319"/>
      </w:pPr>
      <w:rPr>
        <w:rFonts w:hint="default"/>
        <w:lang w:val="ru-RU" w:eastAsia="en-US" w:bidi="ar-SA"/>
      </w:rPr>
    </w:lvl>
    <w:lvl w:ilvl="7" w:tplc="EAC64574">
      <w:numFmt w:val="bullet"/>
      <w:lvlText w:val="•"/>
      <w:lvlJc w:val="left"/>
      <w:pPr>
        <w:ind w:left="7293" w:hanging="319"/>
      </w:pPr>
      <w:rPr>
        <w:rFonts w:hint="default"/>
        <w:lang w:val="ru-RU" w:eastAsia="en-US" w:bidi="ar-SA"/>
      </w:rPr>
    </w:lvl>
    <w:lvl w:ilvl="8" w:tplc="03923B26">
      <w:numFmt w:val="bullet"/>
      <w:lvlText w:val="•"/>
      <w:lvlJc w:val="left"/>
      <w:pPr>
        <w:ind w:left="8169" w:hanging="319"/>
      </w:pPr>
      <w:rPr>
        <w:rFonts w:hint="default"/>
        <w:lang w:val="ru-RU" w:eastAsia="en-US" w:bidi="ar-SA"/>
      </w:rPr>
    </w:lvl>
  </w:abstractNum>
  <w:abstractNum w:abstractNumId="11" w15:restartNumberingAfterBreak="0">
    <w:nsid w:val="3C2348FF"/>
    <w:multiLevelType w:val="hybridMultilevel"/>
    <w:tmpl w:val="63067ACE"/>
    <w:lvl w:ilvl="0" w:tplc="9D66D2DA">
      <w:numFmt w:val="bullet"/>
      <w:lvlText w:val="•"/>
      <w:lvlJc w:val="left"/>
      <w:pPr>
        <w:ind w:left="140" w:hanging="204"/>
      </w:pPr>
      <w:rPr>
        <w:rFonts w:ascii="Times New Roman" w:eastAsia="Times New Roman" w:hAnsi="Times New Roman" w:cs="Times New Roman" w:hint="default"/>
        <w:b w:val="0"/>
        <w:bCs w:val="0"/>
        <w:i w:val="0"/>
        <w:iCs w:val="0"/>
        <w:spacing w:val="0"/>
        <w:w w:val="99"/>
        <w:sz w:val="32"/>
        <w:szCs w:val="32"/>
        <w:lang w:val="ru-RU" w:eastAsia="en-US" w:bidi="ar-SA"/>
      </w:rPr>
    </w:lvl>
    <w:lvl w:ilvl="1" w:tplc="963E6F12">
      <w:numFmt w:val="bullet"/>
      <w:lvlText w:val="•"/>
      <w:lvlJc w:val="left"/>
      <w:pPr>
        <w:ind w:left="1118" w:hanging="204"/>
      </w:pPr>
      <w:rPr>
        <w:rFonts w:hint="default"/>
        <w:lang w:val="ru-RU" w:eastAsia="en-US" w:bidi="ar-SA"/>
      </w:rPr>
    </w:lvl>
    <w:lvl w:ilvl="2" w:tplc="8CD6601E">
      <w:numFmt w:val="bullet"/>
      <w:lvlText w:val="•"/>
      <w:lvlJc w:val="left"/>
      <w:pPr>
        <w:ind w:left="2096" w:hanging="204"/>
      </w:pPr>
      <w:rPr>
        <w:rFonts w:hint="default"/>
        <w:lang w:val="ru-RU" w:eastAsia="en-US" w:bidi="ar-SA"/>
      </w:rPr>
    </w:lvl>
    <w:lvl w:ilvl="3" w:tplc="D72C3B32">
      <w:numFmt w:val="bullet"/>
      <w:lvlText w:val="•"/>
      <w:lvlJc w:val="left"/>
      <w:pPr>
        <w:ind w:left="3074" w:hanging="204"/>
      </w:pPr>
      <w:rPr>
        <w:rFonts w:hint="default"/>
        <w:lang w:val="ru-RU" w:eastAsia="en-US" w:bidi="ar-SA"/>
      </w:rPr>
    </w:lvl>
    <w:lvl w:ilvl="4" w:tplc="801E8698">
      <w:numFmt w:val="bullet"/>
      <w:lvlText w:val="•"/>
      <w:lvlJc w:val="left"/>
      <w:pPr>
        <w:ind w:left="4052" w:hanging="204"/>
      </w:pPr>
      <w:rPr>
        <w:rFonts w:hint="default"/>
        <w:lang w:val="ru-RU" w:eastAsia="en-US" w:bidi="ar-SA"/>
      </w:rPr>
    </w:lvl>
    <w:lvl w:ilvl="5" w:tplc="D7462AE4">
      <w:numFmt w:val="bullet"/>
      <w:lvlText w:val="•"/>
      <w:lvlJc w:val="left"/>
      <w:pPr>
        <w:ind w:left="5031" w:hanging="204"/>
      </w:pPr>
      <w:rPr>
        <w:rFonts w:hint="default"/>
        <w:lang w:val="ru-RU" w:eastAsia="en-US" w:bidi="ar-SA"/>
      </w:rPr>
    </w:lvl>
    <w:lvl w:ilvl="6" w:tplc="F63290BE">
      <w:numFmt w:val="bullet"/>
      <w:lvlText w:val="•"/>
      <w:lvlJc w:val="left"/>
      <w:pPr>
        <w:ind w:left="6009" w:hanging="204"/>
      </w:pPr>
      <w:rPr>
        <w:rFonts w:hint="default"/>
        <w:lang w:val="ru-RU" w:eastAsia="en-US" w:bidi="ar-SA"/>
      </w:rPr>
    </w:lvl>
    <w:lvl w:ilvl="7" w:tplc="2DE4E3FA">
      <w:numFmt w:val="bullet"/>
      <w:lvlText w:val="•"/>
      <w:lvlJc w:val="left"/>
      <w:pPr>
        <w:ind w:left="6987" w:hanging="204"/>
      </w:pPr>
      <w:rPr>
        <w:rFonts w:hint="default"/>
        <w:lang w:val="ru-RU" w:eastAsia="en-US" w:bidi="ar-SA"/>
      </w:rPr>
    </w:lvl>
    <w:lvl w:ilvl="8" w:tplc="B28878F8">
      <w:numFmt w:val="bullet"/>
      <w:lvlText w:val="•"/>
      <w:lvlJc w:val="left"/>
      <w:pPr>
        <w:ind w:left="7965" w:hanging="204"/>
      </w:pPr>
      <w:rPr>
        <w:rFonts w:hint="default"/>
        <w:lang w:val="ru-RU" w:eastAsia="en-US" w:bidi="ar-SA"/>
      </w:rPr>
    </w:lvl>
  </w:abstractNum>
  <w:abstractNum w:abstractNumId="12" w15:restartNumberingAfterBreak="0">
    <w:nsid w:val="43224328"/>
    <w:multiLevelType w:val="multilevel"/>
    <w:tmpl w:val="103652EC"/>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396391"/>
    <w:multiLevelType w:val="multilevel"/>
    <w:tmpl w:val="7830537C"/>
    <w:lvl w:ilvl="0">
      <w:start w:val="1"/>
      <w:numFmt w:val="decimal"/>
      <w:lvlText w:val="%1."/>
      <w:lvlJc w:val="left"/>
      <w:pPr>
        <w:ind w:left="1274" w:hanging="425"/>
      </w:pPr>
      <w:rPr>
        <w:rFonts w:ascii="Times New Roman" w:eastAsia="Times New Roman" w:hAnsi="Times New Roman" w:cs="Times New Roman" w:hint="default"/>
        <w:b w:val="0"/>
        <w:bCs w:val="0"/>
        <w:i w:val="0"/>
        <w:iCs w:val="0"/>
        <w:spacing w:val="0"/>
        <w:w w:val="99"/>
        <w:sz w:val="32"/>
        <w:szCs w:val="32"/>
        <w:lang w:val="ru-RU" w:eastAsia="en-US" w:bidi="ar-SA"/>
      </w:rPr>
    </w:lvl>
    <w:lvl w:ilvl="1">
      <w:start w:val="1"/>
      <w:numFmt w:val="decimal"/>
      <w:lvlText w:val="%1.%2."/>
      <w:lvlJc w:val="left"/>
      <w:pPr>
        <w:ind w:left="2687" w:hanging="560"/>
        <w:jc w:val="right"/>
      </w:pPr>
      <w:rPr>
        <w:rFonts w:ascii="Times New Roman" w:eastAsia="Times New Roman" w:hAnsi="Times New Roman" w:cs="Times New Roman" w:hint="default"/>
        <w:b/>
        <w:bCs/>
        <w:i w:val="0"/>
        <w:iCs w:val="0"/>
        <w:spacing w:val="0"/>
        <w:w w:val="99"/>
        <w:sz w:val="32"/>
        <w:szCs w:val="32"/>
        <w:lang w:val="ru-RU" w:eastAsia="en-US" w:bidi="ar-SA"/>
      </w:rPr>
    </w:lvl>
    <w:lvl w:ilvl="2">
      <w:numFmt w:val="bullet"/>
      <w:lvlText w:val="•"/>
      <w:lvlJc w:val="left"/>
      <w:pPr>
        <w:ind w:left="140" w:hanging="204"/>
      </w:pPr>
      <w:rPr>
        <w:rFonts w:ascii="Times New Roman" w:eastAsia="Times New Roman" w:hAnsi="Times New Roman" w:cs="Times New Roman" w:hint="default"/>
        <w:b w:val="0"/>
        <w:bCs w:val="0"/>
        <w:i w:val="0"/>
        <w:iCs w:val="0"/>
        <w:spacing w:val="0"/>
        <w:w w:val="99"/>
        <w:sz w:val="32"/>
        <w:szCs w:val="32"/>
        <w:lang w:val="ru-RU" w:eastAsia="en-US" w:bidi="ar-SA"/>
      </w:rPr>
    </w:lvl>
    <w:lvl w:ilvl="3">
      <w:numFmt w:val="bullet"/>
      <w:lvlText w:val="•"/>
      <w:lvlJc w:val="left"/>
      <w:pPr>
        <w:ind w:left="3585" w:hanging="204"/>
      </w:pPr>
      <w:rPr>
        <w:rFonts w:hint="default"/>
        <w:lang w:val="ru-RU" w:eastAsia="en-US" w:bidi="ar-SA"/>
      </w:rPr>
    </w:lvl>
    <w:lvl w:ilvl="4">
      <w:numFmt w:val="bullet"/>
      <w:lvlText w:val="•"/>
      <w:lvlJc w:val="left"/>
      <w:pPr>
        <w:ind w:left="4490" w:hanging="204"/>
      </w:pPr>
      <w:rPr>
        <w:rFonts w:hint="default"/>
        <w:lang w:val="ru-RU" w:eastAsia="en-US" w:bidi="ar-SA"/>
      </w:rPr>
    </w:lvl>
    <w:lvl w:ilvl="5">
      <w:numFmt w:val="bullet"/>
      <w:lvlText w:val="•"/>
      <w:lvlJc w:val="left"/>
      <w:pPr>
        <w:ind w:left="5395" w:hanging="204"/>
      </w:pPr>
      <w:rPr>
        <w:rFonts w:hint="default"/>
        <w:lang w:val="ru-RU" w:eastAsia="en-US" w:bidi="ar-SA"/>
      </w:rPr>
    </w:lvl>
    <w:lvl w:ilvl="6">
      <w:numFmt w:val="bullet"/>
      <w:lvlText w:val="•"/>
      <w:lvlJc w:val="left"/>
      <w:pPr>
        <w:ind w:left="6301" w:hanging="204"/>
      </w:pPr>
      <w:rPr>
        <w:rFonts w:hint="default"/>
        <w:lang w:val="ru-RU" w:eastAsia="en-US" w:bidi="ar-SA"/>
      </w:rPr>
    </w:lvl>
    <w:lvl w:ilvl="7">
      <w:numFmt w:val="bullet"/>
      <w:lvlText w:val="•"/>
      <w:lvlJc w:val="left"/>
      <w:pPr>
        <w:ind w:left="7206" w:hanging="204"/>
      </w:pPr>
      <w:rPr>
        <w:rFonts w:hint="default"/>
        <w:lang w:val="ru-RU" w:eastAsia="en-US" w:bidi="ar-SA"/>
      </w:rPr>
    </w:lvl>
    <w:lvl w:ilvl="8">
      <w:numFmt w:val="bullet"/>
      <w:lvlText w:val="•"/>
      <w:lvlJc w:val="left"/>
      <w:pPr>
        <w:ind w:left="8111" w:hanging="204"/>
      </w:pPr>
      <w:rPr>
        <w:rFonts w:hint="default"/>
        <w:lang w:val="ru-RU" w:eastAsia="en-US" w:bidi="ar-SA"/>
      </w:rPr>
    </w:lvl>
  </w:abstractNum>
  <w:abstractNum w:abstractNumId="14" w15:restartNumberingAfterBreak="0">
    <w:nsid w:val="4B304517"/>
    <w:multiLevelType w:val="multilevel"/>
    <w:tmpl w:val="7884EBCE"/>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346C4F"/>
    <w:multiLevelType w:val="hybridMultilevel"/>
    <w:tmpl w:val="DDC44A5A"/>
    <w:lvl w:ilvl="0" w:tplc="7F58D29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92818DC"/>
    <w:multiLevelType w:val="hybridMultilevel"/>
    <w:tmpl w:val="DA0CB1C6"/>
    <w:lvl w:ilvl="0" w:tplc="756E718E">
      <w:numFmt w:val="bullet"/>
      <w:lvlText w:val=""/>
      <w:lvlJc w:val="left"/>
      <w:pPr>
        <w:ind w:left="140" w:hanging="425"/>
      </w:pPr>
      <w:rPr>
        <w:rFonts w:ascii="Symbol" w:eastAsia="Symbol" w:hAnsi="Symbol" w:cs="Symbol" w:hint="default"/>
        <w:b w:val="0"/>
        <w:bCs w:val="0"/>
        <w:i w:val="0"/>
        <w:iCs w:val="0"/>
        <w:spacing w:val="0"/>
        <w:w w:val="99"/>
        <w:sz w:val="20"/>
        <w:szCs w:val="20"/>
        <w:lang w:val="ru-RU" w:eastAsia="en-US" w:bidi="ar-SA"/>
      </w:rPr>
    </w:lvl>
    <w:lvl w:ilvl="1" w:tplc="B20E61F4">
      <w:numFmt w:val="bullet"/>
      <w:lvlText w:val="•"/>
      <w:lvlJc w:val="left"/>
      <w:pPr>
        <w:ind w:left="1118" w:hanging="425"/>
      </w:pPr>
      <w:rPr>
        <w:rFonts w:hint="default"/>
        <w:lang w:val="ru-RU" w:eastAsia="en-US" w:bidi="ar-SA"/>
      </w:rPr>
    </w:lvl>
    <w:lvl w:ilvl="2" w:tplc="4DD2F21E">
      <w:numFmt w:val="bullet"/>
      <w:lvlText w:val="•"/>
      <w:lvlJc w:val="left"/>
      <w:pPr>
        <w:ind w:left="2096" w:hanging="425"/>
      </w:pPr>
      <w:rPr>
        <w:rFonts w:hint="default"/>
        <w:lang w:val="ru-RU" w:eastAsia="en-US" w:bidi="ar-SA"/>
      </w:rPr>
    </w:lvl>
    <w:lvl w:ilvl="3" w:tplc="28A48AEE">
      <w:numFmt w:val="bullet"/>
      <w:lvlText w:val="•"/>
      <w:lvlJc w:val="left"/>
      <w:pPr>
        <w:ind w:left="3074" w:hanging="425"/>
      </w:pPr>
      <w:rPr>
        <w:rFonts w:hint="default"/>
        <w:lang w:val="ru-RU" w:eastAsia="en-US" w:bidi="ar-SA"/>
      </w:rPr>
    </w:lvl>
    <w:lvl w:ilvl="4" w:tplc="61AA56B4">
      <w:numFmt w:val="bullet"/>
      <w:lvlText w:val="•"/>
      <w:lvlJc w:val="left"/>
      <w:pPr>
        <w:ind w:left="4052" w:hanging="425"/>
      </w:pPr>
      <w:rPr>
        <w:rFonts w:hint="default"/>
        <w:lang w:val="ru-RU" w:eastAsia="en-US" w:bidi="ar-SA"/>
      </w:rPr>
    </w:lvl>
    <w:lvl w:ilvl="5" w:tplc="D26E6060">
      <w:numFmt w:val="bullet"/>
      <w:lvlText w:val="•"/>
      <w:lvlJc w:val="left"/>
      <w:pPr>
        <w:ind w:left="5031" w:hanging="425"/>
      </w:pPr>
      <w:rPr>
        <w:rFonts w:hint="default"/>
        <w:lang w:val="ru-RU" w:eastAsia="en-US" w:bidi="ar-SA"/>
      </w:rPr>
    </w:lvl>
    <w:lvl w:ilvl="6" w:tplc="BBDA0FDC">
      <w:numFmt w:val="bullet"/>
      <w:lvlText w:val="•"/>
      <w:lvlJc w:val="left"/>
      <w:pPr>
        <w:ind w:left="6009" w:hanging="425"/>
      </w:pPr>
      <w:rPr>
        <w:rFonts w:hint="default"/>
        <w:lang w:val="ru-RU" w:eastAsia="en-US" w:bidi="ar-SA"/>
      </w:rPr>
    </w:lvl>
    <w:lvl w:ilvl="7" w:tplc="DD78052E">
      <w:numFmt w:val="bullet"/>
      <w:lvlText w:val="•"/>
      <w:lvlJc w:val="left"/>
      <w:pPr>
        <w:ind w:left="6987" w:hanging="425"/>
      </w:pPr>
      <w:rPr>
        <w:rFonts w:hint="default"/>
        <w:lang w:val="ru-RU" w:eastAsia="en-US" w:bidi="ar-SA"/>
      </w:rPr>
    </w:lvl>
    <w:lvl w:ilvl="8" w:tplc="066A94FC">
      <w:numFmt w:val="bullet"/>
      <w:lvlText w:val="•"/>
      <w:lvlJc w:val="left"/>
      <w:pPr>
        <w:ind w:left="7965" w:hanging="425"/>
      </w:pPr>
      <w:rPr>
        <w:rFonts w:hint="default"/>
        <w:lang w:val="ru-RU" w:eastAsia="en-US" w:bidi="ar-SA"/>
      </w:rPr>
    </w:lvl>
  </w:abstractNum>
  <w:abstractNum w:abstractNumId="17" w15:restartNumberingAfterBreak="0">
    <w:nsid w:val="5C0A3E22"/>
    <w:multiLevelType w:val="hybridMultilevel"/>
    <w:tmpl w:val="C71290BE"/>
    <w:lvl w:ilvl="0" w:tplc="76A4F37A">
      <w:numFmt w:val="bullet"/>
      <w:lvlText w:val="•"/>
      <w:lvlJc w:val="left"/>
      <w:pPr>
        <w:ind w:left="1053" w:hanging="204"/>
      </w:pPr>
      <w:rPr>
        <w:rFonts w:ascii="Times New Roman" w:eastAsia="Times New Roman" w:hAnsi="Times New Roman" w:cs="Times New Roman" w:hint="default"/>
        <w:b w:val="0"/>
        <w:bCs w:val="0"/>
        <w:i w:val="0"/>
        <w:iCs w:val="0"/>
        <w:spacing w:val="0"/>
        <w:w w:val="99"/>
        <w:sz w:val="32"/>
        <w:szCs w:val="32"/>
        <w:lang w:val="ru-RU" w:eastAsia="en-US" w:bidi="ar-SA"/>
      </w:rPr>
    </w:lvl>
    <w:lvl w:ilvl="1" w:tplc="12A0F542">
      <w:numFmt w:val="bullet"/>
      <w:lvlText w:val="•"/>
      <w:lvlJc w:val="left"/>
      <w:pPr>
        <w:ind w:left="1946" w:hanging="204"/>
      </w:pPr>
      <w:rPr>
        <w:rFonts w:hint="default"/>
        <w:lang w:val="ru-RU" w:eastAsia="en-US" w:bidi="ar-SA"/>
      </w:rPr>
    </w:lvl>
    <w:lvl w:ilvl="2" w:tplc="715C5D2C">
      <w:numFmt w:val="bullet"/>
      <w:lvlText w:val="•"/>
      <w:lvlJc w:val="left"/>
      <w:pPr>
        <w:ind w:left="2832" w:hanging="204"/>
      </w:pPr>
      <w:rPr>
        <w:rFonts w:hint="default"/>
        <w:lang w:val="ru-RU" w:eastAsia="en-US" w:bidi="ar-SA"/>
      </w:rPr>
    </w:lvl>
    <w:lvl w:ilvl="3" w:tplc="BFE2FD18">
      <w:numFmt w:val="bullet"/>
      <w:lvlText w:val="•"/>
      <w:lvlJc w:val="left"/>
      <w:pPr>
        <w:ind w:left="3718" w:hanging="204"/>
      </w:pPr>
      <w:rPr>
        <w:rFonts w:hint="default"/>
        <w:lang w:val="ru-RU" w:eastAsia="en-US" w:bidi="ar-SA"/>
      </w:rPr>
    </w:lvl>
    <w:lvl w:ilvl="4" w:tplc="30E66CC6">
      <w:numFmt w:val="bullet"/>
      <w:lvlText w:val="•"/>
      <w:lvlJc w:val="left"/>
      <w:pPr>
        <w:ind w:left="4604" w:hanging="204"/>
      </w:pPr>
      <w:rPr>
        <w:rFonts w:hint="default"/>
        <w:lang w:val="ru-RU" w:eastAsia="en-US" w:bidi="ar-SA"/>
      </w:rPr>
    </w:lvl>
    <w:lvl w:ilvl="5" w:tplc="7C9622B8">
      <w:numFmt w:val="bullet"/>
      <w:lvlText w:val="•"/>
      <w:lvlJc w:val="left"/>
      <w:pPr>
        <w:ind w:left="5491" w:hanging="204"/>
      </w:pPr>
      <w:rPr>
        <w:rFonts w:hint="default"/>
        <w:lang w:val="ru-RU" w:eastAsia="en-US" w:bidi="ar-SA"/>
      </w:rPr>
    </w:lvl>
    <w:lvl w:ilvl="6" w:tplc="33C20AF2">
      <w:numFmt w:val="bullet"/>
      <w:lvlText w:val="•"/>
      <w:lvlJc w:val="left"/>
      <w:pPr>
        <w:ind w:left="6377" w:hanging="204"/>
      </w:pPr>
      <w:rPr>
        <w:rFonts w:hint="default"/>
        <w:lang w:val="ru-RU" w:eastAsia="en-US" w:bidi="ar-SA"/>
      </w:rPr>
    </w:lvl>
    <w:lvl w:ilvl="7" w:tplc="33D4BAC8">
      <w:numFmt w:val="bullet"/>
      <w:lvlText w:val="•"/>
      <w:lvlJc w:val="left"/>
      <w:pPr>
        <w:ind w:left="7263" w:hanging="204"/>
      </w:pPr>
      <w:rPr>
        <w:rFonts w:hint="default"/>
        <w:lang w:val="ru-RU" w:eastAsia="en-US" w:bidi="ar-SA"/>
      </w:rPr>
    </w:lvl>
    <w:lvl w:ilvl="8" w:tplc="3DC290CA">
      <w:numFmt w:val="bullet"/>
      <w:lvlText w:val="•"/>
      <w:lvlJc w:val="left"/>
      <w:pPr>
        <w:ind w:left="8149" w:hanging="204"/>
      </w:pPr>
      <w:rPr>
        <w:rFonts w:hint="default"/>
        <w:lang w:val="ru-RU" w:eastAsia="en-US" w:bidi="ar-SA"/>
      </w:rPr>
    </w:lvl>
  </w:abstractNum>
  <w:abstractNum w:abstractNumId="18" w15:restartNumberingAfterBreak="0">
    <w:nsid w:val="5DD15E33"/>
    <w:multiLevelType w:val="hybridMultilevel"/>
    <w:tmpl w:val="08B449B4"/>
    <w:lvl w:ilvl="0" w:tplc="EB8268CE">
      <w:start w:val="1"/>
      <w:numFmt w:val="decimal"/>
      <w:lvlText w:val="%1."/>
      <w:lvlJc w:val="left"/>
      <w:pPr>
        <w:ind w:left="1168" w:hanging="319"/>
        <w:jc w:val="left"/>
      </w:pPr>
      <w:rPr>
        <w:rFonts w:ascii="Times New Roman" w:eastAsia="Times New Roman" w:hAnsi="Times New Roman" w:cs="Times New Roman" w:hint="default"/>
        <w:b w:val="0"/>
        <w:bCs w:val="0"/>
        <w:i w:val="0"/>
        <w:iCs w:val="0"/>
        <w:spacing w:val="0"/>
        <w:w w:val="99"/>
        <w:sz w:val="32"/>
        <w:szCs w:val="32"/>
        <w:lang w:val="ru-RU" w:eastAsia="en-US" w:bidi="ar-SA"/>
      </w:rPr>
    </w:lvl>
    <w:lvl w:ilvl="1" w:tplc="0640115A">
      <w:numFmt w:val="bullet"/>
      <w:lvlText w:val="•"/>
      <w:lvlJc w:val="left"/>
      <w:pPr>
        <w:ind w:left="2036" w:hanging="319"/>
      </w:pPr>
      <w:rPr>
        <w:rFonts w:hint="default"/>
        <w:lang w:val="ru-RU" w:eastAsia="en-US" w:bidi="ar-SA"/>
      </w:rPr>
    </w:lvl>
    <w:lvl w:ilvl="2" w:tplc="30B4ED5A">
      <w:numFmt w:val="bullet"/>
      <w:lvlText w:val="•"/>
      <w:lvlJc w:val="left"/>
      <w:pPr>
        <w:ind w:left="2912" w:hanging="319"/>
      </w:pPr>
      <w:rPr>
        <w:rFonts w:hint="default"/>
        <w:lang w:val="ru-RU" w:eastAsia="en-US" w:bidi="ar-SA"/>
      </w:rPr>
    </w:lvl>
    <w:lvl w:ilvl="3" w:tplc="2F0A0266">
      <w:numFmt w:val="bullet"/>
      <w:lvlText w:val="•"/>
      <w:lvlJc w:val="left"/>
      <w:pPr>
        <w:ind w:left="3788" w:hanging="319"/>
      </w:pPr>
      <w:rPr>
        <w:rFonts w:hint="default"/>
        <w:lang w:val="ru-RU" w:eastAsia="en-US" w:bidi="ar-SA"/>
      </w:rPr>
    </w:lvl>
    <w:lvl w:ilvl="4" w:tplc="641E6EA4">
      <w:numFmt w:val="bullet"/>
      <w:lvlText w:val="•"/>
      <w:lvlJc w:val="left"/>
      <w:pPr>
        <w:ind w:left="4664" w:hanging="319"/>
      </w:pPr>
      <w:rPr>
        <w:rFonts w:hint="default"/>
        <w:lang w:val="ru-RU" w:eastAsia="en-US" w:bidi="ar-SA"/>
      </w:rPr>
    </w:lvl>
    <w:lvl w:ilvl="5" w:tplc="08CCEEA4">
      <w:numFmt w:val="bullet"/>
      <w:lvlText w:val="•"/>
      <w:lvlJc w:val="left"/>
      <w:pPr>
        <w:ind w:left="5541" w:hanging="319"/>
      </w:pPr>
      <w:rPr>
        <w:rFonts w:hint="default"/>
        <w:lang w:val="ru-RU" w:eastAsia="en-US" w:bidi="ar-SA"/>
      </w:rPr>
    </w:lvl>
    <w:lvl w:ilvl="6" w:tplc="B7048DA8">
      <w:numFmt w:val="bullet"/>
      <w:lvlText w:val="•"/>
      <w:lvlJc w:val="left"/>
      <w:pPr>
        <w:ind w:left="6417" w:hanging="319"/>
      </w:pPr>
      <w:rPr>
        <w:rFonts w:hint="default"/>
        <w:lang w:val="ru-RU" w:eastAsia="en-US" w:bidi="ar-SA"/>
      </w:rPr>
    </w:lvl>
    <w:lvl w:ilvl="7" w:tplc="EAC64574">
      <w:numFmt w:val="bullet"/>
      <w:lvlText w:val="•"/>
      <w:lvlJc w:val="left"/>
      <w:pPr>
        <w:ind w:left="7293" w:hanging="319"/>
      </w:pPr>
      <w:rPr>
        <w:rFonts w:hint="default"/>
        <w:lang w:val="ru-RU" w:eastAsia="en-US" w:bidi="ar-SA"/>
      </w:rPr>
    </w:lvl>
    <w:lvl w:ilvl="8" w:tplc="03923B26">
      <w:numFmt w:val="bullet"/>
      <w:lvlText w:val="•"/>
      <w:lvlJc w:val="left"/>
      <w:pPr>
        <w:ind w:left="8169" w:hanging="319"/>
      </w:pPr>
      <w:rPr>
        <w:rFonts w:hint="default"/>
        <w:lang w:val="ru-RU" w:eastAsia="en-US" w:bidi="ar-SA"/>
      </w:rPr>
    </w:lvl>
  </w:abstractNum>
  <w:abstractNum w:abstractNumId="19" w15:restartNumberingAfterBreak="0">
    <w:nsid w:val="698564F5"/>
    <w:multiLevelType w:val="hybridMultilevel"/>
    <w:tmpl w:val="398642B2"/>
    <w:lvl w:ilvl="0" w:tplc="DF6CE81C">
      <w:start w:val="2"/>
      <w:numFmt w:val="decimal"/>
      <w:lvlText w:val="%1"/>
      <w:lvlJc w:val="left"/>
      <w:pPr>
        <w:ind w:left="1206" w:hanging="360"/>
      </w:pPr>
      <w:rPr>
        <w:rFonts w:hint="default"/>
      </w:rPr>
    </w:lvl>
    <w:lvl w:ilvl="1" w:tplc="04190019" w:tentative="1">
      <w:start w:val="1"/>
      <w:numFmt w:val="lowerLetter"/>
      <w:lvlText w:val="%2."/>
      <w:lvlJc w:val="left"/>
      <w:pPr>
        <w:ind w:left="1926" w:hanging="360"/>
      </w:pPr>
    </w:lvl>
    <w:lvl w:ilvl="2" w:tplc="0419001B" w:tentative="1">
      <w:start w:val="1"/>
      <w:numFmt w:val="lowerRoman"/>
      <w:lvlText w:val="%3."/>
      <w:lvlJc w:val="right"/>
      <w:pPr>
        <w:ind w:left="2646" w:hanging="180"/>
      </w:pPr>
    </w:lvl>
    <w:lvl w:ilvl="3" w:tplc="0419000F" w:tentative="1">
      <w:start w:val="1"/>
      <w:numFmt w:val="decimal"/>
      <w:lvlText w:val="%4."/>
      <w:lvlJc w:val="left"/>
      <w:pPr>
        <w:ind w:left="3366" w:hanging="360"/>
      </w:pPr>
    </w:lvl>
    <w:lvl w:ilvl="4" w:tplc="04190019" w:tentative="1">
      <w:start w:val="1"/>
      <w:numFmt w:val="lowerLetter"/>
      <w:lvlText w:val="%5."/>
      <w:lvlJc w:val="left"/>
      <w:pPr>
        <w:ind w:left="4086" w:hanging="360"/>
      </w:pPr>
    </w:lvl>
    <w:lvl w:ilvl="5" w:tplc="0419001B" w:tentative="1">
      <w:start w:val="1"/>
      <w:numFmt w:val="lowerRoman"/>
      <w:lvlText w:val="%6."/>
      <w:lvlJc w:val="right"/>
      <w:pPr>
        <w:ind w:left="4806" w:hanging="180"/>
      </w:pPr>
    </w:lvl>
    <w:lvl w:ilvl="6" w:tplc="0419000F" w:tentative="1">
      <w:start w:val="1"/>
      <w:numFmt w:val="decimal"/>
      <w:lvlText w:val="%7."/>
      <w:lvlJc w:val="left"/>
      <w:pPr>
        <w:ind w:left="5526" w:hanging="360"/>
      </w:pPr>
    </w:lvl>
    <w:lvl w:ilvl="7" w:tplc="04190019" w:tentative="1">
      <w:start w:val="1"/>
      <w:numFmt w:val="lowerLetter"/>
      <w:lvlText w:val="%8."/>
      <w:lvlJc w:val="left"/>
      <w:pPr>
        <w:ind w:left="6246" w:hanging="360"/>
      </w:pPr>
    </w:lvl>
    <w:lvl w:ilvl="8" w:tplc="0419001B" w:tentative="1">
      <w:start w:val="1"/>
      <w:numFmt w:val="lowerRoman"/>
      <w:lvlText w:val="%9."/>
      <w:lvlJc w:val="right"/>
      <w:pPr>
        <w:ind w:left="6966" w:hanging="180"/>
      </w:pPr>
    </w:lvl>
  </w:abstractNum>
  <w:abstractNum w:abstractNumId="20" w15:restartNumberingAfterBreak="0">
    <w:nsid w:val="6BB674B8"/>
    <w:multiLevelType w:val="multilevel"/>
    <w:tmpl w:val="EA926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222839"/>
    <w:multiLevelType w:val="multilevel"/>
    <w:tmpl w:val="7652B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435F70"/>
    <w:multiLevelType w:val="multilevel"/>
    <w:tmpl w:val="4FCEEBDA"/>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0D42EC"/>
    <w:multiLevelType w:val="multilevel"/>
    <w:tmpl w:val="0EA0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883CA0"/>
    <w:multiLevelType w:val="hybridMultilevel"/>
    <w:tmpl w:val="281043C4"/>
    <w:lvl w:ilvl="0" w:tplc="458C5C9C">
      <w:numFmt w:val="bullet"/>
      <w:lvlText w:val="•"/>
      <w:lvlJc w:val="left"/>
      <w:pPr>
        <w:ind w:left="140" w:hanging="204"/>
      </w:pPr>
      <w:rPr>
        <w:rFonts w:ascii="Times New Roman" w:eastAsia="Times New Roman" w:hAnsi="Times New Roman" w:cs="Times New Roman" w:hint="default"/>
        <w:b w:val="0"/>
        <w:bCs w:val="0"/>
        <w:i w:val="0"/>
        <w:iCs w:val="0"/>
        <w:spacing w:val="0"/>
        <w:w w:val="99"/>
        <w:sz w:val="32"/>
        <w:szCs w:val="32"/>
        <w:lang w:val="ru-RU" w:eastAsia="en-US" w:bidi="ar-SA"/>
      </w:rPr>
    </w:lvl>
    <w:lvl w:ilvl="1" w:tplc="39EC65C6">
      <w:numFmt w:val="bullet"/>
      <w:lvlText w:val="•"/>
      <w:lvlJc w:val="left"/>
      <w:pPr>
        <w:ind w:left="1118" w:hanging="204"/>
      </w:pPr>
      <w:rPr>
        <w:rFonts w:hint="default"/>
        <w:lang w:val="ru-RU" w:eastAsia="en-US" w:bidi="ar-SA"/>
      </w:rPr>
    </w:lvl>
    <w:lvl w:ilvl="2" w:tplc="C5BA1A92">
      <w:numFmt w:val="bullet"/>
      <w:lvlText w:val="•"/>
      <w:lvlJc w:val="left"/>
      <w:pPr>
        <w:ind w:left="2096" w:hanging="204"/>
      </w:pPr>
      <w:rPr>
        <w:rFonts w:hint="default"/>
        <w:lang w:val="ru-RU" w:eastAsia="en-US" w:bidi="ar-SA"/>
      </w:rPr>
    </w:lvl>
    <w:lvl w:ilvl="3" w:tplc="9E022C2C">
      <w:numFmt w:val="bullet"/>
      <w:lvlText w:val="•"/>
      <w:lvlJc w:val="left"/>
      <w:pPr>
        <w:ind w:left="3074" w:hanging="204"/>
      </w:pPr>
      <w:rPr>
        <w:rFonts w:hint="default"/>
        <w:lang w:val="ru-RU" w:eastAsia="en-US" w:bidi="ar-SA"/>
      </w:rPr>
    </w:lvl>
    <w:lvl w:ilvl="4" w:tplc="14125288">
      <w:numFmt w:val="bullet"/>
      <w:lvlText w:val="•"/>
      <w:lvlJc w:val="left"/>
      <w:pPr>
        <w:ind w:left="4052" w:hanging="204"/>
      </w:pPr>
      <w:rPr>
        <w:rFonts w:hint="default"/>
        <w:lang w:val="ru-RU" w:eastAsia="en-US" w:bidi="ar-SA"/>
      </w:rPr>
    </w:lvl>
    <w:lvl w:ilvl="5" w:tplc="7B307CC8">
      <w:numFmt w:val="bullet"/>
      <w:lvlText w:val="•"/>
      <w:lvlJc w:val="left"/>
      <w:pPr>
        <w:ind w:left="5031" w:hanging="204"/>
      </w:pPr>
      <w:rPr>
        <w:rFonts w:hint="default"/>
        <w:lang w:val="ru-RU" w:eastAsia="en-US" w:bidi="ar-SA"/>
      </w:rPr>
    </w:lvl>
    <w:lvl w:ilvl="6" w:tplc="AB3CA7D0">
      <w:numFmt w:val="bullet"/>
      <w:lvlText w:val="•"/>
      <w:lvlJc w:val="left"/>
      <w:pPr>
        <w:ind w:left="6009" w:hanging="204"/>
      </w:pPr>
      <w:rPr>
        <w:rFonts w:hint="default"/>
        <w:lang w:val="ru-RU" w:eastAsia="en-US" w:bidi="ar-SA"/>
      </w:rPr>
    </w:lvl>
    <w:lvl w:ilvl="7" w:tplc="49E2FA70">
      <w:numFmt w:val="bullet"/>
      <w:lvlText w:val="•"/>
      <w:lvlJc w:val="left"/>
      <w:pPr>
        <w:ind w:left="6987" w:hanging="204"/>
      </w:pPr>
      <w:rPr>
        <w:rFonts w:hint="default"/>
        <w:lang w:val="ru-RU" w:eastAsia="en-US" w:bidi="ar-SA"/>
      </w:rPr>
    </w:lvl>
    <w:lvl w:ilvl="8" w:tplc="45DECE36">
      <w:numFmt w:val="bullet"/>
      <w:lvlText w:val="•"/>
      <w:lvlJc w:val="left"/>
      <w:pPr>
        <w:ind w:left="7965" w:hanging="204"/>
      </w:pPr>
      <w:rPr>
        <w:rFonts w:hint="default"/>
        <w:lang w:val="ru-RU" w:eastAsia="en-US" w:bidi="ar-SA"/>
      </w:rPr>
    </w:lvl>
  </w:abstractNum>
  <w:abstractNum w:abstractNumId="25" w15:restartNumberingAfterBreak="0">
    <w:nsid w:val="7B780AC6"/>
    <w:multiLevelType w:val="hybridMultilevel"/>
    <w:tmpl w:val="F82E97A2"/>
    <w:lvl w:ilvl="0" w:tplc="7F58D29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BAB300A"/>
    <w:multiLevelType w:val="multilevel"/>
    <w:tmpl w:val="518AAFCA"/>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2F3734"/>
    <w:multiLevelType w:val="hybridMultilevel"/>
    <w:tmpl w:val="293A0200"/>
    <w:lvl w:ilvl="0" w:tplc="37E6D028">
      <w:numFmt w:val="bullet"/>
      <w:lvlText w:val="•"/>
      <w:lvlJc w:val="left"/>
      <w:pPr>
        <w:ind w:left="140" w:hanging="204"/>
      </w:pPr>
      <w:rPr>
        <w:rFonts w:ascii="Times New Roman" w:eastAsia="Times New Roman" w:hAnsi="Times New Roman" w:cs="Times New Roman" w:hint="default"/>
        <w:b w:val="0"/>
        <w:bCs w:val="0"/>
        <w:i w:val="0"/>
        <w:iCs w:val="0"/>
        <w:spacing w:val="0"/>
        <w:w w:val="99"/>
        <w:sz w:val="32"/>
        <w:szCs w:val="32"/>
        <w:lang w:val="ru-RU" w:eastAsia="en-US" w:bidi="ar-SA"/>
      </w:rPr>
    </w:lvl>
    <w:lvl w:ilvl="1" w:tplc="3DA2DA00">
      <w:numFmt w:val="bullet"/>
      <w:lvlText w:val="•"/>
      <w:lvlJc w:val="left"/>
      <w:pPr>
        <w:ind w:left="1118" w:hanging="204"/>
      </w:pPr>
      <w:rPr>
        <w:rFonts w:hint="default"/>
        <w:lang w:val="ru-RU" w:eastAsia="en-US" w:bidi="ar-SA"/>
      </w:rPr>
    </w:lvl>
    <w:lvl w:ilvl="2" w:tplc="B7D26BA6">
      <w:numFmt w:val="bullet"/>
      <w:lvlText w:val="•"/>
      <w:lvlJc w:val="left"/>
      <w:pPr>
        <w:ind w:left="2096" w:hanging="204"/>
      </w:pPr>
      <w:rPr>
        <w:rFonts w:hint="default"/>
        <w:lang w:val="ru-RU" w:eastAsia="en-US" w:bidi="ar-SA"/>
      </w:rPr>
    </w:lvl>
    <w:lvl w:ilvl="3" w:tplc="340AAFCC">
      <w:numFmt w:val="bullet"/>
      <w:lvlText w:val="•"/>
      <w:lvlJc w:val="left"/>
      <w:pPr>
        <w:ind w:left="3074" w:hanging="204"/>
      </w:pPr>
      <w:rPr>
        <w:rFonts w:hint="default"/>
        <w:lang w:val="ru-RU" w:eastAsia="en-US" w:bidi="ar-SA"/>
      </w:rPr>
    </w:lvl>
    <w:lvl w:ilvl="4" w:tplc="8FEA976C">
      <w:numFmt w:val="bullet"/>
      <w:lvlText w:val="•"/>
      <w:lvlJc w:val="left"/>
      <w:pPr>
        <w:ind w:left="4052" w:hanging="204"/>
      </w:pPr>
      <w:rPr>
        <w:rFonts w:hint="default"/>
        <w:lang w:val="ru-RU" w:eastAsia="en-US" w:bidi="ar-SA"/>
      </w:rPr>
    </w:lvl>
    <w:lvl w:ilvl="5" w:tplc="B91AB8BA">
      <w:numFmt w:val="bullet"/>
      <w:lvlText w:val="•"/>
      <w:lvlJc w:val="left"/>
      <w:pPr>
        <w:ind w:left="5031" w:hanging="204"/>
      </w:pPr>
      <w:rPr>
        <w:rFonts w:hint="default"/>
        <w:lang w:val="ru-RU" w:eastAsia="en-US" w:bidi="ar-SA"/>
      </w:rPr>
    </w:lvl>
    <w:lvl w:ilvl="6" w:tplc="4A6457E6">
      <w:numFmt w:val="bullet"/>
      <w:lvlText w:val="•"/>
      <w:lvlJc w:val="left"/>
      <w:pPr>
        <w:ind w:left="6009" w:hanging="204"/>
      </w:pPr>
      <w:rPr>
        <w:rFonts w:hint="default"/>
        <w:lang w:val="ru-RU" w:eastAsia="en-US" w:bidi="ar-SA"/>
      </w:rPr>
    </w:lvl>
    <w:lvl w:ilvl="7" w:tplc="9DA09990">
      <w:numFmt w:val="bullet"/>
      <w:lvlText w:val="•"/>
      <w:lvlJc w:val="left"/>
      <w:pPr>
        <w:ind w:left="6987" w:hanging="204"/>
      </w:pPr>
      <w:rPr>
        <w:rFonts w:hint="default"/>
        <w:lang w:val="ru-RU" w:eastAsia="en-US" w:bidi="ar-SA"/>
      </w:rPr>
    </w:lvl>
    <w:lvl w:ilvl="8" w:tplc="CA7A29C6">
      <w:numFmt w:val="bullet"/>
      <w:lvlText w:val="•"/>
      <w:lvlJc w:val="left"/>
      <w:pPr>
        <w:ind w:left="7965" w:hanging="204"/>
      </w:pPr>
      <w:rPr>
        <w:rFonts w:hint="default"/>
        <w:lang w:val="ru-RU" w:eastAsia="en-US" w:bidi="ar-SA"/>
      </w:rPr>
    </w:lvl>
  </w:abstractNum>
  <w:num w:numId="1">
    <w:abstractNumId w:val="1"/>
  </w:num>
  <w:num w:numId="2">
    <w:abstractNumId w:val="9"/>
  </w:num>
  <w:num w:numId="3">
    <w:abstractNumId w:val="19"/>
  </w:num>
  <w:num w:numId="4">
    <w:abstractNumId w:val="20"/>
  </w:num>
  <w:num w:numId="5">
    <w:abstractNumId w:val="25"/>
  </w:num>
  <w:num w:numId="6">
    <w:abstractNumId w:val="22"/>
  </w:num>
  <w:num w:numId="7">
    <w:abstractNumId w:val="12"/>
  </w:num>
  <w:num w:numId="8">
    <w:abstractNumId w:val="14"/>
  </w:num>
  <w:num w:numId="9">
    <w:abstractNumId w:val="26"/>
  </w:num>
  <w:num w:numId="10">
    <w:abstractNumId w:val="5"/>
  </w:num>
  <w:num w:numId="11">
    <w:abstractNumId w:val="7"/>
  </w:num>
  <w:num w:numId="12">
    <w:abstractNumId w:val="23"/>
  </w:num>
  <w:num w:numId="13">
    <w:abstractNumId w:val="8"/>
  </w:num>
  <w:num w:numId="14">
    <w:abstractNumId w:val="3"/>
  </w:num>
  <w:num w:numId="15">
    <w:abstractNumId w:val="6"/>
  </w:num>
  <w:num w:numId="16">
    <w:abstractNumId w:val="15"/>
  </w:num>
  <w:num w:numId="17">
    <w:abstractNumId w:val="17"/>
  </w:num>
  <w:num w:numId="18">
    <w:abstractNumId w:val="4"/>
  </w:num>
  <w:num w:numId="19">
    <w:abstractNumId w:val="24"/>
  </w:num>
  <w:num w:numId="20">
    <w:abstractNumId w:val="11"/>
  </w:num>
  <w:num w:numId="21">
    <w:abstractNumId w:val="27"/>
  </w:num>
  <w:num w:numId="22">
    <w:abstractNumId w:val="16"/>
  </w:num>
  <w:num w:numId="23">
    <w:abstractNumId w:val="2"/>
  </w:num>
  <w:num w:numId="24">
    <w:abstractNumId w:val="13"/>
  </w:num>
  <w:num w:numId="25">
    <w:abstractNumId w:val="21"/>
  </w:num>
  <w:num w:numId="26">
    <w:abstractNumId w:val="18"/>
  </w:num>
  <w:num w:numId="27">
    <w:abstractNumId w:val="0"/>
  </w:num>
  <w:num w:numId="28">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018"/>
    <w:rsid w:val="000001A1"/>
    <w:rsid w:val="000075DF"/>
    <w:rsid w:val="00015860"/>
    <w:rsid w:val="0004391A"/>
    <w:rsid w:val="000565E2"/>
    <w:rsid w:val="00092537"/>
    <w:rsid w:val="000C79E2"/>
    <w:rsid w:val="000D14FD"/>
    <w:rsid w:val="000D79C8"/>
    <w:rsid w:val="001076C4"/>
    <w:rsid w:val="00111E0D"/>
    <w:rsid w:val="00113C70"/>
    <w:rsid w:val="001902E5"/>
    <w:rsid w:val="001A0ACB"/>
    <w:rsid w:val="00217732"/>
    <w:rsid w:val="00224D2F"/>
    <w:rsid w:val="002433B4"/>
    <w:rsid w:val="002A76F9"/>
    <w:rsid w:val="002B1DC2"/>
    <w:rsid w:val="002D6E41"/>
    <w:rsid w:val="003309D6"/>
    <w:rsid w:val="00335AA6"/>
    <w:rsid w:val="00342831"/>
    <w:rsid w:val="0035009F"/>
    <w:rsid w:val="003A0204"/>
    <w:rsid w:val="003A16E0"/>
    <w:rsid w:val="003E6095"/>
    <w:rsid w:val="00430FDA"/>
    <w:rsid w:val="004415E7"/>
    <w:rsid w:val="00442332"/>
    <w:rsid w:val="004A601F"/>
    <w:rsid w:val="004B21A4"/>
    <w:rsid w:val="00501AFB"/>
    <w:rsid w:val="00505A15"/>
    <w:rsid w:val="00534655"/>
    <w:rsid w:val="005350DE"/>
    <w:rsid w:val="00585D24"/>
    <w:rsid w:val="00594897"/>
    <w:rsid w:val="005C08DD"/>
    <w:rsid w:val="005C0D1A"/>
    <w:rsid w:val="005E256D"/>
    <w:rsid w:val="006256B9"/>
    <w:rsid w:val="00643760"/>
    <w:rsid w:val="006627E3"/>
    <w:rsid w:val="006A3C5E"/>
    <w:rsid w:val="006F73D9"/>
    <w:rsid w:val="00745696"/>
    <w:rsid w:val="007A670B"/>
    <w:rsid w:val="007B36F7"/>
    <w:rsid w:val="007B4BFA"/>
    <w:rsid w:val="0083736C"/>
    <w:rsid w:val="00876207"/>
    <w:rsid w:val="008844DF"/>
    <w:rsid w:val="008C752A"/>
    <w:rsid w:val="008D250A"/>
    <w:rsid w:val="009049FD"/>
    <w:rsid w:val="009202F8"/>
    <w:rsid w:val="0093795A"/>
    <w:rsid w:val="00986A5A"/>
    <w:rsid w:val="009A360F"/>
    <w:rsid w:val="009C18FA"/>
    <w:rsid w:val="009C195B"/>
    <w:rsid w:val="009C6418"/>
    <w:rsid w:val="00A36D4B"/>
    <w:rsid w:val="00A92018"/>
    <w:rsid w:val="00AC7D4B"/>
    <w:rsid w:val="00B03AE4"/>
    <w:rsid w:val="00B20CB4"/>
    <w:rsid w:val="00B40A15"/>
    <w:rsid w:val="00B42D64"/>
    <w:rsid w:val="00BC04F2"/>
    <w:rsid w:val="00C33FC8"/>
    <w:rsid w:val="00C36F7E"/>
    <w:rsid w:val="00C6511B"/>
    <w:rsid w:val="00C7208B"/>
    <w:rsid w:val="00CB56EC"/>
    <w:rsid w:val="00CC4697"/>
    <w:rsid w:val="00D27A2A"/>
    <w:rsid w:val="00D30100"/>
    <w:rsid w:val="00D3397D"/>
    <w:rsid w:val="00D5440C"/>
    <w:rsid w:val="00D84165"/>
    <w:rsid w:val="00DB2B9B"/>
    <w:rsid w:val="00DC4E8D"/>
    <w:rsid w:val="00E22B3A"/>
    <w:rsid w:val="00E60B44"/>
    <w:rsid w:val="00E964E0"/>
    <w:rsid w:val="00ED375D"/>
    <w:rsid w:val="00F3196B"/>
    <w:rsid w:val="00F775CA"/>
    <w:rsid w:val="00FC1BF4"/>
    <w:rsid w:val="00FC32FF"/>
    <w:rsid w:val="00FF7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0ABCA"/>
  <w15:chartTrackingRefBased/>
  <w15:docId w15:val="{E6E6979B-2C89-4CE0-9CC1-1EF5FB603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60B44"/>
    <w:pPr>
      <w:widowControl w:val="0"/>
      <w:autoSpaceDE w:val="0"/>
      <w:autoSpaceDN w:val="0"/>
    </w:pPr>
    <w:rPr>
      <w:rFonts w:ascii="Times New Roman" w:eastAsia="Times New Roman" w:hAnsi="Times New Roman" w:cs="Times New Roman"/>
    </w:rPr>
  </w:style>
  <w:style w:type="paragraph" w:styleId="1">
    <w:name w:val="heading 1"/>
    <w:basedOn w:val="a"/>
    <w:link w:val="10"/>
    <w:uiPriority w:val="1"/>
    <w:qFormat/>
    <w:rsid w:val="00E60B44"/>
    <w:pPr>
      <w:ind w:left="847"/>
      <w:jc w:val="both"/>
      <w:outlineLvl w:val="0"/>
    </w:pPr>
    <w:rPr>
      <w:b/>
      <w:bCs/>
      <w:sz w:val="26"/>
      <w:szCs w:val="26"/>
    </w:rPr>
  </w:style>
  <w:style w:type="paragraph" w:styleId="2">
    <w:name w:val="heading 2"/>
    <w:basedOn w:val="a"/>
    <w:link w:val="20"/>
    <w:uiPriority w:val="1"/>
    <w:qFormat/>
    <w:rsid w:val="00E60B44"/>
    <w:pPr>
      <w:ind w:left="847"/>
      <w:jc w:val="both"/>
      <w:outlineLvl w:val="1"/>
    </w:pPr>
    <w:rPr>
      <w:b/>
      <w:bCs/>
      <w:i/>
      <w:iCs/>
      <w:sz w:val="26"/>
      <w:szCs w:val="26"/>
    </w:rPr>
  </w:style>
  <w:style w:type="paragraph" w:styleId="3">
    <w:name w:val="heading 3"/>
    <w:basedOn w:val="a"/>
    <w:next w:val="a"/>
    <w:link w:val="30"/>
    <w:uiPriority w:val="9"/>
    <w:unhideWhenUsed/>
    <w:qFormat/>
    <w:rsid w:val="00534655"/>
    <w:pPr>
      <w:keepNext/>
      <w:keepLines/>
      <w:adjustRightInd w:val="0"/>
      <w:spacing w:before="40"/>
      <w:outlineLvl w:val="2"/>
    </w:pPr>
    <w:rPr>
      <w:rFonts w:asciiTheme="majorHAnsi" w:eastAsiaTheme="majorEastAsia" w:hAnsiTheme="majorHAnsi" w:cstheme="majorBidi"/>
      <w:color w:val="1F4D78"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60B44"/>
    <w:rPr>
      <w:rFonts w:ascii="Times New Roman" w:eastAsia="Times New Roman" w:hAnsi="Times New Roman" w:cs="Times New Roman"/>
      <w:b/>
      <w:bCs/>
      <w:sz w:val="26"/>
      <w:szCs w:val="26"/>
    </w:rPr>
  </w:style>
  <w:style w:type="character" w:customStyle="1" w:styleId="20">
    <w:name w:val="Заголовок 2 Знак"/>
    <w:basedOn w:val="a0"/>
    <w:link w:val="2"/>
    <w:uiPriority w:val="1"/>
    <w:rsid w:val="00E60B44"/>
    <w:rPr>
      <w:rFonts w:ascii="Times New Roman" w:eastAsia="Times New Roman" w:hAnsi="Times New Roman" w:cs="Times New Roman"/>
      <w:b/>
      <w:bCs/>
      <w:i/>
      <w:iCs/>
      <w:sz w:val="26"/>
      <w:szCs w:val="26"/>
    </w:rPr>
  </w:style>
  <w:style w:type="table" w:customStyle="1" w:styleId="TableNormal">
    <w:name w:val="Table Normal"/>
    <w:uiPriority w:val="2"/>
    <w:semiHidden/>
    <w:unhideWhenUsed/>
    <w:qFormat/>
    <w:rsid w:val="00E60B44"/>
    <w:pPr>
      <w:widowControl w:val="0"/>
      <w:autoSpaceDE w:val="0"/>
      <w:autoSpaceDN w:val="0"/>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E60B44"/>
    <w:pPr>
      <w:ind w:left="136" w:firstLine="710"/>
      <w:jc w:val="both"/>
    </w:pPr>
    <w:rPr>
      <w:sz w:val="26"/>
      <w:szCs w:val="26"/>
    </w:rPr>
  </w:style>
  <w:style w:type="character" w:customStyle="1" w:styleId="a4">
    <w:name w:val="Основной текст Знак"/>
    <w:basedOn w:val="a0"/>
    <w:link w:val="a3"/>
    <w:uiPriority w:val="1"/>
    <w:rsid w:val="00E60B44"/>
    <w:rPr>
      <w:rFonts w:ascii="Times New Roman" w:eastAsia="Times New Roman" w:hAnsi="Times New Roman" w:cs="Times New Roman"/>
      <w:sz w:val="26"/>
      <w:szCs w:val="26"/>
    </w:rPr>
  </w:style>
  <w:style w:type="paragraph" w:styleId="a5">
    <w:name w:val="List Paragraph"/>
    <w:basedOn w:val="a"/>
    <w:uiPriority w:val="1"/>
    <w:qFormat/>
    <w:rsid w:val="00E60B44"/>
    <w:pPr>
      <w:ind w:left="136" w:firstLine="710"/>
      <w:jc w:val="both"/>
    </w:pPr>
  </w:style>
  <w:style w:type="paragraph" w:customStyle="1" w:styleId="TableParagraph">
    <w:name w:val="Table Paragraph"/>
    <w:basedOn w:val="a"/>
    <w:uiPriority w:val="1"/>
    <w:qFormat/>
    <w:rsid w:val="00E60B44"/>
    <w:pPr>
      <w:spacing w:before="15"/>
      <w:ind w:left="136"/>
    </w:pPr>
  </w:style>
  <w:style w:type="character" w:styleId="a6">
    <w:name w:val="Hyperlink"/>
    <w:basedOn w:val="a0"/>
    <w:uiPriority w:val="99"/>
    <w:unhideWhenUsed/>
    <w:rsid w:val="003E6095"/>
    <w:rPr>
      <w:color w:val="0563C1" w:themeColor="hyperlink"/>
      <w:u w:val="single"/>
    </w:rPr>
  </w:style>
  <w:style w:type="paragraph" w:styleId="a7">
    <w:name w:val="Normal (Web)"/>
    <w:basedOn w:val="a"/>
    <w:uiPriority w:val="99"/>
    <w:unhideWhenUsed/>
    <w:rsid w:val="000D14FD"/>
    <w:pPr>
      <w:widowControl/>
      <w:autoSpaceDE/>
      <w:autoSpaceDN/>
      <w:spacing w:before="100" w:beforeAutospacing="1" w:after="100" w:afterAutospacing="1"/>
      <w:jc w:val="both"/>
    </w:pPr>
    <w:rPr>
      <w:rFonts w:ascii="Arial" w:hAnsi="Arial" w:cs="Arial"/>
      <w:color w:val="000000"/>
      <w:lang w:eastAsia="ru-RU"/>
    </w:rPr>
  </w:style>
  <w:style w:type="character" w:customStyle="1" w:styleId="apple-converted-space">
    <w:name w:val="apple-converted-space"/>
    <w:rsid w:val="000D14FD"/>
  </w:style>
  <w:style w:type="paragraph" w:styleId="a8">
    <w:name w:val="Body Text Indent"/>
    <w:basedOn w:val="a"/>
    <w:link w:val="a9"/>
    <w:uiPriority w:val="99"/>
    <w:unhideWhenUsed/>
    <w:rsid w:val="006627E3"/>
    <w:pPr>
      <w:spacing w:after="120"/>
      <w:ind w:left="283"/>
    </w:pPr>
  </w:style>
  <w:style w:type="character" w:customStyle="1" w:styleId="a9">
    <w:name w:val="Основной текст с отступом Знак"/>
    <w:basedOn w:val="a0"/>
    <w:link w:val="a8"/>
    <w:uiPriority w:val="99"/>
    <w:rsid w:val="006627E3"/>
    <w:rPr>
      <w:rFonts w:ascii="Times New Roman" w:eastAsia="Times New Roman" w:hAnsi="Times New Roman" w:cs="Times New Roman"/>
    </w:rPr>
  </w:style>
  <w:style w:type="paragraph" w:styleId="aa">
    <w:name w:val="List"/>
    <w:basedOn w:val="a"/>
    <w:rsid w:val="006627E3"/>
    <w:pPr>
      <w:widowControl/>
      <w:overflowPunct w:val="0"/>
      <w:adjustRightInd w:val="0"/>
      <w:ind w:left="283" w:hanging="283"/>
      <w:textAlignment w:val="baseline"/>
    </w:pPr>
    <w:rPr>
      <w:sz w:val="20"/>
      <w:szCs w:val="20"/>
      <w:lang w:eastAsia="ru-RU"/>
    </w:rPr>
  </w:style>
  <w:style w:type="paragraph" w:styleId="21">
    <w:name w:val="List 2"/>
    <w:basedOn w:val="a"/>
    <w:rsid w:val="006627E3"/>
    <w:pPr>
      <w:widowControl/>
      <w:overflowPunct w:val="0"/>
      <w:adjustRightInd w:val="0"/>
      <w:ind w:left="566" w:hanging="283"/>
      <w:textAlignment w:val="baseline"/>
    </w:pPr>
    <w:rPr>
      <w:sz w:val="20"/>
      <w:szCs w:val="20"/>
      <w:lang w:eastAsia="ru-RU"/>
    </w:rPr>
  </w:style>
  <w:style w:type="paragraph" w:styleId="ab">
    <w:name w:val="footer"/>
    <w:basedOn w:val="a"/>
    <w:link w:val="ac"/>
    <w:uiPriority w:val="99"/>
    <w:unhideWhenUsed/>
    <w:rsid w:val="000C79E2"/>
    <w:pPr>
      <w:tabs>
        <w:tab w:val="center" w:pos="4677"/>
        <w:tab w:val="right" w:pos="9355"/>
      </w:tabs>
    </w:pPr>
  </w:style>
  <w:style w:type="character" w:customStyle="1" w:styleId="ac">
    <w:name w:val="Нижний колонтитул Знак"/>
    <w:basedOn w:val="a0"/>
    <w:link w:val="ab"/>
    <w:uiPriority w:val="99"/>
    <w:rsid w:val="000C79E2"/>
    <w:rPr>
      <w:rFonts w:ascii="Times New Roman" w:eastAsia="Times New Roman" w:hAnsi="Times New Roman" w:cs="Times New Roman"/>
    </w:rPr>
  </w:style>
  <w:style w:type="paragraph" w:customStyle="1" w:styleId="22">
    <w:name w:val="Знак Знак2"/>
    <w:basedOn w:val="a"/>
    <w:rsid w:val="0004391A"/>
    <w:pPr>
      <w:widowControl/>
      <w:tabs>
        <w:tab w:val="left" w:pos="708"/>
      </w:tabs>
      <w:autoSpaceDE/>
      <w:autoSpaceDN/>
      <w:spacing w:after="160" w:line="240" w:lineRule="exact"/>
    </w:pPr>
    <w:rPr>
      <w:rFonts w:ascii="Verdana" w:hAnsi="Verdana" w:cs="Verdana"/>
      <w:sz w:val="20"/>
      <w:szCs w:val="20"/>
      <w:lang w:val="en-US"/>
    </w:rPr>
  </w:style>
  <w:style w:type="character" w:styleId="ad">
    <w:name w:val="Strong"/>
    <w:basedOn w:val="a0"/>
    <w:uiPriority w:val="22"/>
    <w:qFormat/>
    <w:rsid w:val="00C6511B"/>
    <w:rPr>
      <w:b/>
      <w:bCs/>
    </w:rPr>
  </w:style>
  <w:style w:type="character" w:styleId="ae">
    <w:name w:val="Emphasis"/>
    <w:basedOn w:val="a0"/>
    <w:uiPriority w:val="20"/>
    <w:qFormat/>
    <w:rsid w:val="00C6511B"/>
    <w:rPr>
      <w:i/>
      <w:iCs/>
    </w:rPr>
  </w:style>
  <w:style w:type="paragraph" w:customStyle="1" w:styleId="content--common-blockblock-3u">
    <w:name w:val="content--common-block__block-3u"/>
    <w:basedOn w:val="a"/>
    <w:rsid w:val="00C6511B"/>
    <w:pPr>
      <w:widowControl/>
      <w:autoSpaceDE/>
      <w:autoSpaceDN/>
      <w:spacing w:before="100" w:beforeAutospacing="1" w:after="100" w:afterAutospacing="1"/>
    </w:pPr>
    <w:rPr>
      <w:sz w:val="24"/>
      <w:szCs w:val="24"/>
      <w:lang w:eastAsia="ru-RU"/>
    </w:rPr>
  </w:style>
  <w:style w:type="character" w:customStyle="1" w:styleId="cite-bracket">
    <w:name w:val="cite-bracket"/>
    <w:basedOn w:val="a0"/>
    <w:rsid w:val="000D79C8"/>
  </w:style>
  <w:style w:type="character" w:customStyle="1" w:styleId="mw-headline">
    <w:name w:val="mw-headline"/>
    <w:basedOn w:val="a0"/>
    <w:rsid w:val="000D79C8"/>
  </w:style>
  <w:style w:type="character" w:customStyle="1" w:styleId="30">
    <w:name w:val="Заголовок 3 Знак"/>
    <w:basedOn w:val="a0"/>
    <w:link w:val="3"/>
    <w:uiPriority w:val="9"/>
    <w:rsid w:val="00534655"/>
    <w:rPr>
      <w:rFonts w:asciiTheme="majorHAnsi" w:eastAsiaTheme="majorEastAsia" w:hAnsiTheme="majorHAnsi" w:cstheme="majorBidi"/>
      <w:color w:val="1F4D78" w:themeColor="accent1" w:themeShade="7F"/>
      <w:sz w:val="24"/>
      <w:szCs w:val="24"/>
      <w:lang w:eastAsia="ru-RU"/>
    </w:rPr>
  </w:style>
  <w:style w:type="character" w:customStyle="1" w:styleId="c0">
    <w:name w:val="c0"/>
    <w:basedOn w:val="a0"/>
    <w:rsid w:val="00534655"/>
  </w:style>
  <w:style w:type="character" w:customStyle="1" w:styleId="source">
    <w:name w:val="source"/>
    <w:basedOn w:val="a0"/>
    <w:rsid w:val="00111E0D"/>
  </w:style>
  <w:style w:type="character" w:customStyle="1" w:styleId="yrw-content">
    <w:name w:val="yrw-content"/>
    <w:basedOn w:val="a0"/>
    <w:rsid w:val="00111E0D"/>
  </w:style>
  <w:style w:type="character" w:customStyle="1" w:styleId="ya-unit-category">
    <w:name w:val="ya-unit-category"/>
    <w:basedOn w:val="a0"/>
    <w:rsid w:val="00111E0D"/>
  </w:style>
  <w:style w:type="character" w:customStyle="1" w:styleId="ya-grid-template">
    <w:name w:val="ya-grid-template"/>
    <w:basedOn w:val="a0"/>
    <w:rsid w:val="00111E0D"/>
  </w:style>
  <w:style w:type="character" w:customStyle="1" w:styleId="ya-unit-date">
    <w:name w:val="ya-unit-date"/>
    <w:basedOn w:val="a0"/>
    <w:rsid w:val="00111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84512">
      <w:bodyDiv w:val="1"/>
      <w:marLeft w:val="0"/>
      <w:marRight w:val="0"/>
      <w:marTop w:val="0"/>
      <w:marBottom w:val="0"/>
      <w:divBdr>
        <w:top w:val="none" w:sz="0" w:space="0" w:color="auto"/>
        <w:left w:val="none" w:sz="0" w:space="0" w:color="auto"/>
        <w:bottom w:val="none" w:sz="0" w:space="0" w:color="auto"/>
        <w:right w:val="none" w:sz="0" w:space="0" w:color="auto"/>
      </w:divBdr>
      <w:divsChild>
        <w:div w:id="294527185">
          <w:marLeft w:val="0"/>
          <w:marRight w:val="0"/>
          <w:marTop w:val="0"/>
          <w:marBottom w:val="0"/>
          <w:divBdr>
            <w:top w:val="none" w:sz="0" w:space="0" w:color="auto"/>
            <w:left w:val="none" w:sz="0" w:space="0" w:color="auto"/>
            <w:bottom w:val="none" w:sz="0" w:space="0" w:color="auto"/>
            <w:right w:val="none" w:sz="0" w:space="0" w:color="auto"/>
          </w:divBdr>
          <w:divsChild>
            <w:div w:id="312954886">
              <w:marLeft w:val="0"/>
              <w:marRight w:val="0"/>
              <w:marTop w:val="0"/>
              <w:marBottom w:val="0"/>
              <w:divBdr>
                <w:top w:val="none" w:sz="0" w:space="0" w:color="auto"/>
                <w:left w:val="none" w:sz="0" w:space="0" w:color="auto"/>
                <w:bottom w:val="none" w:sz="0" w:space="0" w:color="auto"/>
                <w:right w:val="none" w:sz="0" w:space="0" w:color="auto"/>
              </w:divBdr>
              <w:divsChild>
                <w:div w:id="741638100">
                  <w:marLeft w:val="0"/>
                  <w:marRight w:val="0"/>
                  <w:marTop w:val="0"/>
                  <w:marBottom w:val="0"/>
                  <w:divBdr>
                    <w:top w:val="none" w:sz="0" w:space="0" w:color="auto"/>
                    <w:left w:val="none" w:sz="0" w:space="0" w:color="auto"/>
                    <w:bottom w:val="none" w:sz="0" w:space="0" w:color="auto"/>
                    <w:right w:val="none" w:sz="0" w:space="0" w:color="auto"/>
                  </w:divBdr>
                  <w:divsChild>
                    <w:div w:id="77678425">
                      <w:marLeft w:val="0"/>
                      <w:marRight w:val="0"/>
                      <w:marTop w:val="0"/>
                      <w:marBottom w:val="0"/>
                      <w:divBdr>
                        <w:top w:val="none" w:sz="0" w:space="0" w:color="auto"/>
                        <w:left w:val="none" w:sz="0" w:space="0" w:color="auto"/>
                        <w:bottom w:val="none" w:sz="0" w:space="0" w:color="auto"/>
                        <w:right w:val="none" w:sz="0" w:space="0" w:color="auto"/>
                      </w:divBdr>
                      <w:divsChild>
                        <w:div w:id="1338851453">
                          <w:marLeft w:val="0"/>
                          <w:marRight w:val="0"/>
                          <w:marTop w:val="0"/>
                          <w:marBottom w:val="0"/>
                          <w:divBdr>
                            <w:top w:val="none" w:sz="0" w:space="0" w:color="auto"/>
                            <w:left w:val="none" w:sz="0" w:space="0" w:color="auto"/>
                            <w:bottom w:val="none" w:sz="0" w:space="0" w:color="auto"/>
                            <w:right w:val="none" w:sz="0" w:space="0" w:color="auto"/>
                          </w:divBdr>
                          <w:divsChild>
                            <w:div w:id="1771662075">
                              <w:marLeft w:val="0"/>
                              <w:marRight w:val="0"/>
                              <w:marTop w:val="0"/>
                              <w:marBottom w:val="0"/>
                              <w:divBdr>
                                <w:top w:val="none" w:sz="0" w:space="0" w:color="auto"/>
                                <w:left w:val="none" w:sz="0" w:space="0" w:color="auto"/>
                                <w:bottom w:val="none" w:sz="0" w:space="0" w:color="auto"/>
                                <w:right w:val="none" w:sz="0" w:space="0" w:color="auto"/>
                              </w:divBdr>
                              <w:divsChild>
                                <w:div w:id="1489176639">
                                  <w:marLeft w:val="0"/>
                                  <w:marRight w:val="0"/>
                                  <w:marTop w:val="0"/>
                                  <w:marBottom w:val="0"/>
                                  <w:divBdr>
                                    <w:top w:val="none" w:sz="0" w:space="0" w:color="auto"/>
                                    <w:left w:val="none" w:sz="0" w:space="0" w:color="auto"/>
                                    <w:bottom w:val="none" w:sz="0" w:space="0" w:color="auto"/>
                                    <w:right w:val="none" w:sz="0" w:space="0" w:color="auto"/>
                                  </w:divBdr>
                                  <w:divsChild>
                                    <w:div w:id="1484666182">
                                      <w:marLeft w:val="0"/>
                                      <w:marRight w:val="0"/>
                                      <w:marTop w:val="0"/>
                                      <w:marBottom w:val="0"/>
                                      <w:divBdr>
                                        <w:top w:val="none" w:sz="0" w:space="0" w:color="auto"/>
                                        <w:left w:val="none" w:sz="0" w:space="0" w:color="auto"/>
                                        <w:bottom w:val="none" w:sz="0" w:space="0" w:color="auto"/>
                                        <w:right w:val="none" w:sz="0" w:space="0" w:color="auto"/>
                                      </w:divBdr>
                                      <w:divsChild>
                                        <w:div w:id="1442796332">
                                          <w:marLeft w:val="0"/>
                                          <w:marRight w:val="0"/>
                                          <w:marTop w:val="0"/>
                                          <w:marBottom w:val="0"/>
                                          <w:divBdr>
                                            <w:top w:val="none" w:sz="0" w:space="0" w:color="auto"/>
                                            <w:left w:val="none" w:sz="0" w:space="0" w:color="auto"/>
                                            <w:bottom w:val="none" w:sz="0" w:space="0" w:color="auto"/>
                                            <w:right w:val="none" w:sz="0" w:space="0" w:color="auto"/>
                                          </w:divBdr>
                                          <w:divsChild>
                                            <w:div w:id="1833567238">
                                              <w:marLeft w:val="0"/>
                                              <w:marRight w:val="0"/>
                                              <w:marTop w:val="0"/>
                                              <w:marBottom w:val="0"/>
                                              <w:divBdr>
                                                <w:top w:val="none" w:sz="0" w:space="0" w:color="auto"/>
                                                <w:left w:val="none" w:sz="0" w:space="0" w:color="auto"/>
                                                <w:bottom w:val="none" w:sz="0" w:space="0" w:color="auto"/>
                                                <w:right w:val="none" w:sz="0" w:space="0" w:color="auto"/>
                                              </w:divBdr>
                                              <w:divsChild>
                                                <w:div w:id="915632372">
                                                  <w:marLeft w:val="0"/>
                                                  <w:marRight w:val="0"/>
                                                  <w:marTop w:val="0"/>
                                                  <w:marBottom w:val="0"/>
                                                  <w:divBdr>
                                                    <w:top w:val="none" w:sz="0" w:space="0" w:color="auto"/>
                                                    <w:left w:val="none" w:sz="0" w:space="0" w:color="auto"/>
                                                    <w:bottom w:val="none" w:sz="0" w:space="0" w:color="auto"/>
                                                    <w:right w:val="none" w:sz="0" w:space="0" w:color="auto"/>
                                                  </w:divBdr>
                                                  <w:divsChild>
                                                    <w:div w:id="2145271834">
                                                      <w:marLeft w:val="0"/>
                                                      <w:marRight w:val="0"/>
                                                      <w:marTop w:val="0"/>
                                                      <w:marBottom w:val="0"/>
                                                      <w:divBdr>
                                                        <w:top w:val="none" w:sz="0" w:space="0" w:color="auto"/>
                                                        <w:left w:val="none" w:sz="0" w:space="0" w:color="auto"/>
                                                        <w:bottom w:val="none" w:sz="0" w:space="0" w:color="auto"/>
                                                        <w:right w:val="none" w:sz="0" w:space="0" w:color="auto"/>
                                                      </w:divBdr>
                                                      <w:divsChild>
                                                        <w:div w:id="2070570581">
                                                          <w:marLeft w:val="0"/>
                                                          <w:marRight w:val="0"/>
                                                          <w:marTop w:val="0"/>
                                                          <w:marBottom w:val="0"/>
                                                          <w:divBdr>
                                                            <w:top w:val="none" w:sz="0" w:space="0" w:color="auto"/>
                                                            <w:left w:val="none" w:sz="0" w:space="0" w:color="auto"/>
                                                            <w:bottom w:val="none" w:sz="0" w:space="0" w:color="auto"/>
                                                            <w:right w:val="none" w:sz="0" w:space="0" w:color="auto"/>
                                                          </w:divBdr>
                                                          <w:divsChild>
                                                            <w:div w:id="1877810768">
                                                              <w:marLeft w:val="0"/>
                                                              <w:marRight w:val="0"/>
                                                              <w:marTop w:val="0"/>
                                                              <w:marBottom w:val="0"/>
                                                              <w:divBdr>
                                                                <w:top w:val="none" w:sz="0" w:space="0" w:color="auto"/>
                                                                <w:left w:val="none" w:sz="0" w:space="0" w:color="auto"/>
                                                                <w:bottom w:val="none" w:sz="0" w:space="0" w:color="auto"/>
                                                                <w:right w:val="none" w:sz="0" w:space="0" w:color="auto"/>
                                                              </w:divBdr>
                                                              <w:divsChild>
                                                                <w:div w:id="614946871">
                                                                  <w:marLeft w:val="0"/>
                                                                  <w:marRight w:val="0"/>
                                                                  <w:marTop w:val="0"/>
                                                                  <w:marBottom w:val="0"/>
                                                                  <w:divBdr>
                                                                    <w:top w:val="none" w:sz="0" w:space="0" w:color="auto"/>
                                                                    <w:left w:val="none" w:sz="0" w:space="0" w:color="auto"/>
                                                                    <w:bottom w:val="none" w:sz="0" w:space="0" w:color="auto"/>
                                                                    <w:right w:val="none" w:sz="0" w:space="0" w:color="auto"/>
                                                                  </w:divBdr>
                                                                </w:div>
                                                                <w:div w:id="1179661312">
                                                                  <w:marLeft w:val="0"/>
                                                                  <w:marRight w:val="0"/>
                                                                  <w:marTop w:val="0"/>
                                                                  <w:marBottom w:val="0"/>
                                                                  <w:divBdr>
                                                                    <w:top w:val="none" w:sz="0" w:space="0" w:color="auto"/>
                                                                    <w:left w:val="none" w:sz="0" w:space="0" w:color="auto"/>
                                                                    <w:bottom w:val="none" w:sz="0" w:space="0" w:color="auto"/>
                                                                    <w:right w:val="none" w:sz="0" w:space="0" w:color="auto"/>
                                                                  </w:divBdr>
                                                                  <w:divsChild>
                                                                    <w:div w:id="1244728936">
                                                                      <w:marLeft w:val="0"/>
                                                                      <w:marRight w:val="0"/>
                                                                      <w:marTop w:val="0"/>
                                                                      <w:marBottom w:val="0"/>
                                                                      <w:divBdr>
                                                                        <w:top w:val="none" w:sz="0" w:space="0" w:color="auto"/>
                                                                        <w:left w:val="none" w:sz="0" w:space="0" w:color="auto"/>
                                                                        <w:bottom w:val="none" w:sz="0" w:space="0" w:color="auto"/>
                                                                        <w:right w:val="none" w:sz="0" w:space="0" w:color="auto"/>
                                                                      </w:divBdr>
                                                                      <w:divsChild>
                                                                        <w:div w:id="1474713518">
                                                                          <w:marLeft w:val="0"/>
                                                                          <w:marRight w:val="0"/>
                                                                          <w:marTop w:val="0"/>
                                                                          <w:marBottom w:val="0"/>
                                                                          <w:divBdr>
                                                                            <w:top w:val="none" w:sz="0" w:space="0" w:color="auto"/>
                                                                            <w:left w:val="none" w:sz="0" w:space="0" w:color="auto"/>
                                                                            <w:bottom w:val="none" w:sz="0" w:space="0" w:color="auto"/>
                                                                            <w:right w:val="none" w:sz="0" w:space="0" w:color="auto"/>
                                                                          </w:divBdr>
                                                                          <w:divsChild>
                                                                            <w:div w:id="10604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9196166">
                      <w:marLeft w:val="0"/>
                      <w:marRight w:val="0"/>
                      <w:marTop w:val="0"/>
                      <w:marBottom w:val="0"/>
                      <w:divBdr>
                        <w:top w:val="none" w:sz="0" w:space="0" w:color="auto"/>
                        <w:left w:val="none" w:sz="0" w:space="0" w:color="auto"/>
                        <w:bottom w:val="none" w:sz="0" w:space="0" w:color="auto"/>
                        <w:right w:val="none" w:sz="0" w:space="0" w:color="auto"/>
                      </w:divBdr>
                      <w:divsChild>
                        <w:div w:id="1425757997">
                          <w:marLeft w:val="0"/>
                          <w:marRight w:val="0"/>
                          <w:marTop w:val="0"/>
                          <w:marBottom w:val="0"/>
                          <w:divBdr>
                            <w:top w:val="none" w:sz="0" w:space="0" w:color="auto"/>
                            <w:left w:val="none" w:sz="0" w:space="0" w:color="auto"/>
                            <w:bottom w:val="none" w:sz="0" w:space="0" w:color="auto"/>
                            <w:right w:val="none" w:sz="0" w:space="0" w:color="auto"/>
                          </w:divBdr>
                          <w:divsChild>
                            <w:div w:id="1773357697">
                              <w:marLeft w:val="0"/>
                              <w:marRight w:val="0"/>
                              <w:marTop w:val="0"/>
                              <w:marBottom w:val="0"/>
                              <w:divBdr>
                                <w:top w:val="none" w:sz="0" w:space="0" w:color="auto"/>
                                <w:left w:val="none" w:sz="0" w:space="0" w:color="auto"/>
                                <w:bottom w:val="none" w:sz="0" w:space="0" w:color="auto"/>
                                <w:right w:val="none" w:sz="0" w:space="0" w:color="auto"/>
                              </w:divBdr>
                              <w:divsChild>
                                <w:div w:id="77407577">
                                  <w:marLeft w:val="0"/>
                                  <w:marRight w:val="0"/>
                                  <w:marTop w:val="0"/>
                                  <w:marBottom w:val="0"/>
                                  <w:divBdr>
                                    <w:top w:val="none" w:sz="0" w:space="0" w:color="auto"/>
                                    <w:left w:val="none" w:sz="0" w:space="0" w:color="auto"/>
                                    <w:bottom w:val="none" w:sz="0" w:space="0" w:color="auto"/>
                                    <w:right w:val="none" w:sz="0" w:space="0" w:color="auto"/>
                                  </w:divBdr>
                                  <w:divsChild>
                                    <w:div w:id="1439258213">
                                      <w:marLeft w:val="0"/>
                                      <w:marRight w:val="0"/>
                                      <w:marTop w:val="0"/>
                                      <w:marBottom w:val="0"/>
                                      <w:divBdr>
                                        <w:top w:val="none" w:sz="0" w:space="0" w:color="auto"/>
                                        <w:left w:val="none" w:sz="0" w:space="0" w:color="auto"/>
                                        <w:bottom w:val="none" w:sz="0" w:space="0" w:color="auto"/>
                                        <w:right w:val="none" w:sz="0" w:space="0" w:color="auto"/>
                                      </w:divBdr>
                                      <w:divsChild>
                                        <w:div w:id="1761563676">
                                          <w:marLeft w:val="0"/>
                                          <w:marRight w:val="0"/>
                                          <w:marTop w:val="0"/>
                                          <w:marBottom w:val="0"/>
                                          <w:divBdr>
                                            <w:top w:val="none" w:sz="0" w:space="0" w:color="auto"/>
                                            <w:left w:val="none" w:sz="0" w:space="0" w:color="auto"/>
                                            <w:bottom w:val="none" w:sz="0" w:space="0" w:color="auto"/>
                                            <w:right w:val="none" w:sz="0" w:space="0" w:color="auto"/>
                                          </w:divBdr>
                                          <w:divsChild>
                                            <w:div w:id="2044357022">
                                              <w:marLeft w:val="0"/>
                                              <w:marRight w:val="0"/>
                                              <w:marTop w:val="0"/>
                                              <w:marBottom w:val="0"/>
                                              <w:divBdr>
                                                <w:top w:val="none" w:sz="0" w:space="0" w:color="auto"/>
                                                <w:left w:val="none" w:sz="0" w:space="0" w:color="auto"/>
                                                <w:bottom w:val="none" w:sz="0" w:space="0" w:color="auto"/>
                                                <w:right w:val="none" w:sz="0" w:space="0" w:color="auto"/>
                                              </w:divBdr>
                                              <w:divsChild>
                                                <w:div w:id="1181777138">
                                                  <w:marLeft w:val="0"/>
                                                  <w:marRight w:val="0"/>
                                                  <w:marTop w:val="0"/>
                                                  <w:marBottom w:val="0"/>
                                                  <w:divBdr>
                                                    <w:top w:val="none" w:sz="0" w:space="0" w:color="auto"/>
                                                    <w:left w:val="none" w:sz="0" w:space="0" w:color="auto"/>
                                                    <w:bottom w:val="none" w:sz="0" w:space="0" w:color="auto"/>
                                                    <w:right w:val="none" w:sz="0" w:space="0" w:color="auto"/>
                                                  </w:divBdr>
                                                  <w:divsChild>
                                                    <w:div w:id="182402321">
                                                      <w:marLeft w:val="0"/>
                                                      <w:marRight w:val="0"/>
                                                      <w:marTop w:val="0"/>
                                                      <w:marBottom w:val="0"/>
                                                      <w:divBdr>
                                                        <w:top w:val="none" w:sz="0" w:space="0" w:color="auto"/>
                                                        <w:left w:val="none" w:sz="0" w:space="0" w:color="auto"/>
                                                        <w:bottom w:val="none" w:sz="0" w:space="0" w:color="auto"/>
                                                        <w:right w:val="none" w:sz="0" w:space="0" w:color="auto"/>
                                                      </w:divBdr>
                                                      <w:divsChild>
                                                        <w:div w:id="80302653">
                                                          <w:marLeft w:val="0"/>
                                                          <w:marRight w:val="0"/>
                                                          <w:marTop w:val="0"/>
                                                          <w:marBottom w:val="0"/>
                                                          <w:divBdr>
                                                            <w:top w:val="none" w:sz="0" w:space="0" w:color="auto"/>
                                                            <w:left w:val="none" w:sz="0" w:space="0" w:color="auto"/>
                                                            <w:bottom w:val="none" w:sz="0" w:space="0" w:color="auto"/>
                                                            <w:right w:val="none" w:sz="0" w:space="0" w:color="auto"/>
                                                          </w:divBdr>
                                                          <w:divsChild>
                                                            <w:div w:id="18490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9718360">
          <w:marLeft w:val="0"/>
          <w:marRight w:val="0"/>
          <w:marTop w:val="0"/>
          <w:marBottom w:val="0"/>
          <w:divBdr>
            <w:top w:val="none" w:sz="0" w:space="0" w:color="auto"/>
            <w:left w:val="none" w:sz="0" w:space="0" w:color="auto"/>
            <w:bottom w:val="none" w:sz="0" w:space="0" w:color="auto"/>
            <w:right w:val="none" w:sz="0" w:space="0" w:color="auto"/>
          </w:divBdr>
          <w:divsChild>
            <w:div w:id="1679231769">
              <w:marLeft w:val="0"/>
              <w:marRight w:val="0"/>
              <w:marTop w:val="0"/>
              <w:marBottom w:val="0"/>
              <w:divBdr>
                <w:top w:val="none" w:sz="0" w:space="0" w:color="auto"/>
                <w:left w:val="none" w:sz="0" w:space="0" w:color="auto"/>
                <w:bottom w:val="none" w:sz="0" w:space="0" w:color="auto"/>
                <w:right w:val="none" w:sz="0" w:space="0" w:color="auto"/>
              </w:divBdr>
              <w:divsChild>
                <w:div w:id="2063744624">
                  <w:marLeft w:val="0"/>
                  <w:marRight w:val="0"/>
                  <w:marTop w:val="0"/>
                  <w:marBottom w:val="0"/>
                  <w:divBdr>
                    <w:top w:val="none" w:sz="0" w:space="0" w:color="auto"/>
                    <w:left w:val="none" w:sz="0" w:space="0" w:color="auto"/>
                    <w:bottom w:val="none" w:sz="0" w:space="0" w:color="auto"/>
                    <w:right w:val="none" w:sz="0" w:space="0" w:color="auto"/>
                  </w:divBdr>
                  <w:divsChild>
                    <w:div w:id="1285694484">
                      <w:marLeft w:val="0"/>
                      <w:marRight w:val="0"/>
                      <w:marTop w:val="0"/>
                      <w:marBottom w:val="0"/>
                      <w:divBdr>
                        <w:top w:val="none" w:sz="0" w:space="0" w:color="auto"/>
                        <w:left w:val="none" w:sz="0" w:space="0" w:color="auto"/>
                        <w:bottom w:val="none" w:sz="0" w:space="0" w:color="auto"/>
                        <w:right w:val="none" w:sz="0" w:space="0" w:color="auto"/>
                      </w:divBdr>
                      <w:divsChild>
                        <w:div w:id="2015915982">
                          <w:marLeft w:val="0"/>
                          <w:marRight w:val="0"/>
                          <w:marTop w:val="0"/>
                          <w:marBottom w:val="0"/>
                          <w:divBdr>
                            <w:top w:val="none" w:sz="0" w:space="0" w:color="auto"/>
                            <w:left w:val="none" w:sz="0" w:space="0" w:color="auto"/>
                            <w:bottom w:val="none" w:sz="0" w:space="0" w:color="auto"/>
                            <w:right w:val="none" w:sz="0" w:space="0" w:color="auto"/>
                          </w:divBdr>
                        </w:div>
                      </w:divsChild>
                    </w:div>
                    <w:div w:id="555555758">
                      <w:marLeft w:val="0"/>
                      <w:marRight w:val="0"/>
                      <w:marTop w:val="0"/>
                      <w:marBottom w:val="0"/>
                      <w:divBdr>
                        <w:top w:val="none" w:sz="0" w:space="0" w:color="auto"/>
                        <w:left w:val="none" w:sz="0" w:space="0" w:color="auto"/>
                        <w:bottom w:val="none" w:sz="0" w:space="0" w:color="auto"/>
                        <w:right w:val="none" w:sz="0" w:space="0" w:color="auto"/>
                      </w:divBdr>
                      <w:divsChild>
                        <w:div w:id="799150917">
                          <w:marLeft w:val="0"/>
                          <w:marRight w:val="0"/>
                          <w:marTop w:val="0"/>
                          <w:marBottom w:val="0"/>
                          <w:divBdr>
                            <w:top w:val="none" w:sz="0" w:space="0" w:color="auto"/>
                            <w:left w:val="none" w:sz="0" w:space="0" w:color="auto"/>
                            <w:bottom w:val="none" w:sz="0" w:space="0" w:color="auto"/>
                            <w:right w:val="none" w:sz="0" w:space="0" w:color="auto"/>
                          </w:divBdr>
                          <w:divsChild>
                            <w:div w:id="349332752">
                              <w:marLeft w:val="0"/>
                              <w:marRight w:val="0"/>
                              <w:marTop w:val="0"/>
                              <w:marBottom w:val="0"/>
                              <w:divBdr>
                                <w:top w:val="none" w:sz="0" w:space="0" w:color="auto"/>
                                <w:left w:val="none" w:sz="0" w:space="0" w:color="auto"/>
                                <w:bottom w:val="none" w:sz="0" w:space="0" w:color="auto"/>
                                <w:right w:val="none" w:sz="0" w:space="0" w:color="auto"/>
                              </w:divBdr>
                            </w:div>
                          </w:divsChild>
                        </w:div>
                        <w:div w:id="242842306">
                          <w:marLeft w:val="0"/>
                          <w:marRight w:val="0"/>
                          <w:marTop w:val="0"/>
                          <w:marBottom w:val="0"/>
                          <w:divBdr>
                            <w:top w:val="none" w:sz="0" w:space="0" w:color="auto"/>
                            <w:left w:val="none" w:sz="0" w:space="0" w:color="auto"/>
                            <w:bottom w:val="none" w:sz="0" w:space="0" w:color="auto"/>
                            <w:right w:val="none" w:sz="0" w:space="0" w:color="auto"/>
                          </w:divBdr>
                          <w:divsChild>
                            <w:div w:id="14403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68514">
          <w:marLeft w:val="0"/>
          <w:marRight w:val="0"/>
          <w:marTop w:val="0"/>
          <w:marBottom w:val="0"/>
          <w:divBdr>
            <w:top w:val="none" w:sz="0" w:space="0" w:color="auto"/>
            <w:left w:val="none" w:sz="0" w:space="0" w:color="auto"/>
            <w:bottom w:val="none" w:sz="0" w:space="0" w:color="auto"/>
            <w:right w:val="none" w:sz="0" w:space="0" w:color="auto"/>
          </w:divBdr>
          <w:divsChild>
            <w:div w:id="1646661859">
              <w:marLeft w:val="0"/>
              <w:marRight w:val="0"/>
              <w:marTop w:val="0"/>
              <w:marBottom w:val="0"/>
              <w:divBdr>
                <w:top w:val="none" w:sz="0" w:space="0" w:color="auto"/>
                <w:left w:val="none" w:sz="0" w:space="0" w:color="auto"/>
                <w:bottom w:val="none" w:sz="0" w:space="0" w:color="auto"/>
                <w:right w:val="none" w:sz="0" w:space="0" w:color="auto"/>
              </w:divBdr>
            </w:div>
          </w:divsChild>
        </w:div>
        <w:div w:id="1485926172">
          <w:marLeft w:val="0"/>
          <w:marRight w:val="0"/>
          <w:marTop w:val="0"/>
          <w:marBottom w:val="0"/>
          <w:divBdr>
            <w:top w:val="none" w:sz="0" w:space="0" w:color="auto"/>
            <w:left w:val="none" w:sz="0" w:space="0" w:color="auto"/>
            <w:bottom w:val="none" w:sz="0" w:space="0" w:color="auto"/>
            <w:right w:val="none" w:sz="0" w:space="0" w:color="auto"/>
          </w:divBdr>
          <w:divsChild>
            <w:div w:id="1912614087">
              <w:marLeft w:val="0"/>
              <w:marRight w:val="0"/>
              <w:marTop w:val="0"/>
              <w:marBottom w:val="0"/>
              <w:divBdr>
                <w:top w:val="none" w:sz="0" w:space="0" w:color="auto"/>
                <w:left w:val="none" w:sz="0" w:space="0" w:color="auto"/>
                <w:bottom w:val="none" w:sz="0" w:space="0" w:color="auto"/>
                <w:right w:val="none" w:sz="0" w:space="0" w:color="auto"/>
              </w:divBdr>
            </w:div>
          </w:divsChild>
        </w:div>
        <w:div w:id="1204903993">
          <w:marLeft w:val="0"/>
          <w:marRight w:val="0"/>
          <w:marTop w:val="0"/>
          <w:marBottom w:val="0"/>
          <w:divBdr>
            <w:top w:val="none" w:sz="0" w:space="0" w:color="auto"/>
            <w:left w:val="none" w:sz="0" w:space="0" w:color="auto"/>
            <w:bottom w:val="none" w:sz="0" w:space="0" w:color="auto"/>
            <w:right w:val="none" w:sz="0" w:space="0" w:color="auto"/>
          </w:divBdr>
          <w:divsChild>
            <w:div w:id="7084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2471">
      <w:bodyDiv w:val="1"/>
      <w:marLeft w:val="0"/>
      <w:marRight w:val="0"/>
      <w:marTop w:val="0"/>
      <w:marBottom w:val="0"/>
      <w:divBdr>
        <w:top w:val="none" w:sz="0" w:space="0" w:color="auto"/>
        <w:left w:val="none" w:sz="0" w:space="0" w:color="auto"/>
        <w:bottom w:val="none" w:sz="0" w:space="0" w:color="auto"/>
        <w:right w:val="none" w:sz="0" w:space="0" w:color="auto"/>
      </w:divBdr>
    </w:div>
    <w:div w:id="263927000">
      <w:bodyDiv w:val="1"/>
      <w:marLeft w:val="0"/>
      <w:marRight w:val="0"/>
      <w:marTop w:val="0"/>
      <w:marBottom w:val="0"/>
      <w:divBdr>
        <w:top w:val="none" w:sz="0" w:space="0" w:color="auto"/>
        <w:left w:val="none" w:sz="0" w:space="0" w:color="auto"/>
        <w:bottom w:val="none" w:sz="0" w:space="0" w:color="auto"/>
        <w:right w:val="none" w:sz="0" w:space="0" w:color="auto"/>
      </w:divBdr>
      <w:divsChild>
        <w:div w:id="2021932675">
          <w:marLeft w:val="0"/>
          <w:marRight w:val="0"/>
          <w:marTop w:val="0"/>
          <w:marBottom w:val="0"/>
          <w:divBdr>
            <w:top w:val="none" w:sz="0" w:space="0" w:color="auto"/>
            <w:left w:val="none" w:sz="0" w:space="0" w:color="auto"/>
            <w:bottom w:val="none" w:sz="0" w:space="0" w:color="auto"/>
            <w:right w:val="none" w:sz="0" w:space="0" w:color="auto"/>
          </w:divBdr>
        </w:div>
        <w:div w:id="182978527">
          <w:marLeft w:val="0"/>
          <w:marRight w:val="0"/>
          <w:marTop w:val="0"/>
          <w:marBottom w:val="0"/>
          <w:divBdr>
            <w:top w:val="none" w:sz="0" w:space="0" w:color="auto"/>
            <w:left w:val="none" w:sz="0" w:space="0" w:color="auto"/>
            <w:bottom w:val="none" w:sz="0" w:space="0" w:color="auto"/>
            <w:right w:val="none" w:sz="0" w:space="0" w:color="auto"/>
          </w:divBdr>
          <w:divsChild>
            <w:div w:id="1583297797">
              <w:marLeft w:val="0"/>
              <w:marRight w:val="0"/>
              <w:marTop w:val="0"/>
              <w:marBottom w:val="0"/>
              <w:divBdr>
                <w:top w:val="none" w:sz="0" w:space="0" w:color="auto"/>
                <w:left w:val="none" w:sz="0" w:space="0" w:color="auto"/>
                <w:bottom w:val="none" w:sz="0" w:space="0" w:color="auto"/>
                <w:right w:val="none" w:sz="0" w:space="0" w:color="auto"/>
              </w:divBdr>
              <w:divsChild>
                <w:div w:id="32735083">
                  <w:marLeft w:val="0"/>
                  <w:marRight w:val="0"/>
                  <w:marTop w:val="0"/>
                  <w:marBottom w:val="0"/>
                  <w:divBdr>
                    <w:top w:val="none" w:sz="0" w:space="0" w:color="auto"/>
                    <w:left w:val="none" w:sz="0" w:space="0" w:color="auto"/>
                    <w:bottom w:val="none" w:sz="0" w:space="0" w:color="auto"/>
                    <w:right w:val="none" w:sz="0" w:space="0" w:color="auto"/>
                  </w:divBdr>
                  <w:divsChild>
                    <w:div w:id="229006839">
                      <w:marLeft w:val="0"/>
                      <w:marRight w:val="0"/>
                      <w:marTop w:val="0"/>
                      <w:marBottom w:val="0"/>
                      <w:divBdr>
                        <w:top w:val="none" w:sz="0" w:space="0" w:color="auto"/>
                        <w:left w:val="none" w:sz="0" w:space="0" w:color="auto"/>
                        <w:bottom w:val="none" w:sz="0" w:space="0" w:color="auto"/>
                        <w:right w:val="none" w:sz="0" w:space="0" w:color="auto"/>
                      </w:divBdr>
                      <w:divsChild>
                        <w:div w:id="1856461147">
                          <w:marLeft w:val="0"/>
                          <w:marRight w:val="0"/>
                          <w:marTop w:val="0"/>
                          <w:marBottom w:val="0"/>
                          <w:divBdr>
                            <w:top w:val="none" w:sz="0" w:space="0" w:color="auto"/>
                            <w:left w:val="none" w:sz="0" w:space="0" w:color="auto"/>
                            <w:bottom w:val="none" w:sz="0" w:space="0" w:color="auto"/>
                            <w:right w:val="none" w:sz="0" w:space="0" w:color="auto"/>
                          </w:divBdr>
                          <w:divsChild>
                            <w:div w:id="958073946">
                              <w:marLeft w:val="0"/>
                              <w:marRight w:val="0"/>
                              <w:marTop w:val="0"/>
                              <w:marBottom w:val="0"/>
                              <w:divBdr>
                                <w:top w:val="none" w:sz="0" w:space="0" w:color="auto"/>
                                <w:left w:val="none" w:sz="0" w:space="0" w:color="auto"/>
                                <w:bottom w:val="none" w:sz="0" w:space="0" w:color="auto"/>
                                <w:right w:val="none" w:sz="0" w:space="0" w:color="auto"/>
                              </w:divBdr>
                              <w:divsChild>
                                <w:div w:id="1432119215">
                                  <w:marLeft w:val="0"/>
                                  <w:marRight w:val="0"/>
                                  <w:marTop w:val="0"/>
                                  <w:marBottom w:val="0"/>
                                  <w:divBdr>
                                    <w:top w:val="none" w:sz="0" w:space="0" w:color="auto"/>
                                    <w:left w:val="none" w:sz="0" w:space="0" w:color="auto"/>
                                    <w:bottom w:val="none" w:sz="0" w:space="0" w:color="auto"/>
                                    <w:right w:val="none" w:sz="0" w:space="0" w:color="auto"/>
                                  </w:divBdr>
                                  <w:divsChild>
                                    <w:div w:id="2046055455">
                                      <w:marLeft w:val="0"/>
                                      <w:marRight w:val="0"/>
                                      <w:marTop w:val="0"/>
                                      <w:marBottom w:val="0"/>
                                      <w:divBdr>
                                        <w:top w:val="none" w:sz="0" w:space="0" w:color="auto"/>
                                        <w:left w:val="none" w:sz="0" w:space="0" w:color="auto"/>
                                        <w:bottom w:val="none" w:sz="0" w:space="0" w:color="auto"/>
                                        <w:right w:val="none" w:sz="0" w:space="0" w:color="auto"/>
                                      </w:divBdr>
                                      <w:divsChild>
                                        <w:div w:id="1983149464">
                                          <w:marLeft w:val="0"/>
                                          <w:marRight w:val="0"/>
                                          <w:marTop w:val="0"/>
                                          <w:marBottom w:val="0"/>
                                          <w:divBdr>
                                            <w:top w:val="none" w:sz="0" w:space="0" w:color="auto"/>
                                            <w:left w:val="none" w:sz="0" w:space="0" w:color="auto"/>
                                            <w:bottom w:val="none" w:sz="0" w:space="0" w:color="auto"/>
                                            <w:right w:val="none" w:sz="0" w:space="0" w:color="auto"/>
                                          </w:divBdr>
                                          <w:divsChild>
                                            <w:div w:id="1370836170">
                                              <w:marLeft w:val="0"/>
                                              <w:marRight w:val="0"/>
                                              <w:marTop w:val="0"/>
                                              <w:marBottom w:val="0"/>
                                              <w:divBdr>
                                                <w:top w:val="none" w:sz="0" w:space="0" w:color="auto"/>
                                                <w:left w:val="none" w:sz="0" w:space="0" w:color="auto"/>
                                                <w:bottom w:val="none" w:sz="0" w:space="0" w:color="auto"/>
                                                <w:right w:val="none" w:sz="0" w:space="0" w:color="auto"/>
                                              </w:divBdr>
                                              <w:divsChild>
                                                <w:div w:id="2013993317">
                                                  <w:marLeft w:val="0"/>
                                                  <w:marRight w:val="0"/>
                                                  <w:marTop w:val="0"/>
                                                  <w:marBottom w:val="0"/>
                                                  <w:divBdr>
                                                    <w:top w:val="none" w:sz="0" w:space="0" w:color="auto"/>
                                                    <w:left w:val="none" w:sz="0" w:space="0" w:color="auto"/>
                                                    <w:bottom w:val="none" w:sz="0" w:space="0" w:color="auto"/>
                                                    <w:right w:val="none" w:sz="0" w:space="0" w:color="auto"/>
                                                  </w:divBdr>
                                                  <w:divsChild>
                                                    <w:div w:id="2094468083">
                                                      <w:marLeft w:val="0"/>
                                                      <w:marRight w:val="0"/>
                                                      <w:marTop w:val="0"/>
                                                      <w:marBottom w:val="0"/>
                                                      <w:divBdr>
                                                        <w:top w:val="none" w:sz="0" w:space="0" w:color="auto"/>
                                                        <w:left w:val="none" w:sz="0" w:space="0" w:color="auto"/>
                                                        <w:bottom w:val="none" w:sz="0" w:space="0" w:color="auto"/>
                                                        <w:right w:val="none" w:sz="0" w:space="0" w:color="auto"/>
                                                      </w:divBdr>
                                                      <w:divsChild>
                                                        <w:div w:id="324170690">
                                                          <w:marLeft w:val="0"/>
                                                          <w:marRight w:val="0"/>
                                                          <w:marTop w:val="0"/>
                                                          <w:marBottom w:val="0"/>
                                                          <w:divBdr>
                                                            <w:top w:val="none" w:sz="0" w:space="0" w:color="auto"/>
                                                            <w:left w:val="none" w:sz="0" w:space="0" w:color="auto"/>
                                                            <w:bottom w:val="none" w:sz="0" w:space="0" w:color="auto"/>
                                                            <w:right w:val="none" w:sz="0" w:space="0" w:color="auto"/>
                                                          </w:divBdr>
                                                          <w:divsChild>
                                                            <w:div w:id="1391877102">
                                                              <w:marLeft w:val="0"/>
                                                              <w:marRight w:val="0"/>
                                                              <w:marTop w:val="0"/>
                                                              <w:marBottom w:val="0"/>
                                                              <w:divBdr>
                                                                <w:top w:val="none" w:sz="0" w:space="0" w:color="auto"/>
                                                                <w:left w:val="none" w:sz="0" w:space="0" w:color="auto"/>
                                                                <w:bottom w:val="none" w:sz="0" w:space="0" w:color="auto"/>
                                                                <w:right w:val="none" w:sz="0" w:space="0" w:color="auto"/>
                                                              </w:divBdr>
                                                            </w:div>
                                                            <w:div w:id="1498155214">
                                                              <w:marLeft w:val="0"/>
                                                              <w:marRight w:val="0"/>
                                                              <w:marTop w:val="0"/>
                                                              <w:marBottom w:val="0"/>
                                                              <w:divBdr>
                                                                <w:top w:val="none" w:sz="0" w:space="0" w:color="auto"/>
                                                                <w:left w:val="none" w:sz="0" w:space="0" w:color="auto"/>
                                                                <w:bottom w:val="none" w:sz="0" w:space="0" w:color="auto"/>
                                                                <w:right w:val="none" w:sz="0" w:space="0" w:color="auto"/>
                                                              </w:divBdr>
                                                            </w:div>
                                                            <w:div w:id="877206752">
                                                              <w:marLeft w:val="0"/>
                                                              <w:marRight w:val="0"/>
                                                              <w:marTop w:val="0"/>
                                                              <w:marBottom w:val="0"/>
                                                              <w:divBdr>
                                                                <w:top w:val="none" w:sz="0" w:space="0" w:color="auto"/>
                                                                <w:left w:val="none" w:sz="0" w:space="0" w:color="auto"/>
                                                                <w:bottom w:val="none" w:sz="0" w:space="0" w:color="auto"/>
                                                                <w:right w:val="none" w:sz="0" w:space="0" w:color="auto"/>
                                                              </w:divBdr>
                                                            </w:div>
                                                            <w:div w:id="1927423475">
                                                              <w:marLeft w:val="0"/>
                                                              <w:marRight w:val="0"/>
                                                              <w:marTop w:val="0"/>
                                                              <w:marBottom w:val="0"/>
                                                              <w:divBdr>
                                                                <w:top w:val="none" w:sz="0" w:space="0" w:color="auto"/>
                                                                <w:left w:val="none" w:sz="0" w:space="0" w:color="auto"/>
                                                                <w:bottom w:val="none" w:sz="0" w:space="0" w:color="auto"/>
                                                                <w:right w:val="none" w:sz="0" w:space="0" w:color="auto"/>
                                                              </w:divBdr>
                                                              <w:divsChild>
                                                                <w:div w:id="387917090">
                                                                  <w:marLeft w:val="0"/>
                                                                  <w:marRight w:val="0"/>
                                                                  <w:marTop w:val="0"/>
                                                                  <w:marBottom w:val="0"/>
                                                                  <w:divBdr>
                                                                    <w:top w:val="none" w:sz="0" w:space="0" w:color="auto"/>
                                                                    <w:left w:val="none" w:sz="0" w:space="0" w:color="auto"/>
                                                                    <w:bottom w:val="none" w:sz="0" w:space="0" w:color="auto"/>
                                                                    <w:right w:val="none" w:sz="0" w:space="0" w:color="auto"/>
                                                                  </w:divBdr>
                                                                </w:div>
                                                              </w:divsChild>
                                                            </w:div>
                                                            <w:div w:id="19026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7765101">
      <w:bodyDiv w:val="1"/>
      <w:marLeft w:val="0"/>
      <w:marRight w:val="0"/>
      <w:marTop w:val="0"/>
      <w:marBottom w:val="0"/>
      <w:divBdr>
        <w:top w:val="none" w:sz="0" w:space="0" w:color="auto"/>
        <w:left w:val="none" w:sz="0" w:space="0" w:color="auto"/>
        <w:bottom w:val="none" w:sz="0" w:space="0" w:color="auto"/>
        <w:right w:val="none" w:sz="0" w:space="0" w:color="auto"/>
      </w:divBdr>
    </w:div>
    <w:div w:id="569269748">
      <w:bodyDiv w:val="1"/>
      <w:marLeft w:val="0"/>
      <w:marRight w:val="0"/>
      <w:marTop w:val="0"/>
      <w:marBottom w:val="0"/>
      <w:divBdr>
        <w:top w:val="none" w:sz="0" w:space="0" w:color="auto"/>
        <w:left w:val="none" w:sz="0" w:space="0" w:color="auto"/>
        <w:bottom w:val="none" w:sz="0" w:space="0" w:color="auto"/>
        <w:right w:val="none" w:sz="0" w:space="0" w:color="auto"/>
      </w:divBdr>
    </w:div>
    <w:div w:id="677124889">
      <w:bodyDiv w:val="1"/>
      <w:marLeft w:val="0"/>
      <w:marRight w:val="0"/>
      <w:marTop w:val="0"/>
      <w:marBottom w:val="0"/>
      <w:divBdr>
        <w:top w:val="none" w:sz="0" w:space="0" w:color="auto"/>
        <w:left w:val="none" w:sz="0" w:space="0" w:color="auto"/>
        <w:bottom w:val="none" w:sz="0" w:space="0" w:color="auto"/>
        <w:right w:val="none" w:sz="0" w:space="0" w:color="auto"/>
      </w:divBdr>
    </w:div>
    <w:div w:id="1584803441">
      <w:bodyDiv w:val="1"/>
      <w:marLeft w:val="0"/>
      <w:marRight w:val="0"/>
      <w:marTop w:val="0"/>
      <w:marBottom w:val="0"/>
      <w:divBdr>
        <w:top w:val="none" w:sz="0" w:space="0" w:color="auto"/>
        <w:left w:val="none" w:sz="0" w:space="0" w:color="auto"/>
        <w:bottom w:val="none" w:sz="0" w:space="0" w:color="auto"/>
        <w:right w:val="none" w:sz="0" w:space="0" w:color="auto"/>
      </w:divBdr>
      <w:divsChild>
        <w:div w:id="431322206">
          <w:marLeft w:val="0"/>
          <w:marRight w:val="0"/>
          <w:marTop w:val="0"/>
          <w:marBottom w:val="0"/>
          <w:divBdr>
            <w:top w:val="none" w:sz="0" w:space="0" w:color="auto"/>
            <w:left w:val="none" w:sz="0" w:space="0" w:color="auto"/>
            <w:bottom w:val="none" w:sz="0" w:space="0" w:color="auto"/>
            <w:right w:val="none" w:sz="0" w:space="0" w:color="auto"/>
          </w:divBdr>
        </w:div>
      </w:divsChild>
    </w:div>
    <w:div w:id="1585141077">
      <w:bodyDiv w:val="1"/>
      <w:marLeft w:val="0"/>
      <w:marRight w:val="0"/>
      <w:marTop w:val="0"/>
      <w:marBottom w:val="0"/>
      <w:divBdr>
        <w:top w:val="none" w:sz="0" w:space="0" w:color="auto"/>
        <w:left w:val="none" w:sz="0" w:space="0" w:color="auto"/>
        <w:bottom w:val="none" w:sz="0" w:space="0" w:color="auto"/>
        <w:right w:val="none" w:sz="0" w:space="0" w:color="auto"/>
      </w:divBdr>
    </w:div>
    <w:div w:id="1856797844">
      <w:bodyDiv w:val="1"/>
      <w:marLeft w:val="0"/>
      <w:marRight w:val="0"/>
      <w:marTop w:val="0"/>
      <w:marBottom w:val="0"/>
      <w:divBdr>
        <w:top w:val="none" w:sz="0" w:space="0" w:color="auto"/>
        <w:left w:val="none" w:sz="0" w:space="0" w:color="auto"/>
        <w:bottom w:val="none" w:sz="0" w:space="0" w:color="auto"/>
        <w:right w:val="none" w:sz="0" w:space="0" w:color="auto"/>
      </w:divBdr>
    </w:div>
    <w:div w:id="199703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www.iprbookshop.ru/" TargetMode="External"/><Relationship Id="rId21" Type="http://schemas.openxmlformats.org/officeDocument/2006/relationships/image" Target="media/image5.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hyperlink" Target="https://bigenc.ru/c/narkotiki-9b24a7" TargetMode="External"/><Relationship Id="rId68" Type="http://schemas.openxmlformats.org/officeDocument/2006/relationships/hyperlink" Target="https://ru.ruwiki.ru/wiki/%D0%A0%D0%BE%D1%81%D1%81%D0%B8%D1%8F" TargetMode="External"/><Relationship Id="rId84" Type="http://schemas.openxmlformats.org/officeDocument/2006/relationships/hyperlink" Target="https://ru.ruwiki.ru/wiki/%D0%A0%D0%BE%D1%81%D1%82%D0%BE%D0%B2-%D0%BD%D0%B0-%D0%94%D0%BE%D0%BD%D1%83" TargetMode="External"/><Relationship Id="rId89" Type="http://schemas.openxmlformats.org/officeDocument/2006/relationships/hyperlink" Target="https://ru.ruwiki.ru/wiki/%D0%9C%D0%A7%D0%A1_%D0%A0%D0%BE%D1%81%D1%81%D0%B8%D0%B8" TargetMode="External"/><Relationship Id="rId112" Type="http://schemas.openxmlformats.org/officeDocument/2006/relationships/image" Target="media/image53.jpeg"/><Relationship Id="rId16" Type="http://schemas.openxmlformats.org/officeDocument/2006/relationships/hyperlink" Target="https://kartaslov.ru/&#1082;&#1072;&#1088;&#1090;&#1072;-&#1079;&#1085;&#1072;&#1085;&#1080;&#1081;/%D0%A1%D0%BB%D1%83%D0%B6%D0%B8%D0%BB%D1%8B%D0%B5+%D0%BB%D1%8E%D0%B4%D0%B8" TargetMode="External"/><Relationship Id="rId107" Type="http://schemas.openxmlformats.org/officeDocument/2006/relationships/image" Target="media/image48.jpeg"/><Relationship Id="rId11" Type="http://schemas.openxmlformats.org/officeDocument/2006/relationships/hyperlink" Target="https://kartaslov.ru/&#1082;&#1072;&#1088;&#1090;&#1072;-&#1079;&#1085;&#1072;&#1085;&#1080;&#1081;/%D0%93%D0%BE%D1%81%D1%83%D0%B4%D0%B0%D1%80%D1%81%D1%82%D0%B2%D0%B5%D0%BD%D0%BD%D0%B0%D1%8F+%D1%81%D0%BB%D1%83%D0%B6%D0%B1%D0%B0"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hyperlink" Target="https://ru.wikipedia.org/wiki/%D0%91%D0%B8%D0%BE%D1%80%D0%B5%D1%81%D1%83%D1%80%D1%81%D1%8B" TargetMode="External"/><Relationship Id="rId74" Type="http://schemas.openxmlformats.org/officeDocument/2006/relationships/hyperlink" Target="https://ru.ruwiki.ru/wiki/%D0%A2%D0%B5%D1%80%D1%80%D0%BE%D1%80%D0%B8%D0%B7%D0%BC" TargetMode="External"/><Relationship Id="rId79" Type="http://schemas.openxmlformats.org/officeDocument/2006/relationships/hyperlink" Target="https://ru.ruwiki.ru/wiki/%D0%93%D0%BE%D1%81%D1%83%D0%B4%D0%B0%D1%80%D1%81%D1%82%D0%B2%D0%B5%D0%BD%D0%BD%D0%B0%D1%8F_%D0%B3%D1%80%D0%B0%D0%BD%D0%B8%D1%86%D0%B0_%D0%A0%D0%BE%D1%81%D1%81%D0%B8%D0%B8" TargetMode="External"/><Relationship Id="rId102" Type="http://schemas.openxmlformats.org/officeDocument/2006/relationships/image" Target="media/image43.jpeg"/><Relationship Id="rId5" Type="http://schemas.openxmlformats.org/officeDocument/2006/relationships/webSettings" Target="webSettings.xml"/><Relationship Id="rId90" Type="http://schemas.openxmlformats.org/officeDocument/2006/relationships/hyperlink" Target="https://ru.ruwiki.ru/wiki/%D0%92%D0%BE%D0%B9%D1%81%D0%BA%D0%B0" TargetMode="External"/><Relationship Id="rId95" Type="http://schemas.openxmlformats.org/officeDocument/2006/relationships/hyperlink" Target="https://www.consultant.ru/document/cons_doc_LAW_10591/" TargetMode="External"/><Relationship Id="rId22" Type="http://schemas.openxmlformats.org/officeDocument/2006/relationships/image" Target="media/image6.jpeg"/><Relationship Id="rId27" Type="http://schemas.openxmlformats.org/officeDocument/2006/relationships/image" Target="media/image10.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hyperlink" Target="https://bigenc.ru/c/avariia-abfb70" TargetMode="External"/><Relationship Id="rId69" Type="http://schemas.openxmlformats.org/officeDocument/2006/relationships/hyperlink" Target="https://ru.ruwiki.ru/wiki/%D0%93%D0%BE%D1%81%D1%83%D0%B4%D0%B0%D1%80%D1%81%D1%82%D0%B2%D0%B5%D0%BD%D0%BD%D0%B0%D1%8F_%D0%B1%D0%B5%D0%B7%D0%BE%D0%BF%D0%B0%D1%81%D0%BD%D0%BE%D1%81%D1%82%D1%8C" TargetMode="External"/><Relationship Id="rId113" Type="http://schemas.openxmlformats.org/officeDocument/2006/relationships/image" Target="media/image54.jpeg"/><Relationship Id="rId118" Type="http://schemas.openxmlformats.org/officeDocument/2006/relationships/hyperlink" Target="http://www.militera.lib.ru/" TargetMode="External"/><Relationship Id="rId80" Type="http://schemas.openxmlformats.org/officeDocument/2006/relationships/hyperlink" Target="https://ru.ruwiki.ru/wiki/192-%D1%8F_%D1%81%D1%82%D1%80%D0%B5%D0%BB%D0%BA%D0%BE%D0%B2%D0%B0%D1%8F_%D0%B4%D0%B8%D0%B2%D0%B8%D0%B7%D0%B8%D1%8F_(2-%D0%B3%D0%BE_%D1%84%D0%BE%D1%80%D0%BC%D0%B8%D1%80%D0%BE%D0%B2%D0%B0%D0%BD%D0%B8%D1%8F)" TargetMode="External"/><Relationship Id="rId85" Type="http://schemas.openxmlformats.org/officeDocument/2006/relationships/hyperlink" Target="https://ru.ruwiki.ru/wiki/%D0%9F%D1%8F%D1%82%D0%B8%D0%B3%D0%BE%D1%80%D1%81%D0%BA" TargetMode="External"/><Relationship Id="rId12" Type="http://schemas.openxmlformats.org/officeDocument/2006/relationships/hyperlink" Target="https://kartaslov.ru/&#1082;&#1072;&#1088;&#1090;&#1072;-&#1079;&#1085;&#1072;&#1085;&#1080;&#1081;/%D0%93%D0%BE%D1%81%D1%83%D0%B4%D0%B0%D1%80%D1%81%D1%82%D0%B2%D0%BE" TargetMode="External"/><Relationship Id="rId17" Type="http://schemas.openxmlformats.org/officeDocument/2006/relationships/hyperlink" Target="https://kartaslov.ru/&#1082;&#1072;&#1088;&#1090;&#1072;-&#1079;&#1085;&#1072;&#1085;&#1080;&#1081;/%D0%A1%D0%BE%D0%B1%D1%81%D1%82%D0%B2%D0%B5%D0%BD%D0%BD%D0%BE%D1%81%D1%82%D1%8C" TargetMode="External"/><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hyperlink" Target="https://ru.wikipedia.org/wiki/%D0%98%D1%81%D0%BA%D0%BB%D1%8E%D1%87%D0%B8%D1%82%D0%B5%D0%BB%D1%8C%D0%BD%D0%B0%D1%8F_%D1%8D%D0%BA%D0%BE%D0%BD%D0%BE%D0%BC%D0%B8%D1%87%D0%B5%D1%81%D0%BA%D0%B0%D1%8F_%D0%B7%D0%BE%D0%BD%D0%B0" TargetMode="External"/><Relationship Id="rId103" Type="http://schemas.openxmlformats.org/officeDocument/2006/relationships/image" Target="media/image44.jpeg"/><Relationship Id="rId108" Type="http://schemas.openxmlformats.org/officeDocument/2006/relationships/image" Target="media/image49.jpeg"/><Relationship Id="rId54" Type="http://schemas.openxmlformats.org/officeDocument/2006/relationships/image" Target="media/image37.jpeg"/><Relationship Id="rId70" Type="http://schemas.openxmlformats.org/officeDocument/2006/relationships/hyperlink" Target="https://ru.ruwiki.ru/wiki/%D0%9E%D0%B1%D1%89%D0%B5%D1%81%D1%82%D0%B2%D0%B5%D0%BD%D0%BD%D0%B0%D1%8F_%D0%B1%D0%B5%D0%B7%D0%BE%D0%BF%D0%B0%D1%81%D0%BD%D0%BE%D1%81%D1%82%D1%8C" TargetMode="External"/><Relationship Id="rId75" Type="http://schemas.openxmlformats.org/officeDocument/2006/relationships/hyperlink" Target="https://ru.ruwiki.ru/wiki/%D0%A7%D1%80%D0%B5%D0%B7%D0%B2%D1%8B%D1%87%D0%B0%D0%B9%D0%BD%D0%BE%D0%B5_%D0%BF%D0%BE%D0%BB%D0%BE%D0%B6%D0%B5%D0%BD%D0%B8%D0%B5" TargetMode="External"/><Relationship Id="rId91" Type="http://schemas.openxmlformats.org/officeDocument/2006/relationships/hyperlink" Target="https://ru.ruwiki.ru/wiki/%D0%A7%D1%80%D0%B5%D0%B7%D0%B2%D1%8B%D1%87%D0%B0%D0%B9%D0%BD%D0%B0%D1%8F_%D1%81%D0%B8%D1%82%D1%83%D0%B0%D1%86%D0%B8%D1%8F" TargetMode="External"/><Relationship Id="rId96" Type="http://schemas.openxmlformats.org/officeDocument/2006/relationships/hyperlink" Target="https://www.consultant.ru/document/cons_doc_LAW_17298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11.jpeg"/><Relationship Id="rId49" Type="http://schemas.openxmlformats.org/officeDocument/2006/relationships/image" Target="media/image32.jpeg"/><Relationship Id="rId114" Type="http://schemas.openxmlformats.org/officeDocument/2006/relationships/image" Target="media/image55.jpeg"/><Relationship Id="rId119" Type="http://schemas.openxmlformats.org/officeDocument/2006/relationships/footer" Target="footer3.xml"/><Relationship Id="rId44" Type="http://schemas.openxmlformats.org/officeDocument/2006/relationships/image" Target="media/image27.jpeg"/><Relationship Id="rId60" Type="http://schemas.openxmlformats.org/officeDocument/2006/relationships/hyperlink" Target="https://ru.wikipedia.org/wiki/%D0%A0%D0%BE%D1%81%D1%81%D0%B8%D0%B9%D1%81%D0%BA%D0%B0%D1%8F_%D0%A4%D0%B5%D0%B4%D0%B5%D1%80%D0%B0%D1%86%D0%B8%D1%8F" TargetMode="External"/><Relationship Id="rId65" Type="http://schemas.openxmlformats.org/officeDocument/2006/relationships/hyperlink" Target="https://bigenc.ru/c/katastrofa-192d51" TargetMode="External"/><Relationship Id="rId81" Type="http://schemas.openxmlformats.org/officeDocument/2006/relationships/hyperlink" Target="https://ru.ruwiki.ru/wiki/%D0%9C%D0%BE%D1%81%D0%BA%D0%B2%D0%B0" TargetMode="External"/><Relationship Id="rId86" Type="http://schemas.openxmlformats.org/officeDocument/2006/relationships/hyperlink" Target="https://ru.ruwiki.ru/wiki/%D0%95%D0%BA%D0%B0%D1%82%D0%B5%D1%80%D0%B8%D0%BD%D0%B1%D1%83%D1%80%D0%B3"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kartaslov.ru/&#1082;&#1072;&#1088;&#1090;&#1072;-&#1079;&#1085;&#1072;&#1085;&#1080;&#1081;/%D0%97%D0%B5%D0%BC%D0%BB%D0%B5%D0%B2%D0%BB%D0%B0%D0%B4%D0%B5%D0%BD%D0%B8%D0%B5" TargetMode="External"/><Relationship Id="rId18" Type="http://schemas.openxmlformats.org/officeDocument/2006/relationships/image" Target="media/image2.jpeg"/><Relationship Id="rId39" Type="http://schemas.openxmlformats.org/officeDocument/2006/relationships/image" Target="media/image22.jpeg"/><Relationship Id="rId109" Type="http://schemas.openxmlformats.org/officeDocument/2006/relationships/image" Target="media/image50.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hyperlink" Target="https://ru.wikipedia.org/wiki/%D0%A1%D0%BF%D0%B5%D1%86%D1%81%D0%BB%D1%83%D0%B6%D0%B1%D0%B0" TargetMode="External"/><Relationship Id="rId76" Type="http://schemas.openxmlformats.org/officeDocument/2006/relationships/hyperlink" Target="https://ru.ruwiki.ru/wiki/%D0%92%D0%BE%D0%B5%D0%BD%D0%BD%D0%BE%D0%B5_%D0%BF%D0%BE%D0%BB%D0%BE%D0%B6%D0%B5%D0%BD%D0%B8%D0%B5_%D0%B2_%D0%A0%D0%BE%D1%81%D1%81%D0%B8%D0%B8" TargetMode="External"/><Relationship Id="rId97" Type="http://schemas.openxmlformats.org/officeDocument/2006/relationships/hyperlink" Target="https://v-doc.ru/msk/speciality/psihologiya" TargetMode="External"/><Relationship Id="rId104" Type="http://schemas.openxmlformats.org/officeDocument/2006/relationships/image" Target="media/image45.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u.ruwiki.ru/wiki/%D0%9F%D1%80%D0%B0%D0%B2%D0%B0_%D1%87%D0%B5%D0%BB%D0%BE%D0%B2%D0%B5%D0%BA%D0%B0" TargetMode="External"/><Relationship Id="rId92" Type="http://schemas.openxmlformats.org/officeDocument/2006/relationships/hyperlink" Target="https://ru.ruwiki.ru/wiki/%D0%93%D1%80%D0%B0%D0%B6%D0%B4%D0%B0%D0%BD%D1%81%D0%BA%D0%B0%D1%8F_%D0%BE%D0%B1%D0%BE%D1%80%D0%BE%D0%BD%D0%B0"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410.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hyperlink" Target="https://bigenc.ru/c/voennyi-konflikt-daac15" TargetMode="External"/><Relationship Id="rId87" Type="http://schemas.openxmlformats.org/officeDocument/2006/relationships/hyperlink" Target="https://ru.ruwiki.ru/wiki/%D0%9D%D0%BE%D0%B2%D0%BE%D1%81%D0%B8%D0%B1%D0%B8%D1%80%D1%81%D0%BA" TargetMode="External"/><Relationship Id="rId110" Type="http://schemas.openxmlformats.org/officeDocument/2006/relationships/image" Target="media/image51.jpeg"/><Relationship Id="rId115" Type="http://schemas.openxmlformats.org/officeDocument/2006/relationships/hyperlink" Target="http://www.mil.ru/" TargetMode="External"/><Relationship Id="rId61" Type="http://schemas.openxmlformats.org/officeDocument/2006/relationships/hyperlink" Target="https://bigenc.ru/c/vzryvchatye-veshchestva-0157f5" TargetMode="External"/><Relationship Id="rId82" Type="http://schemas.openxmlformats.org/officeDocument/2006/relationships/hyperlink" Target="https://ru.ruwiki.ru/wiki/%D0%A1%D0%B0%D0%BD%D0%BA%D1%82-%D0%9F%D0%B5%D1%82%D0%B5%D1%80%D0%B1%D1%83%D1%80%D0%B3" TargetMode="External"/><Relationship Id="rId19" Type="http://schemas.openxmlformats.org/officeDocument/2006/relationships/image" Target="media/image3.jpeg"/><Relationship Id="rId14" Type="http://schemas.openxmlformats.org/officeDocument/2006/relationships/hyperlink" Target="https://kartaslov.ru/&#1082;&#1072;&#1088;&#1090;&#1072;-&#1079;&#1085;&#1072;&#1085;&#1080;&#1081;/%D0%A0%D1%83%D1%81%D1%81%D0%BA%D0%BE%D0%B5+%D0%B3%D0%BE%D1%81%D1%83%D0%B4%D0%B0%D1%80%D1%81%D1%82%D0%B2%D0%BE" TargetMode="Externa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hyperlink" Target="https://ru.wikipedia.org/wiki/%D0%A4%D0%B5%D0%B4%D0%B5%D1%80%D0%B0%D0%BB%D1%8C%D0%BD%D0%B0%D1%8F_%D1%81%D0%BB%D1%83%D0%B6%D0%B1%D0%B0_%D0%B1%D0%B5%D0%B7%D0%BE%D0%BF%D0%B0%D1%81%D0%BD%D0%BE%D1%81%D1%82%D0%B8_%D0%A0%D0%BE%D1%81%D1%81%D0%B8%D0%B9%D1%81%D0%BA%D0%BE%D0%B9_%D0%A4%D0%B5%D0%B4%D0%B5%D1%80%D0%B0%D1%86%D0%B8%D0%B8" TargetMode="External"/><Relationship Id="rId77" Type="http://schemas.openxmlformats.org/officeDocument/2006/relationships/hyperlink" Target="https://ru.ruwiki.ru/wiki/%D0%9A%D0%BE%D0%BD%D1%82%D1%80%D1%82%D0%B5%D1%80%D1%80%D0%BE%D1%80%D0%B8%D1%81%D1%82%D0%B8%D1%87%D0%B5%D1%81%D0%BA%D0%B0%D1%8F_%D0%BE%D0%BF%D0%B5%D1%80%D0%B0%D1%86%D0%B8%D1%8F" TargetMode="External"/><Relationship Id="rId100" Type="http://schemas.openxmlformats.org/officeDocument/2006/relationships/image" Target="media/image41.jpeg"/><Relationship Id="rId105" Type="http://schemas.openxmlformats.org/officeDocument/2006/relationships/image" Target="media/image46.jpeg"/><Relationship Id="rId8" Type="http://schemas.openxmlformats.org/officeDocument/2006/relationships/image" Target="media/image1.wmf"/><Relationship Id="rId51" Type="http://schemas.openxmlformats.org/officeDocument/2006/relationships/image" Target="media/image34.jpeg"/><Relationship Id="rId72" Type="http://schemas.openxmlformats.org/officeDocument/2006/relationships/hyperlink" Target="https://ru.ruwiki.ru/wiki/%D0%92%D0%BD%D1%83%D1%82%D1%80%D0%B5%D0%BD%D0%BD%D0%B8%D0%B5_%D0%B2%D0%BE%D0%B9%D1%81%D0%BA%D0%B0_%D0%9C%D0%92%D0%94_%D0%A0%D0%BE%D1%81%D1%81%D0%B8%D0%B8" TargetMode="External"/><Relationship Id="rId93" Type="http://schemas.openxmlformats.org/officeDocument/2006/relationships/hyperlink" Target="https://ru.ruwiki.ru/wiki/%D0%92%D0%BE%D0%B5%D0%BD%D0%BD%D1%8B%D0%B9_%D0%BE%D0%BA%D1%80%D1%83%D0%B3" TargetMode="External"/><Relationship Id="rId98" Type="http://schemas.openxmlformats.org/officeDocument/2006/relationships/image" Target="media/image39.gif"/><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29.jpeg"/><Relationship Id="rId67" Type="http://schemas.openxmlformats.org/officeDocument/2006/relationships/hyperlink" Target="https://ru.ruwiki.ru/wiki/%D0%92%D0%BE%D0%BE%D1%80%D1%83%D0%B6%D1%91%D0%BD%D0%BD%D1%8B%D0%B5_%D1%81%D0%B8%D0%BB%D1%8B" TargetMode="External"/><Relationship Id="rId116" Type="http://schemas.openxmlformats.org/officeDocument/2006/relationships/hyperlink" Target="http://www.iprbookshop.ru/" TargetMode="External"/><Relationship Id="rId20" Type="http://schemas.openxmlformats.org/officeDocument/2006/relationships/image" Target="media/image4.jpeg"/><Relationship Id="rId41" Type="http://schemas.openxmlformats.org/officeDocument/2006/relationships/image" Target="media/image24.jpeg"/><Relationship Id="rId62" Type="http://schemas.openxmlformats.org/officeDocument/2006/relationships/hyperlink" Target="https://bigenc.ru/c/otravliaiushchie-veshchestva-bc81e5" TargetMode="External"/><Relationship Id="rId83" Type="http://schemas.openxmlformats.org/officeDocument/2006/relationships/hyperlink" Target="https://ru.ruwiki.ru/wiki/%D0%9D%D0%B8%D0%B6%D0%BD%D0%B8%D0%B9_%D0%9D%D0%BE%D0%B2%D0%B3%D0%BE%D1%80%D0%BE%D0%B4" TargetMode="External"/><Relationship Id="rId88" Type="http://schemas.openxmlformats.org/officeDocument/2006/relationships/hyperlink" Target="https://ru.ruwiki.ru/wiki/%D0%A5%D0%B0%D0%B1%D0%B0%D1%80%D0%BE%D0%B2%D1%81%D0%BA" TargetMode="External"/><Relationship Id="rId111" Type="http://schemas.openxmlformats.org/officeDocument/2006/relationships/image" Target="media/image52.jpeg"/><Relationship Id="rId15" Type="http://schemas.openxmlformats.org/officeDocument/2006/relationships/hyperlink" Target="https://kartaslov.ru/&#1082;&#1072;&#1088;&#1090;&#1072;-&#1079;&#1085;&#1072;&#1085;&#1080;&#1081;/%D0%9F%D0%BE%D0%BC%D0%B5%D1%81%D1%82%D1%8C%D0%B5" TargetMode="External"/><Relationship Id="rId36" Type="http://schemas.openxmlformats.org/officeDocument/2006/relationships/image" Target="media/image19.jpeg"/><Relationship Id="rId57" Type="http://schemas.openxmlformats.org/officeDocument/2006/relationships/hyperlink" Target="https://ru.wikipedia.org/wiki/%D0%93%D0%BE%D1%81%D1%83%D0%B4%D0%B0%D1%80%D1%81%D1%82%D0%B2%D0%B5%D0%BD%D0%BD%D0%B0%D1%8F_%D0%B3%D1%80%D0%B0%D0%BD%D0%B8%D1%86%D0%B0_%D0%A0%D0%BE%D1%81%D1%81%D0%B8%D0%B9%D1%81%D0%BA%D0%BE%D0%B9_%D0%A4%D0%B5%D0%B4%D0%B5%D1%80%D0%B0%D1%86%D0%B8%D0%B8" TargetMode="External"/><Relationship Id="rId106" Type="http://schemas.openxmlformats.org/officeDocument/2006/relationships/image" Target="media/image47.jpeg"/><Relationship Id="rId10" Type="http://schemas.openxmlformats.org/officeDocument/2006/relationships/footer" Target="footer2.xml"/><Relationship Id="rId31" Type="http://schemas.openxmlformats.org/officeDocument/2006/relationships/image" Target="media/image14.jpeg"/><Relationship Id="rId52" Type="http://schemas.openxmlformats.org/officeDocument/2006/relationships/image" Target="media/image35.jpeg"/><Relationship Id="rId73" Type="http://schemas.openxmlformats.org/officeDocument/2006/relationships/hyperlink" Target="https://ru.ruwiki.ru/wiki/%D0%9E%D0%B1%D1%89%D0%B5%D1%81%D1%82%D0%B2%D0%B5%D0%BD%D0%BD%D1%8B%D0%B9_%D0%BF%D0%BE%D1%80%D1%8F%D0%B4%D0%BE%D0%BA" TargetMode="External"/><Relationship Id="rId78" Type="http://schemas.openxmlformats.org/officeDocument/2006/relationships/hyperlink" Target="https://ru.ruwiki.ru/wiki/%D0%9F%D0%BE%D0%B3%D1%80%D0%B0%D0%BD%D0%B8%D1%87%D0%BD%D0%B0%D1%8F_%D1%81%D0%BB%D1%83%D0%B6%D0%B1%D0%B0_%D0%A4%D0%B5%D0%B4%D0%B5%D1%80%D0%B0%D0%BB%D1%8C%D0%BD%D0%BE%D0%B9_%D1%81%D0%BB%D1%83%D0%B6%D0%B1%D1%8B_%D0%B1%D0%B5%D0%B7%D0%BE%D0%BF%D0%B0%D1%81%D0%BD%D0%BE%D1%81%D1%82%D0%B8_%D0%A0%D0%BE%D1%81%D1%81%D0%B8%D0%B9%D1%81%D0%BA%D0%BE%D0%B9_%D0%A4%D0%B5%D0%B4%D0%B5%D1%80%D0%B0%D1%86%D0%B8%D0%B8" TargetMode="External"/><Relationship Id="rId94" Type="http://schemas.openxmlformats.org/officeDocument/2006/relationships/image" Target="media/image38.png"/><Relationship Id="rId99" Type="http://schemas.openxmlformats.org/officeDocument/2006/relationships/image" Target="media/image40.jpeg"/><Relationship Id="rId101"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51A2B-2745-4673-AD8A-7331F3980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64</Pages>
  <Words>13340</Words>
  <Characters>76039</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26</cp:revision>
  <dcterms:created xsi:type="dcterms:W3CDTF">2023-09-18T16:07:00Z</dcterms:created>
  <dcterms:modified xsi:type="dcterms:W3CDTF">2025-10-22T15:26:00Z</dcterms:modified>
</cp:coreProperties>
</file>