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54E" w:rsidRPr="00553112" w:rsidRDefault="00101DE8" w:rsidP="00CB44EB">
      <w:pPr>
        <w:jc w:val="center"/>
        <w:rPr>
          <w:sz w:val="32"/>
          <w:szCs w:val="32"/>
        </w:rPr>
      </w:pPr>
      <w:r>
        <w:rPr>
          <w:b/>
          <w:sz w:val="28"/>
          <w:szCs w:val="28"/>
        </w:rPr>
        <w:t>РАЗДЕЛ 2. Вооруженные силы Российской Федерации – защитники нашего Отечества</w:t>
      </w:r>
    </w:p>
    <w:p w:rsidR="0036654E" w:rsidRPr="00CB44EB" w:rsidRDefault="00F46ADC" w:rsidP="00F46AD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2.3 </w:t>
      </w:r>
      <w:r w:rsidRPr="00F46ADC">
        <w:rPr>
          <w:rFonts w:eastAsia="Calibri"/>
          <w:b/>
          <w:bCs/>
          <w:sz w:val="28"/>
          <w:szCs w:val="28"/>
        </w:rPr>
        <w:t>Другие войска, их состав и предназначение</w:t>
      </w:r>
    </w:p>
    <w:p w:rsidR="00975FB3" w:rsidRPr="00F46ADC" w:rsidRDefault="00975FB3" w:rsidP="00F46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b/>
          <w:iCs/>
          <w:color w:val="000000"/>
          <w:spacing w:val="-11"/>
          <w:sz w:val="28"/>
          <w:szCs w:val="28"/>
        </w:rPr>
        <w:t xml:space="preserve">Занятие </w:t>
      </w:r>
      <w:r w:rsidR="00C22235">
        <w:rPr>
          <w:b/>
          <w:iCs/>
          <w:color w:val="000000"/>
          <w:spacing w:val="-11"/>
          <w:sz w:val="28"/>
          <w:szCs w:val="28"/>
        </w:rPr>
        <w:t xml:space="preserve">№ </w:t>
      </w:r>
      <w:r w:rsidR="00F46ADC">
        <w:rPr>
          <w:b/>
          <w:iCs/>
          <w:color w:val="000000"/>
          <w:spacing w:val="-11"/>
          <w:sz w:val="28"/>
          <w:szCs w:val="28"/>
        </w:rPr>
        <w:t xml:space="preserve">1 </w:t>
      </w:r>
      <w:r w:rsidR="00F46ADC" w:rsidRPr="00F46ADC">
        <w:rPr>
          <w:bCs/>
          <w:sz w:val="28"/>
          <w:szCs w:val="28"/>
        </w:rPr>
        <w:t>Пограничные войска РФ, их состав и предназначение.</w:t>
      </w:r>
      <w:r w:rsidR="00F46ADC">
        <w:rPr>
          <w:bCs/>
          <w:sz w:val="28"/>
          <w:szCs w:val="28"/>
        </w:rPr>
        <w:t xml:space="preserve"> </w:t>
      </w:r>
      <w:r w:rsidR="00F46ADC" w:rsidRPr="00F46ADC">
        <w:rPr>
          <w:bCs/>
          <w:sz w:val="28"/>
          <w:szCs w:val="28"/>
        </w:rPr>
        <w:t xml:space="preserve">Войска </w:t>
      </w:r>
      <w:proofErr w:type="spellStart"/>
      <w:r w:rsidR="00F46ADC" w:rsidRPr="00F46ADC">
        <w:rPr>
          <w:bCs/>
          <w:sz w:val="28"/>
          <w:szCs w:val="28"/>
        </w:rPr>
        <w:t>Росгвард</w:t>
      </w:r>
      <w:r w:rsidR="00F46ADC">
        <w:rPr>
          <w:bCs/>
          <w:sz w:val="28"/>
          <w:szCs w:val="28"/>
        </w:rPr>
        <w:t>ии</w:t>
      </w:r>
      <w:proofErr w:type="spellEnd"/>
      <w:r w:rsidR="00F46ADC">
        <w:rPr>
          <w:bCs/>
          <w:sz w:val="28"/>
          <w:szCs w:val="28"/>
        </w:rPr>
        <w:t xml:space="preserve">, их состав и предназначение. </w:t>
      </w:r>
      <w:r w:rsidR="00F46ADC" w:rsidRPr="00F46ADC">
        <w:rPr>
          <w:bCs/>
          <w:sz w:val="28"/>
          <w:szCs w:val="28"/>
        </w:rPr>
        <w:t>Железнодорожные войс</w:t>
      </w:r>
      <w:r w:rsidR="00F46ADC">
        <w:rPr>
          <w:bCs/>
          <w:sz w:val="28"/>
          <w:szCs w:val="28"/>
        </w:rPr>
        <w:t xml:space="preserve">ка, их состав и предназначение. </w:t>
      </w:r>
      <w:r w:rsidR="00F46ADC" w:rsidRPr="00F46ADC">
        <w:rPr>
          <w:bCs/>
          <w:sz w:val="28"/>
          <w:szCs w:val="28"/>
        </w:rPr>
        <w:t>Войска МЧС</w:t>
      </w:r>
    </w:p>
    <w:p w:rsidR="0036654E" w:rsidRPr="00AA629D" w:rsidRDefault="0036654E" w:rsidP="0036654E">
      <w:pPr>
        <w:jc w:val="center"/>
        <w:rPr>
          <w:b/>
          <w:sz w:val="28"/>
          <w:szCs w:val="28"/>
        </w:rPr>
      </w:pPr>
      <w:r w:rsidRPr="00AA629D">
        <w:rPr>
          <w:b/>
          <w:sz w:val="28"/>
          <w:szCs w:val="28"/>
        </w:rPr>
        <w:t>Цели:</w:t>
      </w:r>
    </w:p>
    <w:p w:rsidR="0036654E" w:rsidRDefault="0036654E" w:rsidP="0036654E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 xml:space="preserve">Цели </w:t>
      </w:r>
      <w:r>
        <w:rPr>
          <w:b/>
          <w:sz w:val="28"/>
          <w:szCs w:val="28"/>
        </w:rPr>
        <w:t xml:space="preserve">преподавания </w:t>
      </w:r>
      <w:r w:rsidRPr="0076628C">
        <w:rPr>
          <w:b/>
          <w:sz w:val="28"/>
          <w:szCs w:val="28"/>
        </w:rPr>
        <w:t>урока:</w:t>
      </w:r>
      <w:r w:rsidR="00F46ADC"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36654E" w:rsidRPr="00A75F52" w:rsidTr="006445DD">
        <w:tc>
          <w:tcPr>
            <w:tcW w:w="5494" w:type="dxa"/>
          </w:tcPr>
          <w:p w:rsidR="0036654E" w:rsidRDefault="0036654E" w:rsidP="006445DD">
            <w:pPr>
              <w:jc w:val="both"/>
              <w:rPr>
                <w:b/>
                <w:i/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Образовательная:</w:t>
            </w:r>
          </w:p>
          <w:p w:rsidR="0036654E" w:rsidRDefault="0036654E" w:rsidP="006445DD">
            <w:pPr>
              <w:jc w:val="both"/>
            </w:pPr>
            <w:r w:rsidRPr="00A75F52">
              <w:rPr>
                <w:sz w:val="28"/>
                <w:szCs w:val="28"/>
              </w:rPr>
              <w:t xml:space="preserve"> </w:t>
            </w:r>
            <w:r>
              <w:t>Создать условия для а</w:t>
            </w:r>
            <w:r w:rsidR="00101DE8">
              <w:t xml:space="preserve">ктуализации знаний учащихся о </w:t>
            </w:r>
            <w:r w:rsidR="00F46ADC">
              <w:t xml:space="preserve">составе и предназначении других </w:t>
            </w:r>
            <w:proofErr w:type="gramStart"/>
            <w:r w:rsidR="00F46ADC">
              <w:t>войск</w:t>
            </w:r>
            <w:r w:rsidR="00E5313E">
              <w:t xml:space="preserve"> </w:t>
            </w:r>
            <w:r w:rsidR="00101DE8">
              <w:t xml:space="preserve"> РФ</w:t>
            </w:r>
            <w:proofErr w:type="gramEnd"/>
            <w:r>
              <w:t>;</w:t>
            </w:r>
          </w:p>
          <w:p w:rsidR="0036654E" w:rsidRPr="00E050EA" w:rsidRDefault="0036654E" w:rsidP="003C1098">
            <w:pPr>
              <w:jc w:val="both"/>
            </w:pPr>
            <w:r>
              <w:t xml:space="preserve">    </w:t>
            </w:r>
            <w:r w:rsidR="00E5313E">
              <w:t xml:space="preserve"> Опр</w:t>
            </w:r>
            <w:r w:rsidR="00F46ADC">
              <w:t>еделить технику и вооружение</w:t>
            </w:r>
            <w:r w:rsidR="003D5CAF">
              <w:t>;</w:t>
            </w:r>
            <w:r w:rsidR="003C1098">
              <w:t xml:space="preserve"> </w:t>
            </w:r>
            <w:r w:rsidR="000947FA">
              <w:t xml:space="preserve">      </w:t>
            </w:r>
          </w:p>
        </w:tc>
        <w:tc>
          <w:tcPr>
            <w:tcW w:w="5494" w:type="dxa"/>
          </w:tcPr>
          <w:p w:rsidR="000947FA" w:rsidRDefault="0036654E" w:rsidP="006445DD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Образовательная:</w:t>
            </w:r>
            <w:r w:rsidRPr="00A75F52">
              <w:rPr>
                <w:sz w:val="28"/>
                <w:szCs w:val="28"/>
              </w:rPr>
              <w:t xml:space="preserve"> </w:t>
            </w:r>
          </w:p>
          <w:p w:rsidR="003D5CAF" w:rsidRDefault="000947FA" w:rsidP="003D5CAF">
            <w:pPr>
              <w:jc w:val="both"/>
            </w:pPr>
            <w:r>
              <w:t>Знать</w:t>
            </w:r>
            <w:r w:rsidR="00F46ADC">
              <w:t xml:space="preserve"> структуру других войск</w:t>
            </w:r>
            <w:r w:rsidR="003D5CAF">
              <w:t xml:space="preserve"> РФ;</w:t>
            </w:r>
          </w:p>
          <w:p w:rsidR="0036654E" w:rsidRPr="00A75F52" w:rsidRDefault="0036654E" w:rsidP="003C1098">
            <w:pPr>
              <w:jc w:val="both"/>
              <w:rPr>
                <w:sz w:val="28"/>
                <w:szCs w:val="28"/>
              </w:rPr>
            </w:pPr>
          </w:p>
        </w:tc>
      </w:tr>
      <w:tr w:rsidR="0036654E" w:rsidRPr="00A75F52" w:rsidTr="006445DD">
        <w:tc>
          <w:tcPr>
            <w:tcW w:w="5494" w:type="dxa"/>
          </w:tcPr>
          <w:p w:rsidR="000947FA" w:rsidRPr="003D5CAF" w:rsidRDefault="0036654E" w:rsidP="006445DD">
            <w:pPr>
              <w:jc w:val="both"/>
            </w:pPr>
            <w:r w:rsidRPr="00A75F52">
              <w:rPr>
                <w:b/>
                <w:i/>
                <w:sz w:val="28"/>
                <w:szCs w:val="28"/>
              </w:rPr>
              <w:t>Развивающая:</w:t>
            </w:r>
            <w:r w:rsidR="00F46ADC">
              <w:rPr>
                <w:b/>
                <w:i/>
                <w:sz w:val="28"/>
                <w:szCs w:val="28"/>
              </w:rPr>
              <w:t xml:space="preserve"> </w:t>
            </w:r>
            <w:r w:rsidRPr="00A11665">
              <w:t>Формирование представления о</w:t>
            </w:r>
            <w:r w:rsidR="00F46ADC">
              <w:t xml:space="preserve"> других войсках</w:t>
            </w:r>
            <w:r w:rsidR="003D5CAF">
              <w:t xml:space="preserve"> РФ;</w:t>
            </w:r>
          </w:p>
        </w:tc>
        <w:tc>
          <w:tcPr>
            <w:tcW w:w="5494" w:type="dxa"/>
          </w:tcPr>
          <w:p w:rsidR="003D5CAF" w:rsidRDefault="0036654E" w:rsidP="003D5CAF">
            <w:pPr>
              <w:jc w:val="both"/>
            </w:pPr>
            <w:r w:rsidRPr="00A75F52">
              <w:rPr>
                <w:b/>
                <w:i/>
                <w:sz w:val="28"/>
                <w:szCs w:val="28"/>
              </w:rPr>
              <w:t>Развивающая:</w:t>
            </w:r>
            <w:r w:rsidRPr="00A75F52">
              <w:rPr>
                <w:sz w:val="28"/>
                <w:szCs w:val="28"/>
              </w:rPr>
              <w:t xml:space="preserve"> </w:t>
            </w:r>
            <w:r w:rsidR="003C1098">
              <w:t>Понимать для чего п</w:t>
            </w:r>
            <w:r w:rsidR="00F225C1">
              <w:t>редназначены другие войска</w:t>
            </w:r>
            <w:r w:rsidR="003D5CAF">
              <w:t xml:space="preserve"> РФ;</w:t>
            </w:r>
          </w:p>
          <w:p w:rsidR="0036654E" w:rsidRPr="00A75F52" w:rsidRDefault="0036654E" w:rsidP="006445DD">
            <w:pPr>
              <w:jc w:val="both"/>
              <w:rPr>
                <w:sz w:val="28"/>
                <w:szCs w:val="28"/>
              </w:rPr>
            </w:pPr>
          </w:p>
        </w:tc>
      </w:tr>
      <w:tr w:rsidR="0036654E" w:rsidRPr="00A75F52" w:rsidTr="006445DD">
        <w:tc>
          <w:tcPr>
            <w:tcW w:w="5494" w:type="dxa"/>
          </w:tcPr>
          <w:p w:rsidR="000947FA" w:rsidRDefault="0036654E" w:rsidP="006445DD">
            <w:pPr>
              <w:jc w:val="both"/>
            </w:pPr>
            <w:r w:rsidRPr="00A75F52">
              <w:rPr>
                <w:b/>
                <w:i/>
                <w:sz w:val="28"/>
                <w:szCs w:val="28"/>
              </w:rPr>
              <w:t>Воспитательная:</w:t>
            </w:r>
            <w:r w:rsidRPr="00A75F52">
              <w:rPr>
                <w:sz w:val="28"/>
                <w:szCs w:val="28"/>
              </w:rPr>
              <w:t xml:space="preserve"> </w:t>
            </w:r>
            <w:r w:rsidRPr="004E3652">
              <w:t xml:space="preserve">Развить любознательность </w:t>
            </w:r>
            <w:r w:rsidR="003C1098">
              <w:t>и интерес к Вооруженным силам РФ</w:t>
            </w:r>
          </w:p>
          <w:p w:rsidR="0036654E" w:rsidRPr="00A75F52" w:rsidRDefault="003D5CAF" w:rsidP="006445DD">
            <w:pPr>
              <w:jc w:val="both"/>
              <w:rPr>
                <w:sz w:val="28"/>
                <w:szCs w:val="28"/>
              </w:rPr>
            </w:pPr>
            <w:r>
              <w:rPr>
                <w:rStyle w:val="c5"/>
              </w:rPr>
              <w:t>Воспитывать чувство гордости за Российскую армию</w:t>
            </w:r>
          </w:p>
        </w:tc>
        <w:tc>
          <w:tcPr>
            <w:tcW w:w="5494" w:type="dxa"/>
          </w:tcPr>
          <w:p w:rsidR="0036654E" w:rsidRPr="00A75F52" w:rsidRDefault="0036654E" w:rsidP="006445DD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Воспитательная:</w:t>
            </w:r>
            <w:r w:rsidRPr="00A75F52">
              <w:rPr>
                <w:sz w:val="28"/>
                <w:szCs w:val="28"/>
              </w:rPr>
              <w:t xml:space="preserve"> </w:t>
            </w:r>
            <w:r w:rsidRPr="004E3652">
              <w:t>Проявлять интерес к изучаемой теме.</w:t>
            </w:r>
          </w:p>
        </w:tc>
      </w:tr>
    </w:tbl>
    <w:p w:rsidR="0036654E" w:rsidRDefault="0036654E" w:rsidP="0036654E">
      <w:pPr>
        <w:spacing w:line="360" w:lineRule="auto"/>
        <w:jc w:val="both"/>
        <w:rPr>
          <w:b/>
          <w:sz w:val="28"/>
          <w:szCs w:val="28"/>
        </w:rPr>
      </w:pPr>
    </w:p>
    <w:p w:rsidR="0036654E" w:rsidRPr="0076628C" w:rsidRDefault="0036654E" w:rsidP="0036654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 xml:space="preserve">Тип </w:t>
      </w:r>
      <w:r>
        <w:rPr>
          <w:b/>
          <w:sz w:val="28"/>
          <w:szCs w:val="28"/>
        </w:rPr>
        <w:t>занятия</w:t>
      </w:r>
      <w:r w:rsidRPr="0076628C">
        <w:rPr>
          <w:b/>
          <w:sz w:val="28"/>
          <w:szCs w:val="28"/>
        </w:rPr>
        <w:t xml:space="preserve">: </w:t>
      </w:r>
      <w:r w:rsidRPr="006A41DB">
        <w:rPr>
          <w:sz w:val="28"/>
          <w:szCs w:val="28"/>
        </w:rPr>
        <w:t>И</w:t>
      </w:r>
      <w:r w:rsidRPr="0076628C">
        <w:rPr>
          <w:sz w:val="28"/>
          <w:szCs w:val="28"/>
        </w:rPr>
        <w:t>зучения нового материала.</w:t>
      </w:r>
    </w:p>
    <w:p w:rsidR="0036654E" w:rsidRPr="0076628C" w:rsidRDefault="0036654E" w:rsidP="0036654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 xml:space="preserve">Вид занятия: </w:t>
      </w:r>
      <w:r>
        <w:rPr>
          <w:sz w:val="28"/>
          <w:szCs w:val="28"/>
        </w:rPr>
        <w:t>Комбинированный урок</w:t>
      </w:r>
      <w:r w:rsidRPr="0076628C">
        <w:rPr>
          <w:sz w:val="28"/>
          <w:szCs w:val="28"/>
        </w:rPr>
        <w:t>.</w:t>
      </w:r>
    </w:p>
    <w:p w:rsidR="0036654E" w:rsidRDefault="0036654E" w:rsidP="0036654E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 xml:space="preserve">Методы </w:t>
      </w:r>
      <w:r>
        <w:rPr>
          <w:b/>
          <w:sz w:val="28"/>
          <w:szCs w:val="28"/>
        </w:rPr>
        <w:t>преподавания</w:t>
      </w:r>
      <w:r w:rsidRPr="0076628C">
        <w:rPr>
          <w:b/>
          <w:sz w:val="28"/>
          <w:szCs w:val="28"/>
        </w:rPr>
        <w:t>:</w:t>
      </w:r>
      <w:r w:rsidRPr="007931A0">
        <w:rPr>
          <w:sz w:val="28"/>
          <w:szCs w:val="28"/>
        </w:rPr>
        <w:t xml:space="preserve"> </w:t>
      </w:r>
      <w:r w:rsidRPr="0076628C">
        <w:rPr>
          <w:sz w:val="28"/>
          <w:szCs w:val="28"/>
        </w:rPr>
        <w:t>словесные (рассказ, объяснение, диалог)</w:t>
      </w:r>
      <w:r>
        <w:rPr>
          <w:sz w:val="28"/>
          <w:szCs w:val="28"/>
        </w:rPr>
        <w:t>, иллюстративный (презентация).</w:t>
      </w:r>
    </w:p>
    <w:p w:rsidR="0036654E" w:rsidRPr="0076628C" w:rsidRDefault="0036654E" w:rsidP="0036654E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>Учебно-методическое обеспечение</w:t>
      </w:r>
      <w:r>
        <w:rPr>
          <w:b/>
          <w:sz w:val="28"/>
          <w:szCs w:val="28"/>
        </w:rPr>
        <w:t xml:space="preserve">, </w:t>
      </w:r>
      <w:r w:rsidRPr="0046700A">
        <w:rPr>
          <w:b/>
          <w:sz w:val="28"/>
          <w:szCs w:val="28"/>
        </w:rPr>
        <w:t>дидактические средства:</w:t>
      </w:r>
      <w:r w:rsidRPr="0076628C">
        <w:rPr>
          <w:b/>
          <w:sz w:val="28"/>
          <w:szCs w:val="28"/>
        </w:rPr>
        <w:t xml:space="preserve"> </w:t>
      </w:r>
    </w:p>
    <w:p w:rsidR="0036654E" w:rsidRDefault="0036654E" w:rsidP="0036654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>Материально-техническое оснащение:</w:t>
      </w:r>
      <w:r w:rsidRPr="0076628C">
        <w:rPr>
          <w:sz w:val="28"/>
          <w:szCs w:val="28"/>
        </w:rPr>
        <w:t xml:space="preserve"> </w:t>
      </w:r>
      <w:r>
        <w:rPr>
          <w:sz w:val="28"/>
          <w:szCs w:val="28"/>
        </w:rPr>
        <w:t>компьютер, телевизор, доска</w:t>
      </w:r>
    </w:p>
    <w:p w:rsidR="0036654E" w:rsidRPr="005C5F84" w:rsidRDefault="0036654E" w:rsidP="0036654E">
      <w:pPr>
        <w:spacing w:line="360" w:lineRule="auto"/>
        <w:jc w:val="both"/>
        <w:rPr>
          <w:sz w:val="28"/>
          <w:szCs w:val="28"/>
        </w:rPr>
      </w:pPr>
      <w:r w:rsidRPr="00B61A1F">
        <w:rPr>
          <w:b/>
          <w:sz w:val="28"/>
          <w:szCs w:val="28"/>
        </w:rPr>
        <w:t>Программное обеспечение: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Open</w:t>
      </w:r>
      <w:r w:rsidRPr="005C5F8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en-US"/>
        </w:rPr>
        <w:t>office</w:t>
      </w:r>
      <w:r w:rsidRPr="005C5F8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Impressed</w:t>
      </w:r>
      <w:proofErr w:type="gramEnd"/>
      <w:r w:rsidRPr="005C5F84">
        <w:rPr>
          <w:sz w:val="28"/>
          <w:szCs w:val="28"/>
        </w:rPr>
        <w:t>.</w:t>
      </w:r>
    </w:p>
    <w:p w:rsidR="0036654E" w:rsidRDefault="0036654E" w:rsidP="0036654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>Основные понятия, подлежащие усвоению:</w:t>
      </w:r>
      <w:r w:rsidRPr="0076628C">
        <w:rPr>
          <w:sz w:val="28"/>
          <w:szCs w:val="28"/>
        </w:rPr>
        <w:t xml:space="preserve"> </w:t>
      </w:r>
    </w:p>
    <w:p w:rsidR="0036654E" w:rsidRDefault="0036654E" w:rsidP="0036654E">
      <w:pPr>
        <w:spacing w:line="360" w:lineRule="auto"/>
        <w:jc w:val="both"/>
        <w:rPr>
          <w:b/>
          <w:sz w:val="28"/>
          <w:szCs w:val="28"/>
        </w:rPr>
      </w:pPr>
      <w:r w:rsidRPr="001D23D5">
        <w:rPr>
          <w:b/>
          <w:sz w:val="28"/>
          <w:szCs w:val="28"/>
        </w:rPr>
        <w:t xml:space="preserve">План занятия: </w:t>
      </w:r>
    </w:p>
    <w:p w:rsidR="0036654E" w:rsidRPr="005612E8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612E8">
        <w:rPr>
          <w:sz w:val="28"/>
          <w:szCs w:val="28"/>
        </w:rPr>
        <w:t>Организационный момент (</w:t>
      </w:r>
      <w:r>
        <w:rPr>
          <w:sz w:val="28"/>
          <w:szCs w:val="28"/>
        </w:rPr>
        <w:t>15</w:t>
      </w:r>
      <w:r w:rsidRPr="005612E8">
        <w:rPr>
          <w:sz w:val="28"/>
          <w:szCs w:val="28"/>
        </w:rPr>
        <w:t xml:space="preserve"> мин)</w:t>
      </w:r>
    </w:p>
    <w:p w:rsidR="0036654E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612E8">
        <w:rPr>
          <w:sz w:val="28"/>
          <w:szCs w:val="28"/>
        </w:rPr>
        <w:t>Актуализация знаний (10 мин)</w:t>
      </w:r>
    </w:p>
    <w:p w:rsidR="0036654E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Изучение нового материала (45 мин)</w:t>
      </w:r>
    </w:p>
    <w:p w:rsidR="0036654E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Закрепление (10 мин)</w:t>
      </w:r>
    </w:p>
    <w:p w:rsidR="0036654E" w:rsidRPr="00AA629D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занятия, домашнее задание (10 мин)</w:t>
      </w:r>
    </w:p>
    <w:p w:rsidR="000947FA" w:rsidRDefault="0036654E" w:rsidP="003C10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Ход занятия</w:t>
      </w:r>
    </w:p>
    <w:p w:rsidR="00E5313E" w:rsidRDefault="00E5313E" w:rsidP="003C1098">
      <w:pPr>
        <w:jc w:val="center"/>
        <w:rPr>
          <w:b/>
          <w:sz w:val="32"/>
          <w:szCs w:val="32"/>
        </w:rPr>
      </w:pPr>
    </w:p>
    <w:p w:rsidR="00733922" w:rsidRPr="00733922" w:rsidRDefault="00733922" w:rsidP="00C641C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C641CC">
        <w:rPr>
          <w:rFonts w:ascii="Arial" w:hAnsi="Arial" w:cs="Arial"/>
          <w:b/>
          <w:bCs/>
          <w:sz w:val="28"/>
          <w:szCs w:val="28"/>
        </w:rPr>
        <w:lastRenderedPageBreak/>
        <w:t>ПОГРАНИЧНЫЕ ВОЙСКА</w:t>
      </w:r>
      <w:r w:rsidRPr="00733922">
        <w:rPr>
          <w:rFonts w:ascii="Arial" w:hAnsi="Arial" w:cs="Arial"/>
          <w:sz w:val="28"/>
          <w:szCs w:val="28"/>
        </w:rPr>
        <w:t xml:space="preserve"> ФЕДЕРАЛЬНОЙ СЛУЖБЫ БЕЗОПАСНОСТИ РОССИЙСКОЙ ФЕДЕРАЦИИ</w:t>
      </w:r>
    </w:p>
    <w:p w:rsidR="00733922" w:rsidRPr="00733922" w:rsidRDefault="00733922" w:rsidP="00C641C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733922">
        <w:rPr>
          <w:rFonts w:ascii="Arial" w:hAnsi="Arial" w:cs="Arial"/>
          <w:sz w:val="28"/>
          <w:szCs w:val="28"/>
        </w:rPr>
        <w:t>Пограничные войска предназначены для защиты и охраны Государственной границы Российской Федерации, охраны внутренних морских вод, территориального моря, исключительной экономической зоны, континентального шельфа нашей страны и природных ресурсов.</w:t>
      </w:r>
    </w:p>
    <w:p w:rsidR="00733922" w:rsidRPr="00733922" w:rsidRDefault="00733922" w:rsidP="00C641C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C641CC">
        <w:rPr>
          <w:rFonts w:ascii="Arial" w:hAnsi="Arial" w:cs="Arial"/>
          <w:b/>
          <w:bCs/>
          <w:sz w:val="28"/>
          <w:szCs w:val="28"/>
        </w:rPr>
        <w:t>Основные задачи пограничных войск:</w:t>
      </w:r>
    </w:p>
    <w:p w:rsidR="00733922" w:rsidRPr="00733922" w:rsidRDefault="00733922" w:rsidP="00C641C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733922">
        <w:rPr>
          <w:rFonts w:ascii="Arial" w:hAnsi="Arial" w:cs="Arial"/>
          <w:sz w:val="28"/>
          <w:szCs w:val="28"/>
        </w:rPr>
        <w:t>• защита и охрана Государственной границы РФ в целях недопущения противоправного ее прохождения, обеспечения соблюдения физическими и юридическими лицами режима границы;</w:t>
      </w:r>
    </w:p>
    <w:p w:rsidR="00733922" w:rsidRPr="00733922" w:rsidRDefault="00733922" w:rsidP="00C641C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733922">
        <w:rPr>
          <w:rFonts w:ascii="Arial" w:hAnsi="Arial" w:cs="Arial"/>
          <w:sz w:val="28"/>
          <w:szCs w:val="28"/>
        </w:rPr>
        <w:t>• охрана внутренних морских вод, территориального моря, исключительной экономической зоны, континентального шельфа Российской Федерации и их природных ресурсов в целях их сохранения, защиты и рационального использования, а также для защиты морской среды, экономических и иных законных интересов России.</w:t>
      </w:r>
    </w:p>
    <w:p w:rsidR="00733922" w:rsidRPr="00733922" w:rsidRDefault="00733922" w:rsidP="00C641C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733922">
        <w:rPr>
          <w:rFonts w:ascii="Arial" w:hAnsi="Arial" w:cs="Arial"/>
          <w:sz w:val="28"/>
          <w:szCs w:val="28"/>
        </w:rPr>
        <w:t xml:space="preserve">Структурно пограничные войска сведены в 10 региональных управлений: Арктическое, </w:t>
      </w:r>
      <w:proofErr w:type="spellStart"/>
      <w:r w:rsidRPr="00733922">
        <w:rPr>
          <w:rFonts w:ascii="Arial" w:hAnsi="Arial" w:cs="Arial"/>
          <w:sz w:val="28"/>
          <w:szCs w:val="28"/>
        </w:rPr>
        <w:t>Северо</w:t>
      </w:r>
      <w:proofErr w:type="spellEnd"/>
      <w:r w:rsidRPr="00733922">
        <w:rPr>
          <w:rFonts w:ascii="Arial" w:hAnsi="Arial" w:cs="Arial"/>
          <w:sz w:val="28"/>
          <w:szCs w:val="28"/>
        </w:rPr>
        <w:t xml:space="preserve">–Западное, Калининградское, Западное, </w:t>
      </w:r>
      <w:proofErr w:type="spellStart"/>
      <w:r w:rsidRPr="00733922">
        <w:rPr>
          <w:rFonts w:ascii="Arial" w:hAnsi="Arial" w:cs="Arial"/>
          <w:sz w:val="28"/>
          <w:szCs w:val="28"/>
        </w:rPr>
        <w:t>Северо</w:t>
      </w:r>
      <w:proofErr w:type="spellEnd"/>
      <w:r w:rsidRPr="00733922">
        <w:rPr>
          <w:rFonts w:ascii="Arial" w:hAnsi="Arial" w:cs="Arial"/>
          <w:sz w:val="28"/>
          <w:szCs w:val="28"/>
        </w:rPr>
        <w:t xml:space="preserve">–Кавказское, </w:t>
      </w:r>
      <w:proofErr w:type="spellStart"/>
      <w:r w:rsidRPr="00733922">
        <w:rPr>
          <w:rFonts w:ascii="Arial" w:hAnsi="Arial" w:cs="Arial"/>
          <w:sz w:val="28"/>
          <w:szCs w:val="28"/>
        </w:rPr>
        <w:t>Юго</w:t>
      </w:r>
      <w:proofErr w:type="spellEnd"/>
      <w:r w:rsidRPr="00733922">
        <w:rPr>
          <w:rFonts w:ascii="Arial" w:hAnsi="Arial" w:cs="Arial"/>
          <w:sz w:val="28"/>
          <w:szCs w:val="28"/>
        </w:rPr>
        <w:t xml:space="preserve">–Восточное, Забайкальское, Дальневосточное, Тихоокеанское и </w:t>
      </w:r>
      <w:proofErr w:type="spellStart"/>
      <w:r w:rsidRPr="00733922">
        <w:rPr>
          <w:rFonts w:ascii="Arial" w:hAnsi="Arial" w:cs="Arial"/>
          <w:sz w:val="28"/>
          <w:szCs w:val="28"/>
        </w:rPr>
        <w:t>Северо</w:t>
      </w:r>
      <w:proofErr w:type="spellEnd"/>
      <w:r w:rsidRPr="00733922">
        <w:rPr>
          <w:rFonts w:ascii="Arial" w:hAnsi="Arial" w:cs="Arial"/>
          <w:sz w:val="28"/>
          <w:szCs w:val="28"/>
        </w:rPr>
        <w:t>–Восточное.</w:t>
      </w:r>
    </w:p>
    <w:p w:rsidR="00733922" w:rsidRPr="00C641CC" w:rsidRDefault="00733922" w:rsidP="00C641CC">
      <w:pPr>
        <w:pStyle w:val="a8"/>
        <w:jc w:val="both"/>
        <w:rPr>
          <w:rFonts w:ascii="Arial" w:hAnsi="Arial" w:cs="Arial"/>
          <w:sz w:val="28"/>
          <w:szCs w:val="28"/>
        </w:rPr>
      </w:pPr>
      <w:r w:rsidRPr="00733922">
        <w:rPr>
          <w:rFonts w:ascii="Arial" w:hAnsi="Arial" w:cs="Arial"/>
          <w:sz w:val="28"/>
          <w:szCs w:val="28"/>
        </w:rPr>
        <w:t> </w:t>
      </w:r>
      <w:r w:rsidRPr="00C641CC">
        <w:rPr>
          <w:rFonts w:ascii="Arial" w:hAnsi="Arial" w:cs="Arial"/>
          <w:b/>
          <w:bCs/>
          <w:sz w:val="28"/>
          <w:szCs w:val="28"/>
        </w:rPr>
        <w:t>ВНУТРЕННИЕ ВОЙСКА</w:t>
      </w:r>
      <w:r w:rsidRPr="00C641CC">
        <w:rPr>
          <w:rFonts w:ascii="Arial" w:hAnsi="Arial" w:cs="Arial"/>
          <w:sz w:val="28"/>
          <w:szCs w:val="28"/>
        </w:rPr>
        <w:t xml:space="preserve"> МИНИСТЕРСТВА ВНУТРЕННИХ ДЕЛ РОССИЙСКОЙ ФЕДЕРАЦИИ</w:t>
      </w:r>
    </w:p>
    <w:p w:rsidR="00733922" w:rsidRPr="00733922" w:rsidRDefault="00733922" w:rsidP="00C641C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733922">
        <w:rPr>
          <w:rFonts w:ascii="Arial" w:hAnsi="Arial" w:cs="Arial"/>
          <w:sz w:val="28"/>
          <w:szCs w:val="28"/>
        </w:rPr>
        <w:t>Внутренние войска предназначены для защиты прав и свобод граждан от преступных и иных противоправных посягательств.</w:t>
      </w:r>
    </w:p>
    <w:p w:rsidR="00733922" w:rsidRPr="00733922" w:rsidRDefault="00733922" w:rsidP="00C641C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C641CC">
        <w:rPr>
          <w:rFonts w:ascii="Arial" w:hAnsi="Arial" w:cs="Arial"/>
          <w:b/>
          <w:bCs/>
          <w:sz w:val="28"/>
          <w:szCs w:val="28"/>
        </w:rPr>
        <w:t>Основные задачи внутренних войск:</w:t>
      </w:r>
    </w:p>
    <w:p w:rsidR="00733922" w:rsidRPr="00733922" w:rsidRDefault="00733922" w:rsidP="00C641C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733922">
        <w:rPr>
          <w:rFonts w:ascii="Arial" w:hAnsi="Arial" w:cs="Arial"/>
          <w:sz w:val="28"/>
          <w:szCs w:val="28"/>
        </w:rPr>
        <w:t>• предотвращение и пресечение вооруженных конфликтов и действий, направленных против целостности государства;</w:t>
      </w:r>
    </w:p>
    <w:p w:rsidR="00733922" w:rsidRPr="00733922" w:rsidRDefault="00733922" w:rsidP="00C641C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733922">
        <w:rPr>
          <w:rFonts w:ascii="Arial" w:hAnsi="Arial" w:cs="Arial"/>
          <w:sz w:val="28"/>
          <w:szCs w:val="28"/>
        </w:rPr>
        <w:t>• разоружение незаконных формирований;</w:t>
      </w:r>
    </w:p>
    <w:p w:rsidR="00733922" w:rsidRPr="00733922" w:rsidRDefault="00733922" w:rsidP="00C641C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733922">
        <w:rPr>
          <w:rFonts w:ascii="Arial" w:hAnsi="Arial" w:cs="Arial"/>
          <w:sz w:val="28"/>
          <w:szCs w:val="28"/>
        </w:rPr>
        <w:t>• соблюдение режима чрезвычайного положения;</w:t>
      </w:r>
    </w:p>
    <w:p w:rsidR="00733922" w:rsidRPr="00733922" w:rsidRDefault="00733922" w:rsidP="00C641C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733922">
        <w:rPr>
          <w:rFonts w:ascii="Arial" w:hAnsi="Arial" w:cs="Arial"/>
          <w:sz w:val="28"/>
          <w:szCs w:val="28"/>
        </w:rPr>
        <w:t>• усиление охраны общественного порядка там, где это необходимо;</w:t>
      </w:r>
    </w:p>
    <w:p w:rsidR="00733922" w:rsidRPr="00733922" w:rsidRDefault="00733922" w:rsidP="00C641C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733922">
        <w:rPr>
          <w:rFonts w:ascii="Arial" w:hAnsi="Arial" w:cs="Arial"/>
          <w:sz w:val="28"/>
          <w:szCs w:val="28"/>
        </w:rPr>
        <w:t>• обеспечение нормального функционирования всех государственных структур и законно избранных органов власти;</w:t>
      </w:r>
    </w:p>
    <w:p w:rsidR="00733922" w:rsidRPr="00733922" w:rsidRDefault="00733922" w:rsidP="00C641C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733922">
        <w:rPr>
          <w:rFonts w:ascii="Arial" w:hAnsi="Arial" w:cs="Arial"/>
          <w:sz w:val="28"/>
          <w:szCs w:val="28"/>
        </w:rPr>
        <w:t>• охрана важных государственных объектов, специальных грузов и т. д.</w:t>
      </w:r>
    </w:p>
    <w:p w:rsidR="00733922" w:rsidRPr="00733922" w:rsidRDefault="00733922" w:rsidP="00C641C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733922">
        <w:rPr>
          <w:rFonts w:ascii="Arial" w:hAnsi="Arial" w:cs="Arial"/>
          <w:sz w:val="28"/>
          <w:szCs w:val="28"/>
        </w:rPr>
        <w:lastRenderedPageBreak/>
        <w:t>Важнейшей задачей внутренних войск МВД РФ является совместное с Вооруженными Силами России участие в территориальной обороне страны.</w:t>
      </w:r>
    </w:p>
    <w:p w:rsidR="00733922" w:rsidRPr="00733922" w:rsidRDefault="00733922" w:rsidP="00C641C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733922">
        <w:rPr>
          <w:rFonts w:ascii="Arial" w:hAnsi="Arial" w:cs="Arial"/>
          <w:sz w:val="28"/>
          <w:szCs w:val="28"/>
        </w:rPr>
        <w:t>Проводимые во внутренних войсках организационные преобразования направлены на то, чтобы повысить их мобильность, способность быстро концентрировать силы и средства там, где это необходимо, реально обеспечивать охрану жизни, здоровья и имущества граждан.</w:t>
      </w:r>
    </w:p>
    <w:p w:rsidR="00733922" w:rsidRPr="00733922" w:rsidRDefault="00733922" w:rsidP="00C641C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733922">
        <w:rPr>
          <w:rFonts w:ascii="Arial" w:hAnsi="Arial" w:cs="Arial"/>
          <w:sz w:val="28"/>
          <w:szCs w:val="28"/>
        </w:rPr>
        <w:t> </w:t>
      </w:r>
    </w:p>
    <w:p w:rsidR="00C641CC" w:rsidRPr="00C641CC" w:rsidRDefault="00C641CC" w:rsidP="00C641CC">
      <w:pPr>
        <w:pStyle w:val="2"/>
        <w:rPr>
          <w:rFonts w:ascii="Arial" w:hAnsi="Arial" w:cs="Arial"/>
          <w:sz w:val="28"/>
          <w:szCs w:val="28"/>
        </w:rPr>
      </w:pPr>
      <w:r w:rsidRPr="00C641CC">
        <w:rPr>
          <w:rFonts w:ascii="Arial" w:hAnsi="Arial" w:cs="Arial"/>
          <w:sz w:val="28"/>
          <w:szCs w:val="28"/>
        </w:rPr>
        <w:t>Железнодорожные войска</w:t>
      </w:r>
    </w:p>
    <w:p w:rsidR="00C641CC" w:rsidRPr="00C641CC" w:rsidRDefault="00C641CC" w:rsidP="00C641CC">
      <w:pPr>
        <w:pStyle w:val="a8"/>
        <w:jc w:val="both"/>
        <w:rPr>
          <w:rFonts w:ascii="Arial" w:hAnsi="Arial" w:cs="Arial"/>
          <w:sz w:val="28"/>
          <w:szCs w:val="28"/>
        </w:rPr>
      </w:pPr>
      <w:r w:rsidRPr="00C641CC">
        <w:rPr>
          <w:rFonts w:ascii="Arial" w:hAnsi="Arial" w:cs="Arial"/>
          <w:i/>
          <w:iCs/>
          <w:sz w:val="28"/>
          <w:szCs w:val="28"/>
          <w:u w:val="single"/>
        </w:rPr>
        <w:t>Железнодорожные войска Российской Федерации</w:t>
      </w:r>
      <w:r w:rsidRPr="00C641CC">
        <w:rPr>
          <w:rStyle w:val="a9"/>
          <w:rFonts w:ascii="Arial" w:hAnsi="Arial" w:cs="Arial"/>
          <w:i/>
          <w:iCs/>
          <w:sz w:val="28"/>
          <w:szCs w:val="28"/>
        </w:rPr>
        <w:t xml:space="preserve"> </w:t>
      </w:r>
      <w:r w:rsidRPr="00C641CC">
        <w:rPr>
          <w:rFonts w:ascii="Arial" w:hAnsi="Arial" w:cs="Arial"/>
          <w:sz w:val="28"/>
          <w:szCs w:val="28"/>
        </w:rPr>
        <w:t>(специальные войска. Они предназначены для восстановления, строительства, эксплуатации, заграждения и технического прикрытия железных дорог, используемых для обеспечения воинских перевозок. Организационно Железнодорожные войска состоят из соединений и различных специализированных частей. Они были созданы в период гражданской войны, а в мирные годы выполняли работы по реконструкции существующих и сооружению новых железных дорог.)</w:t>
      </w:r>
    </w:p>
    <w:p w:rsidR="00C641CC" w:rsidRPr="00C641CC" w:rsidRDefault="00C641CC" w:rsidP="00C641CC">
      <w:pPr>
        <w:pStyle w:val="a8"/>
        <w:jc w:val="both"/>
        <w:rPr>
          <w:rFonts w:ascii="Arial" w:hAnsi="Arial" w:cs="Arial"/>
          <w:sz w:val="28"/>
          <w:szCs w:val="28"/>
        </w:rPr>
      </w:pPr>
      <w:r w:rsidRPr="00C641CC">
        <w:rPr>
          <w:rFonts w:ascii="Arial" w:hAnsi="Arial" w:cs="Arial"/>
          <w:i/>
          <w:iCs/>
          <w:sz w:val="28"/>
          <w:szCs w:val="28"/>
        </w:rPr>
        <w:t xml:space="preserve">Задачи: </w:t>
      </w:r>
    </w:p>
    <w:p w:rsidR="00C641CC" w:rsidRPr="00C641CC" w:rsidRDefault="00C641CC" w:rsidP="00C641CC">
      <w:pPr>
        <w:pStyle w:val="a8"/>
        <w:jc w:val="both"/>
        <w:rPr>
          <w:rFonts w:ascii="Arial" w:hAnsi="Arial" w:cs="Arial"/>
          <w:sz w:val="28"/>
          <w:szCs w:val="28"/>
        </w:rPr>
      </w:pPr>
      <w:r w:rsidRPr="00C641CC">
        <w:rPr>
          <w:rFonts w:ascii="Arial" w:hAnsi="Arial" w:cs="Arial"/>
          <w:sz w:val="28"/>
          <w:szCs w:val="28"/>
        </w:rPr>
        <w:t>*проведение капитального и среднего ремонта железнодорожных путей;</w:t>
      </w:r>
    </w:p>
    <w:p w:rsidR="00C641CC" w:rsidRPr="00C641CC" w:rsidRDefault="00C641CC" w:rsidP="00C641CC">
      <w:pPr>
        <w:pStyle w:val="a8"/>
        <w:jc w:val="both"/>
        <w:rPr>
          <w:rFonts w:ascii="Arial" w:hAnsi="Arial" w:cs="Arial"/>
          <w:sz w:val="28"/>
          <w:szCs w:val="28"/>
        </w:rPr>
      </w:pPr>
      <w:r w:rsidRPr="00C641CC">
        <w:rPr>
          <w:rFonts w:ascii="Arial" w:hAnsi="Arial" w:cs="Arial"/>
          <w:sz w:val="28"/>
          <w:szCs w:val="28"/>
        </w:rPr>
        <w:t>· организация взаимодействия различных сил и средств в части технического прикрытия и восстановления железнодорожных коммуникаций при решении задач обороны страны;</w:t>
      </w:r>
    </w:p>
    <w:p w:rsidR="00C641CC" w:rsidRPr="00C641CC" w:rsidRDefault="00C641CC" w:rsidP="00C641CC">
      <w:pPr>
        <w:pStyle w:val="a8"/>
        <w:jc w:val="both"/>
        <w:rPr>
          <w:rFonts w:ascii="Arial" w:hAnsi="Arial" w:cs="Arial"/>
          <w:sz w:val="28"/>
          <w:szCs w:val="28"/>
        </w:rPr>
      </w:pPr>
      <w:r w:rsidRPr="00C641CC">
        <w:rPr>
          <w:rFonts w:ascii="Arial" w:hAnsi="Arial" w:cs="Arial"/>
          <w:sz w:val="28"/>
          <w:szCs w:val="28"/>
        </w:rPr>
        <w:t>· подготовка кадров для ведения восстановительных работ;</w:t>
      </w:r>
    </w:p>
    <w:p w:rsidR="00C641CC" w:rsidRPr="00C641CC" w:rsidRDefault="00C641CC" w:rsidP="00C641CC">
      <w:pPr>
        <w:pStyle w:val="a8"/>
        <w:jc w:val="both"/>
        <w:rPr>
          <w:rFonts w:ascii="Arial" w:hAnsi="Arial" w:cs="Arial"/>
          <w:sz w:val="28"/>
          <w:szCs w:val="28"/>
        </w:rPr>
      </w:pPr>
      <w:r w:rsidRPr="00C641CC">
        <w:rPr>
          <w:rFonts w:ascii="Arial" w:hAnsi="Arial" w:cs="Arial"/>
          <w:sz w:val="28"/>
          <w:szCs w:val="28"/>
        </w:rPr>
        <w:t>*обеспечение накопления и хранения мобилизационного резерва восстановительных материалов и конструкций.</w:t>
      </w:r>
    </w:p>
    <w:p w:rsidR="00C641CC" w:rsidRPr="00C641CC" w:rsidRDefault="00C641CC" w:rsidP="00C641CC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8"/>
          <w:szCs w:val="28"/>
        </w:rPr>
      </w:pPr>
    </w:p>
    <w:p w:rsidR="00733922" w:rsidRPr="00733922" w:rsidRDefault="00733922" w:rsidP="00C641C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C641CC">
        <w:rPr>
          <w:rFonts w:ascii="Arial" w:hAnsi="Arial" w:cs="Arial"/>
          <w:b/>
          <w:bCs/>
          <w:sz w:val="28"/>
          <w:szCs w:val="28"/>
        </w:rPr>
        <w:t>ВОЙСКА ГРАЖДАНСКОЙ ОБОРОНЫ</w:t>
      </w:r>
      <w:r w:rsidRPr="00733922">
        <w:rPr>
          <w:rFonts w:ascii="Arial" w:hAnsi="Arial" w:cs="Arial"/>
          <w:sz w:val="28"/>
          <w:szCs w:val="28"/>
        </w:rPr>
        <w:t xml:space="preserve"> РОССИЙСКОЙ ФЕДЕРАЦИИ</w:t>
      </w:r>
    </w:p>
    <w:p w:rsidR="00733922" w:rsidRPr="00733922" w:rsidRDefault="00733922" w:rsidP="00C641C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733922">
        <w:rPr>
          <w:rFonts w:ascii="Arial" w:hAnsi="Arial" w:cs="Arial"/>
          <w:sz w:val="28"/>
          <w:szCs w:val="28"/>
        </w:rPr>
        <w:t xml:space="preserve">Войска гражданской обороны являются важной частью сил обеспечения безопасности. Они предназначены для защиты территории страны и ее населения от чрезвычайных ситуаций мирного и военного времени. Эти войска в соответствии с Законом Российской Федерации «Об обороне» могут привлекаться к обороне с применением </w:t>
      </w:r>
      <w:r w:rsidRPr="00733922">
        <w:rPr>
          <w:rFonts w:ascii="Arial" w:hAnsi="Arial" w:cs="Arial"/>
          <w:sz w:val="28"/>
          <w:szCs w:val="28"/>
        </w:rPr>
        <w:lastRenderedPageBreak/>
        <w:t>средств вооруженной борьбы. Организационно они входят в состав МЧС России.</w:t>
      </w:r>
    </w:p>
    <w:p w:rsidR="00733922" w:rsidRPr="00733922" w:rsidRDefault="00733922" w:rsidP="00C641C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C641CC">
        <w:rPr>
          <w:rFonts w:ascii="Arial" w:hAnsi="Arial" w:cs="Arial"/>
          <w:b/>
          <w:bCs/>
          <w:sz w:val="28"/>
          <w:szCs w:val="28"/>
        </w:rPr>
        <w:t>Основные задачи войск гражданской обороны в мирное время:</w:t>
      </w:r>
    </w:p>
    <w:p w:rsidR="00733922" w:rsidRPr="00733922" w:rsidRDefault="00733922" w:rsidP="00C641C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733922">
        <w:rPr>
          <w:rFonts w:ascii="Arial" w:hAnsi="Arial" w:cs="Arial"/>
          <w:sz w:val="28"/>
          <w:szCs w:val="28"/>
        </w:rPr>
        <w:t xml:space="preserve">• накопление, размещение, хранение и своевременное обновление вооружения, техники, других материально–технических средств, предназначенных для развертывания войск и проведения </w:t>
      </w:r>
      <w:proofErr w:type="spellStart"/>
      <w:r w:rsidRPr="00733922">
        <w:rPr>
          <w:rFonts w:ascii="Arial" w:hAnsi="Arial" w:cs="Arial"/>
          <w:sz w:val="28"/>
          <w:szCs w:val="28"/>
        </w:rPr>
        <w:t>аварийно</w:t>
      </w:r>
      <w:proofErr w:type="spellEnd"/>
      <w:r w:rsidRPr="00733922">
        <w:rPr>
          <w:rFonts w:ascii="Arial" w:hAnsi="Arial" w:cs="Arial"/>
          <w:sz w:val="28"/>
          <w:szCs w:val="28"/>
        </w:rPr>
        <w:t>–спасательных и других неотложных работ в мирное и военное время;</w:t>
      </w:r>
    </w:p>
    <w:p w:rsidR="00733922" w:rsidRPr="00733922" w:rsidRDefault="00733922" w:rsidP="00C641C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733922">
        <w:rPr>
          <w:rFonts w:ascii="Arial" w:hAnsi="Arial" w:cs="Arial"/>
          <w:sz w:val="28"/>
          <w:szCs w:val="28"/>
        </w:rPr>
        <w:t>• участие в мероприятиях по предупреждению чрезвычайных ситуаций;</w:t>
      </w:r>
    </w:p>
    <w:p w:rsidR="00733922" w:rsidRPr="00733922" w:rsidRDefault="00733922" w:rsidP="00C641C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733922">
        <w:rPr>
          <w:rFonts w:ascii="Arial" w:hAnsi="Arial" w:cs="Arial"/>
          <w:sz w:val="28"/>
          <w:szCs w:val="28"/>
        </w:rPr>
        <w:t>• подготовка сил и средств для предупреждения и ликвидации чрезвычайных ситуаций;</w:t>
      </w:r>
    </w:p>
    <w:p w:rsidR="00733922" w:rsidRPr="00733922" w:rsidRDefault="00733922" w:rsidP="00C641C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733922">
        <w:rPr>
          <w:rFonts w:ascii="Arial" w:hAnsi="Arial" w:cs="Arial"/>
          <w:sz w:val="28"/>
          <w:szCs w:val="28"/>
        </w:rPr>
        <w:t>• обучение населения способам защиты при чрезвычайных ситуациях;</w:t>
      </w:r>
    </w:p>
    <w:p w:rsidR="00733922" w:rsidRPr="00733922" w:rsidRDefault="00733922" w:rsidP="00C641C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733922">
        <w:rPr>
          <w:rFonts w:ascii="Arial" w:hAnsi="Arial" w:cs="Arial"/>
          <w:sz w:val="28"/>
          <w:szCs w:val="28"/>
        </w:rPr>
        <w:t>• ведение радиационной, химической и бактериологической (биологической) разведки в зонах чрезвычайных ситуаций, а также на маршрутах выдвижения к ним;</w:t>
      </w:r>
    </w:p>
    <w:p w:rsidR="00733922" w:rsidRPr="00C641CC" w:rsidRDefault="00733922" w:rsidP="00C641CC">
      <w:pPr>
        <w:pStyle w:val="a8"/>
        <w:jc w:val="both"/>
        <w:rPr>
          <w:rFonts w:ascii="Arial" w:hAnsi="Arial" w:cs="Arial"/>
          <w:sz w:val="28"/>
          <w:szCs w:val="28"/>
        </w:rPr>
      </w:pPr>
      <w:r w:rsidRPr="00C641CC">
        <w:rPr>
          <w:rFonts w:ascii="Arial" w:hAnsi="Arial" w:cs="Arial"/>
          <w:sz w:val="28"/>
          <w:szCs w:val="28"/>
        </w:rPr>
        <w:t xml:space="preserve">• проведение </w:t>
      </w:r>
      <w:proofErr w:type="spellStart"/>
      <w:r w:rsidRPr="00C641CC">
        <w:rPr>
          <w:rFonts w:ascii="Arial" w:hAnsi="Arial" w:cs="Arial"/>
          <w:sz w:val="28"/>
          <w:szCs w:val="28"/>
        </w:rPr>
        <w:t>аварийно</w:t>
      </w:r>
      <w:proofErr w:type="spellEnd"/>
      <w:r w:rsidRPr="00C641CC">
        <w:rPr>
          <w:rFonts w:ascii="Arial" w:hAnsi="Arial" w:cs="Arial"/>
          <w:sz w:val="28"/>
          <w:szCs w:val="28"/>
        </w:rPr>
        <w:t>–спасательных и других неотложных работ по оперативной локализации и ликвидации чрезвычайных ситуаций природного и техногенного характера на территории Российской Федерации, а также на территориях иностранных государств, с которыми у России имеются соответствующие договоры;</w:t>
      </w:r>
      <w:r w:rsidRPr="00C641CC">
        <w:rPr>
          <w:rFonts w:ascii="Arial" w:hAnsi="Arial" w:cs="Arial"/>
          <w:sz w:val="28"/>
          <w:szCs w:val="28"/>
        </w:rPr>
        <w:t xml:space="preserve"> • проведение работ по санитарной обработке населения, специальной обработке техники и имущества, обеззараживанию зданий, сооружений и территорий;</w:t>
      </w:r>
    </w:p>
    <w:p w:rsidR="00733922" w:rsidRPr="00733922" w:rsidRDefault="00733922" w:rsidP="00C641C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733922">
        <w:rPr>
          <w:rFonts w:ascii="Arial" w:hAnsi="Arial" w:cs="Arial"/>
          <w:sz w:val="28"/>
          <w:szCs w:val="28"/>
        </w:rPr>
        <w:t>• проведение пиротехнических работ, связанных с обезвреживанием авиационных бомб и фугасов;</w:t>
      </w:r>
    </w:p>
    <w:p w:rsidR="00733922" w:rsidRPr="00733922" w:rsidRDefault="00733922" w:rsidP="00C641C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733922">
        <w:rPr>
          <w:rFonts w:ascii="Arial" w:hAnsi="Arial" w:cs="Arial"/>
          <w:sz w:val="28"/>
          <w:szCs w:val="28"/>
        </w:rPr>
        <w:t>• участие в локализации и ликвидации крупных лесных и торфяных пожаров;</w:t>
      </w:r>
    </w:p>
    <w:p w:rsidR="00733922" w:rsidRPr="00733922" w:rsidRDefault="00733922" w:rsidP="00C641C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733922">
        <w:rPr>
          <w:rFonts w:ascii="Arial" w:hAnsi="Arial" w:cs="Arial"/>
          <w:sz w:val="28"/>
          <w:szCs w:val="28"/>
        </w:rPr>
        <w:t>• обеспечение сохранности грузов, перевозимых в зоны чрезвычайных ситуаций в качестве гуманитарной помощи;</w:t>
      </w:r>
      <w:bookmarkStart w:id="0" w:name="_GoBack"/>
      <w:bookmarkEnd w:id="0"/>
    </w:p>
    <w:p w:rsidR="00733922" w:rsidRPr="00733922" w:rsidRDefault="00733922" w:rsidP="00C641C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733922">
        <w:rPr>
          <w:rFonts w:ascii="Arial" w:hAnsi="Arial" w:cs="Arial"/>
          <w:sz w:val="28"/>
          <w:szCs w:val="28"/>
        </w:rPr>
        <w:t xml:space="preserve">• участие в обеспечении пострадавшего населения продовольствием, водой, предметами первой необходимости, временным жильем и </w:t>
      </w:r>
      <w:proofErr w:type="gramStart"/>
      <w:r w:rsidRPr="00733922">
        <w:rPr>
          <w:rFonts w:ascii="Arial" w:hAnsi="Arial" w:cs="Arial"/>
          <w:sz w:val="28"/>
          <w:szCs w:val="28"/>
        </w:rPr>
        <w:t>другими средствами</w:t>
      </w:r>
      <w:proofErr w:type="gramEnd"/>
      <w:r w:rsidRPr="00733922">
        <w:rPr>
          <w:rFonts w:ascii="Arial" w:hAnsi="Arial" w:cs="Arial"/>
          <w:sz w:val="28"/>
          <w:szCs w:val="28"/>
        </w:rPr>
        <w:t xml:space="preserve"> и услугами, оказание ему доврачебной медицинской помощи;</w:t>
      </w:r>
    </w:p>
    <w:p w:rsidR="00733922" w:rsidRPr="00733922" w:rsidRDefault="00733922" w:rsidP="00C641C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733922">
        <w:rPr>
          <w:rFonts w:ascii="Arial" w:hAnsi="Arial" w:cs="Arial"/>
          <w:sz w:val="28"/>
          <w:szCs w:val="28"/>
        </w:rPr>
        <w:t>• участие в мероприятиях по эвакуации населения, материальных и культурных ценностей из зон чрезвычайных ситуаций;</w:t>
      </w:r>
    </w:p>
    <w:p w:rsidR="00733922" w:rsidRPr="00733922" w:rsidRDefault="00733922" w:rsidP="00C641C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733922">
        <w:rPr>
          <w:rFonts w:ascii="Arial" w:hAnsi="Arial" w:cs="Arial"/>
          <w:sz w:val="28"/>
          <w:szCs w:val="28"/>
        </w:rPr>
        <w:lastRenderedPageBreak/>
        <w:t>• участие в проведении работ по восстановлению объектов жизнеобеспечения населения.</w:t>
      </w:r>
    </w:p>
    <w:p w:rsidR="00733922" w:rsidRPr="00733922" w:rsidRDefault="00733922" w:rsidP="00C641C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C641CC">
        <w:rPr>
          <w:rFonts w:ascii="Arial" w:hAnsi="Arial" w:cs="Arial"/>
          <w:b/>
          <w:bCs/>
          <w:sz w:val="28"/>
          <w:szCs w:val="28"/>
        </w:rPr>
        <w:t>Основные задачи войск гражданской обороны в военное время:</w:t>
      </w:r>
    </w:p>
    <w:p w:rsidR="00733922" w:rsidRPr="00733922" w:rsidRDefault="00733922" w:rsidP="00C641C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733922">
        <w:rPr>
          <w:rFonts w:ascii="Arial" w:hAnsi="Arial" w:cs="Arial"/>
          <w:sz w:val="28"/>
          <w:szCs w:val="28"/>
        </w:rPr>
        <w:t>• ведение радиационной, химической и бактериологической (биологической) разведки в очагах поражения, зонах загрязнения (заражения) и катастрофического затопления, а также на маршрутах выдвижения к ним;</w:t>
      </w:r>
    </w:p>
    <w:p w:rsidR="00733922" w:rsidRPr="00733922" w:rsidRDefault="00733922" w:rsidP="00C641C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733922">
        <w:rPr>
          <w:rFonts w:ascii="Arial" w:hAnsi="Arial" w:cs="Arial"/>
          <w:sz w:val="28"/>
          <w:szCs w:val="28"/>
        </w:rPr>
        <w:t xml:space="preserve">• проведение </w:t>
      </w:r>
      <w:proofErr w:type="spellStart"/>
      <w:r w:rsidRPr="00733922">
        <w:rPr>
          <w:rFonts w:ascii="Arial" w:hAnsi="Arial" w:cs="Arial"/>
          <w:sz w:val="28"/>
          <w:szCs w:val="28"/>
        </w:rPr>
        <w:t>аварийно</w:t>
      </w:r>
      <w:proofErr w:type="spellEnd"/>
      <w:r w:rsidRPr="00733922">
        <w:rPr>
          <w:rFonts w:ascii="Arial" w:hAnsi="Arial" w:cs="Arial"/>
          <w:sz w:val="28"/>
          <w:szCs w:val="28"/>
        </w:rPr>
        <w:t>–спасательных и других неотложных работ в очагах поражения, зонах загрязнения (заражения) и катастрофического затопления;</w:t>
      </w:r>
    </w:p>
    <w:p w:rsidR="00733922" w:rsidRPr="00733922" w:rsidRDefault="00733922" w:rsidP="00C641C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733922">
        <w:rPr>
          <w:rFonts w:ascii="Arial" w:hAnsi="Arial" w:cs="Arial"/>
          <w:sz w:val="28"/>
          <w:szCs w:val="28"/>
        </w:rPr>
        <w:t>• проведение работ по санитарной обработке населения, специальной обработке техники и имущества, обеззараживанию зданий, сооружений и территорий;</w:t>
      </w:r>
    </w:p>
    <w:p w:rsidR="00733922" w:rsidRPr="00733922" w:rsidRDefault="00733922" w:rsidP="00C641C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733922">
        <w:rPr>
          <w:rFonts w:ascii="Arial" w:hAnsi="Arial" w:cs="Arial"/>
          <w:sz w:val="28"/>
          <w:szCs w:val="28"/>
        </w:rPr>
        <w:t>• обеспечение ввода сил гражданской обороны в очаги поражения, зоны загрязнения (заражения) и катастрофического затопления;</w:t>
      </w:r>
    </w:p>
    <w:p w:rsidR="00733922" w:rsidRPr="00733922" w:rsidRDefault="00733922" w:rsidP="00C641C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733922">
        <w:rPr>
          <w:rFonts w:ascii="Arial" w:hAnsi="Arial" w:cs="Arial"/>
          <w:sz w:val="28"/>
          <w:szCs w:val="28"/>
        </w:rPr>
        <w:t>• участие в мероприятиях по эвакуации населения, материальных и культурных ценностей из очагов поражения, зон загрязнения (заражения) и катастрофического затопления;</w:t>
      </w:r>
    </w:p>
    <w:p w:rsidR="00733922" w:rsidRPr="00733922" w:rsidRDefault="00733922" w:rsidP="00C641C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733922">
        <w:rPr>
          <w:rFonts w:ascii="Arial" w:hAnsi="Arial" w:cs="Arial"/>
          <w:sz w:val="28"/>
          <w:szCs w:val="28"/>
        </w:rPr>
        <w:t>• проведение пиротехнических работ, связанных с обезвреживанием авиационных бомб и фугасов;</w:t>
      </w:r>
    </w:p>
    <w:p w:rsidR="00733922" w:rsidRPr="00733922" w:rsidRDefault="00733922" w:rsidP="00C641C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733922">
        <w:rPr>
          <w:rFonts w:ascii="Arial" w:hAnsi="Arial" w:cs="Arial"/>
          <w:sz w:val="28"/>
          <w:szCs w:val="28"/>
        </w:rPr>
        <w:t>• участие в работах по восстановлению объектов жизнеобеспечения населения и выполнении задач территориальной обороны, связанных с восстановлением аэродромов, дорог, переправ и других важных элементов инфраструктуры тыла.</w:t>
      </w:r>
    </w:p>
    <w:p w:rsidR="00733922" w:rsidRPr="00733922" w:rsidRDefault="00733922" w:rsidP="00C641C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733922">
        <w:rPr>
          <w:rFonts w:ascii="Arial" w:hAnsi="Arial" w:cs="Arial"/>
          <w:sz w:val="28"/>
          <w:szCs w:val="28"/>
        </w:rPr>
        <w:t xml:space="preserve">Войска гражданской обороны организационно состоят из соединений, воинских частей и организаций, в которые входят </w:t>
      </w:r>
      <w:proofErr w:type="spellStart"/>
      <w:r w:rsidRPr="00733922">
        <w:rPr>
          <w:rFonts w:ascii="Arial" w:hAnsi="Arial" w:cs="Arial"/>
          <w:sz w:val="28"/>
          <w:szCs w:val="28"/>
        </w:rPr>
        <w:t>аварийно</w:t>
      </w:r>
      <w:proofErr w:type="spellEnd"/>
      <w:r w:rsidRPr="00733922">
        <w:rPr>
          <w:rFonts w:ascii="Arial" w:hAnsi="Arial" w:cs="Arial"/>
          <w:sz w:val="28"/>
          <w:szCs w:val="28"/>
        </w:rPr>
        <w:t>–спасательные, инженерные, механизированные, пожарные, медицинские, пиротехнические и другие подразделения. В соответствии с Женевскими конвенциями они не участвуют в боевых действиях, поэтому имеют на вооружении спасательную технику и легкое стрелковое оружие.</w:t>
      </w:r>
    </w:p>
    <w:p w:rsidR="00733922" w:rsidRPr="00733922" w:rsidRDefault="00733922" w:rsidP="00C641C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733922">
        <w:rPr>
          <w:rFonts w:ascii="Arial" w:hAnsi="Arial" w:cs="Arial"/>
          <w:sz w:val="28"/>
          <w:szCs w:val="28"/>
        </w:rPr>
        <w:t xml:space="preserve">Соединения и части гражданской обороны располагаются в тех регионах, где высока вероятность возникновения чрезвычайных ситуаций природного и техногенного характера. Особенности регионов учтены в их структуре и составе. Если регион сейсмоопасный – в нем больше механизированных подразделений, если подвержен </w:t>
      </w:r>
      <w:r w:rsidRPr="00733922">
        <w:rPr>
          <w:rFonts w:ascii="Arial" w:hAnsi="Arial" w:cs="Arial"/>
          <w:sz w:val="28"/>
          <w:szCs w:val="28"/>
        </w:rPr>
        <w:lastRenderedPageBreak/>
        <w:t xml:space="preserve">наводнениям – в нем преобладают </w:t>
      </w:r>
      <w:proofErr w:type="spellStart"/>
      <w:r w:rsidRPr="00733922">
        <w:rPr>
          <w:rFonts w:ascii="Arial" w:hAnsi="Arial" w:cs="Arial"/>
          <w:sz w:val="28"/>
          <w:szCs w:val="28"/>
        </w:rPr>
        <w:t>понтонно</w:t>
      </w:r>
      <w:proofErr w:type="spellEnd"/>
      <w:r w:rsidRPr="00733922">
        <w:rPr>
          <w:rFonts w:ascii="Arial" w:hAnsi="Arial" w:cs="Arial"/>
          <w:sz w:val="28"/>
          <w:szCs w:val="28"/>
        </w:rPr>
        <w:t xml:space="preserve">–переправочные силы и средства, если много </w:t>
      </w:r>
      <w:proofErr w:type="spellStart"/>
      <w:r w:rsidRPr="00733922">
        <w:rPr>
          <w:rFonts w:ascii="Arial" w:hAnsi="Arial" w:cs="Arial"/>
          <w:sz w:val="28"/>
          <w:szCs w:val="28"/>
        </w:rPr>
        <w:t>радиационно</w:t>
      </w:r>
      <w:proofErr w:type="spellEnd"/>
      <w:r w:rsidRPr="00733922">
        <w:rPr>
          <w:rFonts w:ascii="Arial" w:hAnsi="Arial" w:cs="Arial"/>
          <w:sz w:val="28"/>
          <w:szCs w:val="28"/>
        </w:rPr>
        <w:t xml:space="preserve"> или химически опасных производственных объектов – рядом с ними размещают части, имеющие в своем составе больше подразделений радиационной и химической защиты.</w:t>
      </w:r>
    </w:p>
    <w:p w:rsidR="00733922" w:rsidRPr="00733922" w:rsidRDefault="00733922" w:rsidP="00C641C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C641CC">
        <w:rPr>
          <w:rFonts w:ascii="Arial" w:hAnsi="Arial" w:cs="Arial"/>
          <w:b/>
          <w:bCs/>
          <w:sz w:val="28"/>
          <w:szCs w:val="28"/>
        </w:rPr>
        <w:t>Вопросы и задания</w:t>
      </w:r>
    </w:p>
    <w:p w:rsidR="00733922" w:rsidRPr="00733922" w:rsidRDefault="00733922" w:rsidP="00C641C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733922">
        <w:rPr>
          <w:rFonts w:ascii="Arial" w:hAnsi="Arial" w:cs="Arial"/>
          <w:sz w:val="28"/>
          <w:szCs w:val="28"/>
        </w:rPr>
        <w:t>1. Какова главная задача военной организации нашего государства?</w:t>
      </w:r>
    </w:p>
    <w:p w:rsidR="00733922" w:rsidRPr="00733922" w:rsidRDefault="00733922" w:rsidP="00C641C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733922">
        <w:rPr>
          <w:rFonts w:ascii="Arial" w:hAnsi="Arial" w:cs="Arial"/>
          <w:sz w:val="28"/>
          <w:szCs w:val="28"/>
        </w:rPr>
        <w:t>2. Кратко охарактеризуйте содержание Военной доктрины Российской Федерации.</w:t>
      </w:r>
    </w:p>
    <w:p w:rsidR="00733922" w:rsidRPr="00733922" w:rsidRDefault="00733922" w:rsidP="00C641C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733922">
        <w:rPr>
          <w:rFonts w:ascii="Arial" w:hAnsi="Arial" w:cs="Arial"/>
          <w:sz w:val="28"/>
          <w:szCs w:val="28"/>
        </w:rPr>
        <w:t>3. Какие войска, кроме Вооруженных Сил РФ, входят в состав военной организации России?</w:t>
      </w:r>
    </w:p>
    <w:p w:rsidR="00733922" w:rsidRPr="00733922" w:rsidRDefault="00733922" w:rsidP="00C641C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733922">
        <w:rPr>
          <w:rFonts w:ascii="Arial" w:hAnsi="Arial" w:cs="Arial"/>
          <w:sz w:val="28"/>
          <w:szCs w:val="28"/>
        </w:rPr>
        <w:t>4. Составьте схему, представляющую структуру военной организации Российской Федерации.</w:t>
      </w:r>
    </w:p>
    <w:p w:rsidR="00197382" w:rsidRPr="00733922" w:rsidRDefault="00197382" w:rsidP="00733922">
      <w:pPr>
        <w:spacing w:before="100" w:beforeAutospacing="1" w:after="100" w:afterAutospacing="1"/>
      </w:pPr>
    </w:p>
    <w:sectPr w:rsidR="00197382" w:rsidRPr="00733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3926"/>
    <w:multiLevelType w:val="multilevel"/>
    <w:tmpl w:val="2E32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02159"/>
    <w:multiLevelType w:val="hybridMultilevel"/>
    <w:tmpl w:val="1C3EEAB4"/>
    <w:lvl w:ilvl="0" w:tplc="A4E68562">
      <w:numFmt w:val="bullet"/>
      <w:lvlText w:val=""/>
      <w:lvlJc w:val="left"/>
      <w:pPr>
        <w:ind w:left="136" w:hanging="284"/>
      </w:pPr>
      <w:rPr>
        <w:rFonts w:hint="default"/>
        <w:w w:val="99"/>
        <w:lang w:val="ru-RU" w:eastAsia="en-US" w:bidi="ar-SA"/>
      </w:rPr>
    </w:lvl>
    <w:lvl w:ilvl="1" w:tplc="A4EC5FD6">
      <w:numFmt w:val="bullet"/>
      <w:lvlText w:val="•"/>
      <w:lvlJc w:val="left"/>
      <w:pPr>
        <w:ind w:left="1096" w:hanging="284"/>
      </w:pPr>
      <w:rPr>
        <w:rFonts w:hint="default"/>
        <w:lang w:val="ru-RU" w:eastAsia="en-US" w:bidi="ar-SA"/>
      </w:rPr>
    </w:lvl>
    <w:lvl w:ilvl="2" w:tplc="0ED41C8E">
      <w:numFmt w:val="bullet"/>
      <w:lvlText w:val="•"/>
      <w:lvlJc w:val="left"/>
      <w:pPr>
        <w:ind w:left="2052" w:hanging="284"/>
      </w:pPr>
      <w:rPr>
        <w:rFonts w:hint="default"/>
        <w:lang w:val="ru-RU" w:eastAsia="en-US" w:bidi="ar-SA"/>
      </w:rPr>
    </w:lvl>
    <w:lvl w:ilvl="3" w:tplc="C604002E">
      <w:numFmt w:val="bullet"/>
      <w:lvlText w:val="•"/>
      <w:lvlJc w:val="left"/>
      <w:pPr>
        <w:ind w:left="3009" w:hanging="284"/>
      </w:pPr>
      <w:rPr>
        <w:rFonts w:hint="default"/>
        <w:lang w:val="ru-RU" w:eastAsia="en-US" w:bidi="ar-SA"/>
      </w:rPr>
    </w:lvl>
    <w:lvl w:ilvl="4" w:tplc="1D1E794A">
      <w:numFmt w:val="bullet"/>
      <w:lvlText w:val="•"/>
      <w:lvlJc w:val="left"/>
      <w:pPr>
        <w:ind w:left="3965" w:hanging="284"/>
      </w:pPr>
      <w:rPr>
        <w:rFonts w:hint="default"/>
        <w:lang w:val="ru-RU" w:eastAsia="en-US" w:bidi="ar-SA"/>
      </w:rPr>
    </w:lvl>
    <w:lvl w:ilvl="5" w:tplc="A0C2C512">
      <w:numFmt w:val="bullet"/>
      <w:lvlText w:val="•"/>
      <w:lvlJc w:val="left"/>
      <w:pPr>
        <w:ind w:left="4922" w:hanging="284"/>
      </w:pPr>
      <w:rPr>
        <w:rFonts w:hint="default"/>
        <w:lang w:val="ru-RU" w:eastAsia="en-US" w:bidi="ar-SA"/>
      </w:rPr>
    </w:lvl>
    <w:lvl w:ilvl="6" w:tplc="DF684CB2">
      <w:numFmt w:val="bullet"/>
      <w:lvlText w:val="•"/>
      <w:lvlJc w:val="left"/>
      <w:pPr>
        <w:ind w:left="5878" w:hanging="284"/>
      </w:pPr>
      <w:rPr>
        <w:rFonts w:hint="default"/>
        <w:lang w:val="ru-RU" w:eastAsia="en-US" w:bidi="ar-SA"/>
      </w:rPr>
    </w:lvl>
    <w:lvl w:ilvl="7" w:tplc="A2A2CA40">
      <w:numFmt w:val="bullet"/>
      <w:lvlText w:val="•"/>
      <w:lvlJc w:val="left"/>
      <w:pPr>
        <w:ind w:left="6834" w:hanging="284"/>
      </w:pPr>
      <w:rPr>
        <w:rFonts w:hint="default"/>
        <w:lang w:val="ru-RU" w:eastAsia="en-US" w:bidi="ar-SA"/>
      </w:rPr>
    </w:lvl>
    <w:lvl w:ilvl="8" w:tplc="7A1E6C08">
      <w:numFmt w:val="bullet"/>
      <w:lvlText w:val="•"/>
      <w:lvlJc w:val="left"/>
      <w:pPr>
        <w:ind w:left="7791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52F83241"/>
    <w:multiLevelType w:val="multilevel"/>
    <w:tmpl w:val="3E00D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5D5BA4"/>
    <w:multiLevelType w:val="hybridMultilevel"/>
    <w:tmpl w:val="FBEA0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033A4"/>
    <w:multiLevelType w:val="multilevel"/>
    <w:tmpl w:val="B20E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9B"/>
    <w:rsid w:val="000947FA"/>
    <w:rsid w:val="000B0678"/>
    <w:rsid w:val="00101DE8"/>
    <w:rsid w:val="00182773"/>
    <w:rsid w:val="00183CF6"/>
    <w:rsid w:val="00197382"/>
    <w:rsid w:val="001D5808"/>
    <w:rsid w:val="00261015"/>
    <w:rsid w:val="003302A1"/>
    <w:rsid w:val="0036654E"/>
    <w:rsid w:val="003A7EDC"/>
    <w:rsid w:val="003C1098"/>
    <w:rsid w:val="003D5CAF"/>
    <w:rsid w:val="004431E7"/>
    <w:rsid w:val="0056076B"/>
    <w:rsid w:val="005C409B"/>
    <w:rsid w:val="00733922"/>
    <w:rsid w:val="00813FBB"/>
    <w:rsid w:val="00856948"/>
    <w:rsid w:val="00975FB3"/>
    <w:rsid w:val="009868C7"/>
    <w:rsid w:val="00A70042"/>
    <w:rsid w:val="00AF50D7"/>
    <w:rsid w:val="00BD21DC"/>
    <w:rsid w:val="00C22235"/>
    <w:rsid w:val="00C641CC"/>
    <w:rsid w:val="00CB44EB"/>
    <w:rsid w:val="00D30100"/>
    <w:rsid w:val="00E22B3A"/>
    <w:rsid w:val="00E3648C"/>
    <w:rsid w:val="00E475A5"/>
    <w:rsid w:val="00E5313E"/>
    <w:rsid w:val="00F225C1"/>
    <w:rsid w:val="00F46ADC"/>
    <w:rsid w:val="00F50FAA"/>
    <w:rsid w:val="00FA49C4"/>
    <w:rsid w:val="00FB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6BCC4"/>
  <w15:chartTrackingRefBased/>
  <w15:docId w15:val="{A6E50C83-70EF-4471-B558-0293477C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5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3A7EDC"/>
    <w:pPr>
      <w:widowControl w:val="0"/>
      <w:autoSpaceDE w:val="0"/>
      <w:autoSpaceDN w:val="0"/>
      <w:ind w:left="847"/>
      <w:jc w:val="both"/>
      <w:outlineLvl w:val="0"/>
    </w:pPr>
    <w:rPr>
      <w:b/>
      <w:bCs/>
      <w:sz w:val="26"/>
      <w:szCs w:val="26"/>
      <w:lang w:eastAsia="en-US"/>
    </w:rPr>
  </w:style>
  <w:style w:type="paragraph" w:styleId="2">
    <w:name w:val="heading 2"/>
    <w:basedOn w:val="a"/>
    <w:link w:val="20"/>
    <w:uiPriority w:val="1"/>
    <w:qFormat/>
    <w:rsid w:val="003A7EDC"/>
    <w:pPr>
      <w:widowControl w:val="0"/>
      <w:autoSpaceDE w:val="0"/>
      <w:autoSpaceDN w:val="0"/>
      <w:ind w:left="847"/>
      <w:jc w:val="both"/>
      <w:outlineLvl w:val="1"/>
    </w:pPr>
    <w:rPr>
      <w:b/>
      <w:bCs/>
      <w:i/>
      <w:iCs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2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2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нак Знак2"/>
    <w:basedOn w:val="a"/>
    <w:rsid w:val="0036654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1"/>
    <w:rsid w:val="003A7EDC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3A7ED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3A7EDC"/>
    <w:pPr>
      <w:widowControl w:val="0"/>
      <w:autoSpaceDE w:val="0"/>
      <w:autoSpaceDN w:val="0"/>
      <w:ind w:left="136" w:firstLine="710"/>
      <w:jc w:val="both"/>
    </w:pPr>
    <w:rPr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A7EDC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3A7EDC"/>
    <w:pPr>
      <w:widowControl w:val="0"/>
      <w:autoSpaceDE w:val="0"/>
      <w:autoSpaceDN w:val="0"/>
      <w:ind w:left="136" w:firstLine="710"/>
      <w:jc w:val="both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A7EDC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7EDC"/>
    <w:pPr>
      <w:widowControl w:val="0"/>
      <w:autoSpaceDE w:val="0"/>
      <w:autoSpaceDN w:val="0"/>
      <w:spacing w:before="15"/>
      <w:ind w:left="136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75F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5FB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2">
    <w:name w:val="Знак Знак2"/>
    <w:basedOn w:val="a"/>
    <w:rsid w:val="00CB44E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Normal (Web)"/>
    <w:basedOn w:val="a"/>
    <w:uiPriority w:val="99"/>
    <w:unhideWhenUsed/>
    <w:rsid w:val="003302A1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3302A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302A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302A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23">
    <w:name w:val="Знак Знак2"/>
    <w:basedOn w:val="a"/>
    <w:rsid w:val="003D5CAF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5">
    <w:name w:val="c5"/>
    <w:basedOn w:val="a0"/>
    <w:rsid w:val="003D5CAF"/>
  </w:style>
  <w:style w:type="character" w:styleId="aa">
    <w:name w:val="Emphasis"/>
    <w:basedOn w:val="a0"/>
    <w:uiPriority w:val="20"/>
    <w:qFormat/>
    <w:rsid w:val="003D5CAF"/>
    <w:rPr>
      <w:i/>
      <w:iCs/>
    </w:rPr>
  </w:style>
  <w:style w:type="paragraph" w:customStyle="1" w:styleId="24">
    <w:name w:val="Знак Знак2"/>
    <w:basedOn w:val="a"/>
    <w:rsid w:val="00E5313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Hyperlink"/>
    <w:basedOn w:val="a0"/>
    <w:uiPriority w:val="99"/>
    <w:semiHidden/>
    <w:unhideWhenUsed/>
    <w:rsid w:val="00E5313E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5313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5313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5313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5313E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25">
    <w:name w:val="Знак Знак2"/>
    <w:basedOn w:val="a"/>
    <w:rsid w:val="00E3648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2"/>
    <w:basedOn w:val="a"/>
    <w:rsid w:val="00F46AD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3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73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19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16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71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94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4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67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0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981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12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8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35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26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4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95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351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96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242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1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09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0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8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6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cp:lastPrinted>2023-09-26T10:47:00Z</cp:lastPrinted>
  <dcterms:created xsi:type="dcterms:W3CDTF">2023-09-25T12:59:00Z</dcterms:created>
  <dcterms:modified xsi:type="dcterms:W3CDTF">2023-09-29T15:17:00Z</dcterms:modified>
</cp:coreProperties>
</file>