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54E" w:rsidRPr="00553112" w:rsidRDefault="00101DE8" w:rsidP="00CB44EB">
      <w:pPr>
        <w:jc w:val="center"/>
        <w:rPr>
          <w:sz w:val="32"/>
          <w:szCs w:val="32"/>
        </w:rPr>
      </w:pPr>
      <w:r>
        <w:rPr>
          <w:b/>
          <w:sz w:val="28"/>
          <w:szCs w:val="28"/>
        </w:rPr>
        <w:t>РАЗДЕЛ 2. Вооруженные силы Российской Федерации – защитники нашего Отечества</w:t>
      </w:r>
    </w:p>
    <w:p w:rsidR="0036654E" w:rsidRPr="00CB44EB" w:rsidRDefault="00CB44EB" w:rsidP="00CB44E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2.2 </w:t>
      </w:r>
      <w:r w:rsidRPr="00CB44EB">
        <w:rPr>
          <w:rFonts w:eastAsia="Calibri"/>
          <w:bCs/>
          <w:sz w:val="28"/>
          <w:szCs w:val="28"/>
        </w:rPr>
        <w:t>Организационная структура ВС. Виды ВС. История их создания и предназначение</w:t>
      </w:r>
    </w:p>
    <w:p w:rsidR="00975FB3" w:rsidRPr="003D5CAF" w:rsidRDefault="00975FB3" w:rsidP="003D5CAF">
      <w:pPr>
        <w:rPr>
          <w:sz w:val="28"/>
          <w:szCs w:val="28"/>
        </w:rPr>
      </w:pPr>
      <w:r>
        <w:rPr>
          <w:b/>
          <w:iCs/>
          <w:color w:val="000000"/>
          <w:spacing w:val="-11"/>
          <w:sz w:val="28"/>
          <w:szCs w:val="28"/>
        </w:rPr>
        <w:t xml:space="preserve">Занятие </w:t>
      </w:r>
      <w:r w:rsidR="00C22235">
        <w:rPr>
          <w:b/>
          <w:iCs/>
          <w:color w:val="000000"/>
          <w:spacing w:val="-11"/>
          <w:sz w:val="28"/>
          <w:szCs w:val="28"/>
        </w:rPr>
        <w:t xml:space="preserve">№ </w:t>
      </w:r>
      <w:r w:rsidR="003D5CAF">
        <w:rPr>
          <w:b/>
          <w:iCs/>
          <w:color w:val="000000"/>
          <w:spacing w:val="-11"/>
          <w:sz w:val="28"/>
          <w:szCs w:val="28"/>
        </w:rPr>
        <w:t>2</w:t>
      </w:r>
      <w:r w:rsidR="003D5CAF" w:rsidRPr="003D5CAF">
        <w:rPr>
          <w:sz w:val="28"/>
          <w:szCs w:val="28"/>
        </w:rPr>
        <w:t>. Сухопутные войска, предназначение, рода войск, входящие в состав СВ.</w:t>
      </w:r>
      <w:r w:rsidR="003D5CAF">
        <w:rPr>
          <w:sz w:val="28"/>
          <w:szCs w:val="28"/>
        </w:rPr>
        <w:t xml:space="preserve">  </w:t>
      </w:r>
      <w:r w:rsidR="003D5CAF" w:rsidRPr="003D5CAF">
        <w:rPr>
          <w:sz w:val="28"/>
          <w:szCs w:val="28"/>
        </w:rPr>
        <w:t>Техника и вооружение СВ.</w:t>
      </w:r>
    </w:p>
    <w:p w:rsidR="0036654E" w:rsidRPr="00AA629D" w:rsidRDefault="0036654E" w:rsidP="0036654E">
      <w:pPr>
        <w:jc w:val="center"/>
        <w:rPr>
          <w:b/>
          <w:sz w:val="28"/>
          <w:szCs w:val="28"/>
        </w:rPr>
      </w:pPr>
      <w:r w:rsidRPr="00AA629D">
        <w:rPr>
          <w:b/>
          <w:sz w:val="28"/>
          <w:szCs w:val="28"/>
        </w:rPr>
        <w:t>Цели:</w:t>
      </w:r>
    </w:p>
    <w:p w:rsidR="0036654E" w:rsidRDefault="0036654E" w:rsidP="0036654E">
      <w:pPr>
        <w:spacing w:line="360" w:lineRule="auto"/>
        <w:jc w:val="both"/>
        <w:rPr>
          <w:b/>
          <w:sz w:val="28"/>
          <w:szCs w:val="28"/>
        </w:rPr>
      </w:pPr>
      <w:r w:rsidRPr="0076628C">
        <w:rPr>
          <w:b/>
          <w:sz w:val="28"/>
          <w:szCs w:val="28"/>
        </w:rPr>
        <w:t xml:space="preserve">Цели </w:t>
      </w:r>
      <w:r>
        <w:rPr>
          <w:b/>
          <w:sz w:val="28"/>
          <w:szCs w:val="28"/>
        </w:rPr>
        <w:t xml:space="preserve">преподавания </w:t>
      </w:r>
      <w:r w:rsidRPr="0076628C">
        <w:rPr>
          <w:b/>
          <w:sz w:val="28"/>
          <w:szCs w:val="28"/>
        </w:rPr>
        <w:t>урока: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3"/>
        <w:gridCol w:w="4672"/>
      </w:tblGrid>
      <w:tr w:rsidR="0036654E" w:rsidRPr="00A75F52" w:rsidTr="006445DD">
        <w:tc>
          <w:tcPr>
            <w:tcW w:w="5494" w:type="dxa"/>
          </w:tcPr>
          <w:p w:rsidR="0036654E" w:rsidRDefault="0036654E" w:rsidP="006445DD">
            <w:pPr>
              <w:jc w:val="both"/>
              <w:rPr>
                <w:b/>
                <w:i/>
                <w:sz w:val="28"/>
                <w:szCs w:val="28"/>
              </w:rPr>
            </w:pPr>
            <w:r w:rsidRPr="00A75F52">
              <w:rPr>
                <w:b/>
                <w:i/>
                <w:sz w:val="28"/>
                <w:szCs w:val="28"/>
              </w:rPr>
              <w:t>Образовательная:</w:t>
            </w:r>
          </w:p>
          <w:p w:rsidR="0036654E" w:rsidRDefault="0036654E" w:rsidP="006445DD">
            <w:pPr>
              <w:jc w:val="both"/>
            </w:pPr>
            <w:r w:rsidRPr="00A75F52">
              <w:rPr>
                <w:sz w:val="28"/>
                <w:szCs w:val="28"/>
              </w:rPr>
              <w:t xml:space="preserve"> </w:t>
            </w:r>
            <w:r>
              <w:t>Создать условия для а</w:t>
            </w:r>
            <w:r w:rsidR="00101DE8">
              <w:t xml:space="preserve">ктуализации знаний учащихся о </w:t>
            </w:r>
            <w:r w:rsidR="003D5CAF">
              <w:t>структуре сухопутных войсках ВС</w:t>
            </w:r>
            <w:r w:rsidR="00101DE8">
              <w:t xml:space="preserve"> РФ</w:t>
            </w:r>
            <w:r>
              <w:t>;</w:t>
            </w:r>
          </w:p>
          <w:p w:rsidR="0036654E" w:rsidRPr="00E050EA" w:rsidRDefault="0036654E" w:rsidP="003C1098">
            <w:pPr>
              <w:jc w:val="both"/>
            </w:pPr>
            <w:r>
              <w:t xml:space="preserve">    </w:t>
            </w:r>
            <w:r w:rsidR="003C1098">
              <w:t xml:space="preserve"> Определить виды</w:t>
            </w:r>
            <w:r w:rsidR="003D5CAF">
              <w:t xml:space="preserve"> и рода сухопутных войсках ВС РФ;</w:t>
            </w:r>
            <w:r w:rsidR="003C1098">
              <w:t xml:space="preserve"> </w:t>
            </w:r>
            <w:r w:rsidR="000947FA">
              <w:t xml:space="preserve">      </w:t>
            </w:r>
          </w:p>
        </w:tc>
        <w:tc>
          <w:tcPr>
            <w:tcW w:w="5494" w:type="dxa"/>
          </w:tcPr>
          <w:p w:rsidR="000947FA" w:rsidRDefault="0036654E" w:rsidP="006445DD">
            <w:pPr>
              <w:jc w:val="both"/>
              <w:rPr>
                <w:sz w:val="28"/>
                <w:szCs w:val="28"/>
              </w:rPr>
            </w:pPr>
            <w:r w:rsidRPr="00A75F52">
              <w:rPr>
                <w:b/>
                <w:i/>
                <w:sz w:val="28"/>
                <w:szCs w:val="28"/>
              </w:rPr>
              <w:t>Образовательная:</w:t>
            </w:r>
            <w:r w:rsidRPr="00A75F52">
              <w:rPr>
                <w:sz w:val="28"/>
                <w:szCs w:val="28"/>
              </w:rPr>
              <w:t xml:space="preserve"> </w:t>
            </w:r>
          </w:p>
          <w:p w:rsidR="003D5CAF" w:rsidRDefault="000947FA" w:rsidP="003D5CAF">
            <w:pPr>
              <w:jc w:val="both"/>
            </w:pPr>
            <w:r>
              <w:t>Знать</w:t>
            </w:r>
            <w:r w:rsidR="00CB44EB">
              <w:t xml:space="preserve"> структуру и виды</w:t>
            </w:r>
            <w:r w:rsidR="003D5CAF">
              <w:t xml:space="preserve"> сухопутных войск ВС РФ;</w:t>
            </w:r>
          </w:p>
          <w:p w:rsidR="0036654E" w:rsidRPr="00A75F52" w:rsidRDefault="0036654E" w:rsidP="003C1098">
            <w:pPr>
              <w:jc w:val="both"/>
              <w:rPr>
                <w:sz w:val="28"/>
                <w:szCs w:val="28"/>
              </w:rPr>
            </w:pPr>
          </w:p>
        </w:tc>
      </w:tr>
      <w:tr w:rsidR="0036654E" w:rsidRPr="00A75F52" w:rsidTr="006445DD">
        <w:tc>
          <w:tcPr>
            <w:tcW w:w="5494" w:type="dxa"/>
          </w:tcPr>
          <w:p w:rsidR="000947FA" w:rsidRPr="003D5CAF" w:rsidRDefault="0036654E" w:rsidP="006445DD">
            <w:pPr>
              <w:jc w:val="both"/>
            </w:pPr>
            <w:r w:rsidRPr="00A75F52">
              <w:rPr>
                <w:b/>
                <w:i/>
                <w:sz w:val="28"/>
                <w:szCs w:val="28"/>
              </w:rPr>
              <w:t>Развивающая:</w:t>
            </w:r>
            <w:r w:rsidRPr="00A75F52">
              <w:rPr>
                <w:sz w:val="28"/>
                <w:szCs w:val="28"/>
              </w:rPr>
              <w:t xml:space="preserve"> </w:t>
            </w:r>
            <w:r w:rsidRPr="00A11665">
              <w:t>Формирование представления о</w:t>
            </w:r>
            <w:r w:rsidR="003D5CAF">
              <w:t xml:space="preserve"> сухопутных войсках ВС РФ;</w:t>
            </w:r>
          </w:p>
        </w:tc>
        <w:tc>
          <w:tcPr>
            <w:tcW w:w="5494" w:type="dxa"/>
          </w:tcPr>
          <w:p w:rsidR="003D5CAF" w:rsidRDefault="0036654E" w:rsidP="003D5CAF">
            <w:pPr>
              <w:jc w:val="both"/>
            </w:pPr>
            <w:r w:rsidRPr="00A75F52">
              <w:rPr>
                <w:b/>
                <w:i/>
                <w:sz w:val="28"/>
                <w:szCs w:val="28"/>
              </w:rPr>
              <w:t>Развивающая:</w:t>
            </w:r>
            <w:r w:rsidRPr="00A75F52">
              <w:rPr>
                <w:sz w:val="28"/>
                <w:szCs w:val="28"/>
              </w:rPr>
              <w:t xml:space="preserve"> </w:t>
            </w:r>
            <w:r w:rsidR="003C1098">
              <w:t>Понимать для чего п</w:t>
            </w:r>
            <w:r w:rsidR="003D5CAF">
              <w:t>редназначены сухопутные войска ВС РФ;</w:t>
            </w:r>
          </w:p>
          <w:p w:rsidR="0036654E" w:rsidRPr="00A75F52" w:rsidRDefault="0036654E" w:rsidP="006445DD">
            <w:pPr>
              <w:jc w:val="both"/>
              <w:rPr>
                <w:sz w:val="28"/>
                <w:szCs w:val="28"/>
              </w:rPr>
            </w:pPr>
          </w:p>
        </w:tc>
      </w:tr>
      <w:tr w:rsidR="0036654E" w:rsidRPr="00A75F52" w:rsidTr="006445DD">
        <w:tc>
          <w:tcPr>
            <w:tcW w:w="5494" w:type="dxa"/>
          </w:tcPr>
          <w:p w:rsidR="000947FA" w:rsidRDefault="0036654E" w:rsidP="006445DD">
            <w:pPr>
              <w:jc w:val="both"/>
            </w:pPr>
            <w:r w:rsidRPr="00A75F52">
              <w:rPr>
                <w:b/>
                <w:i/>
                <w:sz w:val="28"/>
                <w:szCs w:val="28"/>
              </w:rPr>
              <w:t>Воспитательная:</w:t>
            </w:r>
            <w:r w:rsidRPr="00A75F52">
              <w:rPr>
                <w:sz w:val="28"/>
                <w:szCs w:val="28"/>
              </w:rPr>
              <w:t xml:space="preserve"> </w:t>
            </w:r>
            <w:r w:rsidRPr="004E3652">
              <w:t xml:space="preserve">Развить любознательность </w:t>
            </w:r>
            <w:r w:rsidR="003C1098">
              <w:t>и интерес к Вооруженным силам РФ</w:t>
            </w:r>
          </w:p>
          <w:p w:rsidR="0036654E" w:rsidRPr="00A75F52" w:rsidRDefault="0036654E" w:rsidP="006445DD">
            <w:pPr>
              <w:jc w:val="both"/>
              <w:rPr>
                <w:sz w:val="28"/>
                <w:szCs w:val="28"/>
              </w:rPr>
            </w:pPr>
            <w:r w:rsidRPr="004E3652">
              <w:t>.</w:t>
            </w:r>
            <w:r w:rsidR="003D5CAF">
              <w:t xml:space="preserve"> </w:t>
            </w:r>
            <w:r w:rsidR="003D5CAF">
              <w:rPr>
                <w:rStyle w:val="c5"/>
              </w:rPr>
              <w:t>Воспитывать чувство гордости за Российскую армию</w:t>
            </w:r>
          </w:p>
        </w:tc>
        <w:tc>
          <w:tcPr>
            <w:tcW w:w="5494" w:type="dxa"/>
          </w:tcPr>
          <w:p w:rsidR="0036654E" w:rsidRPr="00A75F52" w:rsidRDefault="0036654E" w:rsidP="006445DD">
            <w:pPr>
              <w:jc w:val="both"/>
              <w:rPr>
                <w:sz w:val="28"/>
                <w:szCs w:val="28"/>
              </w:rPr>
            </w:pPr>
            <w:r w:rsidRPr="00A75F52">
              <w:rPr>
                <w:b/>
                <w:i/>
                <w:sz w:val="28"/>
                <w:szCs w:val="28"/>
              </w:rPr>
              <w:t>Воспитательная:</w:t>
            </w:r>
            <w:r w:rsidRPr="00A75F52">
              <w:rPr>
                <w:sz w:val="28"/>
                <w:szCs w:val="28"/>
              </w:rPr>
              <w:t xml:space="preserve"> </w:t>
            </w:r>
            <w:r w:rsidRPr="004E3652">
              <w:t>Проявлять интерес к изучаемой теме.</w:t>
            </w:r>
          </w:p>
        </w:tc>
      </w:tr>
    </w:tbl>
    <w:p w:rsidR="0036654E" w:rsidRDefault="0036654E" w:rsidP="0036654E">
      <w:pPr>
        <w:spacing w:line="360" w:lineRule="auto"/>
        <w:jc w:val="both"/>
        <w:rPr>
          <w:b/>
          <w:sz w:val="28"/>
          <w:szCs w:val="28"/>
        </w:rPr>
      </w:pPr>
    </w:p>
    <w:p w:rsidR="0036654E" w:rsidRPr="0076628C" w:rsidRDefault="0036654E" w:rsidP="0036654E">
      <w:pPr>
        <w:spacing w:line="360" w:lineRule="auto"/>
        <w:jc w:val="both"/>
        <w:rPr>
          <w:sz w:val="28"/>
          <w:szCs w:val="28"/>
        </w:rPr>
      </w:pPr>
      <w:r w:rsidRPr="0076628C">
        <w:rPr>
          <w:b/>
          <w:sz w:val="28"/>
          <w:szCs w:val="28"/>
        </w:rPr>
        <w:t xml:space="preserve">Тип </w:t>
      </w:r>
      <w:r>
        <w:rPr>
          <w:b/>
          <w:sz w:val="28"/>
          <w:szCs w:val="28"/>
        </w:rPr>
        <w:t>занятия</w:t>
      </w:r>
      <w:r w:rsidRPr="0076628C">
        <w:rPr>
          <w:b/>
          <w:sz w:val="28"/>
          <w:szCs w:val="28"/>
        </w:rPr>
        <w:t xml:space="preserve">: </w:t>
      </w:r>
      <w:r w:rsidRPr="006A41DB">
        <w:rPr>
          <w:sz w:val="28"/>
          <w:szCs w:val="28"/>
        </w:rPr>
        <w:t>И</w:t>
      </w:r>
      <w:r w:rsidRPr="0076628C">
        <w:rPr>
          <w:sz w:val="28"/>
          <w:szCs w:val="28"/>
        </w:rPr>
        <w:t>зучения нового материала.</w:t>
      </w:r>
    </w:p>
    <w:p w:rsidR="0036654E" w:rsidRPr="0076628C" w:rsidRDefault="0036654E" w:rsidP="0036654E">
      <w:pPr>
        <w:spacing w:line="360" w:lineRule="auto"/>
        <w:jc w:val="both"/>
        <w:rPr>
          <w:sz w:val="28"/>
          <w:szCs w:val="28"/>
        </w:rPr>
      </w:pPr>
      <w:r w:rsidRPr="0076628C">
        <w:rPr>
          <w:b/>
          <w:sz w:val="28"/>
          <w:szCs w:val="28"/>
        </w:rPr>
        <w:t xml:space="preserve">Вид занятия: </w:t>
      </w:r>
      <w:r>
        <w:rPr>
          <w:sz w:val="28"/>
          <w:szCs w:val="28"/>
        </w:rPr>
        <w:t>Комбинированный урок</w:t>
      </w:r>
      <w:r w:rsidRPr="0076628C">
        <w:rPr>
          <w:sz w:val="28"/>
          <w:szCs w:val="28"/>
        </w:rPr>
        <w:t>.</w:t>
      </w:r>
    </w:p>
    <w:p w:rsidR="0036654E" w:rsidRDefault="0036654E" w:rsidP="0036654E">
      <w:pPr>
        <w:spacing w:line="360" w:lineRule="auto"/>
        <w:jc w:val="both"/>
        <w:rPr>
          <w:b/>
          <w:sz w:val="28"/>
          <w:szCs w:val="28"/>
        </w:rPr>
      </w:pPr>
      <w:r w:rsidRPr="0076628C">
        <w:rPr>
          <w:b/>
          <w:sz w:val="28"/>
          <w:szCs w:val="28"/>
        </w:rPr>
        <w:t xml:space="preserve">Методы </w:t>
      </w:r>
      <w:r>
        <w:rPr>
          <w:b/>
          <w:sz w:val="28"/>
          <w:szCs w:val="28"/>
        </w:rPr>
        <w:t>преподавания</w:t>
      </w:r>
      <w:r w:rsidRPr="0076628C">
        <w:rPr>
          <w:b/>
          <w:sz w:val="28"/>
          <w:szCs w:val="28"/>
        </w:rPr>
        <w:t>:</w:t>
      </w:r>
      <w:r w:rsidRPr="007931A0">
        <w:rPr>
          <w:sz w:val="28"/>
          <w:szCs w:val="28"/>
        </w:rPr>
        <w:t xml:space="preserve"> </w:t>
      </w:r>
      <w:r w:rsidRPr="0076628C">
        <w:rPr>
          <w:sz w:val="28"/>
          <w:szCs w:val="28"/>
        </w:rPr>
        <w:t>словесные (рассказ, объяснение, диалог)</w:t>
      </w:r>
      <w:r>
        <w:rPr>
          <w:sz w:val="28"/>
          <w:szCs w:val="28"/>
        </w:rPr>
        <w:t>, иллюстративный (презентация).</w:t>
      </w:r>
    </w:p>
    <w:p w:rsidR="0036654E" w:rsidRPr="0076628C" w:rsidRDefault="0036654E" w:rsidP="0036654E">
      <w:pPr>
        <w:spacing w:line="360" w:lineRule="auto"/>
        <w:jc w:val="both"/>
        <w:rPr>
          <w:b/>
          <w:sz w:val="28"/>
          <w:szCs w:val="28"/>
        </w:rPr>
      </w:pPr>
      <w:r w:rsidRPr="0076628C">
        <w:rPr>
          <w:b/>
          <w:sz w:val="28"/>
          <w:szCs w:val="28"/>
        </w:rPr>
        <w:t>Учебно-методическое обеспечение</w:t>
      </w:r>
      <w:r>
        <w:rPr>
          <w:b/>
          <w:sz w:val="28"/>
          <w:szCs w:val="28"/>
        </w:rPr>
        <w:t xml:space="preserve">, </w:t>
      </w:r>
      <w:r w:rsidRPr="0046700A">
        <w:rPr>
          <w:b/>
          <w:sz w:val="28"/>
          <w:szCs w:val="28"/>
        </w:rPr>
        <w:t>дидактические средства:</w:t>
      </w:r>
      <w:r w:rsidRPr="0076628C">
        <w:rPr>
          <w:b/>
          <w:sz w:val="28"/>
          <w:szCs w:val="28"/>
        </w:rPr>
        <w:t xml:space="preserve"> </w:t>
      </w:r>
    </w:p>
    <w:p w:rsidR="0036654E" w:rsidRDefault="0036654E" w:rsidP="0036654E">
      <w:pPr>
        <w:spacing w:line="360" w:lineRule="auto"/>
        <w:jc w:val="both"/>
        <w:rPr>
          <w:sz w:val="28"/>
          <w:szCs w:val="28"/>
        </w:rPr>
      </w:pPr>
      <w:r w:rsidRPr="0076628C">
        <w:rPr>
          <w:b/>
          <w:sz w:val="28"/>
          <w:szCs w:val="28"/>
        </w:rPr>
        <w:t>Материально-техническое оснащение:</w:t>
      </w:r>
      <w:r w:rsidRPr="0076628C">
        <w:rPr>
          <w:sz w:val="28"/>
          <w:szCs w:val="28"/>
        </w:rPr>
        <w:t xml:space="preserve"> </w:t>
      </w:r>
      <w:r>
        <w:rPr>
          <w:sz w:val="28"/>
          <w:szCs w:val="28"/>
        </w:rPr>
        <w:t>компьютер, телевизор, доска</w:t>
      </w:r>
    </w:p>
    <w:p w:rsidR="0036654E" w:rsidRPr="005C5F84" w:rsidRDefault="0036654E" w:rsidP="0036654E">
      <w:pPr>
        <w:spacing w:line="360" w:lineRule="auto"/>
        <w:jc w:val="both"/>
        <w:rPr>
          <w:sz w:val="28"/>
          <w:szCs w:val="28"/>
        </w:rPr>
      </w:pPr>
      <w:r w:rsidRPr="00B61A1F">
        <w:rPr>
          <w:b/>
          <w:sz w:val="28"/>
          <w:szCs w:val="28"/>
        </w:rPr>
        <w:t>Программное обеспечение: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Open</w:t>
      </w:r>
      <w:r w:rsidRPr="005C5F84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  <w:lang w:val="en-US"/>
        </w:rPr>
        <w:t>office</w:t>
      </w:r>
      <w:r w:rsidRPr="005C5F84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Impressed</w:t>
      </w:r>
      <w:proofErr w:type="gramEnd"/>
      <w:r w:rsidRPr="005C5F84">
        <w:rPr>
          <w:sz w:val="28"/>
          <w:szCs w:val="28"/>
        </w:rPr>
        <w:t>.</w:t>
      </w:r>
    </w:p>
    <w:p w:rsidR="0036654E" w:rsidRDefault="0036654E" w:rsidP="0036654E">
      <w:pPr>
        <w:spacing w:line="360" w:lineRule="auto"/>
        <w:jc w:val="both"/>
        <w:rPr>
          <w:sz w:val="28"/>
          <w:szCs w:val="28"/>
        </w:rPr>
      </w:pPr>
      <w:r w:rsidRPr="0076628C">
        <w:rPr>
          <w:b/>
          <w:sz w:val="28"/>
          <w:szCs w:val="28"/>
        </w:rPr>
        <w:t>Основные понятия, подлежащие усвоению:</w:t>
      </w:r>
      <w:r w:rsidRPr="0076628C">
        <w:rPr>
          <w:sz w:val="28"/>
          <w:szCs w:val="28"/>
        </w:rPr>
        <w:t xml:space="preserve"> </w:t>
      </w:r>
    </w:p>
    <w:p w:rsidR="0036654E" w:rsidRDefault="0036654E" w:rsidP="0036654E">
      <w:pPr>
        <w:spacing w:line="360" w:lineRule="auto"/>
        <w:jc w:val="both"/>
        <w:rPr>
          <w:b/>
          <w:sz w:val="28"/>
          <w:szCs w:val="28"/>
        </w:rPr>
      </w:pPr>
      <w:r w:rsidRPr="001D23D5">
        <w:rPr>
          <w:b/>
          <w:sz w:val="28"/>
          <w:szCs w:val="28"/>
        </w:rPr>
        <w:t xml:space="preserve">План занятия: </w:t>
      </w:r>
    </w:p>
    <w:p w:rsidR="0036654E" w:rsidRPr="005612E8" w:rsidRDefault="0036654E" w:rsidP="0036654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612E8">
        <w:rPr>
          <w:sz w:val="28"/>
          <w:szCs w:val="28"/>
        </w:rPr>
        <w:t>Организационный момент (</w:t>
      </w:r>
      <w:r>
        <w:rPr>
          <w:sz w:val="28"/>
          <w:szCs w:val="28"/>
        </w:rPr>
        <w:t>15</w:t>
      </w:r>
      <w:r w:rsidRPr="005612E8">
        <w:rPr>
          <w:sz w:val="28"/>
          <w:szCs w:val="28"/>
        </w:rPr>
        <w:t xml:space="preserve"> мин)</w:t>
      </w:r>
    </w:p>
    <w:p w:rsidR="0036654E" w:rsidRDefault="0036654E" w:rsidP="0036654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612E8">
        <w:rPr>
          <w:sz w:val="28"/>
          <w:szCs w:val="28"/>
        </w:rPr>
        <w:t>Актуализация знаний (10 мин)</w:t>
      </w:r>
    </w:p>
    <w:p w:rsidR="0036654E" w:rsidRDefault="0036654E" w:rsidP="0036654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Изучение нового материала (45 мин)</w:t>
      </w:r>
    </w:p>
    <w:p w:rsidR="0036654E" w:rsidRDefault="0036654E" w:rsidP="0036654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Закрепление (10 мин)</w:t>
      </w:r>
    </w:p>
    <w:p w:rsidR="0036654E" w:rsidRPr="00AA629D" w:rsidRDefault="0036654E" w:rsidP="0036654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Подведение итогов занятия, домашнее задание (10 мин)</w:t>
      </w:r>
    </w:p>
    <w:p w:rsidR="000947FA" w:rsidRDefault="0036654E" w:rsidP="003C109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Ход занятия</w:t>
      </w:r>
    </w:p>
    <w:p w:rsidR="00E92823" w:rsidRDefault="00E92823" w:rsidP="00AF50D7">
      <w:pPr>
        <w:pStyle w:val="1"/>
        <w:rPr>
          <w:rFonts w:ascii="Arial" w:hAnsi="Arial" w:cs="Arial"/>
          <w:sz w:val="28"/>
          <w:szCs w:val="28"/>
        </w:rPr>
      </w:pPr>
    </w:p>
    <w:p w:rsidR="00DF4C9F" w:rsidRPr="00192953" w:rsidRDefault="00DF4C9F" w:rsidP="00192953">
      <w:pPr>
        <w:pStyle w:val="ab"/>
        <w:spacing w:line="360" w:lineRule="auto"/>
        <w:ind w:firstLine="709"/>
        <w:jc w:val="both"/>
        <w:rPr>
          <w:rFonts w:ascii="Arial" w:hAnsi="Arial" w:cs="Arial"/>
          <w:bCs/>
          <w:sz w:val="28"/>
          <w:szCs w:val="28"/>
        </w:rPr>
      </w:pPr>
      <w:r w:rsidRPr="00192953">
        <w:rPr>
          <w:rFonts w:ascii="Arial" w:hAnsi="Arial" w:cs="Arial"/>
          <w:b/>
          <w:bCs/>
          <w:i/>
          <w:sz w:val="28"/>
          <w:szCs w:val="28"/>
        </w:rPr>
        <w:t>Сухопутные войска</w:t>
      </w:r>
      <w:r w:rsidRPr="00192953">
        <w:rPr>
          <w:rFonts w:ascii="Arial" w:hAnsi="Arial" w:cs="Arial"/>
          <w:sz w:val="28"/>
          <w:szCs w:val="28"/>
        </w:rPr>
        <w:t xml:space="preserve"> – наиболее многочисленный, разнообразный по вооружению и способам боевых действий Вооруженных Сил РФ. Они </w:t>
      </w:r>
      <w:proofErr w:type="gramStart"/>
      <w:r w:rsidRPr="00192953">
        <w:rPr>
          <w:rFonts w:ascii="Arial" w:hAnsi="Arial" w:cs="Arial"/>
          <w:sz w:val="28"/>
          <w:szCs w:val="28"/>
        </w:rPr>
        <w:t>пре</w:t>
      </w:r>
      <w:r w:rsidRPr="00192953">
        <w:rPr>
          <w:rFonts w:ascii="Arial" w:hAnsi="Arial" w:cs="Arial"/>
          <w:sz w:val="28"/>
          <w:szCs w:val="28"/>
        </w:rPr>
        <w:t>д</w:t>
      </w:r>
      <w:r w:rsidRPr="00192953">
        <w:rPr>
          <w:rFonts w:ascii="Arial" w:hAnsi="Arial" w:cs="Arial"/>
          <w:sz w:val="28"/>
          <w:szCs w:val="28"/>
        </w:rPr>
        <w:t xml:space="preserve">назначены </w:t>
      </w:r>
      <w:bookmarkStart w:id="0" w:name="_GoBack"/>
      <w:bookmarkEnd w:id="0"/>
      <w:r w:rsidRPr="00192953">
        <w:rPr>
          <w:rFonts w:ascii="Arial" w:hAnsi="Arial" w:cs="Arial"/>
          <w:i/>
          <w:sz w:val="28"/>
          <w:szCs w:val="28"/>
        </w:rPr>
        <w:t xml:space="preserve"> </w:t>
      </w:r>
      <w:r w:rsidRPr="00192953">
        <w:rPr>
          <w:rFonts w:ascii="Arial" w:hAnsi="Arial" w:cs="Arial"/>
          <w:sz w:val="28"/>
          <w:szCs w:val="28"/>
        </w:rPr>
        <w:t>для</w:t>
      </w:r>
      <w:proofErr w:type="gramEnd"/>
      <w:r w:rsidRPr="00192953">
        <w:rPr>
          <w:rFonts w:ascii="Arial" w:hAnsi="Arial" w:cs="Arial"/>
          <w:sz w:val="28"/>
          <w:szCs w:val="28"/>
        </w:rPr>
        <w:t xml:space="preserve"> ведения боевых действий преимущественно на суше: самостоятельно или во взаимодействии с другими видами Воор</w:t>
      </w:r>
      <w:r w:rsidRPr="00192953">
        <w:rPr>
          <w:rFonts w:ascii="Arial" w:hAnsi="Arial" w:cs="Arial"/>
          <w:sz w:val="28"/>
          <w:szCs w:val="28"/>
        </w:rPr>
        <w:t>у</w:t>
      </w:r>
      <w:r w:rsidRPr="00192953">
        <w:rPr>
          <w:rFonts w:ascii="Arial" w:hAnsi="Arial" w:cs="Arial"/>
          <w:sz w:val="28"/>
          <w:szCs w:val="28"/>
        </w:rPr>
        <w:t>женных Сил ведения наступления в целях разгрома группировок войск пр</w:t>
      </w:r>
      <w:r w:rsidRPr="00192953">
        <w:rPr>
          <w:rFonts w:ascii="Arial" w:hAnsi="Arial" w:cs="Arial"/>
          <w:sz w:val="28"/>
          <w:szCs w:val="28"/>
        </w:rPr>
        <w:t>о</w:t>
      </w:r>
      <w:r w:rsidRPr="00192953">
        <w:rPr>
          <w:rFonts w:ascii="Arial" w:hAnsi="Arial" w:cs="Arial"/>
          <w:sz w:val="28"/>
          <w:szCs w:val="28"/>
        </w:rPr>
        <w:t>тивника и овл</w:t>
      </w:r>
      <w:r w:rsidRPr="00192953">
        <w:rPr>
          <w:rFonts w:ascii="Arial" w:hAnsi="Arial" w:cs="Arial"/>
          <w:sz w:val="28"/>
          <w:szCs w:val="28"/>
        </w:rPr>
        <w:t>а</w:t>
      </w:r>
      <w:r w:rsidRPr="00192953">
        <w:rPr>
          <w:rFonts w:ascii="Arial" w:hAnsi="Arial" w:cs="Arial"/>
          <w:sz w:val="28"/>
          <w:szCs w:val="28"/>
        </w:rPr>
        <w:t>дения его территорией, нанесения огневых ударов на большую глубину, о</w:t>
      </w:r>
      <w:r w:rsidRPr="00192953">
        <w:rPr>
          <w:rFonts w:ascii="Arial" w:hAnsi="Arial" w:cs="Arial"/>
          <w:sz w:val="28"/>
          <w:szCs w:val="28"/>
        </w:rPr>
        <w:t>т</w:t>
      </w:r>
      <w:r w:rsidRPr="00192953">
        <w:rPr>
          <w:rFonts w:ascii="Arial" w:hAnsi="Arial" w:cs="Arial"/>
          <w:sz w:val="28"/>
          <w:szCs w:val="28"/>
        </w:rPr>
        <w:t>ражения вторжения сухопутных группировок противника, его крупных во</w:t>
      </w:r>
      <w:r w:rsidRPr="00192953">
        <w:rPr>
          <w:rFonts w:ascii="Arial" w:hAnsi="Arial" w:cs="Arial"/>
          <w:sz w:val="28"/>
          <w:szCs w:val="28"/>
        </w:rPr>
        <w:t>з</w:t>
      </w:r>
      <w:r w:rsidRPr="00192953">
        <w:rPr>
          <w:rFonts w:ascii="Arial" w:hAnsi="Arial" w:cs="Arial"/>
          <w:sz w:val="28"/>
          <w:szCs w:val="28"/>
        </w:rPr>
        <w:t>душных и морских десантов, прочно удерживать занимаемые территории, районы и р</w:t>
      </w:r>
      <w:r w:rsidRPr="00192953">
        <w:rPr>
          <w:rFonts w:ascii="Arial" w:hAnsi="Arial" w:cs="Arial"/>
          <w:sz w:val="28"/>
          <w:szCs w:val="28"/>
        </w:rPr>
        <w:t>у</w:t>
      </w:r>
      <w:r w:rsidRPr="00192953">
        <w:rPr>
          <w:rFonts w:ascii="Arial" w:hAnsi="Arial" w:cs="Arial"/>
          <w:sz w:val="28"/>
          <w:szCs w:val="28"/>
        </w:rPr>
        <w:t>бежи</w:t>
      </w:r>
    </w:p>
    <w:p w:rsidR="00DF4C9F" w:rsidRPr="00192953" w:rsidRDefault="00DF4C9F" w:rsidP="00192953">
      <w:pPr>
        <w:pStyle w:val="ab"/>
        <w:spacing w:line="360" w:lineRule="auto"/>
        <w:ind w:firstLine="709"/>
        <w:jc w:val="both"/>
        <w:rPr>
          <w:rFonts w:ascii="Arial" w:hAnsi="Arial" w:cs="Arial"/>
          <w:bCs/>
          <w:sz w:val="28"/>
          <w:szCs w:val="28"/>
        </w:rPr>
      </w:pPr>
      <w:r w:rsidRPr="00192953">
        <w:rPr>
          <w:rFonts w:ascii="Arial" w:hAnsi="Arial" w:cs="Arial"/>
          <w:sz w:val="28"/>
          <w:szCs w:val="28"/>
        </w:rPr>
        <w:t xml:space="preserve">Сухопутные войска включают органы военного управления, рода войск, специальные войска, воинские части и учреждения </w:t>
      </w:r>
      <w:proofErr w:type="gramStart"/>
      <w:r w:rsidRPr="00192953">
        <w:rPr>
          <w:rFonts w:ascii="Arial" w:hAnsi="Arial" w:cs="Arial"/>
          <w:sz w:val="28"/>
          <w:szCs w:val="28"/>
        </w:rPr>
        <w:t>тыла,  другие</w:t>
      </w:r>
      <w:proofErr w:type="gramEnd"/>
      <w:r w:rsidRPr="00192953">
        <w:rPr>
          <w:rFonts w:ascii="Arial" w:hAnsi="Arial" w:cs="Arial"/>
          <w:sz w:val="28"/>
          <w:szCs w:val="28"/>
        </w:rPr>
        <w:t xml:space="preserve"> в</w:t>
      </w:r>
      <w:r w:rsidRPr="00192953">
        <w:rPr>
          <w:rFonts w:ascii="Arial" w:hAnsi="Arial" w:cs="Arial"/>
          <w:sz w:val="28"/>
          <w:szCs w:val="28"/>
        </w:rPr>
        <w:t>о</w:t>
      </w:r>
      <w:r w:rsidRPr="00192953">
        <w:rPr>
          <w:rFonts w:ascii="Arial" w:hAnsi="Arial" w:cs="Arial"/>
          <w:sz w:val="28"/>
          <w:szCs w:val="28"/>
        </w:rPr>
        <w:t>инские части, учреждения, предприятия и организации. Родами Сухопу</w:t>
      </w:r>
      <w:r w:rsidRPr="00192953">
        <w:rPr>
          <w:rFonts w:ascii="Arial" w:hAnsi="Arial" w:cs="Arial"/>
          <w:sz w:val="28"/>
          <w:szCs w:val="28"/>
        </w:rPr>
        <w:t>т</w:t>
      </w:r>
      <w:r w:rsidRPr="00192953">
        <w:rPr>
          <w:rFonts w:ascii="Arial" w:hAnsi="Arial" w:cs="Arial"/>
          <w:sz w:val="28"/>
          <w:szCs w:val="28"/>
        </w:rPr>
        <w:t>ных войск являются:</w:t>
      </w:r>
    </w:p>
    <w:p w:rsidR="00DF4C9F" w:rsidRPr="00192953" w:rsidRDefault="00DF4C9F" w:rsidP="00192953">
      <w:pPr>
        <w:pStyle w:val="ab"/>
        <w:numPr>
          <w:ilvl w:val="3"/>
          <w:numId w:val="38"/>
        </w:numPr>
        <w:tabs>
          <w:tab w:val="clear" w:pos="927"/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iCs/>
          <w:sz w:val="28"/>
          <w:szCs w:val="28"/>
        </w:rPr>
      </w:pPr>
      <w:r w:rsidRPr="00192953">
        <w:rPr>
          <w:rFonts w:ascii="Arial" w:hAnsi="Arial" w:cs="Arial"/>
          <w:iCs/>
          <w:sz w:val="28"/>
          <w:szCs w:val="28"/>
        </w:rPr>
        <w:t>мотострелковые войска;</w:t>
      </w:r>
    </w:p>
    <w:p w:rsidR="00DF4C9F" w:rsidRPr="00192953" w:rsidRDefault="00DF4C9F" w:rsidP="00192953">
      <w:pPr>
        <w:pStyle w:val="ab"/>
        <w:numPr>
          <w:ilvl w:val="3"/>
          <w:numId w:val="38"/>
        </w:numPr>
        <w:tabs>
          <w:tab w:val="clear" w:pos="927"/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iCs/>
          <w:sz w:val="28"/>
          <w:szCs w:val="28"/>
        </w:rPr>
      </w:pPr>
      <w:r w:rsidRPr="00192953">
        <w:rPr>
          <w:rFonts w:ascii="Arial" w:hAnsi="Arial" w:cs="Arial"/>
          <w:iCs/>
          <w:sz w:val="28"/>
          <w:szCs w:val="28"/>
        </w:rPr>
        <w:t>танковые войска;</w:t>
      </w:r>
    </w:p>
    <w:p w:rsidR="00DF4C9F" w:rsidRPr="00192953" w:rsidRDefault="00DF4C9F" w:rsidP="00192953">
      <w:pPr>
        <w:pStyle w:val="ab"/>
        <w:numPr>
          <w:ilvl w:val="3"/>
          <w:numId w:val="38"/>
        </w:numPr>
        <w:tabs>
          <w:tab w:val="clear" w:pos="927"/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iCs/>
          <w:sz w:val="28"/>
          <w:szCs w:val="28"/>
        </w:rPr>
      </w:pPr>
      <w:r w:rsidRPr="00192953">
        <w:rPr>
          <w:rFonts w:ascii="Arial" w:hAnsi="Arial" w:cs="Arial"/>
          <w:iCs/>
          <w:sz w:val="28"/>
          <w:szCs w:val="28"/>
        </w:rPr>
        <w:t>ракетные войска и артиллерия;</w:t>
      </w:r>
    </w:p>
    <w:p w:rsidR="00DF4C9F" w:rsidRPr="00192953" w:rsidRDefault="00DF4C9F" w:rsidP="00192953">
      <w:pPr>
        <w:pStyle w:val="ab"/>
        <w:numPr>
          <w:ilvl w:val="3"/>
          <w:numId w:val="38"/>
        </w:numPr>
        <w:tabs>
          <w:tab w:val="clear" w:pos="927"/>
          <w:tab w:val="num" w:pos="0"/>
        </w:tabs>
        <w:spacing w:after="0" w:line="360" w:lineRule="auto"/>
        <w:ind w:left="0" w:firstLine="709"/>
        <w:jc w:val="both"/>
        <w:rPr>
          <w:rFonts w:ascii="Arial" w:hAnsi="Arial" w:cs="Arial"/>
          <w:iCs/>
          <w:sz w:val="28"/>
          <w:szCs w:val="28"/>
        </w:rPr>
      </w:pPr>
      <w:r w:rsidRPr="00192953">
        <w:rPr>
          <w:rFonts w:ascii="Arial" w:hAnsi="Arial" w:cs="Arial"/>
          <w:iCs/>
          <w:sz w:val="28"/>
          <w:szCs w:val="28"/>
        </w:rPr>
        <w:t>войска противовоздушной обороны Сухопутных войск.</w:t>
      </w:r>
    </w:p>
    <w:p w:rsidR="00DF4C9F" w:rsidRPr="00192953" w:rsidRDefault="00DF4C9F" w:rsidP="00192953">
      <w:pPr>
        <w:pStyle w:val="ab"/>
        <w:spacing w:line="360" w:lineRule="auto"/>
        <w:ind w:firstLine="720"/>
        <w:jc w:val="both"/>
        <w:rPr>
          <w:rFonts w:ascii="Arial" w:hAnsi="Arial" w:cs="Arial"/>
          <w:iCs/>
          <w:sz w:val="28"/>
          <w:szCs w:val="28"/>
        </w:rPr>
      </w:pPr>
      <w:r w:rsidRPr="00192953">
        <w:rPr>
          <w:rFonts w:ascii="Arial" w:hAnsi="Arial" w:cs="Arial"/>
          <w:b/>
          <w:i/>
          <w:iCs/>
          <w:sz w:val="28"/>
          <w:szCs w:val="28"/>
        </w:rPr>
        <w:t>Мотострелковые войска</w:t>
      </w:r>
      <w:r w:rsidRPr="00192953">
        <w:rPr>
          <w:rFonts w:ascii="Arial" w:hAnsi="Arial" w:cs="Arial"/>
          <w:iCs/>
          <w:sz w:val="28"/>
          <w:szCs w:val="28"/>
        </w:rPr>
        <w:t xml:space="preserve"> предназначены: в обороне </w:t>
      </w:r>
      <w:r w:rsidRPr="00192953">
        <w:rPr>
          <w:rFonts w:ascii="Arial" w:hAnsi="Arial" w:cs="Arial"/>
          <w:bCs/>
          <w:iCs/>
          <w:sz w:val="28"/>
          <w:szCs w:val="28"/>
        </w:rPr>
        <w:t>–</w:t>
      </w:r>
      <w:r w:rsidRPr="00192953">
        <w:rPr>
          <w:rFonts w:ascii="Arial" w:hAnsi="Arial" w:cs="Arial"/>
          <w:iCs/>
          <w:sz w:val="28"/>
          <w:szCs w:val="28"/>
        </w:rPr>
        <w:t xml:space="preserve"> для удержания занимаемых районов, рубежей и позиций, отражения ударов противника и нанесения поражения его наступающим войскам; в наступлении (контрн</w:t>
      </w:r>
      <w:r w:rsidRPr="00192953">
        <w:rPr>
          <w:rFonts w:ascii="Arial" w:hAnsi="Arial" w:cs="Arial"/>
          <w:iCs/>
          <w:sz w:val="28"/>
          <w:szCs w:val="28"/>
        </w:rPr>
        <w:t>а</w:t>
      </w:r>
      <w:r w:rsidRPr="00192953">
        <w:rPr>
          <w:rFonts w:ascii="Arial" w:hAnsi="Arial" w:cs="Arial"/>
          <w:iCs/>
          <w:sz w:val="28"/>
          <w:szCs w:val="28"/>
        </w:rPr>
        <w:t>ступлении) – для прорыва обороны противника, разгрома группировок его войск, захвата важных районов, рубежей и объектов, форсирования водных преград, преследования отходящего противника. Мотострелковые войска способны вести встречные сражения и бои, действовать в составе воздушных и мо</w:t>
      </w:r>
      <w:r w:rsidRPr="00192953">
        <w:rPr>
          <w:rFonts w:ascii="Arial" w:hAnsi="Arial" w:cs="Arial"/>
          <w:iCs/>
          <w:sz w:val="28"/>
          <w:szCs w:val="28"/>
        </w:rPr>
        <w:t>р</w:t>
      </w:r>
      <w:r w:rsidRPr="00192953">
        <w:rPr>
          <w:rFonts w:ascii="Arial" w:hAnsi="Arial" w:cs="Arial"/>
          <w:iCs/>
          <w:sz w:val="28"/>
          <w:szCs w:val="28"/>
        </w:rPr>
        <w:t>ских десантов.</w:t>
      </w:r>
    </w:p>
    <w:p w:rsidR="00DF4C9F" w:rsidRPr="00192953" w:rsidRDefault="00DF4C9F" w:rsidP="00192953">
      <w:pPr>
        <w:pStyle w:val="ab"/>
        <w:spacing w:line="360" w:lineRule="auto"/>
        <w:ind w:firstLine="720"/>
        <w:jc w:val="both"/>
        <w:rPr>
          <w:rFonts w:ascii="Arial" w:hAnsi="Arial" w:cs="Arial"/>
          <w:iCs/>
          <w:sz w:val="28"/>
          <w:szCs w:val="28"/>
        </w:rPr>
      </w:pPr>
      <w:r w:rsidRPr="00192953">
        <w:rPr>
          <w:rFonts w:ascii="Arial" w:hAnsi="Arial" w:cs="Arial"/>
          <w:b/>
          <w:i/>
          <w:iCs/>
          <w:sz w:val="28"/>
          <w:szCs w:val="28"/>
        </w:rPr>
        <w:lastRenderedPageBreak/>
        <w:t>Танковые войска</w:t>
      </w:r>
      <w:r w:rsidRPr="00192953">
        <w:rPr>
          <w:rFonts w:ascii="Arial" w:hAnsi="Arial" w:cs="Arial"/>
          <w:iCs/>
          <w:sz w:val="28"/>
          <w:szCs w:val="28"/>
        </w:rPr>
        <w:t xml:space="preserve"> предназначены для ведения боевых действий сам</w:t>
      </w:r>
      <w:r w:rsidRPr="00192953">
        <w:rPr>
          <w:rFonts w:ascii="Arial" w:hAnsi="Arial" w:cs="Arial"/>
          <w:iCs/>
          <w:sz w:val="28"/>
          <w:szCs w:val="28"/>
        </w:rPr>
        <w:t>о</w:t>
      </w:r>
      <w:r w:rsidRPr="00192953">
        <w:rPr>
          <w:rFonts w:ascii="Arial" w:hAnsi="Arial" w:cs="Arial"/>
          <w:iCs/>
          <w:sz w:val="28"/>
          <w:szCs w:val="28"/>
        </w:rPr>
        <w:t>стоятельно и во взаимодействии с другими родами войск и специальных войск; составляют главную ударную силу Сухопутных войск; применяются преимущественно на главных направлениях для нанесения по противнику мощных рассекающих ударов на большую глубину.</w:t>
      </w:r>
    </w:p>
    <w:p w:rsidR="00DF4C9F" w:rsidRPr="00192953" w:rsidRDefault="00DF4C9F" w:rsidP="00192953">
      <w:pPr>
        <w:pStyle w:val="ab"/>
        <w:spacing w:line="360" w:lineRule="auto"/>
        <w:ind w:firstLine="720"/>
        <w:jc w:val="both"/>
        <w:rPr>
          <w:rFonts w:ascii="Arial" w:hAnsi="Arial" w:cs="Arial"/>
          <w:iCs/>
          <w:sz w:val="28"/>
          <w:szCs w:val="28"/>
        </w:rPr>
      </w:pPr>
      <w:r w:rsidRPr="00192953">
        <w:rPr>
          <w:rFonts w:ascii="Arial" w:hAnsi="Arial" w:cs="Arial"/>
          <w:b/>
          <w:i/>
          <w:iCs/>
          <w:sz w:val="28"/>
          <w:szCs w:val="28"/>
        </w:rPr>
        <w:t>Ракетные войска и артиллерия</w:t>
      </w:r>
      <w:r w:rsidRPr="00192953">
        <w:rPr>
          <w:rFonts w:ascii="Arial" w:hAnsi="Arial" w:cs="Arial"/>
          <w:iCs/>
          <w:sz w:val="28"/>
          <w:szCs w:val="28"/>
        </w:rPr>
        <w:t xml:space="preserve"> являются основным средством огн</w:t>
      </w:r>
      <w:r w:rsidRPr="00192953">
        <w:rPr>
          <w:rFonts w:ascii="Arial" w:hAnsi="Arial" w:cs="Arial"/>
          <w:iCs/>
          <w:sz w:val="28"/>
          <w:szCs w:val="28"/>
        </w:rPr>
        <w:t>е</w:t>
      </w:r>
      <w:r w:rsidRPr="00192953">
        <w:rPr>
          <w:rFonts w:ascii="Arial" w:hAnsi="Arial" w:cs="Arial"/>
          <w:iCs/>
          <w:sz w:val="28"/>
          <w:szCs w:val="28"/>
        </w:rPr>
        <w:t>вого и ядерного поражения противника. Предназначены для поражения средств ядерного нападения противника, его живой силы, артиллерии и др</w:t>
      </w:r>
      <w:r w:rsidRPr="00192953">
        <w:rPr>
          <w:rFonts w:ascii="Arial" w:hAnsi="Arial" w:cs="Arial"/>
          <w:iCs/>
          <w:sz w:val="28"/>
          <w:szCs w:val="28"/>
        </w:rPr>
        <w:t>у</w:t>
      </w:r>
      <w:r w:rsidRPr="00192953">
        <w:rPr>
          <w:rFonts w:ascii="Arial" w:hAnsi="Arial" w:cs="Arial"/>
          <w:iCs/>
          <w:sz w:val="28"/>
          <w:szCs w:val="28"/>
        </w:rPr>
        <w:t>гих огневых средств, бронетанковой техники, авиации в местах ее базиров</w:t>
      </w:r>
      <w:r w:rsidRPr="00192953">
        <w:rPr>
          <w:rFonts w:ascii="Arial" w:hAnsi="Arial" w:cs="Arial"/>
          <w:iCs/>
          <w:sz w:val="28"/>
          <w:szCs w:val="28"/>
        </w:rPr>
        <w:t>а</w:t>
      </w:r>
      <w:r w:rsidRPr="00192953">
        <w:rPr>
          <w:rFonts w:ascii="Arial" w:hAnsi="Arial" w:cs="Arial"/>
          <w:iCs/>
          <w:sz w:val="28"/>
          <w:szCs w:val="28"/>
        </w:rPr>
        <w:t>ния, пунктов базирования сил флота и морских десантов (при действии на приморском направлении), средств противовоздушной обороны, пун</w:t>
      </w:r>
      <w:r w:rsidRPr="00192953">
        <w:rPr>
          <w:rFonts w:ascii="Arial" w:hAnsi="Arial" w:cs="Arial"/>
          <w:iCs/>
          <w:sz w:val="28"/>
          <w:szCs w:val="28"/>
        </w:rPr>
        <w:t>к</w:t>
      </w:r>
      <w:r w:rsidRPr="00192953">
        <w:rPr>
          <w:rFonts w:ascii="Arial" w:hAnsi="Arial" w:cs="Arial"/>
          <w:iCs/>
          <w:sz w:val="28"/>
          <w:szCs w:val="28"/>
        </w:rPr>
        <w:t>тов управления войсками, а также разрушения фортификационных сооруж</w:t>
      </w:r>
      <w:r w:rsidRPr="00192953">
        <w:rPr>
          <w:rFonts w:ascii="Arial" w:hAnsi="Arial" w:cs="Arial"/>
          <w:iCs/>
          <w:sz w:val="28"/>
          <w:szCs w:val="28"/>
        </w:rPr>
        <w:t>е</w:t>
      </w:r>
      <w:r w:rsidRPr="00192953">
        <w:rPr>
          <w:rFonts w:ascii="Arial" w:hAnsi="Arial" w:cs="Arial"/>
          <w:iCs/>
          <w:sz w:val="28"/>
          <w:szCs w:val="28"/>
        </w:rPr>
        <w:t>ний и тыловых об</w:t>
      </w:r>
      <w:r w:rsidRPr="00192953">
        <w:rPr>
          <w:rFonts w:ascii="Arial" w:hAnsi="Arial" w:cs="Arial"/>
          <w:iCs/>
          <w:sz w:val="28"/>
          <w:szCs w:val="28"/>
        </w:rPr>
        <w:t>ъ</w:t>
      </w:r>
      <w:r w:rsidRPr="00192953">
        <w:rPr>
          <w:rFonts w:ascii="Arial" w:hAnsi="Arial" w:cs="Arial"/>
          <w:iCs/>
          <w:sz w:val="28"/>
          <w:szCs w:val="28"/>
        </w:rPr>
        <w:t>ектов.</w:t>
      </w:r>
    </w:p>
    <w:p w:rsidR="00DF4C9F" w:rsidRPr="00192953" w:rsidRDefault="00DF4C9F" w:rsidP="00192953">
      <w:pPr>
        <w:pStyle w:val="ab"/>
        <w:spacing w:line="360" w:lineRule="auto"/>
        <w:ind w:firstLine="720"/>
        <w:jc w:val="both"/>
        <w:rPr>
          <w:rFonts w:ascii="Arial" w:hAnsi="Arial" w:cs="Arial"/>
          <w:iCs/>
          <w:sz w:val="28"/>
          <w:szCs w:val="28"/>
        </w:rPr>
      </w:pPr>
      <w:r w:rsidRPr="00192953">
        <w:rPr>
          <w:rFonts w:ascii="Arial" w:hAnsi="Arial" w:cs="Arial"/>
          <w:b/>
          <w:i/>
          <w:iCs/>
          <w:sz w:val="28"/>
          <w:szCs w:val="28"/>
        </w:rPr>
        <w:t>Войска противовоздушной обороны Сухопутных войск</w:t>
      </w:r>
      <w:r w:rsidRPr="00192953">
        <w:rPr>
          <w:rFonts w:ascii="Arial" w:hAnsi="Arial" w:cs="Arial"/>
          <w:iCs/>
          <w:sz w:val="28"/>
          <w:szCs w:val="28"/>
        </w:rPr>
        <w:t xml:space="preserve"> предназнач</w:t>
      </w:r>
      <w:r w:rsidRPr="00192953">
        <w:rPr>
          <w:rFonts w:ascii="Arial" w:hAnsi="Arial" w:cs="Arial"/>
          <w:iCs/>
          <w:sz w:val="28"/>
          <w:szCs w:val="28"/>
        </w:rPr>
        <w:t>е</w:t>
      </w:r>
      <w:r w:rsidRPr="00192953">
        <w:rPr>
          <w:rFonts w:ascii="Arial" w:hAnsi="Arial" w:cs="Arial"/>
          <w:iCs/>
          <w:sz w:val="28"/>
          <w:szCs w:val="28"/>
        </w:rPr>
        <w:t>ны для отражения ударов средств воздушного нападения противника и защ</w:t>
      </w:r>
      <w:r w:rsidRPr="00192953">
        <w:rPr>
          <w:rFonts w:ascii="Arial" w:hAnsi="Arial" w:cs="Arial"/>
          <w:iCs/>
          <w:sz w:val="28"/>
          <w:szCs w:val="28"/>
        </w:rPr>
        <w:t>и</w:t>
      </w:r>
      <w:r w:rsidRPr="00192953">
        <w:rPr>
          <w:rFonts w:ascii="Arial" w:hAnsi="Arial" w:cs="Arial"/>
          <w:iCs/>
          <w:sz w:val="28"/>
          <w:szCs w:val="28"/>
        </w:rPr>
        <w:t>ты группировок войск и объектов тыла от ударов с воздуха.</w:t>
      </w:r>
    </w:p>
    <w:p w:rsidR="00DF4C9F" w:rsidRPr="00192953" w:rsidRDefault="00DF4C9F" w:rsidP="00192953">
      <w:pPr>
        <w:pStyle w:val="31"/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192953">
        <w:rPr>
          <w:rFonts w:ascii="Arial" w:hAnsi="Arial" w:cs="Arial"/>
          <w:sz w:val="28"/>
          <w:szCs w:val="28"/>
        </w:rPr>
        <w:t>Каждый вид Вооруженных Сил Российской Федерации состоит из р</w:t>
      </w:r>
      <w:r w:rsidRPr="00192953">
        <w:rPr>
          <w:rFonts w:ascii="Arial" w:hAnsi="Arial" w:cs="Arial"/>
          <w:sz w:val="28"/>
          <w:szCs w:val="28"/>
        </w:rPr>
        <w:t>о</w:t>
      </w:r>
      <w:r w:rsidRPr="00192953">
        <w:rPr>
          <w:rFonts w:ascii="Arial" w:hAnsi="Arial" w:cs="Arial"/>
          <w:sz w:val="28"/>
          <w:szCs w:val="28"/>
        </w:rPr>
        <w:t>дов войск (родов авиации, родов сил флота), предназначенных для решения определенных боевых задач. Для обе</w:t>
      </w:r>
      <w:r w:rsidRPr="00192953">
        <w:rPr>
          <w:rFonts w:ascii="Arial" w:hAnsi="Arial" w:cs="Arial"/>
          <w:sz w:val="28"/>
          <w:szCs w:val="28"/>
        </w:rPr>
        <w:t xml:space="preserve">спечения боевой деятельности Сухопутных войск </w:t>
      </w:r>
      <w:r w:rsidRPr="00192953">
        <w:rPr>
          <w:rFonts w:ascii="Arial" w:hAnsi="Arial" w:cs="Arial"/>
          <w:sz w:val="28"/>
          <w:szCs w:val="28"/>
        </w:rPr>
        <w:t xml:space="preserve">  входят соединения и части </w:t>
      </w:r>
      <w:r w:rsidRPr="00192953">
        <w:rPr>
          <w:rFonts w:ascii="Arial" w:hAnsi="Arial" w:cs="Arial"/>
          <w:b/>
          <w:bCs/>
          <w:i/>
          <w:iCs/>
          <w:sz w:val="28"/>
          <w:szCs w:val="28"/>
        </w:rPr>
        <w:t>специальных войск:</w:t>
      </w:r>
      <w:r w:rsidRPr="00192953">
        <w:rPr>
          <w:rFonts w:ascii="Arial" w:hAnsi="Arial" w:cs="Arial"/>
          <w:sz w:val="28"/>
          <w:szCs w:val="28"/>
        </w:rPr>
        <w:t xml:space="preserve"> </w:t>
      </w:r>
    </w:p>
    <w:p w:rsidR="00DF4C9F" w:rsidRPr="00192953" w:rsidRDefault="00DF4C9F" w:rsidP="00192953">
      <w:pPr>
        <w:pStyle w:val="31"/>
        <w:numPr>
          <w:ilvl w:val="0"/>
          <w:numId w:val="39"/>
        </w:numPr>
        <w:tabs>
          <w:tab w:val="clear" w:pos="1429"/>
          <w:tab w:val="num" w:pos="1069"/>
        </w:tabs>
        <w:spacing w:after="0" w:line="360" w:lineRule="auto"/>
        <w:ind w:left="851" w:firstLine="218"/>
        <w:jc w:val="both"/>
        <w:rPr>
          <w:rFonts w:ascii="Arial" w:hAnsi="Arial" w:cs="Arial"/>
          <w:sz w:val="28"/>
          <w:szCs w:val="28"/>
        </w:rPr>
      </w:pPr>
      <w:r w:rsidRPr="00192953">
        <w:rPr>
          <w:rFonts w:ascii="Arial" w:hAnsi="Arial" w:cs="Arial"/>
          <w:sz w:val="28"/>
          <w:szCs w:val="28"/>
        </w:rPr>
        <w:t xml:space="preserve">разведывательных; </w:t>
      </w:r>
    </w:p>
    <w:p w:rsidR="00DF4C9F" w:rsidRPr="00192953" w:rsidRDefault="00DF4C9F" w:rsidP="00192953">
      <w:pPr>
        <w:pStyle w:val="31"/>
        <w:numPr>
          <w:ilvl w:val="0"/>
          <w:numId w:val="39"/>
        </w:numPr>
        <w:tabs>
          <w:tab w:val="clear" w:pos="1429"/>
          <w:tab w:val="num" w:pos="0"/>
        </w:tabs>
        <w:spacing w:after="0" w:line="360" w:lineRule="auto"/>
        <w:ind w:left="0" w:firstLine="720"/>
        <w:jc w:val="both"/>
        <w:rPr>
          <w:rFonts w:ascii="Arial" w:hAnsi="Arial" w:cs="Arial"/>
          <w:sz w:val="28"/>
          <w:szCs w:val="28"/>
        </w:rPr>
      </w:pPr>
      <w:r w:rsidRPr="00192953">
        <w:rPr>
          <w:rFonts w:ascii="Arial" w:hAnsi="Arial" w:cs="Arial"/>
          <w:sz w:val="28"/>
          <w:szCs w:val="28"/>
        </w:rPr>
        <w:t xml:space="preserve">инженерных; </w:t>
      </w:r>
    </w:p>
    <w:p w:rsidR="00DF4C9F" w:rsidRPr="00192953" w:rsidRDefault="00DF4C9F" w:rsidP="00192953">
      <w:pPr>
        <w:pStyle w:val="31"/>
        <w:numPr>
          <w:ilvl w:val="0"/>
          <w:numId w:val="39"/>
        </w:numPr>
        <w:tabs>
          <w:tab w:val="clear" w:pos="1429"/>
          <w:tab w:val="num" w:pos="0"/>
        </w:tabs>
        <w:spacing w:after="0" w:line="360" w:lineRule="auto"/>
        <w:ind w:left="0" w:firstLine="720"/>
        <w:jc w:val="both"/>
        <w:rPr>
          <w:rFonts w:ascii="Arial" w:hAnsi="Arial" w:cs="Arial"/>
          <w:sz w:val="28"/>
          <w:szCs w:val="28"/>
        </w:rPr>
      </w:pPr>
      <w:r w:rsidRPr="00192953">
        <w:rPr>
          <w:rFonts w:ascii="Arial" w:hAnsi="Arial" w:cs="Arial"/>
          <w:sz w:val="28"/>
          <w:szCs w:val="28"/>
        </w:rPr>
        <w:t xml:space="preserve">радиационной, химической и биологической защиты; </w:t>
      </w:r>
    </w:p>
    <w:p w:rsidR="00DF4C9F" w:rsidRPr="00192953" w:rsidRDefault="00DF4C9F" w:rsidP="00192953">
      <w:pPr>
        <w:pStyle w:val="31"/>
        <w:numPr>
          <w:ilvl w:val="0"/>
          <w:numId w:val="39"/>
        </w:numPr>
        <w:tabs>
          <w:tab w:val="clear" w:pos="1429"/>
          <w:tab w:val="num" w:pos="0"/>
        </w:tabs>
        <w:spacing w:after="0" w:line="360" w:lineRule="auto"/>
        <w:ind w:left="0" w:firstLine="720"/>
        <w:jc w:val="both"/>
        <w:rPr>
          <w:rFonts w:ascii="Arial" w:hAnsi="Arial" w:cs="Arial"/>
          <w:sz w:val="28"/>
          <w:szCs w:val="28"/>
        </w:rPr>
      </w:pPr>
      <w:r w:rsidRPr="00192953">
        <w:rPr>
          <w:rFonts w:ascii="Arial" w:hAnsi="Arial" w:cs="Arial"/>
          <w:sz w:val="28"/>
          <w:szCs w:val="28"/>
        </w:rPr>
        <w:t>связи и ради</w:t>
      </w:r>
      <w:r w:rsidRPr="00192953">
        <w:rPr>
          <w:rFonts w:ascii="Arial" w:hAnsi="Arial" w:cs="Arial"/>
          <w:sz w:val="28"/>
          <w:szCs w:val="28"/>
        </w:rPr>
        <w:t>о</w:t>
      </w:r>
      <w:r w:rsidRPr="00192953">
        <w:rPr>
          <w:rFonts w:ascii="Arial" w:hAnsi="Arial" w:cs="Arial"/>
          <w:sz w:val="28"/>
          <w:szCs w:val="28"/>
        </w:rPr>
        <w:t xml:space="preserve">технического обеспечения; </w:t>
      </w:r>
    </w:p>
    <w:p w:rsidR="00DF4C9F" w:rsidRPr="00192953" w:rsidRDefault="00DF4C9F" w:rsidP="00192953">
      <w:pPr>
        <w:pStyle w:val="31"/>
        <w:numPr>
          <w:ilvl w:val="0"/>
          <w:numId w:val="39"/>
        </w:numPr>
        <w:tabs>
          <w:tab w:val="clear" w:pos="1429"/>
          <w:tab w:val="num" w:pos="0"/>
        </w:tabs>
        <w:spacing w:after="0" w:line="360" w:lineRule="auto"/>
        <w:ind w:left="0" w:firstLine="720"/>
        <w:jc w:val="both"/>
        <w:rPr>
          <w:rFonts w:ascii="Arial" w:hAnsi="Arial" w:cs="Arial"/>
          <w:sz w:val="28"/>
          <w:szCs w:val="28"/>
        </w:rPr>
      </w:pPr>
      <w:r w:rsidRPr="00192953">
        <w:rPr>
          <w:rFonts w:ascii="Arial" w:hAnsi="Arial" w:cs="Arial"/>
          <w:sz w:val="28"/>
          <w:szCs w:val="28"/>
        </w:rPr>
        <w:t xml:space="preserve">радиоэлектронной борьбы; </w:t>
      </w:r>
    </w:p>
    <w:p w:rsidR="00DF4C9F" w:rsidRPr="00192953" w:rsidRDefault="00DF4C9F" w:rsidP="00192953">
      <w:pPr>
        <w:pStyle w:val="31"/>
        <w:numPr>
          <w:ilvl w:val="0"/>
          <w:numId w:val="39"/>
        </w:numPr>
        <w:tabs>
          <w:tab w:val="clear" w:pos="1429"/>
          <w:tab w:val="num" w:pos="0"/>
        </w:tabs>
        <w:spacing w:after="0" w:line="360" w:lineRule="auto"/>
        <w:ind w:left="0" w:firstLine="720"/>
        <w:jc w:val="both"/>
        <w:rPr>
          <w:rFonts w:ascii="Arial" w:hAnsi="Arial" w:cs="Arial"/>
          <w:sz w:val="28"/>
          <w:szCs w:val="28"/>
        </w:rPr>
      </w:pPr>
      <w:r w:rsidRPr="00192953">
        <w:rPr>
          <w:rFonts w:ascii="Arial" w:hAnsi="Arial" w:cs="Arial"/>
          <w:sz w:val="28"/>
          <w:szCs w:val="28"/>
        </w:rPr>
        <w:lastRenderedPageBreak/>
        <w:t xml:space="preserve">автомобильных; </w:t>
      </w:r>
    </w:p>
    <w:p w:rsidR="00DF4C9F" w:rsidRPr="00192953" w:rsidRDefault="00DF4C9F" w:rsidP="00192953">
      <w:pPr>
        <w:pStyle w:val="31"/>
        <w:numPr>
          <w:ilvl w:val="0"/>
          <w:numId w:val="39"/>
        </w:numPr>
        <w:tabs>
          <w:tab w:val="clear" w:pos="1429"/>
          <w:tab w:val="num" w:pos="0"/>
        </w:tabs>
        <w:spacing w:after="0" w:line="360" w:lineRule="auto"/>
        <w:ind w:left="0" w:firstLine="720"/>
        <w:jc w:val="both"/>
        <w:rPr>
          <w:rFonts w:ascii="Arial" w:hAnsi="Arial" w:cs="Arial"/>
          <w:sz w:val="28"/>
          <w:szCs w:val="28"/>
        </w:rPr>
      </w:pPr>
      <w:r w:rsidRPr="00192953">
        <w:rPr>
          <w:rFonts w:ascii="Arial" w:hAnsi="Arial" w:cs="Arial"/>
          <w:sz w:val="28"/>
          <w:szCs w:val="28"/>
        </w:rPr>
        <w:t xml:space="preserve">дорожных; </w:t>
      </w:r>
    </w:p>
    <w:p w:rsidR="00DF4C9F" w:rsidRPr="00192953" w:rsidRDefault="00DF4C9F" w:rsidP="00192953">
      <w:pPr>
        <w:pStyle w:val="31"/>
        <w:numPr>
          <w:ilvl w:val="0"/>
          <w:numId w:val="39"/>
        </w:numPr>
        <w:tabs>
          <w:tab w:val="clear" w:pos="1429"/>
          <w:tab w:val="num" w:pos="0"/>
        </w:tabs>
        <w:spacing w:after="0" w:line="360" w:lineRule="auto"/>
        <w:ind w:left="0" w:firstLine="720"/>
        <w:jc w:val="both"/>
        <w:rPr>
          <w:rFonts w:ascii="Arial" w:hAnsi="Arial" w:cs="Arial"/>
          <w:sz w:val="28"/>
          <w:szCs w:val="28"/>
        </w:rPr>
      </w:pPr>
      <w:r w:rsidRPr="00192953">
        <w:rPr>
          <w:rFonts w:ascii="Arial" w:hAnsi="Arial" w:cs="Arial"/>
          <w:sz w:val="28"/>
          <w:szCs w:val="28"/>
        </w:rPr>
        <w:t xml:space="preserve">топогеодезических; </w:t>
      </w:r>
    </w:p>
    <w:p w:rsidR="00DF4C9F" w:rsidRPr="00192953" w:rsidRDefault="00DF4C9F" w:rsidP="00192953">
      <w:pPr>
        <w:pStyle w:val="31"/>
        <w:numPr>
          <w:ilvl w:val="0"/>
          <w:numId w:val="39"/>
        </w:numPr>
        <w:tabs>
          <w:tab w:val="clear" w:pos="1429"/>
          <w:tab w:val="num" w:pos="0"/>
        </w:tabs>
        <w:spacing w:after="0" w:line="360" w:lineRule="auto"/>
        <w:ind w:left="0" w:firstLine="720"/>
        <w:jc w:val="both"/>
        <w:rPr>
          <w:rFonts w:ascii="Arial" w:hAnsi="Arial" w:cs="Arial"/>
          <w:sz w:val="28"/>
          <w:szCs w:val="28"/>
        </w:rPr>
      </w:pPr>
      <w:r w:rsidRPr="00192953">
        <w:rPr>
          <w:rFonts w:ascii="Arial" w:hAnsi="Arial" w:cs="Arial"/>
          <w:sz w:val="28"/>
          <w:szCs w:val="28"/>
        </w:rPr>
        <w:t xml:space="preserve">гидрометеорологических; </w:t>
      </w:r>
    </w:p>
    <w:p w:rsidR="00DF4C9F" w:rsidRPr="00192953" w:rsidRDefault="00DF4C9F" w:rsidP="00192953">
      <w:pPr>
        <w:pStyle w:val="31"/>
        <w:numPr>
          <w:ilvl w:val="0"/>
          <w:numId w:val="39"/>
        </w:numPr>
        <w:tabs>
          <w:tab w:val="clear" w:pos="1429"/>
          <w:tab w:val="num" w:pos="0"/>
        </w:tabs>
        <w:spacing w:after="0" w:line="360" w:lineRule="auto"/>
        <w:ind w:left="0" w:firstLine="720"/>
        <w:jc w:val="both"/>
        <w:rPr>
          <w:rFonts w:ascii="Arial" w:hAnsi="Arial" w:cs="Arial"/>
          <w:sz w:val="28"/>
          <w:szCs w:val="28"/>
        </w:rPr>
      </w:pPr>
      <w:r w:rsidRPr="00192953">
        <w:rPr>
          <w:rFonts w:ascii="Arial" w:hAnsi="Arial" w:cs="Arial"/>
          <w:sz w:val="28"/>
          <w:szCs w:val="28"/>
        </w:rPr>
        <w:t xml:space="preserve">технического обеспечения; </w:t>
      </w:r>
    </w:p>
    <w:p w:rsidR="00DF4C9F" w:rsidRPr="00192953" w:rsidRDefault="00DF4C9F" w:rsidP="00192953">
      <w:pPr>
        <w:pStyle w:val="31"/>
        <w:numPr>
          <w:ilvl w:val="0"/>
          <w:numId w:val="39"/>
        </w:numPr>
        <w:tabs>
          <w:tab w:val="clear" w:pos="1429"/>
          <w:tab w:val="num" w:pos="0"/>
        </w:tabs>
        <w:spacing w:after="0" w:line="360" w:lineRule="auto"/>
        <w:ind w:left="0" w:firstLine="720"/>
        <w:jc w:val="both"/>
        <w:rPr>
          <w:rFonts w:ascii="Arial" w:hAnsi="Arial" w:cs="Arial"/>
          <w:bCs/>
          <w:iCs/>
          <w:sz w:val="28"/>
          <w:szCs w:val="28"/>
        </w:rPr>
      </w:pPr>
      <w:r w:rsidRPr="00192953">
        <w:rPr>
          <w:rFonts w:ascii="Arial" w:hAnsi="Arial" w:cs="Arial"/>
          <w:bCs/>
          <w:iCs/>
          <w:sz w:val="28"/>
          <w:szCs w:val="28"/>
        </w:rPr>
        <w:t>тыла;</w:t>
      </w:r>
    </w:p>
    <w:p w:rsidR="00E92823" w:rsidRPr="00192953" w:rsidRDefault="00E92823" w:rsidP="00192953">
      <w:pPr>
        <w:pStyle w:val="1"/>
        <w:rPr>
          <w:rFonts w:ascii="Arial" w:hAnsi="Arial" w:cs="Arial"/>
          <w:sz w:val="28"/>
          <w:szCs w:val="28"/>
        </w:rPr>
      </w:pPr>
    </w:p>
    <w:p w:rsidR="0056076B" w:rsidRPr="00AF50D7" w:rsidRDefault="0056076B" w:rsidP="00AF50D7">
      <w:pPr>
        <w:pStyle w:val="a8"/>
        <w:jc w:val="both"/>
        <w:rPr>
          <w:rFonts w:ascii="Arial" w:hAnsi="Arial" w:cs="Arial"/>
          <w:sz w:val="28"/>
          <w:szCs w:val="28"/>
        </w:rPr>
      </w:pPr>
      <w:r w:rsidRPr="00AF50D7">
        <w:rPr>
          <w:rFonts w:ascii="Arial" w:hAnsi="Arial" w:cs="Arial"/>
          <w:b/>
          <w:bCs/>
          <w:sz w:val="28"/>
          <w:szCs w:val="28"/>
        </w:rPr>
        <w:t>25. Разведывательные части и подразделе</w:t>
      </w:r>
      <w:r w:rsidRPr="00AF50D7">
        <w:rPr>
          <w:rFonts w:ascii="Arial" w:hAnsi="Arial" w:cs="Arial"/>
          <w:b/>
          <w:bCs/>
          <w:sz w:val="28"/>
          <w:szCs w:val="28"/>
        </w:rPr>
        <w:softHyphen/>
        <w:t>ния</w:t>
      </w:r>
      <w:r w:rsidRPr="00AF50D7">
        <w:rPr>
          <w:rFonts w:ascii="Arial" w:hAnsi="Arial" w:cs="Arial"/>
          <w:sz w:val="28"/>
          <w:szCs w:val="28"/>
        </w:rPr>
        <w:t xml:space="preserve"> предназначаются для добывания сведе</w:t>
      </w:r>
      <w:r w:rsidRPr="00AF50D7">
        <w:rPr>
          <w:rFonts w:ascii="Arial" w:hAnsi="Arial" w:cs="Arial"/>
          <w:sz w:val="28"/>
          <w:szCs w:val="28"/>
        </w:rPr>
        <w:softHyphen/>
        <w:t>ний о противнике и местности, а также для выполнения специальных задач.</w:t>
      </w:r>
    </w:p>
    <w:p w:rsidR="0056076B" w:rsidRPr="00AF50D7" w:rsidRDefault="0056076B" w:rsidP="00AF50D7">
      <w:pPr>
        <w:pStyle w:val="a8"/>
        <w:jc w:val="both"/>
        <w:rPr>
          <w:rFonts w:ascii="Arial" w:hAnsi="Arial" w:cs="Arial"/>
          <w:sz w:val="28"/>
          <w:szCs w:val="28"/>
        </w:rPr>
      </w:pPr>
      <w:r w:rsidRPr="00AF50D7">
        <w:rPr>
          <w:rFonts w:ascii="Arial" w:hAnsi="Arial" w:cs="Arial"/>
          <w:b/>
          <w:bCs/>
          <w:sz w:val="28"/>
          <w:szCs w:val="28"/>
        </w:rPr>
        <w:t>Инженерные войска</w:t>
      </w:r>
      <w:r w:rsidRPr="00AF50D7">
        <w:rPr>
          <w:rFonts w:ascii="Arial" w:hAnsi="Arial" w:cs="Arial"/>
          <w:sz w:val="28"/>
          <w:szCs w:val="28"/>
        </w:rPr>
        <w:t xml:space="preserve"> предназначаются для решения задач инженерного обеспечения боя частей и подразделений Сухопутных войск, а также для нанесения потерь противнику применением инженерных боеприпасов.</w:t>
      </w:r>
    </w:p>
    <w:p w:rsidR="00B847BE" w:rsidRPr="00192953" w:rsidRDefault="00B847BE" w:rsidP="00192953">
      <w:pPr>
        <w:pStyle w:val="2"/>
        <w:ind w:left="0"/>
        <w:rPr>
          <w:rFonts w:ascii="Arial" w:hAnsi="Arial" w:cs="Arial"/>
          <w:sz w:val="28"/>
          <w:szCs w:val="28"/>
        </w:rPr>
      </w:pPr>
      <w:r w:rsidRPr="00192953">
        <w:rPr>
          <w:rFonts w:ascii="Arial" w:hAnsi="Arial" w:cs="Arial"/>
          <w:sz w:val="28"/>
          <w:szCs w:val="28"/>
        </w:rPr>
        <w:t>Войска радиационной, химической и биологической защиты</w:t>
      </w:r>
    </w:p>
    <w:p w:rsidR="00B847BE" w:rsidRPr="00192953" w:rsidRDefault="00B847BE" w:rsidP="00192953">
      <w:pPr>
        <w:pStyle w:val="a8"/>
        <w:jc w:val="both"/>
        <w:rPr>
          <w:rFonts w:ascii="Arial" w:hAnsi="Arial" w:cs="Arial"/>
          <w:sz w:val="28"/>
          <w:szCs w:val="28"/>
        </w:rPr>
      </w:pPr>
      <w:r w:rsidRPr="00192953">
        <w:rPr>
          <w:rFonts w:ascii="Arial" w:hAnsi="Arial" w:cs="Arial"/>
          <w:sz w:val="28"/>
          <w:szCs w:val="28"/>
        </w:rPr>
        <w:t>Главным назначением войск РХБЗ является организация защиты войск, населения и объектов тыла от радиационной, химической и биологической опасности, как в мирное, так и в военное время.</w:t>
      </w:r>
    </w:p>
    <w:p w:rsidR="00B847BE" w:rsidRPr="00192953" w:rsidRDefault="00B847BE" w:rsidP="00192953">
      <w:pPr>
        <w:pStyle w:val="a8"/>
        <w:jc w:val="both"/>
        <w:rPr>
          <w:rFonts w:ascii="Arial" w:hAnsi="Arial" w:cs="Arial"/>
          <w:sz w:val="28"/>
          <w:szCs w:val="28"/>
        </w:rPr>
      </w:pPr>
      <w:r w:rsidRPr="00192953">
        <w:rPr>
          <w:rFonts w:ascii="Arial" w:hAnsi="Arial" w:cs="Arial"/>
          <w:sz w:val="28"/>
          <w:szCs w:val="28"/>
        </w:rPr>
        <w:t>В настоящее время особую актуальность приобрели экологические проблемы. Экологические катастрофы в современном мире стали реальностью, а их последствия сравнимы с применением оружия массового поражения. Вместе с тем расширился и круг задач войск РХБЗ.</w:t>
      </w:r>
    </w:p>
    <w:p w:rsidR="00B847BE" w:rsidRPr="00192953" w:rsidRDefault="00B847BE" w:rsidP="00192953">
      <w:pPr>
        <w:pStyle w:val="a8"/>
        <w:jc w:val="both"/>
        <w:rPr>
          <w:rFonts w:ascii="Arial" w:hAnsi="Arial" w:cs="Arial"/>
          <w:sz w:val="28"/>
          <w:szCs w:val="28"/>
        </w:rPr>
      </w:pPr>
      <w:r w:rsidRPr="00192953">
        <w:rPr>
          <w:rFonts w:ascii="Arial" w:hAnsi="Arial" w:cs="Arial"/>
          <w:sz w:val="28"/>
          <w:szCs w:val="28"/>
        </w:rPr>
        <w:t xml:space="preserve">Таким образом, на войска РХБЗ в настоящее время возлагается выполнение следующих задач: </w:t>
      </w:r>
    </w:p>
    <w:p w:rsidR="00B847BE" w:rsidRPr="00192953" w:rsidRDefault="00B847BE" w:rsidP="00192953">
      <w:pPr>
        <w:pStyle w:val="a8"/>
        <w:jc w:val="both"/>
        <w:rPr>
          <w:rFonts w:ascii="Arial" w:hAnsi="Arial" w:cs="Arial"/>
          <w:sz w:val="28"/>
          <w:szCs w:val="28"/>
        </w:rPr>
      </w:pPr>
      <w:r w:rsidRPr="00192953">
        <w:rPr>
          <w:rFonts w:ascii="Arial" w:hAnsi="Arial" w:cs="Arial"/>
          <w:sz w:val="28"/>
          <w:szCs w:val="28"/>
        </w:rPr>
        <w:t xml:space="preserve">- обнаружение и засечка ядерных взрывов; </w:t>
      </w:r>
    </w:p>
    <w:p w:rsidR="00B847BE" w:rsidRPr="00192953" w:rsidRDefault="00B847BE" w:rsidP="00192953">
      <w:pPr>
        <w:pStyle w:val="a8"/>
        <w:jc w:val="both"/>
        <w:rPr>
          <w:rFonts w:ascii="Arial" w:hAnsi="Arial" w:cs="Arial"/>
          <w:sz w:val="28"/>
          <w:szCs w:val="28"/>
        </w:rPr>
      </w:pPr>
      <w:r w:rsidRPr="00192953">
        <w:rPr>
          <w:rFonts w:ascii="Arial" w:hAnsi="Arial" w:cs="Arial"/>
          <w:sz w:val="28"/>
          <w:szCs w:val="28"/>
        </w:rPr>
        <w:t xml:space="preserve">- ведение радиационной, химической и биологической разведки, проведения дозиметрического и химического контроля; </w:t>
      </w:r>
    </w:p>
    <w:p w:rsidR="00B847BE" w:rsidRPr="00192953" w:rsidRDefault="00B847BE" w:rsidP="00192953">
      <w:pPr>
        <w:pStyle w:val="a8"/>
        <w:jc w:val="both"/>
        <w:rPr>
          <w:rFonts w:ascii="Arial" w:hAnsi="Arial" w:cs="Arial"/>
          <w:sz w:val="28"/>
          <w:szCs w:val="28"/>
        </w:rPr>
      </w:pPr>
      <w:r w:rsidRPr="00192953">
        <w:rPr>
          <w:rFonts w:ascii="Arial" w:hAnsi="Arial" w:cs="Arial"/>
          <w:sz w:val="28"/>
          <w:szCs w:val="28"/>
        </w:rPr>
        <w:t xml:space="preserve">- оценка радиационной, химической и биологической обстановки после применения противником оружия массового поражения, разрушений (аварий) </w:t>
      </w:r>
      <w:proofErr w:type="spellStart"/>
      <w:r w:rsidRPr="00192953">
        <w:rPr>
          <w:rFonts w:ascii="Arial" w:hAnsi="Arial" w:cs="Arial"/>
          <w:sz w:val="28"/>
          <w:szCs w:val="28"/>
        </w:rPr>
        <w:t>радиационно</w:t>
      </w:r>
      <w:proofErr w:type="spellEnd"/>
      <w:r w:rsidRPr="00192953">
        <w:rPr>
          <w:rFonts w:ascii="Arial" w:hAnsi="Arial" w:cs="Arial"/>
          <w:sz w:val="28"/>
          <w:szCs w:val="28"/>
        </w:rPr>
        <w:t xml:space="preserve">, химически, биологически опасных объектов; </w:t>
      </w:r>
    </w:p>
    <w:p w:rsidR="00B847BE" w:rsidRPr="00192953" w:rsidRDefault="00B847BE" w:rsidP="00192953">
      <w:pPr>
        <w:pStyle w:val="a8"/>
        <w:jc w:val="both"/>
        <w:rPr>
          <w:rFonts w:ascii="Arial" w:hAnsi="Arial" w:cs="Arial"/>
          <w:sz w:val="28"/>
          <w:szCs w:val="28"/>
        </w:rPr>
      </w:pPr>
      <w:r w:rsidRPr="00192953">
        <w:rPr>
          <w:rFonts w:ascii="Arial" w:hAnsi="Arial" w:cs="Arial"/>
          <w:sz w:val="28"/>
          <w:szCs w:val="28"/>
        </w:rPr>
        <w:t xml:space="preserve">- осуществление специальной обработки личного состава, вооружения, техники, обеззараживание участков местности и военных объектов; </w:t>
      </w:r>
    </w:p>
    <w:p w:rsidR="00B847BE" w:rsidRPr="00192953" w:rsidRDefault="00B847BE" w:rsidP="00192953">
      <w:pPr>
        <w:pStyle w:val="a8"/>
        <w:jc w:val="both"/>
        <w:rPr>
          <w:rFonts w:ascii="Arial" w:hAnsi="Arial" w:cs="Arial"/>
          <w:sz w:val="28"/>
          <w:szCs w:val="28"/>
        </w:rPr>
      </w:pPr>
      <w:r w:rsidRPr="00192953">
        <w:rPr>
          <w:rFonts w:ascii="Arial" w:hAnsi="Arial" w:cs="Arial"/>
          <w:sz w:val="28"/>
          <w:szCs w:val="28"/>
        </w:rPr>
        <w:lastRenderedPageBreak/>
        <w:t xml:space="preserve">- контроль за изменением степени зараженности местности радиоактивными продуктами; </w:t>
      </w:r>
    </w:p>
    <w:p w:rsidR="00B847BE" w:rsidRPr="00192953" w:rsidRDefault="00B847BE" w:rsidP="00192953">
      <w:pPr>
        <w:pStyle w:val="a8"/>
        <w:jc w:val="both"/>
        <w:rPr>
          <w:rFonts w:ascii="Arial" w:hAnsi="Arial" w:cs="Arial"/>
          <w:sz w:val="28"/>
          <w:szCs w:val="28"/>
        </w:rPr>
      </w:pPr>
      <w:r w:rsidRPr="00192953">
        <w:rPr>
          <w:rFonts w:ascii="Arial" w:hAnsi="Arial" w:cs="Arial"/>
          <w:sz w:val="28"/>
          <w:szCs w:val="28"/>
        </w:rPr>
        <w:t xml:space="preserve">- нанесение потерь противнику применением зажигательного оружия; </w:t>
      </w:r>
    </w:p>
    <w:p w:rsidR="00B847BE" w:rsidRPr="00192953" w:rsidRDefault="00B847BE" w:rsidP="00192953">
      <w:pPr>
        <w:pStyle w:val="a8"/>
        <w:jc w:val="both"/>
        <w:rPr>
          <w:rFonts w:ascii="Arial" w:hAnsi="Arial" w:cs="Arial"/>
          <w:sz w:val="28"/>
          <w:szCs w:val="28"/>
        </w:rPr>
      </w:pPr>
      <w:r w:rsidRPr="00192953">
        <w:rPr>
          <w:rFonts w:ascii="Arial" w:hAnsi="Arial" w:cs="Arial"/>
          <w:sz w:val="28"/>
          <w:szCs w:val="28"/>
        </w:rPr>
        <w:t xml:space="preserve">- аэрозольное противодействие высокоточному оружию и средствам разведки противника; </w:t>
      </w:r>
    </w:p>
    <w:p w:rsidR="00B847BE" w:rsidRPr="00192953" w:rsidRDefault="00B847BE" w:rsidP="00192953">
      <w:pPr>
        <w:pStyle w:val="a8"/>
        <w:jc w:val="both"/>
        <w:rPr>
          <w:rFonts w:ascii="Arial" w:hAnsi="Arial" w:cs="Arial"/>
          <w:sz w:val="28"/>
          <w:szCs w:val="28"/>
        </w:rPr>
      </w:pPr>
      <w:r w:rsidRPr="00192953">
        <w:rPr>
          <w:rFonts w:ascii="Arial" w:hAnsi="Arial" w:cs="Arial"/>
          <w:sz w:val="28"/>
          <w:szCs w:val="28"/>
        </w:rPr>
        <w:t xml:space="preserve">- осуществление аэрозольной (дымовой) маскировки войск и объектов; </w:t>
      </w:r>
    </w:p>
    <w:p w:rsidR="00B847BE" w:rsidRPr="00192953" w:rsidRDefault="00B847BE" w:rsidP="00192953">
      <w:pPr>
        <w:pStyle w:val="a8"/>
        <w:jc w:val="both"/>
        <w:rPr>
          <w:rFonts w:ascii="Arial" w:hAnsi="Arial" w:cs="Arial"/>
          <w:sz w:val="28"/>
          <w:szCs w:val="28"/>
        </w:rPr>
      </w:pPr>
      <w:r w:rsidRPr="00192953">
        <w:rPr>
          <w:rFonts w:ascii="Arial" w:hAnsi="Arial" w:cs="Arial"/>
          <w:sz w:val="28"/>
          <w:szCs w:val="28"/>
        </w:rPr>
        <w:t xml:space="preserve">- снабжение соединений и частей вооружением и средствами радиационной, химической и биологической защиты; </w:t>
      </w:r>
    </w:p>
    <w:p w:rsidR="00B847BE" w:rsidRPr="00192953" w:rsidRDefault="00B847BE" w:rsidP="00192953">
      <w:pPr>
        <w:pStyle w:val="a8"/>
        <w:jc w:val="both"/>
        <w:rPr>
          <w:rFonts w:ascii="Arial" w:hAnsi="Arial" w:cs="Arial"/>
          <w:sz w:val="28"/>
          <w:szCs w:val="28"/>
        </w:rPr>
      </w:pPr>
      <w:r w:rsidRPr="00192953">
        <w:rPr>
          <w:rFonts w:ascii="Arial" w:hAnsi="Arial" w:cs="Arial"/>
          <w:sz w:val="28"/>
          <w:szCs w:val="28"/>
        </w:rPr>
        <w:t xml:space="preserve">- ремонт вооружения и средств радиационной, химической и биологической защиты; </w:t>
      </w:r>
    </w:p>
    <w:p w:rsidR="00B847BE" w:rsidRPr="00192953" w:rsidRDefault="00B847BE" w:rsidP="00192953">
      <w:pPr>
        <w:pStyle w:val="a8"/>
        <w:jc w:val="both"/>
        <w:rPr>
          <w:rFonts w:ascii="Arial" w:hAnsi="Arial" w:cs="Arial"/>
          <w:sz w:val="28"/>
          <w:szCs w:val="28"/>
        </w:rPr>
      </w:pPr>
      <w:r w:rsidRPr="00192953">
        <w:rPr>
          <w:rFonts w:ascii="Arial" w:hAnsi="Arial" w:cs="Arial"/>
          <w:sz w:val="28"/>
          <w:szCs w:val="28"/>
        </w:rPr>
        <w:t xml:space="preserve">- оценка последствий и прогнозирование возможной радиационной, химической и биологической обстановки; </w:t>
      </w:r>
    </w:p>
    <w:p w:rsidR="00B847BE" w:rsidRPr="00192953" w:rsidRDefault="00B847BE" w:rsidP="00192953">
      <w:pPr>
        <w:pStyle w:val="a8"/>
        <w:jc w:val="both"/>
        <w:rPr>
          <w:rFonts w:ascii="Arial" w:hAnsi="Arial" w:cs="Arial"/>
          <w:sz w:val="28"/>
          <w:szCs w:val="28"/>
        </w:rPr>
      </w:pPr>
      <w:r w:rsidRPr="00192953">
        <w:rPr>
          <w:rFonts w:ascii="Arial" w:hAnsi="Arial" w:cs="Arial"/>
          <w:sz w:val="28"/>
          <w:szCs w:val="28"/>
        </w:rPr>
        <w:t xml:space="preserve">- ликвидации последствий аварий (разрушений) на </w:t>
      </w:r>
      <w:proofErr w:type="spellStart"/>
      <w:r w:rsidRPr="00192953">
        <w:rPr>
          <w:rFonts w:ascii="Arial" w:hAnsi="Arial" w:cs="Arial"/>
          <w:sz w:val="28"/>
          <w:szCs w:val="28"/>
        </w:rPr>
        <w:t>радиационно</w:t>
      </w:r>
      <w:proofErr w:type="spellEnd"/>
      <w:r w:rsidRPr="00192953">
        <w:rPr>
          <w:rFonts w:ascii="Arial" w:hAnsi="Arial" w:cs="Arial"/>
          <w:sz w:val="28"/>
          <w:szCs w:val="28"/>
        </w:rPr>
        <w:t>, химически и биологически опасных объектах.</w:t>
      </w:r>
    </w:p>
    <w:p w:rsidR="0056076B" w:rsidRPr="00AF50D7" w:rsidRDefault="0056076B" w:rsidP="00AF50D7">
      <w:pPr>
        <w:pStyle w:val="a8"/>
        <w:jc w:val="both"/>
        <w:rPr>
          <w:rFonts w:ascii="Arial" w:hAnsi="Arial" w:cs="Arial"/>
          <w:sz w:val="28"/>
          <w:szCs w:val="28"/>
        </w:rPr>
      </w:pPr>
      <w:r w:rsidRPr="00AF50D7">
        <w:rPr>
          <w:rFonts w:ascii="Arial" w:hAnsi="Arial" w:cs="Arial"/>
          <w:b/>
          <w:bCs/>
          <w:sz w:val="28"/>
          <w:szCs w:val="28"/>
        </w:rPr>
        <w:t>Войска связи</w:t>
      </w:r>
      <w:r w:rsidRPr="00AF50D7">
        <w:rPr>
          <w:rFonts w:ascii="Arial" w:hAnsi="Arial" w:cs="Arial"/>
          <w:sz w:val="28"/>
          <w:szCs w:val="28"/>
        </w:rPr>
        <w:t xml:space="preserve"> предназначаются для развер</w:t>
      </w:r>
      <w:r w:rsidRPr="00AF50D7">
        <w:rPr>
          <w:rFonts w:ascii="Arial" w:hAnsi="Arial" w:cs="Arial"/>
          <w:sz w:val="28"/>
          <w:szCs w:val="28"/>
        </w:rPr>
        <w:softHyphen/>
        <w:t>тывания и эксплуатации систем связи и обес</w:t>
      </w:r>
      <w:r w:rsidRPr="00AF50D7">
        <w:rPr>
          <w:rFonts w:ascii="Arial" w:hAnsi="Arial" w:cs="Arial"/>
          <w:sz w:val="28"/>
          <w:szCs w:val="28"/>
        </w:rPr>
        <w:softHyphen/>
        <w:t>печения управления войсками во всех видах их боевой деятельности. На них возлагаются также задачи по развертыванию и эксплуата</w:t>
      </w:r>
      <w:r w:rsidRPr="00AF50D7">
        <w:rPr>
          <w:rFonts w:ascii="Arial" w:hAnsi="Arial" w:cs="Arial"/>
          <w:sz w:val="28"/>
          <w:szCs w:val="28"/>
        </w:rPr>
        <w:softHyphen/>
        <w:t>ции систем и средств автоматизации на пунк</w:t>
      </w:r>
      <w:r w:rsidRPr="00AF50D7">
        <w:rPr>
          <w:rFonts w:ascii="Arial" w:hAnsi="Arial" w:cs="Arial"/>
          <w:sz w:val="28"/>
          <w:szCs w:val="28"/>
        </w:rPr>
        <w:softHyphen/>
        <w:t>тах управления и проведению организацион</w:t>
      </w:r>
      <w:r w:rsidRPr="00AF50D7">
        <w:rPr>
          <w:rFonts w:ascii="Arial" w:hAnsi="Arial" w:cs="Arial"/>
          <w:sz w:val="28"/>
          <w:szCs w:val="28"/>
        </w:rPr>
        <w:softHyphen/>
        <w:t>ных и технических мероприятий по обеспече</w:t>
      </w:r>
      <w:r w:rsidRPr="00AF50D7">
        <w:rPr>
          <w:rFonts w:ascii="Arial" w:hAnsi="Arial" w:cs="Arial"/>
          <w:sz w:val="28"/>
          <w:szCs w:val="28"/>
        </w:rPr>
        <w:softHyphen/>
        <w:t>нию безопасности связи.</w:t>
      </w:r>
    </w:p>
    <w:p w:rsidR="0056076B" w:rsidRPr="00AF50D7" w:rsidRDefault="0056076B" w:rsidP="00AF50D7">
      <w:pPr>
        <w:pStyle w:val="a8"/>
        <w:jc w:val="both"/>
        <w:rPr>
          <w:rFonts w:ascii="Arial" w:hAnsi="Arial" w:cs="Arial"/>
          <w:sz w:val="28"/>
          <w:szCs w:val="28"/>
        </w:rPr>
      </w:pPr>
      <w:r w:rsidRPr="00AF50D7">
        <w:rPr>
          <w:rFonts w:ascii="Arial" w:hAnsi="Arial" w:cs="Arial"/>
          <w:b/>
          <w:bCs/>
          <w:sz w:val="28"/>
          <w:szCs w:val="28"/>
        </w:rPr>
        <w:t>Части и подразделения радиоэлектронной борьбы</w:t>
      </w:r>
      <w:r w:rsidRPr="00AF50D7">
        <w:rPr>
          <w:rFonts w:ascii="Arial" w:hAnsi="Arial" w:cs="Arial"/>
          <w:sz w:val="28"/>
          <w:szCs w:val="28"/>
        </w:rPr>
        <w:t xml:space="preserve"> предназначаются для выполнения за</w:t>
      </w:r>
      <w:r w:rsidRPr="00AF50D7">
        <w:rPr>
          <w:rFonts w:ascii="Arial" w:hAnsi="Arial" w:cs="Arial"/>
          <w:sz w:val="28"/>
          <w:szCs w:val="28"/>
        </w:rPr>
        <w:softHyphen/>
        <w:t>дач по дезорганизации управления войсками</w:t>
      </w:r>
    </w:p>
    <w:p w:rsidR="0056076B" w:rsidRPr="00AF50D7" w:rsidRDefault="0056076B" w:rsidP="00AF50D7">
      <w:pPr>
        <w:pStyle w:val="a8"/>
        <w:jc w:val="both"/>
        <w:rPr>
          <w:rFonts w:ascii="Arial" w:hAnsi="Arial" w:cs="Arial"/>
          <w:sz w:val="28"/>
          <w:szCs w:val="28"/>
        </w:rPr>
      </w:pPr>
      <w:r w:rsidRPr="00AF50D7">
        <w:rPr>
          <w:rFonts w:ascii="Arial" w:hAnsi="Arial" w:cs="Arial"/>
          <w:sz w:val="28"/>
          <w:szCs w:val="28"/>
        </w:rPr>
        <w:t>и оружием противника путем радиоэлектрон</w:t>
      </w:r>
      <w:r w:rsidRPr="00AF50D7">
        <w:rPr>
          <w:rFonts w:ascii="Arial" w:hAnsi="Arial" w:cs="Arial"/>
          <w:sz w:val="28"/>
          <w:szCs w:val="28"/>
        </w:rPr>
        <w:softHyphen/>
        <w:t>ного подавления средств связи, радиолокации, радионавигации, радиоуправления и оптико-электронных средств. Кроме того, они приме</w:t>
      </w:r>
      <w:r w:rsidRPr="00AF50D7">
        <w:rPr>
          <w:rFonts w:ascii="Arial" w:hAnsi="Arial" w:cs="Arial"/>
          <w:sz w:val="28"/>
          <w:szCs w:val="28"/>
        </w:rPr>
        <w:softHyphen/>
        <w:t>няются для радиоэлектронной разведки про</w:t>
      </w:r>
      <w:r w:rsidRPr="00AF50D7">
        <w:rPr>
          <w:rFonts w:ascii="Arial" w:hAnsi="Arial" w:cs="Arial"/>
          <w:sz w:val="28"/>
          <w:szCs w:val="28"/>
        </w:rPr>
        <w:softHyphen/>
        <w:t xml:space="preserve">тивника, противодействия его техническим </w:t>
      </w:r>
      <w:proofErr w:type="spellStart"/>
      <w:r w:rsidRPr="00AF50D7">
        <w:rPr>
          <w:rFonts w:ascii="Arial" w:hAnsi="Arial" w:cs="Arial"/>
          <w:sz w:val="28"/>
          <w:szCs w:val="28"/>
        </w:rPr>
        <w:t>средсгвам</w:t>
      </w:r>
      <w:proofErr w:type="spellEnd"/>
      <w:r w:rsidRPr="00AF50D7">
        <w:rPr>
          <w:rFonts w:ascii="Arial" w:hAnsi="Arial" w:cs="Arial"/>
          <w:sz w:val="28"/>
          <w:szCs w:val="28"/>
        </w:rPr>
        <w:t xml:space="preserve"> разведки и осуществления ком</w:t>
      </w:r>
      <w:r w:rsidRPr="00AF50D7">
        <w:rPr>
          <w:rFonts w:ascii="Arial" w:hAnsi="Arial" w:cs="Arial"/>
          <w:sz w:val="28"/>
          <w:szCs w:val="28"/>
        </w:rPr>
        <w:softHyphen/>
        <w:t>плексного технического контроля.</w:t>
      </w:r>
    </w:p>
    <w:p w:rsidR="0056076B" w:rsidRPr="00AF50D7" w:rsidRDefault="0056076B" w:rsidP="00AF50D7">
      <w:pPr>
        <w:pStyle w:val="a8"/>
        <w:jc w:val="both"/>
        <w:rPr>
          <w:rFonts w:ascii="Arial" w:hAnsi="Arial" w:cs="Arial"/>
          <w:sz w:val="28"/>
          <w:szCs w:val="28"/>
        </w:rPr>
      </w:pPr>
      <w:r w:rsidRPr="00AF50D7">
        <w:rPr>
          <w:rFonts w:ascii="Arial" w:hAnsi="Arial" w:cs="Arial"/>
          <w:b/>
          <w:bCs/>
          <w:sz w:val="28"/>
          <w:szCs w:val="28"/>
        </w:rPr>
        <w:t>Соединения, части и подразделения техни</w:t>
      </w:r>
      <w:r w:rsidRPr="00AF50D7">
        <w:rPr>
          <w:rFonts w:ascii="Arial" w:hAnsi="Arial" w:cs="Arial"/>
          <w:b/>
          <w:bCs/>
          <w:sz w:val="28"/>
          <w:szCs w:val="28"/>
        </w:rPr>
        <w:softHyphen/>
        <w:t>ческого обеспечения</w:t>
      </w:r>
      <w:r w:rsidRPr="00AF50D7">
        <w:rPr>
          <w:rFonts w:ascii="Arial" w:hAnsi="Arial" w:cs="Arial"/>
          <w:sz w:val="28"/>
          <w:szCs w:val="28"/>
        </w:rPr>
        <w:t xml:space="preserve"> предназначаются для со</w:t>
      </w:r>
      <w:r w:rsidRPr="00AF50D7">
        <w:rPr>
          <w:rFonts w:ascii="Arial" w:hAnsi="Arial" w:cs="Arial"/>
          <w:sz w:val="28"/>
          <w:szCs w:val="28"/>
        </w:rPr>
        <w:softHyphen/>
        <w:t>держания и хранения оперативно-тактических и тактических ракет, зенитных ракет, боевых частей к ним, доставки и выдачи их войскам и подготовки к боевому применению; обеспе</w:t>
      </w:r>
      <w:r w:rsidRPr="00AF50D7">
        <w:rPr>
          <w:rFonts w:ascii="Arial" w:hAnsi="Arial" w:cs="Arial"/>
          <w:sz w:val="28"/>
          <w:szCs w:val="28"/>
        </w:rPr>
        <w:softHyphen/>
        <w:t>чения войск вооружением, техникой, боепри</w:t>
      </w:r>
      <w:r w:rsidRPr="00AF50D7">
        <w:rPr>
          <w:rFonts w:ascii="Arial" w:hAnsi="Arial" w:cs="Arial"/>
          <w:sz w:val="28"/>
          <w:szCs w:val="28"/>
        </w:rPr>
        <w:softHyphen/>
        <w:t>пасами, средствами измерений и военно-техни</w:t>
      </w:r>
      <w:r w:rsidRPr="00AF50D7">
        <w:rPr>
          <w:rFonts w:ascii="Arial" w:hAnsi="Arial" w:cs="Arial"/>
          <w:sz w:val="28"/>
          <w:szCs w:val="28"/>
        </w:rPr>
        <w:softHyphen/>
        <w:t xml:space="preserve">ческим имуществом, хранения и поддержания их в </w:t>
      </w:r>
      <w:r w:rsidRPr="00AF50D7">
        <w:rPr>
          <w:rFonts w:ascii="Arial" w:hAnsi="Arial" w:cs="Arial"/>
          <w:sz w:val="28"/>
          <w:szCs w:val="28"/>
        </w:rPr>
        <w:lastRenderedPageBreak/>
        <w:t>готовности к боевому применению; тех</w:t>
      </w:r>
      <w:r w:rsidRPr="00AF50D7">
        <w:rPr>
          <w:rFonts w:ascii="Arial" w:hAnsi="Arial" w:cs="Arial"/>
          <w:sz w:val="28"/>
          <w:szCs w:val="28"/>
        </w:rPr>
        <w:softHyphen/>
        <w:t>нической разведки, эвакуации, ремонта поврежденных (неисправных) вооружения и техники и своевременного возвращения их в строй.</w:t>
      </w:r>
    </w:p>
    <w:p w:rsidR="0056076B" w:rsidRPr="00AF50D7" w:rsidRDefault="0056076B" w:rsidP="00AF50D7">
      <w:pPr>
        <w:pStyle w:val="a8"/>
        <w:jc w:val="both"/>
        <w:rPr>
          <w:rFonts w:ascii="Arial" w:hAnsi="Arial" w:cs="Arial"/>
          <w:sz w:val="28"/>
          <w:szCs w:val="28"/>
        </w:rPr>
      </w:pPr>
      <w:r w:rsidRPr="00AF50D7">
        <w:rPr>
          <w:rFonts w:ascii="Arial" w:hAnsi="Arial" w:cs="Arial"/>
          <w:b/>
          <w:bCs/>
          <w:sz w:val="28"/>
          <w:szCs w:val="28"/>
        </w:rPr>
        <w:t xml:space="preserve">Топогеодезические части и подразделения </w:t>
      </w:r>
      <w:r w:rsidRPr="00AF50D7">
        <w:rPr>
          <w:rFonts w:ascii="Arial" w:hAnsi="Arial" w:cs="Arial"/>
          <w:sz w:val="28"/>
          <w:szCs w:val="28"/>
        </w:rPr>
        <w:t xml:space="preserve">предназначаются для выполнения задач по </w:t>
      </w:r>
      <w:proofErr w:type="gramStart"/>
      <w:r w:rsidRPr="00AF50D7">
        <w:rPr>
          <w:rFonts w:ascii="Arial" w:hAnsi="Arial" w:cs="Arial"/>
          <w:sz w:val="28"/>
          <w:szCs w:val="28"/>
        </w:rPr>
        <w:t>то-</w:t>
      </w:r>
      <w:proofErr w:type="spellStart"/>
      <w:r w:rsidRPr="00AF50D7">
        <w:rPr>
          <w:rFonts w:ascii="Arial" w:hAnsi="Arial" w:cs="Arial"/>
          <w:sz w:val="28"/>
          <w:szCs w:val="28"/>
        </w:rPr>
        <w:t>погеодезическому</w:t>
      </w:r>
      <w:proofErr w:type="spellEnd"/>
      <w:proofErr w:type="gramEnd"/>
      <w:r w:rsidRPr="00AF50D7">
        <w:rPr>
          <w:rFonts w:ascii="Arial" w:hAnsi="Arial" w:cs="Arial"/>
          <w:sz w:val="28"/>
          <w:szCs w:val="28"/>
        </w:rPr>
        <w:t xml:space="preserve"> обеспечению частей и под</w:t>
      </w:r>
      <w:r w:rsidRPr="00AF50D7">
        <w:rPr>
          <w:rFonts w:ascii="Arial" w:hAnsi="Arial" w:cs="Arial"/>
          <w:sz w:val="28"/>
          <w:szCs w:val="28"/>
        </w:rPr>
        <w:softHyphen/>
        <w:t>разделений Сухопутных войск.</w:t>
      </w:r>
    </w:p>
    <w:p w:rsidR="0056076B" w:rsidRPr="00AF50D7" w:rsidRDefault="0056076B" w:rsidP="00AF50D7">
      <w:pPr>
        <w:pStyle w:val="a8"/>
        <w:jc w:val="both"/>
        <w:rPr>
          <w:rFonts w:ascii="Arial" w:hAnsi="Arial" w:cs="Arial"/>
          <w:sz w:val="28"/>
          <w:szCs w:val="28"/>
        </w:rPr>
      </w:pPr>
      <w:r w:rsidRPr="00AF50D7">
        <w:rPr>
          <w:rFonts w:ascii="Arial" w:hAnsi="Arial" w:cs="Arial"/>
          <w:b/>
          <w:bCs/>
          <w:sz w:val="28"/>
          <w:szCs w:val="28"/>
        </w:rPr>
        <w:t>Гидрометеорологические части и подразде</w:t>
      </w:r>
      <w:r w:rsidRPr="00AF50D7">
        <w:rPr>
          <w:rFonts w:ascii="Arial" w:hAnsi="Arial" w:cs="Arial"/>
          <w:b/>
          <w:bCs/>
          <w:sz w:val="28"/>
          <w:szCs w:val="28"/>
        </w:rPr>
        <w:softHyphen/>
        <w:t>ления</w:t>
      </w:r>
      <w:r w:rsidRPr="00AF50D7">
        <w:rPr>
          <w:rFonts w:ascii="Arial" w:hAnsi="Arial" w:cs="Arial"/>
          <w:sz w:val="28"/>
          <w:szCs w:val="28"/>
        </w:rPr>
        <w:t xml:space="preserve"> предназначаются для гидрометеороло</w:t>
      </w:r>
      <w:r w:rsidRPr="00AF50D7">
        <w:rPr>
          <w:rFonts w:ascii="Arial" w:hAnsi="Arial" w:cs="Arial"/>
          <w:sz w:val="28"/>
          <w:szCs w:val="28"/>
        </w:rPr>
        <w:softHyphen/>
        <w:t>гического обеспечения боевых действий.</w:t>
      </w:r>
    </w:p>
    <w:p w:rsidR="0056076B" w:rsidRPr="00AF50D7" w:rsidRDefault="0056076B" w:rsidP="00AF50D7">
      <w:pPr>
        <w:pStyle w:val="a8"/>
        <w:jc w:val="both"/>
        <w:rPr>
          <w:rFonts w:ascii="Arial" w:hAnsi="Arial" w:cs="Arial"/>
          <w:sz w:val="28"/>
          <w:szCs w:val="28"/>
        </w:rPr>
      </w:pPr>
      <w:r w:rsidRPr="00AF50D7">
        <w:rPr>
          <w:rFonts w:ascii="Arial" w:hAnsi="Arial" w:cs="Arial"/>
          <w:b/>
          <w:bCs/>
          <w:sz w:val="28"/>
          <w:szCs w:val="28"/>
        </w:rPr>
        <w:t xml:space="preserve">Соединения, части и подразделения тыла </w:t>
      </w:r>
      <w:r w:rsidRPr="00AF50D7">
        <w:rPr>
          <w:rFonts w:ascii="Arial" w:hAnsi="Arial" w:cs="Arial"/>
          <w:sz w:val="28"/>
          <w:szCs w:val="28"/>
        </w:rPr>
        <w:t>предназначаются для тылового обеспечения войск. По масштабу и характеру выполняе</w:t>
      </w:r>
      <w:r w:rsidRPr="00AF50D7">
        <w:rPr>
          <w:rFonts w:ascii="Arial" w:hAnsi="Arial" w:cs="Arial"/>
          <w:sz w:val="28"/>
          <w:szCs w:val="28"/>
        </w:rPr>
        <w:softHyphen/>
        <w:t>мых задач они относятся к оперативному или войсковому тылу.</w:t>
      </w:r>
    </w:p>
    <w:p w:rsidR="0056076B" w:rsidRPr="00AF50D7" w:rsidRDefault="0056076B" w:rsidP="00AF50D7">
      <w:pPr>
        <w:pStyle w:val="a8"/>
        <w:jc w:val="both"/>
        <w:rPr>
          <w:rFonts w:ascii="Arial" w:hAnsi="Arial" w:cs="Arial"/>
          <w:sz w:val="28"/>
          <w:szCs w:val="28"/>
        </w:rPr>
      </w:pPr>
      <w:r w:rsidRPr="00AF50D7">
        <w:rPr>
          <w:rFonts w:ascii="Arial" w:hAnsi="Arial" w:cs="Arial"/>
          <w:sz w:val="28"/>
          <w:szCs w:val="28"/>
        </w:rPr>
        <w:t>Войсковой тыл включает части и подразде</w:t>
      </w:r>
      <w:r w:rsidRPr="00AF50D7">
        <w:rPr>
          <w:rFonts w:ascii="Arial" w:hAnsi="Arial" w:cs="Arial"/>
          <w:sz w:val="28"/>
          <w:szCs w:val="28"/>
        </w:rPr>
        <w:softHyphen/>
        <w:t>ления материального обеспечения с запасами материальных средств, автомобильные, меди</w:t>
      </w:r>
      <w:r w:rsidRPr="00AF50D7">
        <w:rPr>
          <w:rFonts w:ascii="Arial" w:hAnsi="Arial" w:cs="Arial"/>
          <w:sz w:val="28"/>
          <w:szCs w:val="28"/>
        </w:rPr>
        <w:softHyphen/>
        <w:t>цинские и другие части и подразделения тыла, входящие в состав соединений, частей и под</w:t>
      </w:r>
      <w:r w:rsidRPr="00AF50D7">
        <w:rPr>
          <w:rFonts w:ascii="Arial" w:hAnsi="Arial" w:cs="Arial"/>
          <w:sz w:val="28"/>
          <w:szCs w:val="28"/>
        </w:rPr>
        <w:softHyphen/>
        <w:t>разделений всех родов войск н специальных войск. По принадлежности войсковой тыл подразделяется на дивизионный, бригадный, полковой, батальонный и тыл дивизионов.</w:t>
      </w:r>
    </w:p>
    <w:p w:rsidR="0056076B" w:rsidRPr="00AF50D7" w:rsidRDefault="0056076B" w:rsidP="00AF50D7">
      <w:pPr>
        <w:pStyle w:val="a8"/>
        <w:jc w:val="both"/>
        <w:rPr>
          <w:rFonts w:ascii="Arial" w:hAnsi="Arial" w:cs="Arial"/>
          <w:sz w:val="28"/>
          <w:szCs w:val="28"/>
        </w:rPr>
      </w:pPr>
      <w:r w:rsidRPr="00AF50D7">
        <w:rPr>
          <w:rFonts w:ascii="Arial" w:hAnsi="Arial" w:cs="Arial"/>
          <w:b/>
          <w:bCs/>
          <w:sz w:val="28"/>
          <w:szCs w:val="28"/>
        </w:rPr>
        <w:t>Подразделение обеспечения</w:t>
      </w:r>
      <w:r w:rsidRPr="00AF50D7">
        <w:rPr>
          <w:rFonts w:ascii="Arial" w:hAnsi="Arial" w:cs="Arial"/>
          <w:sz w:val="28"/>
          <w:szCs w:val="28"/>
        </w:rPr>
        <w:t xml:space="preserve"> батальона пред</w:t>
      </w:r>
      <w:r w:rsidRPr="00AF50D7">
        <w:rPr>
          <w:rFonts w:ascii="Arial" w:hAnsi="Arial" w:cs="Arial"/>
          <w:sz w:val="28"/>
          <w:szCs w:val="28"/>
        </w:rPr>
        <w:softHyphen/>
        <w:t>назначается для технического обслуживания и текущего ремонта вооружения и техники подразделений, содержания и пополнения за</w:t>
      </w:r>
      <w:r w:rsidRPr="00AF50D7">
        <w:rPr>
          <w:rFonts w:ascii="Arial" w:hAnsi="Arial" w:cs="Arial"/>
          <w:sz w:val="28"/>
          <w:szCs w:val="28"/>
        </w:rPr>
        <w:softHyphen/>
        <w:t>пасов ракет, боеприпасов, горючего и других материальных средств, подвоза их в подраз</w:t>
      </w:r>
      <w:r w:rsidRPr="00AF50D7">
        <w:rPr>
          <w:rFonts w:ascii="Arial" w:hAnsi="Arial" w:cs="Arial"/>
          <w:sz w:val="28"/>
          <w:szCs w:val="28"/>
        </w:rPr>
        <w:softHyphen/>
        <w:t>деления и обеспечения личного состава горя</w:t>
      </w:r>
      <w:r w:rsidRPr="00AF50D7">
        <w:rPr>
          <w:rFonts w:ascii="Arial" w:hAnsi="Arial" w:cs="Arial"/>
          <w:sz w:val="28"/>
          <w:szCs w:val="28"/>
        </w:rPr>
        <w:softHyphen/>
        <w:t>чей пищей.</w:t>
      </w:r>
    </w:p>
    <w:p w:rsidR="0056076B" w:rsidRPr="00AF50D7" w:rsidRDefault="0056076B" w:rsidP="00AF50D7">
      <w:pPr>
        <w:pStyle w:val="a8"/>
        <w:jc w:val="both"/>
        <w:rPr>
          <w:rFonts w:ascii="Arial" w:hAnsi="Arial" w:cs="Arial"/>
          <w:sz w:val="28"/>
          <w:szCs w:val="28"/>
        </w:rPr>
      </w:pPr>
      <w:r w:rsidRPr="00AF50D7">
        <w:rPr>
          <w:rFonts w:ascii="Arial" w:hAnsi="Arial" w:cs="Arial"/>
          <w:b/>
          <w:bCs/>
          <w:sz w:val="28"/>
          <w:szCs w:val="28"/>
        </w:rPr>
        <w:t>Медицинский пункт</w:t>
      </w:r>
      <w:r w:rsidRPr="00AF50D7">
        <w:rPr>
          <w:rFonts w:ascii="Arial" w:hAnsi="Arial" w:cs="Arial"/>
          <w:sz w:val="28"/>
          <w:szCs w:val="28"/>
        </w:rPr>
        <w:t xml:space="preserve"> батальона предназна</w:t>
      </w:r>
      <w:r w:rsidRPr="00AF50D7">
        <w:rPr>
          <w:rFonts w:ascii="Arial" w:hAnsi="Arial" w:cs="Arial"/>
          <w:sz w:val="28"/>
          <w:szCs w:val="28"/>
        </w:rPr>
        <w:softHyphen/>
        <w:t xml:space="preserve">чается для розыска, вывоза (выноса) с поля боя раненых, оказания раненым и </w:t>
      </w:r>
    </w:p>
    <w:p w:rsidR="00AF50D7" w:rsidRPr="00AF50D7" w:rsidRDefault="00AF50D7" w:rsidP="00AF50D7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AF50D7">
        <w:rPr>
          <w:rFonts w:ascii="Arial" w:hAnsi="Arial" w:cs="Arial"/>
          <w:b/>
          <w:bCs/>
          <w:sz w:val="28"/>
          <w:szCs w:val="28"/>
        </w:rPr>
        <w:t xml:space="preserve">5,45-мм автомат Калашникова АК74М </w:t>
      </w:r>
      <w:r w:rsidRPr="00AF50D7">
        <w:rPr>
          <w:rFonts w:ascii="Arial" w:hAnsi="Arial" w:cs="Arial"/>
          <w:sz w:val="28"/>
          <w:szCs w:val="28"/>
        </w:rPr>
        <w:t>(вклейка, фото 2)</w:t>
      </w:r>
    </w:p>
    <w:p w:rsidR="00AF50D7" w:rsidRPr="00AF50D7" w:rsidRDefault="00AF50D7" w:rsidP="00AF50D7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AF50D7">
        <w:rPr>
          <w:rFonts w:ascii="Arial" w:hAnsi="Arial" w:cs="Arial"/>
          <w:sz w:val="28"/>
          <w:szCs w:val="28"/>
        </w:rPr>
        <w:t>Предназначен для уничтожения живой силы и поражения огневых средств противника. Имеет стандартный узел крепления (планка) для ночных приборов прицеливания.</w:t>
      </w:r>
    </w:p>
    <w:p w:rsidR="00AF50D7" w:rsidRPr="00AF50D7" w:rsidRDefault="00AF50D7" w:rsidP="00AF50D7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AF50D7">
        <w:rPr>
          <w:rFonts w:ascii="Arial" w:hAnsi="Arial" w:cs="Arial"/>
          <w:b/>
          <w:bCs/>
          <w:sz w:val="28"/>
          <w:szCs w:val="28"/>
        </w:rPr>
        <w:t xml:space="preserve">7,62-мм модернизированный пулемет Калашникова ПКМ </w:t>
      </w:r>
      <w:r w:rsidRPr="00AF50D7">
        <w:rPr>
          <w:rFonts w:ascii="Arial" w:hAnsi="Arial" w:cs="Arial"/>
          <w:sz w:val="28"/>
          <w:szCs w:val="28"/>
        </w:rPr>
        <w:t>(вклейка, фото 3)</w:t>
      </w:r>
    </w:p>
    <w:p w:rsidR="00AF50D7" w:rsidRPr="00AF50D7" w:rsidRDefault="00AF50D7" w:rsidP="00AF50D7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AF50D7">
        <w:rPr>
          <w:rFonts w:ascii="Arial" w:hAnsi="Arial" w:cs="Arial"/>
          <w:sz w:val="28"/>
          <w:szCs w:val="28"/>
        </w:rPr>
        <w:t>Предназначен для уничтожения живой силы и поражения огневых средств противника. Прицел механический, открытого типа. Стволы сменные.</w:t>
      </w:r>
    </w:p>
    <w:p w:rsidR="00AF50D7" w:rsidRPr="00AF50D7" w:rsidRDefault="00AF50D7" w:rsidP="00AF50D7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AF50D7">
        <w:rPr>
          <w:rFonts w:ascii="Arial" w:hAnsi="Arial" w:cs="Arial"/>
          <w:b/>
          <w:bCs/>
          <w:sz w:val="28"/>
          <w:szCs w:val="28"/>
        </w:rPr>
        <w:t xml:space="preserve">7,62-мм снайперская винтовка Драгунова СВД </w:t>
      </w:r>
      <w:r w:rsidRPr="00AF50D7">
        <w:rPr>
          <w:rFonts w:ascii="Arial" w:hAnsi="Arial" w:cs="Arial"/>
          <w:sz w:val="28"/>
          <w:szCs w:val="28"/>
        </w:rPr>
        <w:t>(вклейка, фото 4)</w:t>
      </w:r>
    </w:p>
    <w:p w:rsidR="00AF50D7" w:rsidRPr="00AF50D7" w:rsidRDefault="00AF50D7" w:rsidP="00AF50D7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AF50D7">
        <w:rPr>
          <w:rFonts w:ascii="Arial" w:hAnsi="Arial" w:cs="Arial"/>
          <w:sz w:val="28"/>
          <w:szCs w:val="28"/>
        </w:rPr>
        <w:lastRenderedPageBreak/>
        <w:t>Предназначена для уничтожения различных появляющихся, движу</w:t>
      </w:r>
      <w:r w:rsidRPr="00AF50D7">
        <w:rPr>
          <w:rFonts w:ascii="Arial" w:hAnsi="Arial" w:cs="Arial"/>
          <w:sz w:val="28"/>
          <w:szCs w:val="28"/>
        </w:rPr>
        <w:softHyphen/>
        <w:t>щихся, открытых и замаскированных одиночных целей.</w:t>
      </w:r>
    </w:p>
    <w:p w:rsidR="00AF50D7" w:rsidRPr="00AF50D7" w:rsidRDefault="00AF50D7" w:rsidP="00AF50D7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AF50D7">
        <w:rPr>
          <w:rFonts w:ascii="Arial" w:hAnsi="Arial" w:cs="Arial"/>
          <w:sz w:val="28"/>
          <w:szCs w:val="28"/>
        </w:rPr>
        <w:t>В комплект винтовки входит снайперский оптический прицел, до</w:t>
      </w:r>
      <w:r w:rsidRPr="00AF50D7">
        <w:rPr>
          <w:rFonts w:ascii="Arial" w:hAnsi="Arial" w:cs="Arial"/>
          <w:sz w:val="28"/>
          <w:szCs w:val="28"/>
        </w:rPr>
        <w:softHyphen/>
        <w:t>полнительно может комплектоваться ночным прицелом, позволяющим нести стрельбу в сумерках и ночью. Для ведения рукопашного боя к винтовке Драгунова присоединяется штык-нож.</w:t>
      </w:r>
    </w:p>
    <w:p w:rsidR="00AF50D7" w:rsidRPr="00AF50D7" w:rsidRDefault="00AF50D7" w:rsidP="00AF50D7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AF50D7">
        <w:rPr>
          <w:rFonts w:ascii="Arial" w:hAnsi="Arial" w:cs="Arial"/>
          <w:b/>
          <w:bCs/>
          <w:sz w:val="28"/>
          <w:szCs w:val="28"/>
        </w:rPr>
        <w:t xml:space="preserve">12,7-мм пулемет НСВ-12,7 </w:t>
      </w:r>
      <w:r w:rsidRPr="00AF50D7">
        <w:rPr>
          <w:rFonts w:ascii="Arial" w:hAnsi="Arial" w:cs="Arial"/>
          <w:sz w:val="28"/>
          <w:szCs w:val="28"/>
        </w:rPr>
        <w:t>(вклейка, фото 5)</w:t>
      </w:r>
    </w:p>
    <w:p w:rsidR="00AF50D7" w:rsidRPr="00AF50D7" w:rsidRDefault="00AF50D7" w:rsidP="00AF50D7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AF50D7">
        <w:rPr>
          <w:rFonts w:ascii="Arial" w:hAnsi="Arial" w:cs="Arial"/>
          <w:sz w:val="28"/>
          <w:szCs w:val="28"/>
        </w:rPr>
        <w:t>Пулемет НСВ-12,7 предназначен для борьбы с групповыми целя</w:t>
      </w:r>
      <w:r w:rsidRPr="00AF50D7">
        <w:rPr>
          <w:rFonts w:ascii="Arial" w:hAnsi="Arial" w:cs="Arial"/>
          <w:sz w:val="28"/>
          <w:szCs w:val="28"/>
        </w:rPr>
        <w:softHyphen/>
        <w:t>ми, легкобронированными транспортными средствами, огневыми точ</w:t>
      </w:r>
      <w:r w:rsidRPr="00AF50D7">
        <w:rPr>
          <w:rFonts w:ascii="Arial" w:hAnsi="Arial" w:cs="Arial"/>
          <w:sz w:val="28"/>
          <w:szCs w:val="28"/>
        </w:rPr>
        <w:softHyphen/>
        <w:t>ками и низколетящими воздушными целями. Спусковой механизм позволяет вести только автоматический огонь короткими (4-6 выстрелов), длинными (10-15 выстрелов) очередями и непрерывно. Ствол быстросменяемый.</w:t>
      </w:r>
    </w:p>
    <w:p w:rsidR="00AF50D7" w:rsidRPr="00AF50D7" w:rsidRDefault="00AF50D7" w:rsidP="00AF50D7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AF50D7">
        <w:rPr>
          <w:rFonts w:ascii="Arial" w:hAnsi="Arial" w:cs="Arial"/>
          <w:b/>
          <w:bCs/>
          <w:sz w:val="28"/>
          <w:szCs w:val="28"/>
        </w:rPr>
        <w:t xml:space="preserve">30-мм автоматический станковый гранатомет АГС-17 «Пламя» </w:t>
      </w:r>
      <w:r w:rsidRPr="00AF50D7">
        <w:rPr>
          <w:rFonts w:ascii="Arial" w:hAnsi="Arial" w:cs="Arial"/>
          <w:sz w:val="28"/>
          <w:szCs w:val="28"/>
        </w:rPr>
        <w:t>(вклейка, фото б)</w:t>
      </w:r>
    </w:p>
    <w:p w:rsidR="00AF50D7" w:rsidRPr="00AF50D7" w:rsidRDefault="00AF50D7" w:rsidP="00AF50D7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AF50D7">
        <w:rPr>
          <w:rFonts w:ascii="Arial" w:hAnsi="Arial" w:cs="Arial"/>
          <w:sz w:val="28"/>
          <w:szCs w:val="28"/>
        </w:rPr>
        <w:t>Предназначен для поражения живой силы и огневых средств про</w:t>
      </w:r>
      <w:r w:rsidRPr="00AF50D7">
        <w:rPr>
          <w:rFonts w:ascii="Arial" w:hAnsi="Arial" w:cs="Arial"/>
          <w:sz w:val="28"/>
          <w:szCs w:val="28"/>
        </w:rPr>
        <w:softHyphen/>
        <w:t>тивника, расположенных вне укрытий, в открытых окопах (траншеях) и за естественными складками местности (в лощинах, оврагах, на обратных скатах высот). Нарезной ствол гранатомета быстросъемный.</w:t>
      </w:r>
    </w:p>
    <w:p w:rsidR="00AF50D7" w:rsidRPr="00AF50D7" w:rsidRDefault="00AF50D7" w:rsidP="00AF50D7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AF50D7">
        <w:rPr>
          <w:rFonts w:ascii="Arial" w:hAnsi="Arial" w:cs="Arial"/>
          <w:sz w:val="28"/>
          <w:szCs w:val="28"/>
        </w:rPr>
        <w:t>Гранатомет имеет ударно-спусковой механизм, позволяющий вести одиночный и автоматический непрерывный огонь.</w:t>
      </w:r>
    </w:p>
    <w:p w:rsidR="00AF50D7" w:rsidRPr="00AF50D7" w:rsidRDefault="00AF50D7" w:rsidP="00AF50D7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AF50D7">
        <w:rPr>
          <w:rFonts w:ascii="Arial" w:hAnsi="Arial" w:cs="Arial"/>
          <w:sz w:val="28"/>
          <w:szCs w:val="28"/>
        </w:rPr>
        <w:t>Стрельба из автоматического гранатомета АГС-17 ведется по настильной или навесной траектории короткими очередями (до 5 выстрелов) и длинными (до 10 выстрелов), а также непрерывно.</w:t>
      </w:r>
    </w:p>
    <w:p w:rsidR="00AF50D7" w:rsidRPr="00AF50D7" w:rsidRDefault="00AF50D7" w:rsidP="00AF50D7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AF50D7">
        <w:rPr>
          <w:rFonts w:ascii="Arial" w:hAnsi="Arial" w:cs="Arial"/>
          <w:sz w:val="28"/>
          <w:szCs w:val="28"/>
        </w:rPr>
        <w:t>Гранатомет снабжен оптическим прицелом с 2,7-кратным увеличением.</w:t>
      </w:r>
    </w:p>
    <w:p w:rsidR="00AF50D7" w:rsidRPr="00AF50D7" w:rsidRDefault="00AF50D7" w:rsidP="00AF50D7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AF50D7">
        <w:rPr>
          <w:rFonts w:ascii="Arial" w:hAnsi="Arial" w:cs="Arial"/>
          <w:sz w:val="28"/>
          <w:szCs w:val="28"/>
        </w:rPr>
        <w:t>Для стрельбы АГС-17 устанавливается на треножный станок, который имеет секторные механизмы горизонталь</w:t>
      </w:r>
      <w:r w:rsidRPr="00AF50D7">
        <w:rPr>
          <w:rFonts w:ascii="Arial" w:hAnsi="Arial" w:cs="Arial"/>
          <w:sz w:val="28"/>
          <w:szCs w:val="28"/>
        </w:rPr>
        <w:softHyphen/>
        <w:t xml:space="preserve">ного и вертикального наведения, </w:t>
      </w:r>
      <w:proofErr w:type="spellStart"/>
      <w:r w:rsidRPr="00AF50D7">
        <w:rPr>
          <w:rFonts w:ascii="Arial" w:hAnsi="Arial" w:cs="Arial"/>
          <w:sz w:val="28"/>
          <w:szCs w:val="28"/>
        </w:rPr>
        <w:t>гильзоотражатель</w:t>
      </w:r>
      <w:proofErr w:type="spellEnd"/>
      <w:r w:rsidRPr="00AF50D7">
        <w:rPr>
          <w:rFonts w:ascii="Arial" w:hAnsi="Arial" w:cs="Arial"/>
          <w:sz w:val="28"/>
          <w:szCs w:val="28"/>
        </w:rPr>
        <w:t>, меха</w:t>
      </w:r>
      <w:r w:rsidRPr="00AF50D7">
        <w:rPr>
          <w:rFonts w:ascii="Arial" w:hAnsi="Arial" w:cs="Arial"/>
          <w:sz w:val="28"/>
          <w:szCs w:val="28"/>
        </w:rPr>
        <w:softHyphen/>
        <w:t xml:space="preserve">низм точного </w:t>
      </w:r>
      <w:proofErr w:type="spellStart"/>
      <w:r w:rsidRPr="00AF50D7">
        <w:rPr>
          <w:rFonts w:ascii="Arial" w:hAnsi="Arial" w:cs="Arial"/>
          <w:sz w:val="28"/>
          <w:szCs w:val="28"/>
        </w:rPr>
        <w:t>горизонтирования</w:t>
      </w:r>
      <w:proofErr w:type="spellEnd"/>
      <w:r w:rsidRPr="00AF50D7">
        <w:rPr>
          <w:rFonts w:ascii="Arial" w:hAnsi="Arial" w:cs="Arial"/>
          <w:sz w:val="28"/>
          <w:szCs w:val="28"/>
        </w:rPr>
        <w:t xml:space="preserve">. </w:t>
      </w:r>
      <w:r w:rsidRPr="00AF50D7">
        <w:rPr>
          <w:rFonts w:ascii="Arial" w:hAnsi="Arial" w:cs="Arial"/>
          <w:b/>
          <w:bCs/>
          <w:sz w:val="28"/>
          <w:szCs w:val="28"/>
        </w:rPr>
        <w:t xml:space="preserve">9-мм пистолет Макарова ПМ </w:t>
      </w:r>
      <w:r w:rsidRPr="00AF50D7">
        <w:rPr>
          <w:rFonts w:ascii="Arial" w:hAnsi="Arial" w:cs="Arial"/>
          <w:sz w:val="28"/>
          <w:szCs w:val="28"/>
        </w:rPr>
        <w:t xml:space="preserve">(вклейка, фото 7) </w:t>
      </w:r>
    </w:p>
    <w:p w:rsidR="00AF50D7" w:rsidRPr="00AF50D7" w:rsidRDefault="00AF50D7" w:rsidP="00AF50D7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AF50D7">
        <w:rPr>
          <w:rFonts w:ascii="Arial" w:hAnsi="Arial" w:cs="Arial"/>
          <w:sz w:val="28"/>
          <w:szCs w:val="28"/>
        </w:rPr>
        <w:t>Пистолет предназначен для поражения противника на коротких расстояниях.</w:t>
      </w:r>
    </w:p>
    <w:p w:rsidR="00192953" w:rsidRDefault="00192953" w:rsidP="00AF50D7">
      <w:pPr>
        <w:spacing w:before="100" w:beforeAutospacing="1" w:after="100" w:afterAutospacing="1"/>
        <w:jc w:val="both"/>
        <w:rPr>
          <w:rFonts w:ascii="Arial" w:hAnsi="Arial" w:cs="Arial"/>
          <w:b/>
          <w:bCs/>
          <w:sz w:val="28"/>
          <w:szCs w:val="28"/>
        </w:rPr>
      </w:pPr>
    </w:p>
    <w:p w:rsidR="00192953" w:rsidRDefault="00192953" w:rsidP="00AF50D7">
      <w:pPr>
        <w:spacing w:before="100" w:beforeAutospacing="1" w:after="100" w:afterAutospacing="1"/>
        <w:jc w:val="both"/>
        <w:rPr>
          <w:rFonts w:ascii="Arial" w:hAnsi="Arial" w:cs="Arial"/>
          <w:b/>
          <w:bCs/>
          <w:sz w:val="28"/>
          <w:szCs w:val="28"/>
        </w:rPr>
      </w:pPr>
    </w:p>
    <w:p w:rsidR="00AF50D7" w:rsidRPr="00AF50D7" w:rsidRDefault="00AF50D7" w:rsidP="00AF50D7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AF50D7">
        <w:rPr>
          <w:rFonts w:ascii="Arial" w:hAnsi="Arial" w:cs="Arial"/>
          <w:b/>
          <w:bCs/>
          <w:sz w:val="28"/>
          <w:szCs w:val="28"/>
        </w:rPr>
        <w:lastRenderedPageBreak/>
        <w:t>БРОНЕТАНКОВОЕ ВООРУЖЕНИЕ И ТЕХНИКА СУХОПУТНЫХ ВОЙСК</w:t>
      </w:r>
    </w:p>
    <w:p w:rsidR="00AF50D7" w:rsidRPr="00AF50D7" w:rsidRDefault="00AF50D7" w:rsidP="00AF50D7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AF50D7">
        <w:rPr>
          <w:rFonts w:ascii="Arial" w:hAnsi="Arial" w:cs="Arial"/>
          <w:b/>
          <w:bCs/>
          <w:sz w:val="28"/>
          <w:szCs w:val="28"/>
        </w:rPr>
        <w:t xml:space="preserve">Танк Т-90С </w:t>
      </w:r>
    </w:p>
    <w:p w:rsidR="00AF50D7" w:rsidRPr="00AF50D7" w:rsidRDefault="00AF50D7" w:rsidP="00AF50D7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AF50D7">
        <w:rPr>
          <w:rFonts w:ascii="Arial" w:hAnsi="Arial" w:cs="Arial"/>
          <w:sz w:val="28"/>
          <w:szCs w:val="28"/>
        </w:rPr>
        <w:t>Танк предназначен для комплектования танковых и мотострелко</w:t>
      </w:r>
      <w:r w:rsidRPr="00AF50D7">
        <w:rPr>
          <w:rFonts w:ascii="Arial" w:hAnsi="Arial" w:cs="Arial"/>
          <w:sz w:val="28"/>
          <w:szCs w:val="28"/>
        </w:rPr>
        <w:softHyphen/>
        <w:t>вых частей и соединений, а также разведывательных подразделений и частей ВМФ, действующих в приморской полосе, для успешного прорыва обороны противника, развития тактического успеха в опера</w:t>
      </w:r>
      <w:r w:rsidRPr="00AF50D7">
        <w:rPr>
          <w:rFonts w:ascii="Arial" w:hAnsi="Arial" w:cs="Arial"/>
          <w:sz w:val="28"/>
          <w:szCs w:val="28"/>
        </w:rPr>
        <w:softHyphen/>
        <w:t>тивных и стратегических операциях, разгрома противника после ис</w:t>
      </w:r>
      <w:r w:rsidRPr="00AF50D7">
        <w:rPr>
          <w:rFonts w:ascii="Arial" w:hAnsi="Arial" w:cs="Arial"/>
          <w:sz w:val="28"/>
          <w:szCs w:val="28"/>
        </w:rPr>
        <w:softHyphen/>
        <w:t>пользования ядерных ударов, увеличения размаха операции и дости</w:t>
      </w:r>
      <w:r w:rsidRPr="00AF50D7">
        <w:rPr>
          <w:rFonts w:ascii="Arial" w:hAnsi="Arial" w:cs="Arial"/>
          <w:sz w:val="28"/>
          <w:szCs w:val="28"/>
        </w:rPr>
        <w:softHyphen/>
        <w:t>жения целей в сравнительно короткое время, а также для повышения активности и устойчивости обороны в тактическом и оперативном масштабах.</w:t>
      </w:r>
    </w:p>
    <w:p w:rsidR="00AF50D7" w:rsidRPr="00AF50D7" w:rsidRDefault="00AF50D7" w:rsidP="00AF50D7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AF50D7">
        <w:rPr>
          <w:rFonts w:ascii="Arial" w:hAnsi="Arial" w:cs="Arial"/>
          <w:b/>
          <w:bCs/>
          <w:sz w:val="28"/>
          <w:szCs w:val="28"/>
        </w:rPr>
        <w:t xml:space="preserve">Бронетранспортер БТР-90 </w:t>
      </w:r>
      <w:r w:rsidRPr="00AF50D7">
        <w:rPr>
          <w:rFonts w:ascii="Arial" w:hAnsi="Arial" w:cs="Arial"/>
          <w:sz w:val="28"/>
          <w:szCs w:val="28"/>
        </w:rPr>
        <w:t>(вклейка, фото 9)</w:t>
      </w:r>
    </w:p>
    <w:p w:rsidR="00AF50D7" w:rsidRPr="00AF50D7" w:rsidRDefault="00AF50D7" w:rsidP="00AF50D7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AF50D7">
        <w:rPr>
          <w:rFonts w:ascii="Arial" w:hAnsi="Arial" w:cs="Arial"/>
          <w:sz w:val="28"/>
          <w:szCs w:val="28"/>
        </w:rPr>
        <w:t>Предназначен для перевозки мотострелковых подразделений к по</w:t>
      </w:r>
      <w:r w:rsidRPr="00AF50D7">
        <w:rPr>
          <w:rFonts w:ascii="Arial" w:hAnsi="Arial" w:cs="Arial"/>
          <w:sz w:val="28"/>
          <w:szCs w:val="28"/>
        </w:rPr>
        <w:softHyphen/>
        <w:t>лю боя, их огневой поддержки при спешивании, перевозки оружия и военных грузов на поле боя.</w:t>
      </w:r>
    </w:p>
    <w:p w:rsidR="00AF50D7" w:rsidRPr="00AF50D7" w:rsidRDefault="00AF50D7" w:rsidP="00AF50D7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AF50D7">
        <w:rPr>
          <w:rFonts w:ascii="Arial" w:hAnsi="Arial" w:cs="Arial"/>
          <w:sz w:val="28"/>
          <w:szCs w:val="28"/>
        </w:rPr>
        <w:t>Бронетранспортер может быть использован в качестве базового шасси для создания различных образцов вооружения и военной тех</w:t>
      </w:r>
      <w:r w:rsidRPr="00AF50D7">
        <w:rPr>
          <w:rFonts w:ascii="Arial" w:hAnsi="Arial" w:cs="Arial"/>
          <w:sz w:val="28"/>
          <w:szCs w:val="28"/>
        </w:rPr>
        <w:softHyphen/>
        <w:t>ники разных родов войск.</w:t>
      </w:r>
    </w:p>
    <w:p w:rsidR="00AF50D7" w:rsidRPr="00AF50D7" w:rsidRDefault="00AF50D7" w:rsidP="00AF50D7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AF50D7">
        <w:rPr>
          <w:rFonts w:ascii="Arial" w:hAnsi="Arial" w:cs="Arial"/>
          <w:b/>
          <w:bCs/>
          <w:sz w:val="28"/>
          <w:szCs w:val="28"/>
        </w:rPr>
        <w:t xml:space="preserve">Боевая машина пехоты БМП-3 </w:t>
      </w:r>
      <w:r w:rsidRPr="00AF50D7">
        <w:rPr>
          <w:rFonts w:ascii="Arial" w:hAnsi="Arial" w:cs="Arial"/>
          <w:sz w:val="28"/>
          <w:szCs w:val="28"/>
        </w:rPr>
        <w:t>(вклейка, фото 10)</w:t>
      </w:r>
    </w:p>
    <w:p w:rsidR="00AF50D7" w:rsidRPr="00AF50D7" w:rsidRDefault="00AF50D7" w:rsidP="00AF50D7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AF50D7">
        <w:rPr>
          <w:rFonts w:ascii="Arial" w:hAnsi="Arial" w:cs="Arial"/>
          <w:sz w:val="28"/>
          <w:szCs w:val="28"/>
        </w:rPr>
        <w:t>Боевая машина пехоты предназначена для транспортирования лич</w:t>
      </w:r>
      <w:r w:rsidRPr="00AF50D7">
        <w:rPr>
          <w:rFonts w:ascii="Arial" w:hAnsi="Arial" w:cs="Arial"/>
          <w:sz w:val="28"/>
          <w:szCs w:val="28"/>
        </w:rPr>
        <w:softHyphen/>
        <w:t>ного состава подразделений, поражения и подавления танкоопасной живой силы противника, уничтожения его противотанковых и проти</w:t>
      </w:r>
      <w:r w:rsidRPr="00AF50D7">
        <w:rPr>
          <w:rFonts w:ascii="Arial" w:hAnsi="Arial" w:cs="Arial"/>
          <w:sz w:val="28"/>
          <w:szCs w:val="28"/>
        </w:rPr>
        <w:softHyphen/>
        <w:t>вопехотных средств, отражения атак танков, вертолетов и низколетя</w:t>
      </w:r>
      <w:r w:rsidRPr="00AF50D7">
        <w:rPr>
          <w:rFonts w:ascii="Arial" w:hAnsi="Arial" w:cs="Arial"/>
          <w:sz w:val="28"/>
          <w:szCs w:val="28"/>
        </w:rPr>
        <w:softHyphen/>
        <w:t>щих самолетов.</w:t>
      </w:r>
    </w:p>
    <w:p w:rsidR="00AF50D7" w:rsidRPr="00AF50D7" w:rsidRDefault="00AF50D7" w:rsidP="00AF50D7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AF50D7">
        <w:rPr>
          <w:rFonts w:ascii="Arial" w:hAnsi="Arial" w:cs="Arial"/>
          <w:b/>
          <w:bCs/>
          <w:sz w:val="28"/>
          <w:szCs w:val="28"/>
        </w:rPr>
        <w:t xml:space="preserve">Боевая машина десанта БМД-3 </w:t>
      </w:r>
      <w:r w:rsidRPr="00AF50D7">
        <w:rPr>
          <w:rFonts w:ascii="Arial" w:hAnsi="Arial" w:cs="Arial"/>
          <w:sz w:val="28"/>
          <w:szCs w:val="28"/>
        </w:rPr>
        <w:t>(вклейка, фото 11)</w:t>
      </w:r>
    </w:p>
    <w:p w:rsidR="00AF50D7" w:rsidRPr="00AF50D7" w:rsidRDefault="00AF50D7" w:rsidP="00AF50D7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AF50D7">
        <w:rPr>
          <w:rFonts w:ascii="Arial" w:hAnsi="Arial" w:cs="Arial"/>
          <w:sz w:val="28"/>
          <w:szCs w:val="28"/>
        </w:rPr>
        <w:t>Предназначена для ведения боевых действий в составе парашют</w:t>
      </w:r>
      <w:r w:rsidRPr="00AF50D7">
        <w:rPr>
          <w:rFonts w:ascii="Arial" w:hAnsi="Arial" w:cs="Arial"/>
          <w:sz w:val="28"/>
          <w:szCs w:val="28"/>
        </w:rPr>
        <w:softHyphen/>
        <w:t xml:space="preserve">но-десантных и </w:t>
      </w:r>
      <w:proofErr w:type="spellStart"/>
      <w:r w:rsidRPr="00AF50D7">
        <w:rPr>
          <w:rFonts w:ascii="Arial" w:hAnsi="Arial" w:cs="Arial"/>
          <w:sz w:val="28"/>
          <w:szCs w:val="28"/>
        </w:rPr>
        <w:t>десантно</w:t>
      </w:r>
      <w:proofErr w:type="spellEnd"/>
      <w:r w:rsidRPr="00AF50D7">
        <w:rPr>
          <w:rFonts w:ascii="Arial" w:hAnsi="Arial" w:cs="Arial"/>
          <w:sz w:val="28"/>
          <w:szCs w:val="28"/>
        </w:rPr>
        <w:t>-штурмовых подразделений во всех условиях их боевого применения.</w:t>
      </w:r>
    </w:p>
    <w:p w:rsidR="00AF50D7" w:rsidRDefault="00AF50D7" w:rsidP="00AF50D7">
      <w:pPr>
        <w:spacing w:before="100" w:beforeAutospacing="1" w:after="100" w:afterAutospacing="1"/>
        <w:jc w:val="both"/>
        <w:rPr>
          <w:rFonts w:ascii="Arial" w:hAnsi="Arial" w:cs="Arial"/>
          <w:b/>
          <w:bCs/>
          <w:sz w:val="28"/>
          <w:szCs w:val="28"/>
        </w:rPr>
      </w:pPr>
    </w:p>
    <w:p w:rsidR="00AF50D7" w:rsidRDefault="00AF50D7" w:rsidP="00AF50D7">
      <w:pPr>
        <w:spacing w:before="100" w:beforeAutospacing="1" w:after="100" w:afterAutospacing="1"/>
        <w:jc w:val="both"/>
        <w:rPr>
          <w:rFonts w:ascii="Arial" w:hAnsi="Arial" w:cs="Arial"/>
          <w:b/>
          <w:bCs/>
          <w:sz w:val="28"/>
          <w:szCs w:val="28"/>
        </w:rPr>
      </w:pPr>
    </w:p>
    <w:p w:rsidR="00192953" w:rsidRDefault="00192953" w:rsidP="00AF50D7">
      <w:pPr>
        <w:spacing w:before="100" w:beforeAutospacing="1" w:after="100" w:afterAutospacing="1"/>
        <w:jc w:val="both"/>
        <w:rPr>
          <w:rFonts w:ascii="Arial" w:hAnsi="Arial" w:cs="Arial"/>
          <w:b/>
          <w:bCs/>
          <w:sz w:val="28"/>
          <w:szCs w:val="28"/>
        </w:rPr>
      </w:pPr>
    </w:p>
    <w:p w:rsidR="00192953" w:rsidRDefault="00192953" w:rsidP="00AF50D7">
      <w:pPr>
        <w:spacing w:before="100" w:beforeAutospacing="1" w:after="100" w:afterAutospacing="1"/>
        <w:jc w:val="both"/>
        <w:rPr>
          <w:rFonts w:ascii="Arial" w:hAnsi="Arial" w:cs="Arial"/>
          <w:b/>
          <w:bCs/>
          <w:sz w:val="28"/>
          <w:szCs w:val="28"/>
        </w:rPr>
      </w:pPr>
    </w:p>
    <w:p w:rsidR="00AF50D7" w:rsidRPr="00AF50D7" w:rsidRDefault="00AF50D7" w:rsidP="00AF50D7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AF50D7">
        <w:rPr>
          <w:rFonts w:ascii="Arial" w:hAnsi="Arial" w:cs="Arial"/>
          <w:b/>
          <w:bCs/>
          <w:sz w:val="28"/>
          <w:szCs w:val="28"/>
        </w:rPr>
        <w:lastRenderedPageBreak/>
        <w:t>РАКЕТНО-АРТИЛЛЕРИЙСКОЕ ВООРУЖЕНИЕ СУХОПУТНЫХ ВОЙСК</w:t>
      </w:r>
    </w:p>
    <w:p w:rsidR="00AF50D7" w:rsidRPr="00AF50D7" w:rsidRDefault="00AF50D7" w:rsidP="00AF50D7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AF50D7">
        <w:rPr>
          <w:rFonts w:ascii="Arial" w:hAnsi="Arial" w:cs="Arial"/>
          <w:b/>
          <w:bCs/>
          <w:sz w:val="28"/>
          <w:szCs w:val="28"/>
        </w:rPr>
        <w:t xml:space="preserve">Тактический ракетный комплекс «Точка-У» </w:t>
      </w:r>
      <w:r w:rsidRPr="00AF50D7">
        <w:rPr>
          <w:rFonts w:ascii="Arial" w:hAnsi="Arial" w:cs="Arial"/>
          <w:sz w:val="28"/>
          <w:szCs w:val="28"/>
        </w:rPr>
        <w:t>(вклейка, фото 12) Предназначен для поражения важнейших целей в тактической глу</w:t>
      </w:r>
      <w:r w:rsidRPr="00AF50D7">
        <w:rPr>
          <w:rFonts w:ascii="Arial" w:hAnsi="Arial" w:cs="Arial"/>
          <w:sz w:val="28"/>
          <w:szCs w:val="28"/>
        </w:rPr>
        <w:softHyphen/>
        <w:t>бине построения войск противника.</w:t>
      </w:r>
    </w:p>
    <w:p w:rsidR="00AF50D7" w:rsidRPr="00AF50D7" w:rsidRDefault="00AF50D7" w:rsidP="00AF50D7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AF50D7">
        <w:rPr>
          <w:rFonts w:ascii="Arial" w:hAnsi="Arial" w:cs="Arial"/>
          <w:b/>
          <w:bCs/>
          <w:sz w:val="28"/>
          <w:szCs w:val="28"/>
        </w:rPr>
        <w:t xml:space="preserve">120-мм самоходное орудие «Нона-СВК» </w:t>
      </w:r>
      <w:r w:rsidRPr="00AF50D7">
        <w:rPr>
          <w:rFonts w:ascii="Arial" w:hAnsi="Arial" w:cs="Arial"/>
          <w:sz w:val="28"/>
          <w:szCs w:val="28"/>
        </w:rPr>
        <w:t xml:space="preserve">(вклейка, фото 13) Самоходное орудие «Нона-СВК» предназначено </w:t>
      </w:r>
      <w:proofErr w:type="gramStart"/>
      <w:r w:rsidRPr="00AF50D7">
        <w:rPr>
          <w:rFonts w:ascii="Arial" w:hAnsi="Arial" w:cs="Arial"/>
          <w:sz w:val="28"/>
          <w:szCs w:val="28"/>
        </w:rPr>
        <w:t>для поражении</w:t>
      </w:r>
      <w:proofErr w:type="gramEnd"/>
      <w:r w:rsidRPr="00AF50D7">
        <w:rPr>
          <w:rFonts w:ascii="Arial" w:hAnsi="Arial" w:cs="Arial"/>
          <w:sz w:val="28"/>
          <w:szCs w:val="28"/>
        </w:rPr>
        <w:t xml:space="preserve"> живой силы, расположенной открыто или в укрытиях, огневых</w:t>
      </w:r>
    </w:p>
    <w:p w:rsidR="00AF50D7" w:rsidRPr="00AF50D7" w:rsidRDefault="00AF50D7" w:rsidP="00AF50D7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AF50D7">
        <w:rPr>
          <w:rFonts w:ascii="Arial" w:hAnsi="Arial" w:cs="Arial"/>
          <w:sz w:val="28"/>
          <w:szCs w:val="28"/>
        </w:rPr>
        <w:t>средств, командно-наблюдательных пунктов, бронированных объектов противника.</w:t>
      </w:r>
    </w:p>
    <w:p w:rsidR="00AF50D7" w:rsidRPr="00AF50D7" w:rsidRDefault="00AF50D7" w:rsidP="00AF50D7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AF50D7">
        <w:rPr>
          <w:rFonts w:ascii="Arial" w:hAnsi="Arial" w:cs="Arial"/>
          <w:b/>
          <w:bCs/>
          <w:sz w:val="28"/>
          <w:szCs w:val="28"/>
        </w:rPr>
        <w:t xml:space="preserve">120-мм автоматизированное самоходное орудие «Вена» </w:t>
      </w:r>
      <w:r w:rsidRPr="00AF50D7">
        <w:rPr>
          <w:rFonts w:ascii="Arial" w:hAnsi="Arial" w:cs="Arial"/>
          <w:sz w:val="28"/>
          <w:szCs w:val="28"/>
        </w:rPr>
        <w:t>(вклейка, фото 14)</w:t>
      </w:r>
    </w:p>
    <w:p w:rsidR="00AF50D7" w:rsidRPr="00AF50D7" w:rsidRDefault="00AF50D7" w:rsidP="00AF50D7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AF50D7">
        <w:rPr>
          <w:rFonts w:ascii="Arial" w:hAnsi="Arial" w:cs="Arial"/>
          <w:sz w:val="28"/>
          <w:szCs w:val="28"/>
        </w:rPr>
        <w:t>Самоходное орудие предназначено для поражения живой силы, расположенной открыто или в укрытиях, огневых средств, командно-наблюдательных пунктов батальонов и рот, бронированных объектов.</w:t>
      </w:r>
    </w:p>
    <w:p w:rsidR="00AF50D7" w:rsidRPr="00AF50D7" w:rsidRDefault="00AF50D7" w:rsidP="00AF50D7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AF50D7">
        <w:rPr>
          <w:rFonts w:ascii="Arial" w:hAnsi="Arial" w:cs="Arial"/>
          <w:b/>
          <w:bCs/>
          <w:sz w:val="28"/>
          <w:szCs w:val="28"/>
        </w:rPr>
        <w:t xml:space="preserve">Радиолокационный комплекс «Зоопарк-1» </w:t>
      </w:r>
      <w:r w:rsidRPr="00AF50D7">
        <w:rPr>
          <w:rFonts w:ascii="Arial" w:hAnsi="Arial" w:cs="Arial"/>
          <w:sz w:val="28"/>
          <w:szCs w:val="28"/>
        </w:rPr>
        <w:t xml:space="preserve">(вклейка, фото 15) </w:t>
      </w:r>
    </w:p>
    <w:p w:rsidR="00AF50D7" w:rsidRPr="00AF50D7" w:rsidRDefault="00AF50D7" w:rsidP="00AF50D7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AF50D7">
        <w:rPr>
          <w:rFonts w:ascii="Arial" w:hAnsi="Arial" w:cs="Arial"/>
          <w:sz w:val="28"/>
          <w:szCs w:val="28"/>
        </w:rPr>
        <w:t>Предназначен для разведки по выстрелу (пуску) огневых позиций стреляющих минометов, артиллерии, реактивных систем залпового ог</w:t>
      </w:r>
      <w:r w:rsidRPr="00AF50D7">
        <w:rPr>
          <w:rFonts w:ascii="Arial" w:hAnsi="Arial" w:cs="Arial"/>
          <w:sz w:val="28"/>
          <w:szCs w:val="28"/>
        </w:rPr>
        <w:softHyphen/>
        <w:t>ня, стартовых позиций тактических ракет и обеспечения стрельбы (пусков) своих аналогичных средств.</w:t>
      </w:r>
    </w:p>
    <w:p w:rsidR="00AF50D7" w:rsidRPr="00AF50D7" w:rsidRDefault="00AF50D7" w:rsidP="00AF50D7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AF50D7">
        <w:rPr>
          <w:rFonts w:ascii="Arial" w:hAnsi="Arial" w:cs="Arial"/>
          <w:b/>
          <w:bCs/>
          <w:sz w:val="28"/>
          <w:szCs w:val="28"/>
        </w:rPr>
        <w:t xml:space="preserve">152-мм самоходная гаубица «МСТА-С» </w:t>
      </w:r>
      <w:r w:rsidRPr="00AF50D7">
        <w:rPr>
          <w:rFonts w:ascii="Arial" w:hAnsi="Arial" w:cs="Arial"/>
          <w:sz w:val="28"/>
          <w:szCs w:val="28"/>
        </w:rPr>
        <w:t xml:space="preserve">(вклейка, фото 16) </w:t>
      </w:r>
    </w:p>
    <w:p w:rsidR="00AF50D7" w:rsidRDefault="00AF50D7" w:rsidP="00AF50D7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AF50D7">
        <w:rPr>
          <w:rFonts w:ascii="Arial" w:hAnsi="Arial" w:cs="Arial"/>
          <w:sz w:val="28"/>
          <w:szCs w:val="28"/>
        </w:rPr>
        <w:t>Гаубица предназначена для поражения артиллерийских батарей, Пиков и БТР, разрушения оборонительных сооружений, подавления Пунктов управления, уничтожения живой силы и огневых средств противника.</w:t>
      </w:r>
    </w:p>
    <w:p w:rsidR="00192953" w:rsidRDefault="00192953" w:rsidP="00AF50D7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</w:p>
    <w:p w:rsidR="00192953" w:rsidRPr="003D5CAF" w:rsidRDefault="00192953" w:rsidP="00192953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AF50D7">
        <w:rPr>
          <w:rFonts w:ascii="Arial" w:hAnsi="Arial" w:cs="Arial"/>
          <w:b/>
          <w:bCs/>
          <w:sz w:val="28"/>
          <w:szCs w:val="28"/>
        </w:rPr>
        <w:t>Основные задачи Сухопутных войск</w:t>
      </w:r>
    </w:p>
    <w:p w:rsidR="00192953" w:rsidRPr="003D5CAF" w:rsidRDefault="00192953" w:rsidP="00192953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C50C25">
        <w:rPr>
          <w:rFonts w:ascii="Arial" w:hAnsi="Arial" w:cs="Arial"/>
          <w:b/>
          <w:i/>
          <w:iCs/>
          <w:sz w:val="28"/>
          <w:szCs w:val="28"/>
        </w:rPr>
        <w:t>В мирное время</w:t>
      </w:r>
      <w:r w:rsidRPr="00AF50D7">
        <w:rPr>
          <w:rFonts w:ascii="Arial" w:hAnsi="Arial" w:cs="Arial"/>
          <w:i/>
          <w:iCs/>
          <w:sz w:val="28"/>
          <w:szCs w:val="28"/>
        </w:rPr>
        <w:t>:</w:t>
      </w:r>
    </w:p>
    <w:p w:rsidR="00192953" w:rsidRPr="003D5CAF" w:rsidRDefault="00192953" w:rsidP="00192953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3D5CAF">
        <w:rPr>
          <w:rFonts w:ascii="Arial" w:hAnsi="Arial" w:cs="Arial"/>
          <w:sz w:val="28"/>
          <w:szCs w:val="28"/>
        </w:rPr>
        <w:t>— поддержание боевого потенциала, совершенствование боевой и мобилизационной готовности войск к отражению агрессии локального масштаба;</w:t>
      </w:r>
    </w:p>
    <w:p w:rsidR="00192953" w:rsidRPr="003D5CAF" w:rsidRDefault="00192953" w:rsidP="00192953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3D5CAF">
        <w:rPr>
          <w:rFonts w:ascii="Arial" w:hAnsi="Arial" w:cs="Arial"/>
          <w:sz w:val="28"/>
          <w:szCs w:val="28"/>
        </w:rPr>
        <w:t>— обеспечение готовности войск к осуществлению мероприятий мобилизационного и оперативного развертывания для отражения агрессии противника;</w:t>
      </w:r>
    </w:p>
    <w:p w:rsidR="00192953" w:rsidRPr="003D5CAF" w:rsidRDefault="00192953" w:rsidP="00192953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3D5CAF">
        <w:rPr>
          <w:rFonts w:ascii="Arial" w:hAnsi="Arial" w:cs="Arial"/>
          <w:sz w:val="28"/>
          <w:szCs w:val="28"/>
        </w:rPr>
        <w:lastRenderedPageBreak/>
        <w:t>— подготовка органов управления и войск к ведению военных действий в соответствии с их предназначением;</w:t>
      </w:r>
    </w:p>
    <w:p w:rsidR="00192953" w:rsidRPr="003D5CAF" w:rsidRDefault="00192953" w:rsidP="00192953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3D5CAF">
        <w:rPr>
          <w:rFonts w:ascii="Arial" w:hAnsi="Arial" w:cs="Arial"/>
          <w:sz w:val="28"/>
          <w:szCs w:val="28"/>
        </w:rPr>
        <w:t>— создание запасов вооружения, военной техники и материальных средств в объемах, обеспечивающих решение задач, стоящих перед СВ, и их содержание в готовности к боевому применению;</w:t>
      </w:r>
    </w:p>
    <w:p w:rsidR="00192953" w:rsidRPr="003D5CAF" w:rsidRDefault="00192953" w:rsidP="00192953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3D5CAF">
        <w:rPr>
          <w:rFonts w:ascii="Arial" w:hAnsi="Arial" w:cs="Arial"/>
          <w:sz w:val="28"/>
          <w:szCs w:val="28"/>
        </w:rPr>
        <w:t>— участие в операциях по поддержанию (восстановлению) мира, проводимых по линии Совета Безопасности ООН или в соответствии с международными обязательствами РФ;</w:t>
      </w:r>
    </w:p>
    <w:p w:rsidR="00192953" w:rsidRPr="003D5CAF" w:rsidRDefault="00192953" w:rsidP="00192953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3D5CAF">
        <w:rPr>
          <w:rFonts w:ascii="Arial" w:hAnsi="Arial" w:cs="Arial"/>
          <w:sz w:val="28"/>
          <w:szCs w:val="28"/>
        </w:rPr>
        <w:t>— участие в ликвидации последствий аварий, катастроф и стихийных бедствий;</w:t>
      </w:r>
    </w:p>
    <w:p w:rsidR="00192953" w:rsidRPr="003D5CAF" w:rsidRDefault="00192953" w:rsidP="00192953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3D5CAF">
        <w:rPr>
          <w:rFonts w:ascii="Arial" w:hAnsi="Arial" w:cs="Arial"/>
          <w:sz w:val="28"/>
          <w:szCs w:val="28"/>
        </w:rPr>
        <w:t>— участие в выполнении мероприятий по оперативному оборудованию территории страны.</w:t>
      </w:r>
    </w:p>
    <w:p w:rsidR="00192953" w:rsidRPr="003D5CAF" w:rsidRDefault="00192953" w:rsidP="00192953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C50C25">
        <w:rPr>
          <w:rFonts w:ascii="Arial" w:hAnsi="Arial" w:cs="Arial"/>
          <w:b/>
          <w:i/>
          <w:iCs/>
          <w:sz w:val="28"/>
          <w:szCs w:val="28"/>
        </w:rPr>
        <w:t>В военное время</w:t>
      </w:r>
      <w:r w:rsidRPr="00AF50D7">
        <w:rPr>
          <w:rFonts w:ascii="Arial" w:hAnsi="Arial" w:cs="Arial"/>
          <w:i/>
          <w:iCs/>
          <w:sz w:val="28"/>
          <w:szCs w:val="28"/>
        </w:rPr>
        <w:t>:</w:t>
      </w:r>
    </w:p>
    <w:p w:rsidR="00192953" w:rsidRPr="003D5CAF" w:rsidRDefault="00192953" w:rsidP="00192953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3D5CAF">
        <w:rPr>
          <w:rFonts w:ascii="Arial" w:hAnsi="Arial" w:cs="Arial"/>
          <w:sz w:val="28"/>
          <w:szCs w:val="28"/>
        </w:rPr>
        <w:t>— выполнение задач по плану стратегического развертывания Вооруженных Сил РФ;</w:t>
      </w:r>
    </w:p>
    <w:p w:rsidR="00192953" w:rsidRPr="003D5CAF" w:rsidRDefault="00192953" w:rsidP="00192953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3D5CAF">
        <w:rPr>
          <w:rFonts w:ascii="Arial" w:hAnsi="Arial" w:cs="Arial"/>
          <w:sz w:val="28"/>
          <w:szCs w:val="28"/>
        </w:rPr>
        <w:t xml:space="preserve">— локализация (пресечение) возможных военных конфликтов, отражение агрессии противника боеготовыми в мирное время группировками войск, а при необходимости — с </w:t>
      </w:r>
      <w:proofErr w:type="spellStart"/>
      <w:r w:rsidRPr="003D5CAF">
        <w:rPr>
          <w:rFonts w:ascii="Arial" w:hAnsi="Arial" w:cs="Arial"/>
          <w:sz w:val="28"/>
          <w:szCs w:val="28"/>
        </w:rPr>
        <w:t>отмобилизованием</w:t>
      </w:r>
      <w:proofErr w:type="spellEnd"/>
      <w:r w:rsidRPr="003D5CAF">
        <w:rPr>
          <w:rFonts w:ascii="Arial" w:hAnsi="Arial" w:cs="Arial"/>
          <w:sz w:val="28"/>
          <w:szCs w:val="28"/>
        </w:rPr>
        <w:t xml:space="preserve"> соединений и воинских частей;</w:t>
      </w:r>
    </w:p>
    <w:p w:rsidR="00192953" w:rsidRPr="003D5CAF" w:rsidRDefault="00192953" w:rsidP="00192953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3D5CAF">
        <w:rPr>
          <w:rFonts w:ascii="Arial" w:hAnsi="Arial" w:cs="Arial"/>
          <w:sz w:val="28"/>
          <w:szCs w:val="28"/>
        </w:rPr>
        <w:t xml:space="preserve">— проведение совместно с другими видами и родами войск ВС РФ (при участии вооруженных сил стран-участниц СНГ, подписавших Договор о коллективной безопасности) оборонительных и </w:t>
      </w:r>
      <w:proofErr w:type="spellStart"/>
      <w:r w:rsidRPr="003D5CAF">
        <w:rPr>
          <w:rFonts w:ascii="Arial" w:hAnsi="Arial" w:cs="Arial"/>
          <w:sz w:val="28"/>
          <w:szCs w:val="28"/>
        </w:rPr>
        <w:t>контрнаступательных</w:t>
      </w:r>
      <w:proofErr w:type="spellEnd"/>
      <w:r w:rsidRPr="003D5CAF">
        <w:rPr>
          <w:rFonts w:ascii="Arial" w:hAnsi="Arial" w:cs="Arial"/>
          <w:sz w:val="28"/>
          <w:szCs w:val="28"/>
        </w:rPr>
        <w:t xml:space="preserve"> операций по разгрому агрессора;</w:t>
      </w:r>
    </w:p>
    <w:p w:rsidR="00192953" w:rsidRPr="003D5CAF" w:rsidRDefault="00192953" w:rsidP="00192953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3D5CAF">
        <w:rPr>
          <w:rFonts w:ascii="Arial" w:hAnsi="Arial" w:cs="Arial"/>
          <w:sz w:val="28"/>
          <w:szCs w:val="28"/>
        </w:rPr>
        <w:t>— участие в отражении воздушно-космического нападения противника, проведении воздушно-десантных, морских десантных и других совместных операций видов ВС;</w:t>
      </w:r>
    </w:p>
    <w:p w:rsidR="00192953" w:rsidRPr="003D5CAF" w:rsidRDefault="00192953" w:rsidP="00192953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3D5CAF">
        <w:rPr>
          <w:rFonts w:ascii="Arial" w:hAnsi="Arial" w:cs="Arial"/>
          <w:sz w:val="28"/>
          <w:szCs w:val="28"/>
        </w:rPr>
        <w:t>— участие в ведении территориальной обороны (охрана и оборона важных военных, государственных объектов и объектов на коммуникациях; борьба с диверсионно-разведывательными и террористическими силами и десантами противника; обеспечение установления и поддержания режима военного положения).</w:t>
      </w:r>
    </w:p>
    <w:p w:rsidR="00192953" w:rsidRPr="003D5CAF" w:rsidRDefault="00192953" w:rsidP="00192953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AF50D7">
        <w:rPr>
          <w:rFonts w:ascii="Arial" w:hAnsi="Arial" w:cs="Arial"/>
          <w:i/>
          <w:iCs/>
          <w:sz w:val="28"/>
          <w:szCs w:val="28"/>
        </w:rPr>
        <w:t xml:space="preserve">Мотострелковые войска </w:t>
      </w:r>
      <w:r w:rsidRPr="003D5CAF">
        <w:rPr>
          <w:rFonts w:ascii="Arial" w:hAnsi="Arial" w:cs="Arial"/>
          <w:sz w:val="28"/>
          <w:szCs w:val="28"/>
        </w:rPr>
        <w:t>— самый многочисленный род войск, составляющий основу Сухопутных войск и ядро их боевых порядков. Вместе с танковыми войсками выполняют следующие основные задачи:</w:t>
      </w:r>
    </w:p>
    <w:p w:rsidR="00192953" w:rsidRPr="003D5CAF" w:rsidRDefault="00192953" w:rsidP="00192953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3D5CAF">
        <w:rPr>
          <w:rFonts w:ascii="Arial" w:hAnsi="Arial" w:cs="Arial"/>
          <w:sz w:val="28"/>
          <w:szCs w:val="28"/>
        </w:rPr>
        <w:lastRenderedPageBreak/>
        <w:t>—</w:t>
      </w:r>
      <w:r w:rsidRPr="00AF50D7">
        <w:rPr>
          <w:rFonts w:ascii="Arial" w:hAnsi="Arial" w:cs="Arial"/>
          <w:i/>
          <w:iCs/>
          <w:sz w:val="28"/>
          <w:szCs w:val="28"/>
        </w:rPr>
        <w:t xml:space="preserve"> в обороне</w:t>
      </w:r>
      <w:r w:rsidRPr="003D5CAF">
        <w:rPr>
          <w:rFonts w:ascii="Arial" w:hAnsi="Arial" w:cs="Arial"/>
          <w:sz w:val="28"/>
          <w:szCs w:val="28"/>
        </w:rPr>
        <w:t xml:space="preserve"> — по удержанию занимаемых районов, рубежей и позиций, отражению ударов противника и нанесению поражения его наступающим группировкам;</w:t>
      </w:r>
    </w:p>
    <w:p w:rsidR="00192953" w:rsidRPr="003D5CAF" w:rsidRDefault="00192953" w:rsidP="00192953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3D5CAF">
        <w:rPr>
          <w:rFonts w:ascii="Arial" w:hAnsi="Arial" w:cs="Arial"/>
          <w:sz w:val="28"/>
          <w:szCs w:val="28"/>
        </w:rPr>
        <w:t xml:space="preserve">— </w:t>
      </w:r>
      <w:r w:rsidRPr="00AF50D7">
        <w:rPr>
          <w:rFonts w:ascii="Arial" w:hAnsi="Arial" w:cs="Arial"/>
          <w:i/>
          <w:iCs/>
          <w:sz w:val="28"/>
          <w:szCs w:val="28"/>
        </w:rPr>
        <w:t>в наступлении</w:t>
      </w:r>
      <w:r w:rsidRPr="003D5CAF">
        <w:rPr>
          <w:rFonts w:ascii="Arial" w:hAnsi="Arial" w:cs="Arial"/>
          <w:sz w:val="28"/>
          <w:szCs w:val="28"/>
        </w:rPr>
        <w:t xml:space="preserve"> (контрнаступлении) — по прорыву обороны противника, разгрому группировок его войск, захвату важных районов, рубежей и объектов, форсированию водных преград, преследованию отходящего противника;</w:t>
      </w:r>
    </w:p>
    <w:p w:rsidR="00192953" w:rsidRPr="003D5CAF" w:rsidRDefault="00192953" w:rsidP="00192953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3D5CAF">
        <w:rPr>
          <w:rFonts w:ascii="Arial" w:hAnsi="Arial" w:cs="Arial"/>
          <w:sz w:val="28"/>
          <w:szCs w:val="28"/>
        </w:rPr>
        <w:t>— ведут встречные сражения и бои, действуют в составе морских и тактических воздушных десантов.</w:t>
      </w:r>
    </w:p>
    <w:p w:rsidR="00192953" w:rsidRPr="003D5CAF" w:rsidRDefault="00192953" w:rsidP="00192953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AF50D7">
        <w:rPr>
          <w:rFonts w:ascii="Arial" w:hAnsi="Arial" w:cs="Arial"/>
          <w:i/>
          <w:iCs/>
          <w:sz w:val="28"/>
          <w:szCs w:val="28"/>
        </w:rPr>
        <w:t xml:space="preserve">Танковые войска </w:t>
      </w:r>
      <w:r w:rsidRPr="003D5CAF">
        <w:rPr>
          <w:rFonts w:ascii="Arial" w:hAnsi="Arial" w:cs="Arial"/>
          <w:sz w:val="28"/>
          <w:szCs w:val="28"/>
        </w:rPr>
        <w:t>— главная ударная сила Сухопутных войск. Применяются преимущественно совместно с мотострелковыми войсками на главных направлениях и выполняют следующие основные задачи:</w:t>
      </w:r>
    </w:p>
    <w:p w:rsidR="00192953" w:rsidRPr="003D5CAF" w:rsidRDefault="00192953" w:rsidP="00192953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3D5CAF">
        <w:rPr>
          <w:rFonts w:ascii="Arial" w:hAnsi="Arial" w:cs="Arial"/>
          <w:sz w:val="28"/>
          <w:szCs w:val="28"/>
        </w:rPr>
        <w:t>—</w:t>
      </w:r>
      <w:r w:rsidRPr="00AF50D7">
        <w:rPr>
          <w:rFonts w:ascii="Arial" w:hAnsi="Arial" w:cs="Arial"/>
          <w:i/>
          <w:iCs/>
          <w:sz w:val="28"/>
          <w:szCs w:val="28"/>
        </w:rPr>
        <w:t xml:space="preserve"> в обороне</w:t>
      </w:r>
      <w:r w:rsidRPr="003D5CAF">
        <w:rPr>
          <w:rFonts w:ascii="Arial" w:hAnsi="Arial" w:cs="Arial"/>
          <w:sz w:val="28"/>
          <w:szCs w:val="28"/>
        </w:rPr>
        <w:t xml:space="preserve"> — по непосредственной поддержке мотострелковых войск при отражении наступления противника и нанесению контратак и контрударов;</w:t>
      </w:r>
    </w:p>
    <w:p w:rsidR="00192953" w:rsidRPr="00AF50D7" w:rsidRDefault="00192953" w:rsidP="00192953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3D5CAF">
        <w:rPr>
          <w:rFonts w:ascii="Arial" w:hAnsi="Arial" w:cs="Arial"/>
          <w:sz w:val="28"/>
          <w:szCs w:val="28"/>
        </w:rPr>
        <w:t>—</w:t>
      </w:r>
      <w:r w:rsidRPr="00AF50D7">
        <w:rPr>
          <w:rFonts w:ascii="Arial" w:hAnsi="Arial" w:cs="Arial"/>
          <w:i/>
          <w:iCs/>
          <w:sz w:val="28"/>
          <w:szCs w:val="28"/>
        </w:rPr>
        <w:t xml:space="preserve"> в наступлении</w:t>
      </w:r>
      <w:r w:rsidRPr="003D5CAF">
        <w:rPr>
          <w:rFonts w:ascii="Arial" w:hAnsi="Arial" w:cs="Arial"/>
          <w:sz w:val="28"/>
          <w:szCs w:val="28"/>
        </w:rPr>
        <w:t xml:space="preserve"> — по нанесению мощных рассекающих ударов на большую глубину, развитию успеха, разгрому противника во встречных боях и сражениях.</w:t>
      </w:r>
    </w:p>
    <w:p w:rsidR="00192953" w:rsidRPr="00AF50D7" w:rsidRDefault="00192953" w:rsidP="00AF50D7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</w:p>
    <w:sectPr w:rsidR="00192953" w:rsidRPr="00AF5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650E3"/>
    <w:multiLevelType w:val="hybridMultilevel"/>
    <w:tmpl w:val="BA0019FA"/>
    <w:lvl w:ilvl="0" w:tplc="147E87F0">
      <w:start w:val="1"/>
      <w:numFmt w:val="decimal"/>
      <w:lvlText w:val="%1."/>
      <w:lvlJc w:val="left"/>
      <w:pPr>
        <w:ind w:left="1130" w:hanging="28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7AE66E2">
      <w:numFmt w:val="bullet"/>
      <w:lvlText w:val="•"/>
      <w:lvlJc w:val="left"/>
      <w:pPr>
        <w:ind w:left="1986" w:hanging="284"/>
      </w:pPr>
      <w:rPr>
        <w:rFonts w:hint="default"/>
        <w:lang w:val="ru-RU" w:eastAsia="en-US" w:bidi="ar-SA"/>
      </w:rPr>
    </w:lvl>
    <w:lvl w:ilvl="2" w:tplc="425E8CAA">
      <w:numFmt w:val="bullet"/>
      <w:lvlText w:val="•"/>
      <w:lvlJc w:val="left"/>
      <w:pPr>
        <w:ind w:left="2832" w:hanging="284"/>
      </w:pPr>
      <w:rPr>
        <w:rFonts w:hint="default"/>
        <w:lang w:val="ru-RU" w:eastAsia="en-US" w:bidi="ar-SA"/>
      </w:rPr>
    </w:lvl>
    <w:lvl w:ilvl="3" w:tplc="FD7AC07E">
      <w:numFmt w:val="bullet"/>
      <w:lvlText w:val="•"/>
      <w:lvlJc w:val="left"/>
      <w:pPr>
        <w:ind w:left="3679" w:hanging="284"/>
      </w:pPr>
      <w:rPr>
        <w:rFonts w:hint="default"/>
        <w:lang w:val="ru-RU" w:eastAsia="en-US" w:bidi="ar-SA"/>
      </w:rPr>
    </w:lvl>
    <w:lvl w:ilvl="4" w:tplc="516889F0">
      <w:numFmt w:val="bullet"/>
      <w:lvlText w:val="•"/>
      <w:lvlJc w:val="left"/>
      <w:pPr>
        <w:ind w:left="4525" w:hanging="284"/>
      </w:pPr>
      <w:rPr>
        <w:rFonts w:hint="default"/>
        <w:lang w:val="ru-RU" w:eastAsia="en-US" w:bidi="ar-SA"/>
      </w:rPr>
    </w:lvl>
    <w:lvl w:ilvl="5" w:tplc="3BA6DC90">
      <w:numFmt w:val="bullet"/>
      <w:lvlText w:val="•"/>
      <w:lvlJc w:val="left"/>
      <w:pPr>
        <w:ind w:left="5372" w:hanging="284"/>
      </w:pPr>
      <w:rPr>
        <w:rFonts w:hint="default"/>
        <w:lang w:val="ru-RU" w:eastAsia="en-US" w:bidi="ar-SA"/>
      </w:rPr>
    </w:lvl>
    <w:lvl w:ilvl="6" w:tplc="0770C05C">
      <w:numFmt w:val="bullet"/>
      <w:lvlText w:val="•"/>
      <w:lvlJc w:val="left"/>
      <w:pPr>
        <w:ind w:left="6218" w:hanging="284"/>
      </w:pPr>
      <w:rPr>
        <w:rFonts w:hint="default"/>
        <w:lang w:val="ru-RU" w:eastAsia="en-US" w:bidi="ar-SA"/>
      </w:rPr>
    </w:lvl>
    <w:lvl w:ilvl="7" w:tplc="262CE6FC">
      <w:numFmt w:val="bullet"/>
      <w:lvlText w:val="•"/>
      <w:lvlJc w:val="left"/>
      <w:pPr>
        <w:ind w:left="7064" w:hanging="284"/>
      </w:pPr>
      <w:rPr>
        <w:rFonts w:hint="default"/>
        <w:lang w:val="ru-RU" w:eastAsia="en-US" w:bidi="ar-SA"/>
      </w:rPr>
    </w:lvl>
    <w:lvl w:ilvl="8" w:tplc="F6EA17A0">
      <w:numFmt w:val="bullet"/>
      <w:lvlText w:val="•"/>
      <w:lvlJc w:val="left"/>
      <w:pPr>
        <w:ind w:left="7911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025C2314"/>
    <w:multiLevelType w:val="hybridMultilevel"/>
    <w:tmpl w:val="BC0495C8"/>
    <w:lvl w:ilvl="0" w:tplc="B4F81202">
      <w:start w:val="1"/>
      <w:numFmt w:val="decimal"/>
      <w:lvlText w:val="%1."/>
      <w:lvlJc w:val="left"/>
      <w:pPr>
        <w:ind w:left="1130" w:hanging="28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A54F5B2">
      <w:numFmt w:val="bullet"/>
      <w:lvlText w:val="•"/>
      <w:lvlJc w:val="left"/>
      <w:pPr>
        <w:ind w:left="1986" w:hanging="284"/>
      </w:pPr>
      <w:rPr>
        <w:rFonts w:hint="default"/>
        <w:lang w:val="ru-RU" w:eastAsia="en-US" w:bidi="ar-SA"/>
      </w:rPr>
    </w:lvl>
    <w:lvl w:ilvl="2" w:tplc="621C2CE4">
      <w:numFmt w:val="bullet"/>
      <w:lvlText w:val="•"/>
      <w:lvlJc w:val="left"/>
      <w:pPr>
        <w:ind w:left="2832" w:hanging="284"/>
      </w:pPr>
      <w:rPr>
        <w:rFonts w:hint="default"/>
        <w:lang w:val="ru-RU" w:eastAsia="en-US" w:bidi="ar-SA"/>
      </w:rPr>
    </w:lvl>
    <w:lvl w:ilvl="3" w:tplc="786898D6">
      <w:numFmt w:val="bullet"/>
      <w:lvlText w:val="•"/>
      <w:lvlJc w:val="left"/>
      <w:pPr>
        <w:ind w:left="3679" w:hanging="284"/>
      </w:pPr>
      <w:rPr>
        <w:rFonts w:hint="default"/>
        <w:lang w:val="ru-RU" w:eastAsia="en-US" w:bidi="ar-SA"/>
      </w:rPr>
    </w:lvl>
    <w:lvl w:ilvl="4" w:tplc="B7281512">
      <w:numFmt w:val="bullet"/>
      <w:lvlText w:val="•"/>
      <w:lvlJc w:val="left"/>
      <w:pPr>
        <w:ind w:left="4525" w:hanging="284"/>
      </w:pPr>
      <w:rPr>
        <w:rFonts w:hint="default"/>
        <w:lang w:val="ru-RU" w:eastAsia="en-US" w:bidi="ar-SA"/>
      </w:rPr>
    </w:lvl>
    <w:lvl w:ilvl="5" w:tplc="BC327F06">
      <w:numFmt w:val="bullet"/>
      <w:lvlText w:val="•"/>
      <w:lvlJc w:val="left"/>
      <w:pPr>
        <w:ind w:left="5372" w:hanging="284"/>
      </w:pPr>
      <w:rPr>
        <w:rFonts w:hint="default"/>
        <w:lang w:val="ru-RU" w:eastAsia="en-US" w:bidi="ar-SA"/>
      </w:rPr>
    </w:lvl>
    <w:lvl w:ilvl="6" w:tplc="89BEBA38">
      <w:numFmt w:val="bullet"/>
      <w:lvlText w:val="•"/>
      <w:lvlJc w:val="left"/>
      <w:pPr>
        <w:ind w:left="6218" w:hanging="284"/>
      </w:pPr>
      <w:rPr>
        <w:rFonts w:hint="default"/>
        <w:lang w:val="ru-RU" w:eastAsia="en-US" w:bidi="ar-SA"/>
      </w:rPr>
    </w:lvl>
    <w:lvl w:ilvl="7" w:tplc="9BA6D70A">
      <w:numFmt w:val="bullet"/>
      <w:lvlText w:val="•"/>
      <w:lvlJc w:val="left"/>
      <w:pPr>
        <w:ind w:left="7064" w:hanging="284"/>
      </w:pPr>
      <w:rPr>
        <w:rFonts w:hint="default"/>
        <w:lang w:val="ru-RU" w:eastAsia="en-US" w:bidi="ar-SA"/>
      </w:rPr>
    </w:lvl>
    <w:lvl w:ilvl="8" w:tplc="130AB166">
      <w:numFmt w:val="bullet"/>
      <w:lvlText w:val="•"/>
      <w:lvlJc w:val="left"/>
      <w:pPr>
        <w:ind w:left="7911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04F265AC"/>
    <w:multiLevelType w:val="hybridMultilevel"/>
    <w:tmpl w:val="6BAE7D4C"/>
    <w:lvl w:ilvl="0" w:tplc="5B58B792">
      <w:start w:val="1"/>
      <w:numFmt w:val="decimal"/>
      <w:lvlText w:val="%1."/>
      <w:lvlJc w:val="left"/>
      <w:pPr>
        <w:ind w:left="419" w:hanging="284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1603460">
      <w:numFmt w:val="bullet"/>
      <w:lvlText w:val="•"/>
      <w:lvlJc w:val="left"/>
      <w:pPr>
        <w:ind w:left="1267" w:hanging="284"/>
      </w:pPr>
      <w:rPr>
        <w:rFonts w:hint="default"/>
        <w:lang w:val="ru-RU" w:eastAsia="en-US" w:bidi="ar-SA"/>
      </w:rPr>
    </w:lvl>
    <w:lvl w:ilvl="2" w:tplc="C8C01796">
      <w:numFmt w:val="bullet"/>
      <w:lvlText w:val="•"/>
      <w:lvlJc w:val="left"/>
      <w:pPr>
        <w:ind w:left="2114" w:hanging="284"/>
      </w:pPr>
      <w:rPr>
        <w:rFonts w:hint="default"/>
        <w:lang w:val="ru-RU" w:eastAsia="en-US" w:bidi="ar-SA"/>
      </w:rPr>
    </w:lvl>
    <w:lvl w:ilvl="3" w:tplc="4EC65648">
      <w:numFmt w:val="bullet"/>
      <w:lvlText w:val="•"/>
      <w:lvlJc w:val="left"/>
      <w:pPr>
        <w:ind w:left="2961" w:hanging="284"/>
      </w:pPr>
      <w:rPr>
        <w:rFonts w:hint="default"/>
        <w:lang w:val="ru-RU" w:eastAsia="en-US" w:bidi="ar-SA"/>
      </w:rPr>
    </w:lvl>
    <w:lvl w:ilvl="4" w:tplc="75C467A4">
      <w:numFmt w:val="bullet"/>
      <w:lvlText w:val="•"/>
      <w:lvlJc w:val="left"/>
      <w:pPr>
        <w:ind w:left="3809" w:hanging="284"/>
      </w:pPr>
      <w:rPr>
        <w:rFonts w:hint="default"/>
        <w:lang w:val="ru-RU" w:eastAsia="en-US" w:bidi="ar-SA"/>
      </w:rPr>
    </w:lvl>
    <w:lvl w:ilvl="5" w:tplc="7E6ECDB6">
      <w:numFmt w:val="bullet"/>
      <w:lvlText w:val="•"/>
      <w:lvlJc w:val="left"/>
      <w:pPr>
        <w:ind w:left="4656" w:hanging="284"/>
      </w:pPr>
      <w:rPr>
        <w:rFonts w:hint="default"/>
        <w:lang w:val="ru-RU" w:eastAsia="en-US" w:bidi="ar-SA"/>
      </w:rPr>
    </w:lvl>
    <w:lvl w:ilvl="6" w:tplc="61CA1ECE">
      <w:numFmt w:val="bullet"/>
      <w:lvlText w:val="•"/>
      <w:lvlJc w:val="left"/>
      <w:pPr>
        <w:ind w:left="5503" w:hanging="284"/>
      </w:pPr>
      <w:rPr>
        <w:rFonts w:hint="default"/>
        <w:lang w:val="ru-RU" w:eastAsia="en-US" w:bidi="ar-SA"/>
      </w:rPr>
    </w:lvl>
    <w:lvl w:ilvl="7" w:tplc="49E40A74">
      <w:numFmt w:val="bullet"/>
      <w:lvlText w:val="•"/>
      <w:lvlJc w:val="left"/>
      <w:pPr>
        <w:ind w:left="6351" w:hanging="284"/>
      </w:pPr>
      <w:rPr>
        <w:rFonts w:hint="default"/>
        <w:lang w:val="ru-RU" w:eastAsia="en-US" w:bidi="ar-SA"/>
      </w:rPr>
    </w:lvl>
    <w:lvl w:ilvl="8" w:tplc="612E7B02">
      <w:numFmt w:val="bullet"/>
      <w:lvlText w:val="•"/>
      <w:lvlJc w:val="left"/>
      <w:pPr>
        <w:ind w:left="7198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050549CA"/>
    <w:multiLevelType w:val="multilevel"/>
    <w:tmpl w:val="E8B2906C"/>
    <w:lvl w:ilvl="0">
      <w:start w:val="9"/>
      <w:numFmt w:val="decimal"/>
      <w:lvlText w:val="%1"/>
      <w:lvlJc w:val="left"/>
      <w:pPr>
        <w:ind w:left="136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6" w:hanging="428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32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79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5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72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8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4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11" w:hanging="428"/>
      </w:pPr>
      <w:rPr>
        <w:rFonts w:hint="default"/>
        <w:lang w:val="ru-RU" w:eastAsia="en-US" w:bidi="ar-SA"/>
      </w:rPr>
    </w:lvl>
  </w:abstractNum>
  <w:abstractNum w:abstractNumId="4" w15:restartNumberingAfterBreak="0">
    <w:nsid w:val="09745A01"/>
    <w:multiLevelType w:val="hybridMultilevel"/>
    <w:tmpl w:val="471EB230"/>
    <w:lvl w:ilvl="0" w:tplc="8BA23174">
      <w:start w:val="1"/>
      <w:numFmt w:val="decimal"/>
      <w:lvlText w:val="%1."/>
      <w:lvlJc w:val="left"/>
      <w:pPr>
        <w:ind w:left="136" w:hanging="28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C9A96FA">
      <w:numFmt w:val="bullet"/>
      <w:lvlText w:val="•"/>
      <w:lvlJc w:val="left"/>
      <w:pPr>
        <w:ind w:left="1086" w:hanging="284"/>
      </w:pPr>
      <w:rPr>
        <w:rFonts w:hint="default"/>
        <w:lang w:val="ru-RU" w:eastAsia="en-US" w:bidi="ar-SA"/>
      </w:rPr>
    </w:lvl>
    <w:lvl w:ilvl="2" w:tplc="71F8D804">
      <w:numFmt w:val="bullet"/>
      <w:lvlText w:val="•"/>
      <w:lvlJc w:val="left"/>
      <w:pPr>
        <w:ind w:left="2032" w:hanging="284"/>
      </w:pPr>
      <w:rPr>
        <w:rFonts w:hint="default"/>
        <w:lang w:val="ru-RU" w:eastAsia="en-US" w:bidi="ar-SA"/>
      </w:rPr>
    </w:lvl>
    <w:lvl w:ilvl="3" w:tplc="A81812D4">
      <w:numFmt w:val="bullet"/>
      <w:lvlText w:val="•"/>
      <w:lvlJc w:val="left"/>
      <w:pPr>
        <w:ind w:left="2979" w:hanging="284"/>
      </w:pPr>
      <w:rPr>
        <w:rFonts w:hint="default"/>
        <w:lang w:val="ru-RU" w:eastAsia="en-US" w:bidi="ar-SA"/>
      </w:rPr>
    </w:lvl>
    <w:lvl w:ilvl="4" w:tplc="8FC8950C">
      <w:numFmt w:val="bullet"/>
      <w:lvlText w:val="•"/>
      <w:lvlJc w:val="left"/>
      <w:pPr>
        <w:ind w:left="3925" w:hanging="284"/>
      </w:pPr>
      <w:rPr>
        <w:rFonts w:hint="default"/>
        <w:lang w:val="ru-RU" w:eastAsia="en-US" w:bidi="ar-SA"/>
      </w:rPr>
    </w:lvl>
    <w:lvl w:ilvl="5" w:tplc="7C80D7EE">
      <w:numFmt w:val="bullet"/>
      <w:lvlText w:val="•"/>
      <w:lvlJc w:val="left"/>
      <w:pPr>
        <w:ind w:left="4872" w:hanging="284"/>
      </w:pPr>
      <w:rPr>
        <w:rFonts w:hint="default"/>
        <w:lang w:val="ru-RU" w:eastAsia="en-US" w:bidi="ar-SA"/>
      </w:rPr>
    </w:lvl>
    <w:lvl w:ilvl="6" w:tplc="47E0D624">
      <w:numFmt w:val="bullet"/>
      <w:lvlText w:val="•"/>
      <w:lvlJc w:val="left"/>
      <w:pPr>
        <w:ind w:left="5818" w:hanging="284"/>
      </w:pPr>
      <w:rPr>
        <w:rFonts w:hint="default"/>
        <w:lang w:val="ru-RU" w:eastAsia="en-US" w:bidi="ar-SA"/>
      </w:rPr>
    </w:lvl>
    <w:lvl w:ilvl="7" w:tplc="B4C6A29E">
      <w:numFmt w:val="bullet"/>
      <w:lvlText w:val="•"/>
      <w:lvlJc w:val="left"/>
      <w:pPr>
        <w:ind w:left="6764" w:hanging="284"/>
      </w:pPr>
      <w:rPr>
        <w:rFonts w:hint="default"/>
        <w:lang w:val="ru-RU" w:eastAsia="en-US" w:bidi="ar-SA"/>
      </w:rPr>
    </w:lvl>
    <w:lvl w:ilvl="8" w:tplc="10DAFB7E">
      <w:numFmt w:val="bullet"/>
      <w:lvlText w:val="•"/>
      <w:lvlJc w:val="left"/>
      <w:pPr>
        <w:ind w:left="7711" w:hanging="284"/>
      </w:pPr>
      <w:rPr>
        <w:rFonts w:hint="default"/>
        <w:lang w:val="ru-RU" w:eastAsia="en-US" w:bidi="ar-SA"/>
      </w:rPr>
    </w:lvl>
  </w:abstractNum>
  <w:abstractNum w:abstractNumId="5" w15:restartNumberingAfterBreak="0">
    <w:nsid w:val="09B92F79"/>
    <w:multiLevelType w:val="hybridMultilevel"/>
    <w:tmpl w:val="D6120954"/>
    <w:lvl w:ilvl="0" w:tplc="5CE4F4F2">
      <w:start w:val="1"/>
      <w:numFmt w:val="decimal"/>
      <w:lvlText w:val="%1."/>
      <w:lvlJc w:val="left"/>
      <w:pPr>
        <w:ind w:left="1130" w:hanging="28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DBC1AEC">
      <w:numFmt w:val="bullet"/>
      <w:lvlText w:val="•"/>
      <w:lvlJc w:val="left"/>
      <w:pPr>
        <w:ind w:left="1986" w:hanging="284"/>
      </w:pPr>
      <w:rPr>
        <w:rFonts w:hint="default"/>
        <w:lang w:val="ru-RU" w:eastAsia="en-US" w:bidi="ar-SA"/>
      </w:rPr>
    </w:lvl>
    <w:lvl w:ilvl="2" w:tplc="139ED5BC">
      <w:numFmt w:val="bullet"/>
      <w:lvlText w:val="•"/>
      <w:lvlJc w:val="left"/>
      <w:pPr>
        <w:ind w:left="2832" w:hanging="284"/>
      </w:pPr>
      <w:rPr>
        <w:rFonts w:hint="default"/>
        <w:lang w:val="ru-RU" w:eastAsia="en-US" w:bidi="ar-SA"/>
      </w:rPr>
    </w:lvl>
    <w:lvl w:ilvl="3" w:tplc="1634139E">
      <w:numFmt w:val="bullet"/>
      <w:lvlText w:val="•"/>
      <w:lvlJc w:val="left"/>
      <w:pPr>
        <w:ind w:left="3679" w:hanging="284"/>
      </w:pPr>
      <w:rPr>
        <w:rFonts w:hint="default"/>
        <w:lang w:val="ru-RU" w:eastAsia="en-US" w:bidi="ar-SA"/>
      </w:rPr>
    </w:lvl>
    <w:lvl w:ilvl="4" w:tplc="ED0691FE">
      <w:numFmt w:val="bullet"/>
      <w:lvlText w:val="•"/>
      <w:lvlJc w:val="left"/>
      <w:pPr>
        <w:ind w:left="4525" w:hanging="284"/>
      </w:pPr>
      <w:rPr>
        <w:rFonts w:hint="default"/>
        <w:lang w:val="ru-RU" w:eastAsia="en-US" w:bidi="ar-SA"/>
      </w:rPr>
    </w:lvl>
    <w:lvl w:ilvl="5" w:tplc="3E7A1A76">
      <w:numFmt w:val="bullet"/>
      <w:lvlText w:val="•"/>
      <w:lvlJc w:val="left"/>
      <w:pPr>
        <w:ind w:left="5372" w:hanging="284"/>
      </w:pPr>
      <w:rPr>
        <w:rFonts w:hint="default"/>
        <w:lang w:val="ru-RU" w:eastAsia="en-US" w:bidi="ar-SA"/>
      </w:rPr>
    </w:lvl>
    <w:lvl w:ilvl="6" w:tplc="73AAB4F4">
      <w:numFmt w:val="bullet"/>
      <w:lvlText w:val="•"/>
      <w:lvlJc w:val="left"/>
      <w:pPr>
        <w:ind w:left="6218" w:hanging="284"/>
      </w:pPr>
      <w:rPr>
        <w:rFonts w:hint="default"/>
        <w:lang w:val="ru-RU" w:eastAsia="en-US" w:bidi="ar-SA"/>
      </w:rPr>
    </w:lvl>
    <w:lvl w:ilvl="7" w:tplc="A82E7F46">
      <w:numFmt w:val="bullet"/>
      <w:lvlText w:val="•"/>
      <w:lvlJc w:val="left"/>
      <w:pPr>
        <w:ind w:left="7064" w:hanging="284"/>
      </w:pPr>
      <w:rPr>
        <w:rFonts w:hint="default"/>
        <w:lang w:val="ru-RU" w:eastAsia="en-US" w:bidi="ar-SA"/>
      </w:rPr>
    </w:lvl>
    <w:lvl w:ilvl="8" w:tplc="0C64BE1E">
      <w:numFmt w:val="bullet"/>
      <w:lvlText w:val="•"/>
      <w:lvlJc w:val="left"/>
      <w:pPr>
        <w:ind w:left="7911" w:hanging="284"/>
      </w:pPr>
      <w:rPr>
        <w:rFonts w:hint="default"/>
        <w:lang w:val="ru-RU" w:eastAsia="en-US" w:bidi="ar-SA"/>
      </w:rPr>
    </w:lvl>
  </w:abstractNum>
  <w:abstractNum w:abstractNumId="6" w15:restartNumberingAfterBreak="0">
    <w:nsid w:val="0C775132"/>
    <w:multiLevelType w:val="hybridMultilevel"/>
    <w:tmpl w:val="657A5A32"/>
    <w:lvl w:ilvl="0" w:tplc="96ACB040">
      <w:numFmt w:val="bullet"/>
      <w:lvlText w:val="-"/>
      <w:lvlJc w:val="left"/>
      <w:pPr>
        <w:ind w:left="1001" w:hanging="1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7EEF654">
      <w:numFmt w:val="bullet"/>
      <w:lvlText w:val="•"/>
      <w:lvlJc w:val="left"/>
      <w:pPr>
        <w:ind w:left="1860" w:hanging="154"/>
      </w:pPr>
      <w:rPr>
        <w:rFonts w:hint="default"/>
        <w:lang w:val="ru-RU" w:eastAsia="en-US" w:bidi="ar-SA"/>
      </w:rPr>
    </w:lvl>
    <w:lvl w:ilvl="2" w:tplc="988E046E">
      <w:numFmt w:val="bullet"/>
      <w:lvlText w:val="•"/>
      <w:lvlJc w:val="left"/>
      <w:pPr>
        <w:ind w:left="2720" w:hanging="154"/>
      </w:pPr>
      <w:rPr>
        <w:rFonts w:hint="default"/>
        <w:lang w:val="ru-RU" w:eastAsia="en-US" w:bidi="ar-SA"/>
      </w:rPr>
    </w:lvl>
    <w:lvl w:ilvl="3" w:tplc="56D46F82">
      <w:numFmt w:val="bullet"/>
      <w:lvlText w:val="•"/>
      <w:lvlJc w:val="left"/>
      <w:pPr>
        <w:ind w:left="3581" w:hanging="154"/>
      </w:pPr>
      <w:rPr>
        <w:rFonts w:hint="default"/>
        <w:lang w:val="ru-RU" w:eastAsia="en-US" w:bidi="ar-SA"/>
      </w:rPr>
    </w:lvl>
    <w:lvl w:ilvl="4" w:tplc="45A67C16">
      <w:numFmt w:val="bullet"/>
      <w:lvlText w:val="•"/>
      <w:lvlJc w:val="left"/>
      <w:pPr>
        <w:ind w:left="4441" w:hanging="154"/>
      </w:pPr>
      <w:rPr>
        <w:rFonts w:hint="default"/>
        <w:lang w:val="ru-RU" w:eastAsia="en-US" w:bidi="ar-SA"/>
      </w:rPr>
    </w:lvl>
    <w:lvl w:ilvl="5" w:tplc="E7289FD4">
      <w:numFmt w:val="bullet"/>
      <w:lvlText w:val="•"/>
      <w:lvlJc w:val="left"/>
      <w:pPr>
        <w:ind w:left="5302" w:hanging="154"/>
      </w:pPr>
      <w:rPr>
        <w:rFonts w:hint="default"/>
        <w:lang w:val="ru-RU" w:eastAsia="en-US" w:bidi="ar-SA"/>
      </w:rPr>
    </w:lvl>
    <w:lvl w:ilvl="6" w:tplc="EEA01C54">
      <w:numFmt w:val="bullet"/>
      <w:lvlText w:val="•"/>
      <w:lvlJc w:val="left"/>
      <w:pPr>
        <w:ind w:left="6162" w:hanging="154"/>
      </w:pPr>
      <w:rPr>
        <w:rFonts w:hint="default"/>
        <w:lang w:val="ru-RU" w:eastAsia="en-US" w:bidi="ar-SA"/>
      </w:rPr>
    </w:lvl>
    <w:lvl w:ilvl="7" w:tplc="0BE25AD6">
      <w:numFmt w:val="bullet"/>
      <w:lvlText w:val="•"/>
      <w:lvlJc w:val="left"/>
      <w:pPr>
        <w:ind w:left="7022" w:hanging="154"/>
      </w:pPr>
      <w:rPr>
        <w:rFonts w:hint="default"/>
        <w:lang w:val="ru-RU" w:eastAsia="en-US" w:bidi="ar-SA"/>
      </w:rPr>
    </w:lvl>
    <w:lvl w:ilvl="8" w:tplc="55AADF32">
      <w:numFmt w:val="bullet"/>
      <w:lvlText w:val="•"/>
      <w:lvlJc w:val="left"/>
      <w:pPr>
        <w:ind w:left="7883" w:hanging="154"/>
      </w:pPr>
      <w:rPr>
        <w:rFonts w:hint="default"/>
        <w:lang w:val="ru-RU" w:eastAsia="en-US" w:bidi="ar-SA"/>
      </w:rPr>
    </w:lvl>
  </w:abstractNum>
  <w:abstractNum w:abstractNumId="7" w15:restartNumberingAfterBreak="0">
    <w:nsid w:val="14506ACA"/>
    <w:multiLevelType w:val="hybridMultilevel"/>
    <w:tmpl w:val="4BF2E01E"/>
    <w:lvl w:ilvl="0" w:tplc="80629302">
      <w:numFmt w:val="bullet"/>
      <w:lvlText w:val=""/>
      <w:lvlJc w:val="left"/>
      <w:pPr>
        <w:ind w:left="136" w:hanging="284"/>
      </w:pPr>
      <w:rPr>
        <w:rFonts w:hint="default"/>
        <w:w w:val="99"/>
        <w:lang w:val="ru-RU" w:eastAsia="en-US" w:bidi="ar-SA"/>
      </w:rPr>
    </w:lvl>
    <w:lvl w:ilvl="1" w:tplc="56462196">
      <w:numFmt w:val="bullet"/>
      <w:lvlText w:val="•"/>
      <w:lvlJc w:val="left"/>
      <w:pPr>
        <w:ind w:left="1086" w:hanging="284"/>
      </w:pPr>
      <w:rPr>
        <w:rFonts w:hint="default"/>
        <w:lang w:val="ru-RU" w:eastAsia="en-US" w:bidi="ar-SA"/>
      </w:rPr>
    </w:lvl>
    <w:lvl w:ilvl="2" w:tplc="0332E558">
      <w:numFmt w:val="bullet"/>
      <w:lvlText w:val="•"/>
      <w:lvlJc w:val="left"/>
      <w:pPr>
        <w:ind w:left="2032" w:hanging="284"/>
      </w:pPr>
      <w:rPr>
        <w:rFonts w:hint="default"/>
        <w:lang w:val="ru-RU" w:eastAsia="en-US" w:bidi="ar-SA"/>
      </w:rPr>
    </w:lvl>
    <w:lvl w:ilvl="3" w:tplc="F0DCBBA8">
      <w:numFmt w:val="bullet"/>
      <w:lvlText w:val="•"/>
      <w:lvlJc w:val="left"/>
      <w:pPr>
        <w:ind w:left="2979" w:hanging="284"/>
      </w:pPr>
      <w:rPr>
        <w:rFonts w:hint="default"/>
        <w:lang w:val="ru-RU" w:eastAsia="en-US" w:bidi="ar-SA"/>
      </w:rPr>
    </w:lvl>
    <w:lvl w:ilvl="4" w:tplc="B6D0BC9A">
      <w:numFmt w:val="bullet"/>
      <w:lvlText w:val="•"/>
      <w:lvlJc w:val="left"/>
      <w:pPr>
        <w:ind w:left="3925" w:hanging="284"/>
      </w:pPr>
      <w:rPr>
        <w:rFonts w:hint="default"/>
        <w:lang w:val="ru-RU" w:eastAsia="en-US" w:bidi="ar-SA"/>
      </w:rPr>
    </w:lvl>
    <w:lvl w:ilvl="5" w:tplc="FCDE5FD8">
      <w:numFmt w:val="bullet"/>
      <w:lvlText w:val="•"/>
      <w:lvlJc w:val="left"/>
      <w:pPr>
        <w:ind w:left="4872" w:hanging="284"/>
      </w:pPr>
      <w:rPr>
        <w:rFonts w:hint="default"/>
        <w:lang w:val="ru-RU" w:eastAsia="en-US" w:bidi="ar-SA"/>
      </w:rPr>
    </w:lvl>
    <w:lvl w:ilvl="6" w:tplc="408EFC3A">
      <w:numFmt w:val="bullet"/>
      <w:lvlText w:val="•"/>
      <w:lvlJc w:val="left"/>
      <w:pPr>
        <w:ind w:left="5818" w:hanging="284"/>
      </w:pPr>
      <w:rPr>
        <w:rFonts w:hint="default"/>
        <w:lang w:val="ru-RU" w:eastAsia="en-US" w:bidi="ar-SA"/>
      </w:rPr>
    </w:lvl>
    <w:lvl w:ilvl="7" w:tplc="CA34BE16">
      <w:numFmt w:val="bullet"/>
      <w:lvlText w:val="•"/>
      <w:lvlJc w:val="left"/>
      <w:pPr>
        <w:ind w:left="6764" w:hanging="284"/>
      </w:pPr>
      <w:rPr>
        <w:rFonts w:hint="default"/>
        <w:lang w:val="ru-RU" w:eastAsia="en-US" w:bidi="ar-SA"/>
      </w:rPr>
    </w:lvl>
    <w:lvl w:ilvl="8" w:tplc="E626CD7A">
      <w:numFmt w:val="bullet"/>
      <w:lvlText w:val="•"/>
      <w:lvlJc w:val="left"/>
      <w:pPr>
        <w:ind w:left="7711" w:hanging="284"/>
      </w:pPr>
      <w:rPr>
        <w:rFonts w:hint="default"/>
        <w:lang w:val="ru-RU" w:eastAsia="en-US" w:bidi="ar-SA"/>
      </w:rPr>
    </w:lvl>
  </w:abstractNum>
  <w:abstractNum w:abstractNumId="8" w15:restartNumberingAfterBreak="0">
    <w:nsid w:val="153B1F91"/>
    <w:multiLevelType w:val="hybridMultilevel"/>
    <w:tmpl w:val="9052244C"/>
    <w:lvl w:ilvl="0" w:tplc="BD46CE66">
      <w:start w:val="1"/>
      <w:numFmt w:val="decimal"/>
      <w:lvlText w:val="%1."/>
      <w:lvlJc w:val="left"/>
      <w:pPr>
        <w:ind w:left="136" w:hanging="284"/>
        <w:jc w:val="left"/>
      </w:pPr>
      <w:rPr>
        <w:rFonts w:ascii="Times New Roman" w:eastAsia="Times New Roman" w:hAnsi="Times New Roman" w:cs="Times New Roman" w:hint="default"/>
        <w:color w:val="171717"/>
        <w:w w:val="99"/>
        <w:sz w:val="26"/>
        <w:szCs w:val="26"/>
        <w:lang w:val="ru-RU" w:eastAsia="en-US" w:bidi="ar-SA"/>
      </w:rPr>
    </w:lvl>
    <w:lvl w:ilvl="1" w:tplc="97CABE98">
      <w:numFmt w:val="bullet"/>
      <w:lvlText w:val="•"/>
      <w:lvlJc w:val="left"/>
      <w:pPr>
        <w:ind w:left="1086" w:hanging="284"/>
      </w:pPr>
      <w:rPr>
        <w:rFonts w:hint="default"/>
        <w:lang w:val="ru-RU" w:eastAsia="en-US" w:bidi="ar-SA"/>
      </w:rPr>
    </w:lvl>
    <w:lvl w:ilvl="2" w:tplc="508EBE8A">
      <w:numFmt w:val="bullet"/>
      <w:lvlText w:val="•"/>
      <w:lvlJc w:val="left"/>
      <w:pPr>
        <w:ind w:left="2032" w:hanging="284"/>
      </w:pPr>
      <w:rPr>
        <w:rFonts w:hint="default"/>
        <w:lang w:val="ru-RU" w:eastAsia="en-US" w:bidi="ar-SA"/>
      </w:rPr>
    </w:lvl>
    <w:lvl w:ilvl="3" w:tplc="2976FD1E">
      <w:numFmt w:val="bullet"/>
      <w:lvlText w:val="•"/>
      <w:lvlJc w:val="left"/>
      <w:pPr>
        <w:ind w:left="2979" w:hanging="284"/>
      </w:pPr>
      <w:rPr>
        <w:rFonts w:hint="default"/>
        <w:lang w:val="ru-RU" w:eastAsia="en-US" w:bidi="ar-SA"/>
      </w:rPr>
    </w:lvl>
    <w:lvl w:ilvl="4" w:tplc="FC84EB80">
      <w:numFmt w:val="bullet"/>
      <w:lvlText w:val="•"/>
      <w:lvlJc w:val="left"/>
      <w:pPr>
        <w:ind w:left="3925" w:hanging="284"/>
      </w:pPr>
      <w:rPr>
        <w:rFonts w:hint="default"/>
        <w:lang w:val="ru-RU" w:eastAsia="en-US" w:bidi="ar-SA"/>
      </w:rPr>
    </w:lvl>
    <w:lvl w:ilvl="5" w:tplc="299CA080">
      <w:numFmt w:val="bullet"/>
      <w:lvlText w:val="•"/>
      <w:lvlJc w:val="left"/>
      <w:pPr>
        <w:ind w:left="4872" w:hanging="284"/>
      </w:pPr>
      <w:rPr>
        <w:rFonts w:hint="default"/>
        <w:lang w:val="ru-RU" w:eastAsia="en-US" w:bidi="ar-SA"/>
      </w:rPr>
    </w:lvl>
    <w:lvl w:ilvl="6" w:tplc="F5101DB8">
      <w:numFmt w:val="bullet"/>
      <w:lvlText w:val="•"/>
      <w:lvlJc w:val="left"/>
      <w:pPr>
        <w:ind w:left="5818" w:hanging="284"/>
      </w:pPr>
      <w:rPr>
        <w:rFonts w:hint="default"/>
        <w:lang w:val="ru-RU" w:eastAsia="en-US" w:bidi="ar-SA"/>
      </w:rPr>
    </w:lvl>
    <w:lvl w:ilvl="7" w:tplc="5C8274D6">
      <w:numFmt w:val="bullet"/>
      <w:lvlText w:val="•"/>
      <w:lvlJc w:val="left"/>
      <w:pPr>
        <w:ind w:left="6764" w:hanging="284"/>
      </w:pPr>
      <w:rPr>
        <w:rFonts w:hint="default"/>
        <w:lang w:val="ru-RU" w:eastAsia="en-US" w:bidi="ar-SA"/>
      </w:rPr>
    </w:lvl>
    <w:lvl w:ilvl="8" w:tplc="ACF027DE">
      <w:numFmt w:val="bullet"/>
      <w:lvlText w:val="•"/>
      <w:lvlJc w:val="left"/>
      <w:pPr>
        <w:ind w:left="7711" w:hanging="284"/>
      </w:pPr>
      <w:rPr>
        <w:rFonts w:hint="default"/>
        <w:lang w:val="ru-RU" w:eastAsia="en-US" w:bidi="ar-SA"/>
      </w:rPr>
    </w:lvl>
  </w:abstractNum>
  <w:abstractNum w:abstractNumId="9" w15:restartNumberingAfterBreak="0">
    <w:nsid w:val="18A34DE8"/>
    <w:multiLevelType w:val="hybridMultilevel"/>
    <w:tmpl w:val="1BDAE23A"/>
    <w:lvl w:ilvl="0" w:tplc="7AACBB68">
      <w:start w:val="1"/>
      <w:numFmt w:val="decimal"/>
      <w:lvlText w:val="%1."/>
      <w:lvlJc w:val="left"/>
      <w:pPr>
        <w:ind w:left="1197" w:hanging="35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686A0DC">
      <w:numFmt w:val="bullet"/>
      <w:lvlText w:val="•"/>
      <w:lvlJc w:val="left"/>
      <w:pPr>
        <w:ind w:left="2040" w:hanging="351"/>
      </w:pPr>
      <w:rPr>
        <w:rFonts w:hint="default"/>
        <w:lang w:val="ru-RU" w:eastAsia="en-US" w:bidi="ar-SA"/>
      </w:rPr>
    </w:lvl>
    <w:lvl w:ilvl="2" w:tplc="ADE22E72">
      <w:numFmt w:val="bullet"/>
      <w:lvlText w:val="•"/>
      <w:lvlJc w:val="left"/>
      <w:pPr>
        <w:ind w:left="2880" w:hanging="351"/>
      </w:pPr>
      <w:rPr>
        <w:rFonts w:hint="default"/>
        <w:lang w:val="ru-RU" w:eastAsia="en-US" w:bidi="ar-SA"/>
      </w:rPr>
    </w:lvl>
    <w:lvl w:ilvl="3" w:tplc="33302E7C">
      <w:numFmt w:val="bullet"/>
      <w:lvlText w:val="•"/>
      <w:lvlJc w:val="left"/>
      <w:pPr>
        <w:ind w:left="3721" w:hanging="351"/>
      </w:pPr>
      <w:rPr>
        <w:rFonts w:hint="default"/>
        <w:lang w:val="ru-RU" w:eastAsia="en-US" w:bidi="ar-SA"/>
      </w:rPr>
    </w:lvl>
    <w:lvl w:ilvl="4" w:tplc="AB0A3674">
      <w:numFmt w:val="bullet"/>
      <w:lvlText w:val="•"/>
      <w:lvlJc w:val="left"/>
      <w:pPr>
        <w:ind w:left="4561" w:hanging="351"/>
      </w:pPr>
      <w:rPr>
        <w:rFonts w:hint="default"/>
        <w:lang w:val="ru-RU" w:eastAsia="en-US" w:bidi="ar-SA"/>
      </w:rPr>
    </w:lvl>
    <w:lvl w:ilvl="5" w:tplc="6666AC3A">
      <w:numFmt w:val="bullet"/>
      <w:lvlText w:val="•"/>
      <w:lvlJc w:val="left"/>
      <w:pPr>
        <w:ind w:left="5402" w:hanging="351"/>
      </w:pPr>
      <w:rPr>
        <w:rFonts w:hint="default"/>
        <w:lang w:val="ru-RU" w:eastAsia="en-US" w:bidi="ar-SA"/>
      </w:rPr>
    </w:lvl>
    <w:lvl w:ilvl="6" w:tplc="E01E5990">
      <w:numFmt w:val="bullet"/>
      <w:lvlText w:val="•"/>
      <w:lvlJc w:val="left"/>
      <w:pPr>
        <w:ind w:left="6242" w:hanging="351"/>
      </w:pPr>
      <w:rPr>
        <w:rFonts w:hint="default"/>
        <w:lang w:val="ru-RU" w:eastAsia="en-US" w:bidi="ar-SA"/>
      </w:rPr>
    </w:lvl>
    <w:lvl w:ilvl="7" w:tplc="573640D0">
      <w:numFmt w:val="bullet"/>
      <w:lvlText w:val="•"/>
      <w:lvlJc w:val="left"/>
      <w:pPr>
        <w:ind w:left="7082" w:hanging="351"/>
      </w:pPr>
      <w:rPr>
        <w:rFonts w:hint="default"/>
        <w:lang w:val="ru-RU" w:eastAsia="en-US" w:bidi="ar-SA"/>
      </w:rPr>
    </w:lvl>
    <w:lvl w:ilvl="8" w:tplc="CD9670AC">
      <w:numFmt w:val="bullet"/>
      <w:lvlText w:val="•"/>
      <w:lvlJc w:val="left"/>
      <w:pPr>
        <w:ind w:left="7923" w:hanging="351"/>
      </w:pPr>
      <w:rPr>
        <w:rFonts w:hint="default"/>
        <w:lang w:val="ru-RU" w:eastAsia="en-US" w:bidi="ar-SA"/>
      </w:rPr>
    </w:lvl>
  </w:abstractNum>
  <w:abstractNum w:abstractNumId="10" w15:restartNumberingAfterBreak="0">
    <w:nsid w:val="19563E1F"/>
    <w:multiLevelType w:val="hybridMultilevel"/>
    <w:tmpl w:val="BCD028EE"/>
    <w:lvl w:ilvl="0" w:tplc="9F4A7014">
      <w:numFmt w:val="bullet"/>
      <w:lvlText w:val="–"/>
      <w:lvlJc w:val="left"/>
      <w:pPr>
        <w:ind w:left="136" w:hanging="20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3B42612">
      <w:numFmt w:val="bullet"/>
      <w:lvlText w:val=""/>
      <w:lvlJc w:val="left"/>
      <w:pPr>
        <w:ind w:left="136" w:hanging="284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FA762FFC">
      <w:numFmt w:val="bullet"/>
      <w:lvlText w:val="•"/>
      <w:lvlJc w:val="left"/>
      <w:pPr>
        <w:ind w:left="2032" w:hanging="284"/>
      </w:pPr>
      <w:rPr>
        <w:rFonts w:hint="default"/>
        <w:lang w:val="ru-RU" w:eastAsia="en-US" w:bidi="ar-SA"/>
      </w:rPr>
    </w:lvl>
    <w:lvl w:ilvl="3" w:tplc="481E0206">
      <w:numFmt w:val="bullet"/>
      <w:lvlText w:val="•"/>
      <w:lvlJc w:val="left"/>
      <w:pPr>
        <w:ind w:left="2979" w:hanging="284"/>
      </w:pPr>
      <w:rPr>
        <w:rFonts w:hint="default"/>
        <w:lang w:val="ru-RU" w:eastAsia="en-US" w:bidi="ar-SA"/>
      </w:rPr>
    </w:lvl>
    <w:lvl w:ilvl="4" w:tplc="FCE81662">
      <w:numFmt w:val="bullet"/>
      <w:lvlText w:val="•"/>
      <w:lvlJc w:val="left"/>
      <w:pPr>
        <w:ind w:left="3925" w:hanging="284"/>
      </w:pPr>
      <w:rPr>
        <w:rFonts w:hint="default"/>
        <w:lang w:val="ru-RU" w:eastAsia="en-US" w:bidi="ar-SA"/>
      </w:rPr>
    </w:lvl>
    <w:lvl w:ilvl="5" w:tplc="21460516">
      <w:numFmt w:val="bullet"/>
      <w:lvlText w:val="•"/>
      <w:lvlJc w:val="left"/>
      <w:pPr>
        <w:ind w:left="4872" w:hanging="284"/>
      </w:pPr>
      <w:rPr>
        <w:rFonts w:hint="default"/>
        <w:lang w:val="ru-RU" w:eastAsia="en-US" w:bidi="ar-SA"/>
      </w:rPr>
    </w:lvl>
    <w:lvl w:ilvl="6" w:tplc="7122C426">
      <w:numFmt w:val="bullet"/>
      <w:lvlText w:val="•"/>
      <w:lvlJc w:val="left"/>
      <w:pPr>
        <w:ind w:left="5818" w:hanging="284"/>
      </w:pPr>
      <w:rPr>
        <w:rFonts w:hint="default"/>
        <w:lang w:val="ru-RU" w:eastAsia="en-US" w:bidi="ar-SA"/>
      </w:rPr>
    </w:lvl>
    <w:lvl w:ilvl="7" w:tplc="59B61448">
      <w:numFmt w:val="bullet"/>
      <w:lvlText w:val="•"/>
      <w:lvlJc w:val="left"/>
      <w:pPr>
        <w:ind w:left="6764" w:hanging="284"/>
      </w:pPr>
      <w:rPr>
        <w:rFonts w:hint="default"/>
        <w:lang w:val="ru-RU" w:eastAsia="en-US" w:bidi="ar-SA"/>
      </w:rPr>
    </w:lvl>
    <w:lvl w:ilvl="8" w:tplc="4E406BCA">
      <w:numFmt w:val="bullet"/>
      <w:lvlText w:val="•"/>
      <w:lvlJc w:val="left"/>
      <w:pPr>
        <w:ind w:left="7711" w:hanging="284"/>
      </w:pPr>
      <w:rPr>
        <w:rFonts w:hint="default"/>
        <w:lang w:val="ru-RU" w:eastAsia="en-US" w:bidi="ar-SA"/>
      </w:rPr>
    </w:lvl>
  </w:abstractNum>
  <w:abstractNum w:abstractNumId="11" w15:restartNumberingAfterBreak="0">
    <w:nsid w:val="197F58DE"/>
    <w:multiLevelType w:val="multilevel"/>
    <w:tmpl w:val="EB9EC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020494"/>
    <w:multiLevelType w:val="multilevel"/>
    <w:tmpl w:val="C2AAA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BD31909"/>
    <w:multiLevelType w:val="multilevel"/>
    <w:tmpl w:val="59DCB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CF473F6"/>
    <w:multiLevelType w:val="hybridMultilevel"/>
    <w:tmpl w:val="0FDCB9C0"/>
    <w:lvl w:ilvl="0" w:tplc="7FF41490">
      <w:start w:val="1"/>
      <w:numFmt w:val="decimal"/>
      <w:lvlText w:val="%1."/>
      <w:lvlJc w:val="left"/>
      <w:pPr>
        <w:ind w:left="1134" w:hanging="288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6"/>
        <w:szCs w:val="26"/>
        <w:lang w:val="ru-RU" w:eastAsia="en-US" w:bidi="ar-SA"/>
      </w:rPr>
    </w:lvl>
    <w:lvl w:ilvl="1" w:tplc="60A63648">
      <w:numFmt w:val="bullet"/>
      <w:lvlText w:val="•"/>
      <w:lvlJc w:val="left"/>
      <w:pPr>
        <w:ind w:left="1986" w:hanging="288"/>
      </w:pPr>
      <w:rPr>
        <w:rFonts w:hint="default"/>
        <w:lang w:val="ru-RU" w:eastAsia="en-US" w:bidi="ar-SA"/>
      </w:rPr>
    </w:lvl>
    <w:lvl w:ilvl="2" w:tplc="AF749D6A">
      <w:numFmt w:val="bullet"/>
      <w:lvlText w:val="•"/>
      <w:lvlJc w:val="left"/>
      <w:pPr>
        <w:ind w:left="2832" w:hanging="288"/>
      </w:pPr>
      <w:rPr>
        <w:rFonts w:hint="default"/>
        <w:lang w:val="ru-RU" w:eastAsia="en-US" w:bidi="ar-SA"/>
      </w:rPr>
    </w:lvl>
    <w:lvl w:ilvl="3" w:tplc="5B7029E6">
      <w:numFmt w:val="bullet"/>
      <w:lvlText w:val="•"/>
      <w:lvlJc w:val="left"/>
      <w:pPr>
        <w:ind w:left="3679" w:hanging="288"/>
      </w:pPr>
      <w:rPr>
        <w:rFonts w:hint="default"/>
        <w:lang w:val="ru-RU" w:eastAsia="en-US" w:bidi="ar-SA"/>
      </w:rPr>
    </w:lvl>
    <w:lvl w:ilvl="4" w:tplc="BBF06D12">
      <w:numFmt w:val="bullet"/>
      <w:lvlText w:val="•"/>
      <w:lvlJc w:val="left"/>
      <w:pPr>
        <w:ind w:left="4525" w:hanging="288"/>
      </w:pPr>
      <w:rPr>
        <w:rFonts w:hint="default"/>
        <w:lang w:val="ru-RU" w:eastAsia="en-US" w:bidi="ar-SA"/>
      </w:rPr>
    </w:lvl>
    <w:lvl w:ilvl="5" w:tplc="BC0C8890">
      <w:numFmt w:val="bullet"/>
      <w:lvlText w:val="•"/>
      <w:lvlJc w:val="left"/>
      <w:pPr>
        <w:ind w:left="5372" w:hanging="288"/>
      </w:pPr>
      <w:rPr>
        <w:rFonts w:hint="default"/>
        <w:lang w:val="ru-RU" w:eastAsia="en-US" w:bidi="ar-SA"/>
      </w:rPr>
    </w:lvl>
    <w:lvl w:ilvl="6" w:tplc="637E7130">
      <w:numFmt w:val="bullet"/>
      <w:lvlText w:val="•"/>
      <w:lvlJc w:val="left"/>
      <w:pPr>
        <w:ind w:left="6218" w:hanging="288"/>
      </w:pPr>
      <w:rPr>
        <w:rFonts w:hint="default"/>
        <w:lang w:val="ru-RU" w:eastAsia="en-US" w:bidi="ar-SA"/>
      </w:rPr>
    </w:lvl>
    <w:lvl w:ilvl="7" w:tplc="DA14BFDC">
      <w:numFmt w:val="bullet"/>
      <w:lvlText w:val="•"/>
      <w:lvlJc w:val="left"/>
      <w:pPr>
        <w:ind w:left="7064" w:hanging="288"/>
      </w:pPr>
      <w:rPr>
        <w:rFonts w:hint="default"/>
        <w:lang w:val="ru-RU" w:eastAsia="en-US" w:bidi="ar-SA"/>
      </w:rPr>
    </w:lvl>
    <w:lvl w:ilvl="8" w:tplc="EFD697FC">
      <w:numFmt w:val="bullet"/>
      <w:lvlText w:val="•"/>
      <w:lvlJc w:val="left"/>
      <w:pPr>
        <w:ind w:left="7911" w:hanging="288"/>
      </w:pPr>
      <w:rPr>
        <w:rFonts w:hint="default"/>
        <w:lang w:val="ru-RU" w:eastAsia="en-US" w:bidi="ar-SA"/>
      </w:rPr>
    </w:lvl>
  </w:abstractNum>
  <w:abstractNum w:abstractNumId="15" w15:restartNumberingAfterBreak="0">
    <w:nsid w:val="1F302159"/>
    <w:multiLevelType w:val="hybridMultilevel"/>
    <w:tmpl w:val="1C3EEAB4"/>
    <w:lvl w:ilvl="0" w:tplc="A4E68562">
      <w:numFmt w:val="bullet"/>
      <w:lvlText w:val=""/>
      <w:lvlJc w:val="left"/>
      <w:pPr>
        <w:ind w:left="136" w:hanging="284"/>
      </w:pPr>
      <w:rPr>
        <w:rFonts w:hint="default"/>
        <w:w w:val="99"/>
        <w:lang w:val="ru-RU" w:eastAsia="en-US" w:bidi="ar-SA"/>
      </w:rPr>
    </w:lvl>
    <w:lvl w:ilvl="1" w:tplc="A4EC5FD6">
      <w:numFmt w:val="bullet"/>
      <w:lvlText w:val="•"/>
      <w:lvlJc w:val="left"/>
      <w:pPr>
        <w:ind w:left="1096" w:hanging="284"/>
      </w:pPr>
      <w:rPr>
        <w:rFonts w:hint="default"/>
        <w:lang w:val="ru-RU" w:eastAsia="en-US" w:bidi="ar-SA"/>
      </w:rPr>
    </w:lvl>
    <w:lvl w:ilvl="2" w:tplc="0ED41C8E">
      <w:numFmt w:val="bullet"/>
      <w:lvlText w:val="•"/>
      <w:lvlJc w:val="left"/>
      <w:pPr>
        <w:ind w:left="2052" w:hanging="284"/>
      </w:pPr>
      <w:rPr>
        <w:rFonts w:hint="default"/>
        <w:lang w:val="ru-RU" w:eastAsia="en-US" w:bidi="ar-SA"/>
      </w:rPr>
    </w:lvl>
    <w:lvl w:ilvl="3" w:tplc="C604002E">
      <w:numFmt w:val="bullet"/>
      <w:lvlText w:val="•"/>
      <w:lvlJc w:val="left"/>
      <w:pPr>
        <w:ind w:left="3009" w:hanging="284"/>
      </w:pPr>
      <w:rPr>
        <w:rFonts w:hint="default"/>
        <w:lang w:val="ru-RU" w:eastAsia="en-US" w:bidi="ar-SA"/>
      </w:rPr>
    </w:lvl>
    <w:lvl w:ilvl="4" w:tplc="1D1E794A">
      <w:numFmt w:val="bullet"/>
      <w:lvlText w:val="•"/>
      <w:lvlJc w:val="left"/>
      <w:pPr>
        <w:ind w:left="3965" w:hanging="284"/>
      </w:pPr>
      <w:rPr>
        <w:rFonts w:hint="default"/>
        <w:lang w:val="ru-RU" w:eastAsia="en-US" w:bidi="ar-SA"/>
      </w:rPr>
    </w:lvl>
    <w:lvl w:ilvl="5" w:tplc="A0C2C512">
      <w:numFmt w:val="bullet"/>
      <w:lvlText w:val="•"/>
      <w:lvlJc w:val="left"/>
      <w:pPr>
        <w:ind w:left="4922" w:hanging="284"/>
      </w:pPr>
      <w:rPr>
        <w:rFonts w:hint="default"/>
        <w:lang w:val="ru-RU" w:eastAsia="en-US" w:bidi="ar-SA"/>
      </w:rPr>
    </w:lvl>
    <w:lvl w:ilvl="6" w:tplc="DF684CB2">
      <w:numFmt w:val="bullet"/>
      <w:lvlText w:val="•"/>
      <w:lvlJc w:val="left"/>
      <w:pPr>
        <w:ind w:left="5878" w:hanging="284"/>
      </w:pPr>
      <w:rPr>
        <w:rFonts w:hint="default"/>
        <w:lang w:val="ru-RU" w:eastAsia="en-US" w:bidi="ar-SA"/>
      </w:rPr>
    </w:lvl>
    <w:lvl w:ilvl="7" w:tplc="A2A2CA40">
      <w:numFmt w:val="bullet"/>
      <w:lvlText w:val="•"/>
      <w:lvlJc w:val="left"/>
      <w:pPr>
        <w:ind w:left="6834" w:hanging="284"/>
      </w:pPr>
      <w:rPr>
        <w:rFonts w:hint="default"/>
        <w:lang w:val="ru-RU" w:eastAsia="en-US" w:bidi="ar-SA"/>
      </w:rPr>
    </w:lvl>
    <w:lvl w:ilvl="8" w:tplc="7A1E6C08">
      <w:numFmt w:val="bullet"/>
      <w:lvlText w:val="•"/>
      <w:lvlJc w:val="left"/>
      <w:pPr>
        <w:ind w:left="7791" w:hanging="284"/>
      </w:pPr>
      <w:rPr>
        <w:rFonts w:hint="default"/>
        <w:lang w:val="ru-RU" w:eastAsia="en-US" w:bidi="ar-SA"/>
      </w:rPr>
    </w:lvl>
  </w:abstractNum>
  <w:abstractNum w:abstractNumId="16" w15:restartNumberingAfterBreak="0">
    <w:nsid w:val="22460213"/>
    <w:multiLevelType w:val="hybridMultilevel"/>
    <w:tmpl w:val="6414B028"/>
    <w:lvl w:ilvl="0" w:tplc="828A6CC0">
      <w:start w:val="1"/>
      <w:numFmt w:val="decimal"/>
      <w:lvlText w:val="%1."/>
      <w:lvlJc w:val="left"/>
      <w:pPr>
        <w:ind w:left="136" w:hanging="28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8669ED2">
      <w:numFmt w:val="bullet"/>
      <w:lvlText w:val="•"/>
      <w:lvlJc w:val="left"/>
      <w:pPr>
        <w:ind w:left="1086" w:hanging="284"/>
      </w:pPr>
      <w:rPr>
        <w:rFonts w:hint="default"/>
        <w:lang w:val="ru-RU" w:eastAsia="en-US" w:bidi="ar-SA"/>
      </w:rPr>
    </w:lvl>
    <w:lvl w:ilvl="2" w:tplc="7892DC76">
      <w:numFmt w:val="bullet"/>
      <w:lvlText w:val="•"/>
      <w:lvlJc w:val="left"/>
      <w:pPr>
        <w:ind w:left="2032" w:hanging="284"/>
      </w:pPr>
      <w:rPr>
        <w:rFonts w:hint="default"/>
        <w:lang w:val="ru-RU" w:eastAsia="en-US" w:bidi="ar-SA"/>
      </w:rPr>
    </w:lvl>
    <w:lvl w:ilvl="3" w:tplc="166CAA6A">
      <w:numFmt w:val="bullet"/>
      <w:lvlText w:val="•"/>
      <w:lvlJc w:val="left"/>
      <w:pPr>
        <w:ind w:left="2979" w:hanging="284"/>
      </w:pPr>
      <w:rPr>
        <w:rFonts w:hint="default"/>
        <w:lang w:val="ru-RU" w:eastAsia="en-US" w:bidi="ar-SA"/>
      </w:rPr>
    </w:lvl>
    <w:lvl w:ilvl="4" w:tplc="4738B714">
      <w:numFmt w:val="bullet"/>
      <w:lvlText w:val="•"/>
      <w:lvlJc w:val="left"/>
      <w:pPr>
        <w:ind w:left="3925" w:hanging="284"/>
      </w:pPr>
      <w:rPr>
        <w:rFonts w:hint="default"/>
        <w:lang w:val="ru-RU" w:eastAsia="en-US" w:bidi="ar-SA"/>
      </w:rPr>
    </w:lvl>
    <w:lvl w:ilvl="5" w:tplc="2C3A1526">
      <w:numFmt w:val="bullet"/>
      <w:lvlText w:val="•"/>
      <w:lvlJc w:val="left"/>
      <w:pPr>
        <w:ind w:left="4872" w:hanging="284"/>
      </w:pPr>
      <w:rPr>
        <w:rFonts w:hint="default"/>
        <w:lang w:val="ru-RU" w:eastAsia="en-US" w:bidi="ar-SA"/>
      </w:rPr>
    </w:lvl>
    <w:lvl w:ilvl="6" w:tplc="D08AD8AC">
      <w:numFmt w:val="bullet"/>
      <w:lvlText w:val="•"/>
      <w:lvlJc w:val="left"/>
      <w:pPr>
        <w:ind w:left="5818" w:hanging="284"/>
      </w:pPr>
      <w:rPr>
        <w:rFonts w:hint="default"/>
        <w:lang w:val="ru-RU" w:eastAsia="en-US" w:bidi="ar-SA"/>
      </w:rPr>
    </w:lvl>
    <w:lvl w:ilvl="7" w:tplc="00C6FA12">
      <w:numFmt w:val="bullet"/>
      <w:lvlText w:val="•"/>
      <w:lvlJc w:val="left"/>
      <w:pPr>
        <w:ind w:left="6764" w:hanging="284"/>
      </w:pPr>
      <w:rPr>
        <w:rFonts w:hint="default"/>
        <w:lang w:val="ru-RU" w:eastAsia="en-US" w:bidi="ar-SA"/>
      </w:rPr>
    </w:lvl>
    <w:lvl w:ilvl="8" w:tplc="3C10A658">
      <w:numFmt w:val="bullet"/>
      <w:lvlText w:val="•"/>
      <w:lvlJc w:val="left"/>
      <w:pPr>
        <w:ind w:left="7711" w:hanging="284"/>
      </w:pPr>
      <w:rPr>
        <w:rFonts w:hint="default"/>
        <w:lang w:val="ru-RU" w:eastAsia="en-US" w:bidi="ar-SA"/>
      </w:rPr>
    </w:lvl>
  </w:abstractNum>
  <w:abstractNum w:abstractNumId="17" w15:restartNumberingAfterBreak="0">
    <w:nsid w:val="322D15E3"/>
    <w:multiLevelType w:val="multilevel"/>
    <w:tmpl w:val="A91C4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7A550B"/>
    <w:multiLevelType w:val="hybridMultilevel"/>
    <w:tmpl w:val="2C9E0DCC"/>
    <w:lvl w:ilvl="0" w:tplc="8852444E">
      <w:start w:val="1"/>
      <w:numFmt w:val="decimal"/>
      <w:lvlText w:val="%1"/>
      <w:lvlJc w:val="left"/>
      <w:pPr>
        <w:tabs>
          <w:tab w:val="num" w:pos="1429"/>
        </w:tabs>
        <w:ind w:left="1429" w:hanging="360"/>
      </w:pPr>
      <w:rPr>
        <w:rFonts w:ascii="Arial" w:eastAsia="Times New Roman" w:hAnsi="Arial" w:cs="Arial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8F552CC"/>
    <w:multiLevelType w:val="hybridMultilevel"/>
    <w:tmpl w:val="66648F7E"/>
    <w:lvl w:ilvl="0" w:tplc="4EF0D0B2">
      <w:start w:val="1"/>
      <w:numFmt w:val="decimal"/>
      <w:lvlText w:val="%1."/>
      <w:lvlJc w:val="left"/>
      <w:pPr>
        <w:ind w:left="1130" w:hanging="28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F7289A4">
      <w:numFmt w:val="bullet"/>
      <w:lvlText w:val="•"/>
      <w:lvlJc w:val="left"/>
      <w:pPr>
        <w:ind w:left="1986" w:hanging="284"/>
      </w:pPr>
      <w:rPr>
        <w:rFonts w:hint="default"/>
        <w:lang w:val="ru-RU" w:eastAsia="en-US" w:bidi="ar-SA"/>
      </w:rPr>
    </w:lvl>
    <w:lvl w:ilvl="2" w:tplc="FB826BBA">
      <w:numFmt w:val="bullet"/>
      <w:lvlText w:val="•"/>
      <w:lvlJc w:val="left"/>
      <w:pPr>
        <w:ind w:left="2832" w:hanging="284"/>
      </w:pPr>
      <w:rPr>
        <w:rFonts w:hint="default"/>
        <w:lang w:val="ru-RU" w:eastAsia="en-US" w:bidi="ar-SA"/>
      </w:rPr>
    </w:lvl>
    <w:lvl w:ilvl="3" w:tplc="5D2CE034">
      <w:numFmt w:val="bullet"/>
      <w:lvlText w:val="•"/>
      <w:lvlJc w:val="left"/>
      <w:pPr>
        <w:ind w:left="3679" w:hanging="284"/>
      </w:pPr>
      <w:rPr>
        <w:rFonts w:hint="default"/>
        <w:lang w:val="ru-RU" w:eastAsia="en-US" w:bidi="ar-SA"/>
      </w:rPr>
    </w:lvl>
    <w:lvl w:ilvl="4" w:tplc="D840B5BA">
      <w:numFmt w:val="bullet"/>
      <w:lvlText w:val="•"/>
      <w:lvlJc w:val="left"/>
      <w:pPr>
        <w:ind w:left="4525" w:hanging="284"/>
      </w:pPr>
      <w:rPr>
        <w:rFonts w:hint="default"/>
        <w:lang w:val="ru-RU" w:eastAsia="en-US" w:bidi="ar-SA"/>
      </w:rPr>
    </w:lvl>
    <w:lvl w:ilvl="5" w:tplc="24AA084A">
      <w:numFmt w:val="bullet"/>
      <w:lvlText w:val="•"/>
      <w:lvlJc w:val="left"/>
      <w:pPr>
        <w:ind w:left="5372" w:hanging="284"/>
      </w:pPr>
      <w:rPr>
        <w:rFonts w:hint="default"/>
        <w:lang w:val="ru-RU" w:eastAsia="en-US" w:bidi="ar-SA"/>
      </w:rPr>
    </w:lvl>
    <w:lvl w:ilvl="6" w:tplc="6B9E239C">
      <w:numFmt w:val="bullet"/>
      <w:lvlText w:val="•"/>
      <w:lvlJc w:val="left"/>
      <w:pPr>
        <w:ind w:left="6218" w:hanging="284"/>
      </w:pPr>
      <w:rPr>
        <w:rFonts w:hint="default"/>
        <w:lang w:val="ru-RU" w:eastAsia="en-US" w:bidi="ar-SA"/>
      </w:rPr>
    </w:lvl>
    <w:lvl w:ilvl="7" w:tplc="776E4782">
      <w:numFmt w:val="bullet"/>
      <w:lvlText w:val="•"/>
      <w:lvlJc w:val="left"/>
      <w:pPr>
        <w:ind w:left="7064" w:hanging="284"/>
      </w:pPr>
      <w:rPr>
        <w:rFonts w:hint="default"/>
        <w:lang w:val="ru-RU" w:eastAsia="en-US" w:bidi="ar-SA"/>
      </w:rPr>
    </w:lvl>
    <w:lvl w:ilvl="8" w:tplc="94F85120">
      <w:numFmt w:val="bullet"/>
      <w:lvlText w:val="•"/>
      <w:lvlJc w:val="left"/>
      <w:pPr>
        <w:ind w:left="7911" w:hanging="284"/>
      </w:pPr>
      <w:rPr>
        <w:rFonts w:hint="default"/>
        <w:lang w:val="ru-RU" w:eastAsia="en-US" w:bidi="ar-SA"/>
      </w:rPr>
    </w:lvl>
  </w:abstractNum>
  <w:abstractNum w:abstractNumId="20" w15:restartNumberingAfterBreak="0">
    <w:nsid w:val="42BB5345"/>
    <w:multiLevelType w:val="hybridMultilevel"/>
    <w:tmpl w:val="9288CE00"/>
    <w:lvl w:ilvl="0" w:tplc="88466A40">
      <w:start w:val="1"/>
      <w:numFmt w:val="decimal"/>
      <w:lvlText w:val="%1."/>
      <w:lvlJc w:val="left"/>
      <w:pPr>
        <w:ind w:left="1130" w:hanging="28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F0CD53A">
      <w:numFmt w:val="bullet"/>
      <w:lvlText w:val="•"/>
      <w:lvlJc w:val="left"/>
      <w:pPr>
        <w:ind w:left="1986" w:hanging="284"/>
      </w:pPr>
      <w:rPr>
        <w:rFonts w:hint="default"/>
        <w:lang w:val="ru-RU" w:eastAsia="en-US" w:bidi="ar-SA"/>
      </w:rPr>
    </w:lvl>
    <w:lvl w:ilvl="2" w:tplc="C1E4F4E6">
      <w:numFmt w:val="bullet"/>
      <w:lvlText w:val="•"/>
      <w:lvlJc w:val="left"/>
      <w:pPr>
        <w:ind w:left="2832" w:hanging="284"/>
      </w:pPr>
      <w:rPr>
        <w:rFonts w:hint="default"/>
        <w:lang w:val="ru-RU" w:eastAsia="en-US" w:bidi="ar-SA"/>
      </w:rPr>
    </w:lvl>
    <w:lvl w:ilvl="3" w:tplc="DC16BE08">
      <w:numFmt w:val="bullet"/>
      <w:lvlText w:val="•"/>
      <w:lvlJc w:val="left"/>
      <w:pPr>
        <w:ind w:left="3679" w:hanging="284"/>
      </w:pPr>
      <w:rPr>
        <w:rFonts w:hint="default"/>
        <w:lang w:val="ru-RU" w:eastAsia="en-US" w:bidi="ar-SA"/>
      </w:rPr>
    </w:lvl>
    <w:lvl w:ilvl="4" w:tplc="E4505ACC">
      <w:numFmt w:val="bullet"/>
      <w:lvlText w:val="•"/>
      <w:lvlJc w:val="left"/>
      <w:pPr>
        <w:ind w:left="4525" w:hanging="284"/>
      </w:pPr>
      <w:rPr>
        <w:rFonts w:hint="default"/>
        <w:lang w:val="ru-RU" w:eastAsia="en-US" w:bidi="ar-SA"/>
      </w:rPr>
    </w:lvl>
    <w:lvl w:ilvl="5" w:tplc="C0283888">
      <w:numFmt w:val="bullet"/>
      <w:lvlText w:val="•"/>
      <w:lvlJc w:val="left"/>
      <w:pPr>
        <w:ind w:left="5372" w:hanging="284"/>
      </w:pPr>
      <w:rPr>
        <w:rFonts w:hint="default"/>
        <w:lang w:val="ru-RU" w:eastAsia="en-US" w:bidi="ar-SA"/>
      </w:rPr>
    </w:lvl>
    <w:lvl w:ilvl="6" w:tplc="28FE0D3C">
      <w:numFmt w:val="bullet"/>
      <w:lvlText w:val="•"/>
      <w:lvlJc w:val="left"/>
      <w:pPr>
        <w:ind w:left="6218" w:hanging="284"/>
      </w:pPr>
      <w:rPr>
        <w:rFonts w:hint="default"/>
        <w:lang w:val="ru-RU" w:eastAsia="en-US" w:bidi="ar-SA"/>
      </w:rPr>
    </w:lvl>
    <w:lvl w:ilvl="7" w:tplc="1908887E">
      <w:numFmt w:val="bullet"/>
      <w:lvlText w:val="•"/>
      <w:lvlJc w:val="left"/>
      <w:pPr>
        <w:ind w:left="7064" w:hanging="284"/>
      </w:pPr>
      <w:rPr>
        <w:rFonts w:hint="default"/>
        <w:lang w:val="ru-RU" w:eastAsia="en-US" w:bidi="ar-SA"/>
      </w:rPr>
    </w:lvl>
    <w:lvl w:ilvl="8" w:tplc="DE2E4D40">
      <w:numFmt w:val="bullet"/>
      <w:lvlText w:val="•"/>
      <w:lvlJc w:val="left"/>
      <w:pPr>
        <w:ind w:left="7911" w:hanging="284"/>
      </w:pPr>
      <w:rPr>
        <w:rFonts w:hint="default"/>
        <w:lang w:val="ru-RU" w:eastAsia="en-US" w:bidi="ar-SA"/>
      </w:rPr>
    </w:lvl>
  </w:abstractNum>
  <w:abstractNum w:abstractNumId="21" w15:restartNumberingAfterBreak="0">
    <w:nsid w:val="46624E66"/>
    <w:multiLevelType w:val="hybridMultilevel"/>
    <w:tmpl w:val="AA90C7CE"/>
    <w:lvl w:ilvl="0" w:tplc="B8565982">
      <w:start w:val="1"/>
      <w:numFmt w:val="decimal"/>
      <w:lvlText w:val="%1."/>
      <w:lvlJc w:val="left"/>
      <w:pPr>
        <w:ind w:left="136" w:hanging="28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3A08B46">
      <w:numFmt w:val="bullet"/>
      <w:lvlText w:val="•"/>
      <w:lvlJc w:val="left"/>
      <w:pPr>
        <w:ind w:left="1086" w:hanging="284"/>
      </w:pPr>
      <w:rPr>
        <w:rFonts w:hint="default"/>
        <w:lang w:val="ru-RU" w:eastAsia="en-US" w:bidi="ar-SA"/>
      </w:rPr>
    </w:lvl>
    <w:lvl w:ilvl="2" w:tplc="5E348AB0">
      <w:numFmt w:val="bullet"/>
      <w:lvlText w:val="•"/>
      <w:lvlJc w:val="left"/>
      <w:pPr>
        <w:ind w:left="2032" w:hanging="284"/>
      </w:pPr>
      <w:rPr>
        <w:rFonts w:hint="default"/>
        <w:lang w:val="ru-RU" w:eastAsia="en-US" w:bidi="ar-SA"/>
      </w:rPr>
    </w:lvl>
    <w:lvl w:ilvl="3" w:tplc="FF7A9A98">
      <w:numFmt w:val="bullet"/>
      <w:lvlText w:val="•"/>
      <w:lvlJc w:val="left"/>
      <w:pPr>
        <w:ind w:left="2979" w:hanging="284"/>
      </w:pPr>
      <w:rPr>
        <w:rFonts w:hint="default"/>
        <w:lang w:val="ru-RU" w:eastAsia="en-US" w:bidi="ar-SA"/>
      </w:rPr>
    </w:lvl>
    <w:lvl w:ilvl="4" w:tplc="3CDE67D6">
      <w:numFmt w:val="bullet"/>
      <w:lvlText w:val="•"/>
      <w:lvlJc w:val="left"/>
      <w:pPr>
        <w:ind w:left="3925" w:hanging="284"/>
      </w:pPr>
      <w:rPr>
        <w:rFonts w:hint="default"/>
        <w:lang w:val="ru-RU" w:eastAsia="en-US" w:bidi="ar-SA"/>
      </w:rPr>
    </w:lvl>
    <w:lvl w:ilvl="5" w:tplc="F70AD956">
      <w:numFmt w:val="bullet"/>
      <w:lvlText w:val="•"/>
      <w:lvlJc w:val="left"/>
      <w:pPr>
        <w:ind w:left="4872" w:hanging="284"/>
      </w:pPr>
      <w:rPr>
        <w:rFonts w:hint="default"/>
        <w:lang w:val="ru-RU" w:eastAsia="en-US" w:bidi="ar-SA"/>
      </w:rPr>
    </w:lvl>
    <w:lvl w:ilvl="6" w:tplc="3EA255E0">
      <w:numFmt w:val="bullet"/>
      <w:lvlText w:val="•"/>
      <w:lvlJc w:val="left"/>
      <w:pPr>
        <w:ind w:left="5818" w:hanging="284"/>
      </w:pPr>
      <w:rPr>
        <w:rFonts w:hint="default"/>
        <w:lang w:val="ru-RU" w:eastAsia="en-US" w:bidi="ar-SA"/>
      </w:rPr>
    </w:lvl>
    <w:lvl w:ilvl="7" w:tplc="04105038">
      <w:numFmt w:val="bullet"/>
      <w:lvlText w:val="•"/>
      <w:lvlJc w:val="left"/>
      <w:pPr>
        <w:ind w:left="6764" w:hanging="284"/>
      </w:pPr>
      <w:rPr>
        <w:rFonts w:hint="default"/>
        <w:lang w:val="ru-RU" w:eastAsia="en-US" w:bidi="ar-SA"/>
      </w:rPr>
    </w:lvl>
    <w:lvl w:ilvl="8" w:tplc="F32EB310">
      <w:numFmt w:val="bullet"/>
      <w:lvlText w:val="•"/>
      <w:lvlJc w:val="left"/>
      <w:pPr>
        <w:ind w:left="7711" w:hanging="284"/>
      </w:pPr>
      <w:rPr>
        <w:rFonts w:hint="default"/>
        <w:lang w:val="ru-RU" w:eastAsia="en-US" w:bidi="ar-SA"/>
      </w:rPr>
    </w:lvl>
  </w:abstractNum>
  <w:abstractNum w:abstractNumId="22" w15:restartNumberingAfterBreak="0">
    <w:nsid w:val="4A39421E"/>
    <w:multiLevelType w:val="hybridMultilevel"/>
    <w:tmpl w:val="57DA9C10"/>
    <w:lvl w:ilvl="0" w:tplc="77043CE6">
      <w:start w:val="1"/>
      <w:numFmt w:val="decimal"/>
      <w:lvlText w:val="%1."/>
      <w:lvlJc w:val="left"/>
      <w:pPr>
        <w:ind w:left="136" w:hanging="28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C78A8AE">
      <w:numFmt w:val="bullet"/>
      <w:lvlText w:val="•"/>
      <w:lvlJc w:val="left"/>
      <w:pPr>
        <w:ind w:left="1086" w:hanging="284"/>
      </w:pPr>
      <w:rPr>
        <w:rFonts w:hint="default"/>
        <w:lang w:val="ru-RU" w:eastAsia="en-US" w:bidi="ar-SA"/>
      </w:rPr>
    </w:lvl>
    <w:lvl w:ilvl="2" w:tplc="BC00BD46">
      <w:numFmt w:val="bullet"/>
      <w:lvlText w:val="•"/>
      <w:lvlJc w:val="left"/>
      <w:pPr>
        <w:ind w:left="2032" w:hanging="284"/>
      </w:pPr>
      <w:rPr>
        <w:rFonts w:hint="default"/>
        <w:lang w:val="ru-RU" w:eastAsia="en-US" w:bidi="ar-SA"/>
      </w:rPr>
    </w:lvl>
    <w:lvl w:ilvl="3" w:tplc="B9B603EE">
      <w:numFmt w:val="bullet"/>
      <w:lvlText w:val="•"/>
      <w:lvlJc w:val="left"/>
      <w:pPr>
        <w:ind w:left="2979" w:hanging="284"/>
      </w:pPr>
      <w:rPr>
        <w:rFonts w:hint="default"/>
        <w:lang w:val="ru-RU" w:eastAsia="en-US" w:bidi="ar-SA"/>
      </w:rPr>
    </w:lvl>
    <w:lvl w:ilvl="4" w:tplc="2BD0199A">
      <w:numFmt w:val="bullet"/>
      <w:lvlText w:val="•"/>
      <w:lvlJc w:val="left"/>
      <w:pPr>
        <w:ind w:left="3925" w:hanging="284"/>
      </w:pPr>
      <w:rPr>
        <w:rFonts w:hint="default"/>
        <w:lang w:val="ru-RU" w:eastAsia="en-US" w:bidi="ar-SA"/>
      </w:rPr>
    </w:lvl>
    <w:lvl w:ilvl="5" w:tplc="6FF0B5A8">
      <w:numFmt w:val="bullet"/>
      <w:lvlText w:val="•"/>
      <w:lvlJc w:val="left"/>
      <w:pPr>
        <w:ind w:left="4872" w:hanging="284"/>
      </w:pPr>
      <w:rPr>
        <w:rFonts w:hint="default"/>
        <w:lang w:val="ru-RU" w:eastAsia="en-US" w:bidi="ar-SA"/>
      </w:rPr>
    </w:lvl>
    <w:lvl w:ilvl="6" w:tplc="624EABCC">
      <w:numFmt w:val="bullet"/>
      <w:lvlText w:val="•"/>
      <w:lvlJc w:val="left"/>
      <w:pPr>
        <w:ind w:left="5818" w:hanging="284"/>
      </w:pPr>
      <w:rPr>
        <w:rFonts w:hint="default"/>
        <w:lang w:val="ru-RU" w:eastAsia="en-US" w:bidi="ar-SA"/>
      </w:rPr>
    </w:lvl>
    <w:lvl w:ilvl="7" w:tplc="2D884758">
      <w:numFmt w:val="bullet"/>
      <w:lvlText w:val="•"/>
      <w:lvlJc w:val="left"/>
      <w:pPr>
        <w:ind w:left="6764" w:hanging="284"/>
      </w:pPr>
      <w:rPr>
        <w:rFonts w:hint="default"/>
        <w:lang w:val="ru-RU" w:eastAsia="en-US" w:bidi="ar-SA"/>
      </w:rPr>
    </w:lvl>
    <w:lvl w:ilvl="8" w:tplc="558E8372">
      <w:numFmt w:val="bullet"/>
      <w:lvlText w:val="•"/>
      <w:lvlJc w:val="left"/>
      <w:pPr>
        <w:ind w:left="7711" w:hanging="284"/>
      </w:pPr>
      <w:rPr>
        <w:rFonts w:hint="default"/>
        <w:lang w:val="ru-RU" w:eastAsia="en-US" w:bidi="ar-SA"/>
      </w:rPr>
    </w:lvl>
  </w:abstractNum>
  <w:abstractNum w:abstractNumId="23" w15:restartNumberingAfterBreak="0">
    <w:nsid w:val="4E955E2F"/>
    <w:multiLevelType w:val="hybridMultilevel"/>
    <w:tmpl w:val="12E684F6"/>
    <w:lvl w:ilvl="0" w:tplc="6EE81B84">
      <w:start w:val="1"/>
      <w:numFmt w:val="decimal"/>
      <w:lvlText w:val="%1."/>
      <w:lvlJc w:val="left"/>
      <w:pPr>
        <w:ind w:left="1111" w:hanging="26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0A47DCE">
      <w:numFmt w:val="bullet"/>
      <w:lvlText w:val="•"/>
      <w:lvlJc w:val="left"/>
      <w:pPr>
        <w:ind w:left="1968" w:hanging="264"/>
      </w:pPr>
      <w:rPr>
        <w:rFonts w:hint="default"/>
        <w:lang w:val="ru-RU" w:eastAsia="en-US" w:bidi="ar-SA"/>
      </w:rPr>
    </w:lvl>
    <w:lvl w:ilvl="2" w:tplc="D32E10EE">
      <w:numFmt w:val="bullet"/>
      <w:lvlText w:val="•"/>
      <w:lvlJc w:val="left"/>
      <w:pPr>
        <w:ind w:left="2816" w:hanging="264"/>
      </w:pPr>
      <w:rPr>
        <w:rFonts w:hint="default"/>
        <w:lang w:val="ru-RU" w:eastAsia="en-US" w:bidi="ar-SA"/>
      </w:rPr>
    </w:lvl>
    <w:lvl w:ilvl="3" w:tplc="E05CDCCC">
      <w:numFmt w:val="bullet"/>
      <w:lvlText w:val="•"/>
      <w:lvlJc w:val="left"/>
      <w:pPr>
        <w:ind w:left="3665" w:hanging="264"/>
      </w:pPr>
      <w:rPr>
        <w:rFonts w:hint="default"/>
        <w:lang w:val="ru-RU" w:eastAsia="en-US" w:bidi="ar-SA"/>
      </w:rPr>
    </w:lvl>
    <w:lvl w:ilvl="4" w:tplc="03425770">
      <w:numFmt w:val="bullet"/>
      <w:lvlText w:val="•"/>
      <w:lvlJc w:val="left"/>
      <w:pPr>
        <w:ind w:left="4513" w:hanging="264"/>
      </w:pPr>
      <w:rPr>
        <w:rFonts w:hint="default"/>
        <w:lang w:val="ru-RU" w:eastAsia="en-US" w:bidi="ar-SA"/>
      </w:rPr>
    </w:lvl>
    <w:lvl w:ilvl="5" w:tplc="CA162852">
      <w:numFmt w:val="bullet"/>
      <w:lvlText w:val="•"/>
      <w:lvlJc w:val="left"/>
      <w:pPr>
        <w:ind w:left="5362" w:hanging="264"/>
      </w:pPr>
      <w:rPr>
        <w:rFonts w:hint="default"/>
        <w:lang w:val="ru-RU" w:eastAsia="en-US" w:bidi="ar-SA"/>
      </w:rPr>
    </w:lvl>
    <w:lvl w:ilvl="6" w:tplc="395E236A">
      <w:numFmt w:val="bullet"/>
      <w:lvlText w:val="•"/>
      <w:lvlJc w:val="left"/>
      <w:pPr>
        <w:ind w:left="6210" w:hanging="264"/>
      </w:pPr>
      <w:rPr>
        <w:rFonts w:hint="default"/>
        <w:lang w:val="ru-RU" w:eastAsia="en-US" w:bidi="ar-SA"/>
      </w:rPr>
    </w:lvl>
    <w:lvl w:ilvl="7" w:tplc="1BA2558E">
      <w:numFmt w:val="bullet"/>
      <w:lvlText w:val="•"/>
      <w:lvlJc w:val="left"/>
      <w:pPr>
        <w:ind w:left="7058" w:hanging="264"/>
      </w:pPr>
      <w:rPr>
        <w:rFonts w:hint="default"/>
        <w:lang w:val="ru-RU" w:eastAsia="en-US" w:bidi="ar-SA"/>
      </w:rPr>
    </w:lvl>
    <w:lvl w:ilvl="8" w:tplc="7A6A9044">
      <w:numFmt w:val="bullet"/>
      <w:lvlText w:val="•"/>
      <w:lvlJc w:val="left"/>
      <w:pPr>
        <w:ind w:left="7907" w:hanging="264"/>
      </w:pPr>
      <w:rPr>
        <w:rFonts w:hint="default"/>
        <w:lang w:val="ru-RU" w:eastAsia="en-US" w:bidi="ar-SA"/>
      </w:rPr>
    </w:lvl>
  </w:abstractNum>
  <w:abstractNum w:abstractNumId="24" w15:restartNumberingAfterBreak="0">
    <w:nsid w:val="4FA35F8B"/>
    <w:multiLevelType w:val="hybridMultilevel"/>
    <w:tmpl w:val="48E4CFD6"/>
    <w:lvl w:ilvl="0" w:tplc="D35615C8">
      <w:start w:val="1"/>
      <w:numFmt w:val="decimal"/>
      <w:lvlText w:val="%1."/>
      <w:lvlJc w:val="left"/>
      <w:pPr>
        <w:ind w:left="136" w:hanging="28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6CE3A14">
      <w:numFmt w:val="bullet"/>
      <w:lvlText w:val="•"/>
      <w:lvlJc w:val="left"/>
      <w:pPr>
        <w:ind w:left="1086" w:hanging="284"/>
      </w:pPr>
      <w:rPr>
        <w:rFonts w:hint="default"/>
        <w:lang w:val="ru-RU" w:eastAsia="en-US" w:bidi="ar-SA"/>
      </w:rPr>
    </w:lvl>
    <w:lvl w:ilvl="2" w:tplc="8FD8FC00">
      <w:numFmt w:val="bullet"/>
      <w:lvlText w:val="•"/>
      <w:lvlJc w:val="left"/>
      <w:pPr>
        <w:ind w:left="2032" w:hanging="284"/>
      </w:pPr>
      <w:rPr>
        <w:rFonts w:hint="default"/>
        <w:lang w:val="ru-RU" w:eastAsia="en-US" w:bidi="ar-SA"/>
      </w:rPr>
    </w:lvl>
    <w:lvl w:ilvl="3" w:tplc="568ED99C">
      <w:numFmt w:val="bullet"/>
      <w:lvlText w:val="•"/>
      <w:lvlJc w:val="left"/>
      <w:pPr>
        <w:ind w:left="2979" w:hanging="284"/>
      </w:pPr>
      <w:rPr>
        <w:rFonts w:hint="default"/>
        <w:lang w:val="ru-RU" w:eastAsia="en-US" w:bidi="ar-SA"/>
      </w:rPr>
    </w:lvl>
    <w:lvl w:ilvl="4" w:tplc="D19251AE">
      <w:numFmt w:val="bullet"/>
      <w:lvlText w:val="•"/>
      <w:lvlJc w:val="left"/>
      <w:pPr>
        <w:ind w:left="3925" w:hanging="284"/>
      </w:pPr>
      <w:rPr>
        <w:rFonts w:hint="default"/>
        <w:lang w:val="ru-RU" w:eastAsia="en-US" w:bidi="ar-SA"/>
      </w:rPr>
    </w:lvl>
    <w:lvl w:ilvl="5" w:tplc="04EAD546">
      <w:numFmt w:val="bullet"/>
      <w:lvlText w:val="•"/>
      <w:lvlJc w:val="left"/>
      <w:pPr>
        <w:ind w:left="4872" w:hanging="284"/>
      </w:pPr>
      <w:rPr>
        <w:rFonts w:hint="default"/>
        <w:lang w:val="ru-RU" w:eastAsia="en-US" w:bidi="ar-SA"/>
      </w:rPr>
    </w:lvl>
    <w:lvl w:ilvl="6" w:tplc="80BAC172">
      <w:numFmt w:val="bullet"/>
      <w:lvlText w:val="•"/>
      <w:lvlJc w:val="left"/>
      <w:pPr>
        <w:ind w:left="5818" w:hanging="284"/>
      </w:pPr>
      <w:rPr>
        <w:rFonts w:hint="default"/>
        <w:lang w:val="ru-RU" w:eastAsia="en-US" w:bidi="ar-SA"/>
      </w:rPr>
    </w:lvl>
    <w:lvl w:ilvl="7" w:tplc="A4A4DAFC">
      <w:numFmt w:val="bullet"/>
      <w:lvlText w:val="•"/>
      <w:lvlJc w:val="left"/>
      <w:pPr>
        <w:ind w:left="6764" w:hanging="284"/>
      </w:pPr>
      <w:rPr>
        <w:rFonts w:hint="default"/>
        <w:lang w:val="ru-RU" w:eastAsia="en-US" w:bidi="ar-SA"/>
      </w:rPr>
    </w:lvl>
    <w:lvl w:ilvl="8" w:tplc="B4826F1A">
      <w:numFmt w:val="bullet"/>
      <w:lvlText w:val="•"/>
      <w:lvlJc w:val="left"/>
      <w:pPr>
        <w:ind w:left="7711" w:hanging="284"/>
      </w:pPr>
      <w:rPr>
        <w:rFonts w:hint="default"/>
        <w:lang w:val="ru-RU" w:eastAsia="en-US" w:bidi="ar-SA"/>
      </w:rPr>
    </w:lvl>
  </w:abstractNum>
  <w:abstractNum w:abstractNumId="25" w15:restartNumberingAfterBreak="0">
    <w:nsid w:val="5A360CD5"/>
    <w:multiLevelType w:val="hybridMultilevel"/>
    <w:tmpl w:val="CF068E98"/>
    <w:lvl w:ilvl="0" w:tplc="D9CABEAE">
      <w:start w:val="1"/>
      <w:numFmt w:val="decimal"/>
      <w:lvlText w:val="%1."/>
      <w:lvlJc w:val="left"/>
      <w:pPr>
        <w:ind w:left="1111" w:hanging="26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CE5C32D8">
      <w:numFmt w:val="bullet"/>
      <w:lvlText w:val="•"/>
      <w:lvlJc w:val="left"/>
      <w:pPr>
        <w:ind w:left="1968" w:hanging="264"/>
      </w:pPr>
      <w:rPr>
        <w:rFonts w:hint="default"/>
        <w:lang w:val="ru-RU" w:eastAsia="en-US" w:bidi="ar-SA"/>
      </w:rPr>
    </w:lvl>
    <w:lvl w:ilvl="2" w:tplc="01E8676A">
      <w:numFmt w:val="bullet"/>
      <w:lvlText w:val="•"/>
      <w:lvlJc w:val="left"/>
      <w:pPr>
        <w:ind w:left="2816" w:hanging="264"/>
      </w:pPr>
      <w:rPr>
        <w:rFonts w:hint="default"/>
        <w:lang w:val="ru-RU" w:eastAsia="en-US" w:bidi="ar-SA"/>
      </w:rPr>
    </w:lvl>
    <w:lvl w:ilvl="3" w:tplc="DBB69280">
      <w:numFmt w:val="bullet"/>
      <w:lvlText w:val="•"/>
      <w:lvlJc w:val="left"/>
      <w:pPr>
        <w:ind w:left="3665" w:hanging="264"/>
      </w:pPr>
      <w:rPr>
        <w:rFonts w:hint="default"/>
        <w:lang w:val="ru-RU" w:eastAsia="en-US" w:bidi="ar-SA"/>
      </w:rPr>
    </w:lvl>
    <w:lvl w:ilvl="4" w:tplc="E6AE4B7C">
      <w:numFmt w:val="bullet"/>
      <w:lvlText w:val="•"/>
      <w:lvlJc w:val="left"/>
      <w:pPr>
        <w:ind w:left="4513" w:hanging="264"/>
      </w:pPr>
      <w:rPr>
        <w:rFonts w:hint="default"/>
        <w:lang w:val="ru-RU" w:eastAsia="en-US" w:bidi="ar-SA"/>
      </w:rPr>
    </w:lvl>
    <w:lvl w:ilvl="5" w:tplc="3FF62E3C">
      <w:numFmt w:val="bullet"/>
      <w:lvlText w:val="•"/>
      <w:lvlJc w:val="left"/>
      <w:pPr>
        <w:ind w:left="5362" w:hanging="264"/>
      </w:pPr>
      <w:rPr>
        <w:rFonts w:hint="default"/>
        <w:lang w:val="ru-RU" w:eastAsia="en-US" w:bidi="ar-SA"/>
      </w:rPr>
    </w:lvl>
    <w:lvl w:ilvl="6" w:tplc="1FCC4E02">
      <w:numFmt w:val="bullet"/>
      <w:lvlText w:val="•"/>
      <w:lvlJc w:val="left"/>
      <w:pPr>
        <w:ind w:left="6210" w:hanging="264"/>
      </w:pPr>
      <w:rPr>
        <w:rFonts w:hint="default"/>
        <w:lang w:val="ru-RU" w:eastAsia="en-US" w:bidi="ar-SA"/>
      </w:rPr>
    </w:lvl>
    <w:lvl w:ilvl="7" w:tplc="364EB462">
      <w:numFmt w:val="bullet"/>
      <w:lvlText w:val="•"/>
      <w:lvlJc w:val="left"/>
      <w:pPr>
        <w:ind w:left="7058" w:hanging="264"/>
      </w:pPr>
      <w:rPr>
        <w:rFonts w:hint="default"/>
        <w:lang w:val="ru-RU" w:eastAsia="en-US" w:bidi="ar-SA"/>
      </w:rPr>
    </w:lvl>
    <w:lvl w:ilvl="8" w:tplc="BCCA4B18">
      <w:numFmt w:val="bullet"/>
      <w:lvlText w:val="•"/>
      <w:lvlJc w:val="left"/>
      <w:pPr>
        <w:ind w:left="7907" w:hanging="264"/>
      </w:pPr>
      <w:rPr>
        <w:rFonts w:hint="default"/>
        <w:lang w:val="ru-RU" w:eastAsia="en-US" w:bidi="ar-SA"/>
      </w:rPr>
    </w:lvl>
  </w:abstractNum>
  <w:abstractNum w:abstractNumId="26" w15:restartNumberingAfterBreak="0">
    <w:nsid w:val="5B6F7858"/>
    <w:multiLevelType w:val="hybridMultilevel"/>
    <w:tmpl w:val="343C4472"/>
    <w:lvl w:ilvl="0" w:tplc="1834DA24">
      <w:start w:val="1"/>
      <w:numFmt w:val="decimal"/>
      <w:lvlText w:val="%1."/>
      <w:lvlJc w:val="left"/>
      <w:pPr>
        <w:ind w:left="1130" w:hanging="28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482C672">
      <w:numFmt w:val="bullet"/>
      <w:lvlText w:val="•"/>
      <w:lvlJc w:val="left"/>
      <w:pPr>
        <w:ind w:left="1986" w:hanging="284"/>
      </w:pPr>
      <w:rPr>
        <w:rFonts w:hint="default"/>
        <w:lang w:val="ru-RU" w:eastAsia="en-US" w:bidi="ar-SA"/>
      </w:rPr>
    </w:lvl>
    <w:lvl w:ilvl="2" w:tplc="7C2AEFA0">
      <w:numFmt w:val="bullet"/>
      <w:lvlText w:val="•"/>
      <w:lvlJc w:val="left"/>
      <w:pPr>
        <w:ind w:left="2832" w:hanging="284"/>
      </w:pPr>
      <w:rPr>
        <w:rFonts w:hint="default"/>
        <w:lang w:val="ru-RU" w:eastAsia="en-US" w:bidi="ar-SA"/>
      </w:rPr>
    </w:lvl>
    <w:lvl w:ilvl="3" w:tplc="54A47124">
      <w:numFmt w:val="bullet"/>
      <w:lvlText w:val="•"/>
      <w:lvlJc w:val="left"/>
      <w:pPr>
        <w:ind w:left="3679" w:hanging="284"/>
      </w:pPr>
      <w:rPr>
        <w:rFonts w:hint="default"/>
        <w:lang w:val="ru-RU" w:eastAsia="en-US" w:bidi="ar-SA"/>
      </w:rPr>
    </w:lvl>
    <w:lvl w:ilvl="4" w:tplc="FC04C992">
      <w:numFmt w:val="bullet"/>
      <w:lvlText w:val="•"/>
      <w:lvlJc w:val="left"/>
      <w:pPr>
        <w:ind w:left="4525" w:hanging="284"/>
      </w:pPr>
      <w:rPr>
        <w:rFonts w:hint="default"/>
        <w:lang w:val="ru-RU" w:eastAsia="en-US" w:bidi="ar-SA"/>
      </w:rPr>
    </w:lvl>
    <w:lvl w:ilvl="5" w:tplc="71148E08">
      <w:numFmt w:val="bullet"/>
      <w:lvlText w:val="•"/>
      <w:lvlJc w:val="left"/>
      <w:pPr>
        <w:ind w:left="5372" w:hanging="284"/>
      </w:pPr>
      <w:rPr>
        <w:rFonts w:hint="default"/>
        <w:lang w:val="ru-RU" w:eastAsia="en-US" w:bidi="ar-SA"/>
      </w:rPr>
    </w:lvl>
    <w:lvl w:ilvl="6" w:tplc="566E5076">
      <w:numFmt w:val="bullet"/>
      <w:lvlText w:val="•"/>
      <w:lvlJc w:val="left"/>
      <w:pPr>
        <w:ind w:left="6218" w:hanging="284"/>
      </w:pPr>
      <w:rPr>
        <w:rFonts w:hint="default"/>
        <w:lang w:val="ru-RU" w:eastAsia="en-US" w:bidi="ar-SA"/>
      </w:rPr>
    </w:lvl>
    <w:lvl w:ilvl="7" w:tplc="1FAE9D40">
      <w:numFmt w:val="bullet"/>
      <w:lvlText w:val="•"/>
      <w:lvlJc w:val="left"/>
      <w:pPr>
        <w:ind w:left="7064" w:hanging="284"/>
      </w:pPr>
      <w:rPr>
        <w:rFonts w:hint="default"/>
        <w:lang w:val="ru-RU" w:eastAsia="en-US" w:bidi="ar-SA"/>
      </w:rPr>
    </w:lvl>
    <w:lvl w:ilvl="8" w:tplc="206AD486">
      <w:numFmt w:val="bullet"/>
      <w:lvlText w:val="•"/>
      <w:lvlJc w:val="left"/>
      <w:pPr>
        <w:ind w:left="7911" w:hanging="284"/>
      </w:pPr>
      <w:rPr>
        <w:rFonts w:hint="default"/>
        <w:lang w:val="ru-RU" w:eastAsia="en-US" w:bidi="ar-SA"/>
      </w:rPr>
    </w:lvl>
  </w:abstractNum>
  <w:abstractNum w:abstractNumId="27" w15:restartNumberingAfterBreak="0">
    <w:nsid w:val="5D526EBA"/>
    <w:multiLevelType w:val="hybridMultilevel"/>
    <w:tmpl w:val="5E707E08"/>
    <w:lvl w:ilvl="0" w:tplc="57B66FA4">
      <w:start w:val="1"/>
      <w:numFmt w:val="decimal"/>
      <w:lvlText w:val="%1."/>
      <w:lvlJc w:val="left"/>
      <w:pPr>
        <w:ind w:left="136" w:hanging="28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16A3194">
      <w:numFmt w:val="bullet"/>
      <w:lvlText w:val="•"/>
      <w:lvlJc w:val="left"/>
      <w:pPr>
        <w:ind w:left="1086" w:hanging="284"/>
      </w:pPr>
      <w:rPr>
        <w:rFonts w:hint="default"/>
        <w:lang w:val="ru-RU" w:eastAsia="en-US" w:bidi="ar-SA"/>
      </w:rPr>
    </w:lvl>
    <w:lvl w:ilvl="2" w:tplc="897CD398">
      <w:numFmt w:val="bullet"/>
      <w:lvlText w:val="•"/>
      <w:lvlJc w:val="left"/>
      <w:pPr>
        <w:ind w:left="2032" w:hanging="284"/>
      </w:pPr>
      <w:rPr>
        <w:rFonts w:hint="default"/>
        <w:lang w:val="ru-RU" w:eastAsia="en-US" w:bidi="ar-SA"/>
      </w:rPr>
    </w:lvl>
    <w:lvl w:ilvl="3" w:tplc="2B026062">
      <w:numFmt w:val="bullet"/>
      <w:lvlText w:val="•"/>
      <w:lvlJc w:val="left"/>
      <w:pPr>
        <w:ind w:left="2979" w:hanging="284"/>
      </w:pPr>
      <w:rPr>
        <w:rFonts w:hint="default"/>
        <w:lang w:val="ru-RU" w:eastAsia="en-US" w:bidi="ar-SA"/>
      </w:rPr>
    </w:lvl>
    <w:lvl w:ilvl="4" w:tplc="E606112C">
      <w:numFmt w:val="bullet"/>
      <w:lvlText w:val="•"/>
      <w:lvlJc w:val="left"/>
      <w:pPr>
        <w:ind w:left="3925" w:hanging="284"/>
      </w:pPr>
      <w:rPr>
        <w:rFonts w:hint="default"/>
        <w:lang w:val="ru-RU" w:eastAsia="en-US" w:bidi="ar-SA"/>
      </w:rPr>
    </w:lvl>
    <w:lvl w:ilvl="5" w:tplc="4650DF7E">
      <w:numFmt w:val="bullet"/>
      <w:lvlText w:val="•"/>
      <w:lvlJc w:val="left"/>
      <w:pPr>
        <w:ind w:left="4872" w:hanging="284"/>
      </w:pPr>
      <w:rPr>
        <w:rFonts w:hint="default"/>
        <w:lang w:val="ru-RU" w:eastAsia="en-US" w:bidi="ar-SA"/>
      </w:rPr>
    </w:lvl>
    <w:lvl w:ilvl="6" w:tplc="8294D0D4">
      <w:numFmt w:val="bullet"/>
      <w:lvlText w:val="•"/>
      <w:lvlJc w:val="left"/>
      <w:pPr>
        <w:ind w:left="5818" w:hanging="284"/>
      </w:pPr>
      <w:rPr>
        <w:rFonts w:hint="default"/>
        <w:lang w:val="ru-RU" w:eastAsia="en-US" w:bidi="ar-SA"/>
      </w:rPr>
    </w:lvl>
    <w:lvl w:ilvl="7" w:tplc="DFE01A2A">
      <w:numFmt w:val="bullet"/>
      <w:lvlText w:val="•"/>
      <w:lvlJc w:val="left"/>
      <w:pPr>
        <w:ind w:left="6764" w:hanging="284"/>
      </w:pPr>
      <w:rPr>
        <w:rFonts w:hint="default"/>
        <w:lang w:val="ru-RU" w:eastAsia="en-US" w:bidi="ar-SA"/>
      </w:rPr>
    </w:lvl>
    <w:lvl w:ilvl="8" w:tplc="FCB8A1AE">
      <w:numFmt w:val="bullet"/>
      <w:lvlText w:val="•"/>
      <w:lvlJc w:val="left"/>
      <w:pPr>
        <w:ind w:left="7711" w:hanging="284"/>
      </w:pPr>
      <w:rPr>
        <w:rFonts w:hint="default"/>
        <w:lang w:val="ru-RU" w:eastAsia="en-US" w:bidi="ar-SA"/>
      </w:rPr>
    </w:lvl>
  </w:abstractNum>
  <w:abstractNum w:abstractNumId="28" w15:restartNumberingAfterBreak="0">
    <w:nsid w:val="630C7F8C"/>
    <w:multiLevelType w:val="hybridMultilevel"/>
    <w:tmpl w:val="F92232BC"/>
    <w:lvl w:ilvl="0" w:tplc="D8D0650A">
      <w:start w:val="1"/>
      <w:numFmt w:val="decimal"/>
      <w:lvlText w:val="%1."/>
      <w:lvlJc w:val="left"/>
      <w:pPr>
        <w:ind w:left="136" w:hanging="28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4C6A41C">
      <w:numFmt w:val="bullet"/>
      <w:lvlText w:val="•"/>
      <w:lvlJc w:val="left"/>
      <w:pPr>
        <w:ind w:left="1086" w:hanging="284"/>
      </w:pPr>
      <w:rPr>
        <w:rFonts w:hint="default"/>
        <w:lang w:val="ru-RU" w:eastAsia="en-US" w:bidi="ar-SA"/>
      </w:rPr>
    </w:lvl>
    <w:lvl w:ilvl="2" w:tplc="719616D4">
      <w:numFmt w:val="bullet"/>
      <w:lvlText w:val="•"/>
      <w:lvlJc w:val="left"/>
      <w:pPr>
        <w:ind w:left="2032" w:hanging="284"/>
      </w:pPr>
      <w:rPr>
        <w:rFonts w:hint="default"/>
        <w:lang w:val="ru-RU" w:eastAsia="en-US" w:bidi="ar-SA"/>
      </w:rPr>
    </w:lvl>
    <w:lvl w:ilvl="3" w:tplc="373E9078">
      <w:numFmt w:val="bullet"/>
      <w:lvlText w:val="•"/>
      <w:lvlJc w:val="left"/>
      <w:pPr>
        <w:ind w:left="2979" w:hanging="284"/>
      </w:pPr>
      <w:rPr>
        <w:rFonts w:hint="default"/>
        <w:lang w:val="ru-RU" w:eastAsia="en-US" w:bidi="ar-SA"/>
      </w:rPr>
    </w:lvl>
    <w:lvl w:ilvl="4" w:tplc="F70048D2">
      <w:numFmt w:val="bullet"/>
      <w:lvlText w:val="•"/>
      <w:lvlJc w:val="left"/>
      <w:pPr>
        <w:ind w:left="3925" w:hanging="284"/>
      </w:pPr>
      <w:rPr>
        <w:rFonts w:hint="default"/>
        <w:lang w:val="ru-RU" w:eastAsia="en-US" w:bidi="ar-SA"/>
      </w:rPr>
    </w:lvl>
    <w:lvl w:ilvl="5" w:tplc="2878C66E">
      <w:numFmt w:val="bullet"/>
      <w:lvlText w:val="•"/>
      <w:lvlJc w:val="left"/>
      <w:pPr>
        <w:ind w:left="4872" w:hanging="284"/>
      </w:pPr>
      <w:rPr>
        <w:rFonts w:hint="default"/>
        <w:lang w:val="ru-RU" w:eastAsia="en-US" w:bidi="ar-SA"/>
      </w:rPr>
    </w:lvl>
    <w:lvl w:ilvl="6" w:tplc="EE467E62">
      <w:numFmt w:val="bullet"/>
      <w:lvlText w:val="•"/>
      <w:lvlJc w:val="left"/>
      <w:pPr>
        <w:ind w:left="5818" w:hanging="284"/>
      </w:pPr>
      <w:rPr>
        <w:rFonts w:hint="default"/>
        <w:lang w:val="ru-RU" w:eastAsia="en-US" w:bidi="ar-SA"/>
      </w:rPr>
    </w:lvl>
    <w:lvl w:ilvl="7" w:tplc="D334F99E">
      <w:numFmt w:val="bullet"/>
      <w:lvlText w:val="•"/>
      <w:lvlJc w:val="left"/>
      <w:pPr>
        <w:ind w:left="6764" w:hanging="284"/>
      </w:pPr>
      <w:rPr>
        <w:rFonts w:hint="default"/>
        <w:lang w:val="ru-RU" w:eastAsia="en-US" w:bidi="ar-SA"/>
      </w:rPr>
    </w:lvl>
    <w:lvl w:ilvl="8" w:tplc="D6A2BD76">
      <w:numFmt w:val="bullet"/>
      <w:lvlText w:val="•"/>
      <w:lvlJc w:val="left"/>
      <w:pPr>
        <w:ind w:left="7711" w:hanging="284"/>
      </w:pPr>
      <w:rPr>
        <w:rFonts w:hint="default"/>
        <w:lang w:val="ru-RU" w:eastAsia="en-US" w:bidi="ar-SA"/>
      </w:rPr>
    </w:lvl>
  </w:abstractNum>
  <w:abstractNum w:abstractNumId="29" w15:restartNumberingAfterBreak="0">
    <w:nsid w:val="64723D71"/>
    <w:multiLevelType w:val="multilevel"/>
    <w:tmpl w:val="B036A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55D5BA4"/>
    <w:multiLevelType w:val="hybridMultilevel"/>
    <w:tmpl w:val="FBEA0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B803BB"/>
    <w:multiLevelType w:val="hybridMultilevel"/>
    <w:tmpl w:val="B1F0F5D2"/>
    <w:lvl w:ilvl="0" w:tplc="24BA35FA">
      <w:start w:val="1"/>
      <w:numFmt w:val="decimal"/>
      <w:lvlText w:val="%1."/>
      <w:lvlJc w:val="left"/>
      <w:pPr>
        <w:ind w:left="136" w:hanging="28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9BE3110">
      <w:numFmt w:val="bullet"/>
      <w:lvlText w:val="•"/>
      <w:lvlJc w:val="left"/>
      <w:pPr>
        <w:ind w:left="1086" w:hanging="284"/>
      </w:pPr>
      <w:rPr>
        <w:rFonts w:hint="default"/>
        <w:lang w:val="ru-RU" w:eastAsia="en-US" w:bidi="ar-SA"/>
      </w:rPr>
    </w:lvl>
    <w:lvl w:ilvl="2" w:tplc="A9F0FCA8">
      <w:numFmt w:val="bullet"/>
      <w:lvlText w:val="•"/>
      <w:lvlJc w:val="left"/>
      <w:pPr>
        <w:ind w:left="2032" w:hanging="284"/>
      </w:pPr>
      <w:rPr>
        <w:rFonts w:hint="default"/>
        <w:lang w:val="ru-RU" w:eastAsia="en-US" w:bidi="ar-SA"/>
      </w:rPr>
    </w:lvl>
    <w:lvl w:ilvl="3" w:tplc="597663C0">
      <w:numFmt w:val="bullet"/>
      <w:lvlText w:val="•"/>
      <w:lvlJc w:val="left"/>
      <w:pPr>
        <w:ind w:left="2979" w:hanging="284"/>
      </w:pPr>
      <w:rPr>
        <w:rFonts w:hint="default"/>
        <w:lang w:val="ru-RU" w:eastAsia="en-US" w:bidi="ar-SA"/>
      </w:rPr>
    </w:lvl>
    <w:lvl w:ilvl="4" w:tplc="52E0AAC6">
      <w:numFmt w:val="bullet"/>
      <w:lvlText w:val="•"/>
      <w:lvlJc w:val="left"/>
      <w:pPr>
        <w:ind w:left="3925" w:hanging="284"/>
      </w:pPr>
      <w:rPr>
        <w:rFonts w:hint="default"/>
        <w:lang w:val="ru-RU" w:eastAsia="en-US" w:bidi="ar-SA"/>
      </w:rPr>
    </w:lvl>
    <w:lvl w:ilvl="5" w:tplc="EDB269B0">
      <w:numFmt w:val="bullet"/>
      <w:lvlText w:val="•"/>
      <w:lvlJc w:val="left"/>
      <w:pPr>
        <w:ind w:left="4872" w:hanging="284"/>
      </w:pPr>
      <w:rPr>
        <w:rFonts w:hint="default"/>
        <w:lang w:val="ru-RU" w:eastAsia="en-US" w:bidi="ar-SA"/>
      </w:rPr>
    </w:lvl>
    <w:lvl w:ilvl="6" w:tplc="E9761530">
      <w:numFmt w:val="bullet"/>
      <w:lvlText w:val="•"/>
      <w:lvlJc w:val="left"/>
      <w:pPr>
        <w:ind w:left="5818" w:hanging="284"/>
      </w:pPr>
      <w:rPr>
        <w:rFonts w:hint="default"/>
        <w:lang w:val="ru-RU" w:eastAsia="en-US" w:bidi="ar-SA"/>
      </w:rPr>
    </w:lvl>
    <w:lvl w:ilvl="7" w:tplc="1182F558">
      <w:numFmt w:val="bullet"/>
      <w:lvlText w:val="•"/>
      <w:lvlJc w:val="left"/>
      <w:pPr>
        <w:ind w:left="6764" w:hanging="284"/>
      </w:pPr>
      <w:rPr>
        <w:rFonts w:hint="default"/>
        <w:lang w:val="ru-RU" w:eastAsia="en-US" w:bidi="ar-SA"/>
      </w:rPr>
    </w:lvl>
    <w:lvl w:ilvl="8" w:tplc="E5D4A72C">
      <w:numFmt w:val="bullet"/>
      <w:lvlText w:val="•"/>
      <w:lvlJc w:val="left"/>
      <w:pPr>
        <w:ind w:left="7711" w:hanging="284"/>
      </w:pPr>
      <w:rPr>
        <w:rFonts w:hint="default"/>
        <w:lang w:val="ru-RU" w:eastAsia="en-US" w:bidi="ar-SA"/>
      </w:rPr>
    </w:lvl>
  </w:abstractNum>
  <w:abstractNum w:abstractNumId="32" w15:restartNumberingAfterBreak="0">
    <w:nsid w:val="6BB674B8"/>
    <w:multiLevelType w:val="multilevel"/>
    <w:tmpl w:val="EA926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351636"/>
    <w:multiLevelType w:val="hybridMultilevel"/>
    <w:tmpl w:val="99969C74"/>
    <w:lvl w:ilvl="0" w:tplc="9062A1CC">
      <w:start w:val="1"/>
      <w:numFmt w:val="decimal"/>
      <w:lvlText w:val="%1."/>
      <w:lvlJc w:val="left"/>
      <w:pPr>
        <w:ind w:left="136" w:hanging="28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8C8EAE0">
      <w:numFmt w:val="bullet"/>
      <w:lvlText w:val="•"/>
      <w:lvlJc w:val="left"/>
      <w:pPr>
        <w:ind w:left="1086" w:hanging="284"/>
      </w:pPr>
      <w:rPr>
        <w:rFonts w:hint="default"/>
        <w:lang w:val="ru-RU" w:eastAsia="en-US" w:bidi="ar-SA"/>
      </w:rPr>
    </w:lvl>
    <w:lvl w:ilvl="2" w:tplc="433A7470">
      <w:numFmt w:val="bullet"/>
      <w:lvlText w:val="•"/>
      <w:lvlJc w:val="left"/>
      <w:pPr>
        <w:ind w:left="2032" w:hanging="284"/>
      </w:pPr>
      <w:rPr>
        <w:rFonts w:hint="default"/>
        <w:lang w:val="ru-RU" w:eastAsia="en-US" w:bidi="ar-SA"/>
      </w:rPr>
    </w:lvl>
    <w:lvl w:ilvl="3" w:tplc="8140F518">
      <w:numFmt w:val="bullet"/>
      <w:lvlText w:val="•"/>
      <w:lvlJc w:val="left"/>
      <w:pPr>
        <w:ind w:left="2979" w:hanging="284"/>
      </w:pPr>
      <w:rPr>
        <w:rFonts w:hint="default"/>
        <w:lang w:val="ru-RU" w:eastAsia="en-US" w:bidi="ar-SA"/>
      </w:rPr>
    </w:lvl>
    <w:lvl w:ilvl="4" w:tplc="59AEE474">
      <w:numFmt w:val="bullet"/>
      <w:lvlText w:val="•"/>
      <w:lvlJc w:val="left"/>
      <w:pPr>
        <w:ind w:left="3925" w:hanging="284"/>
      </w:pPr>
      <w:rPr>
        <w:rFonts w:hint="default"/>
        <w:lang w:val="ru-RU" w:eastAsia="en-US" w:bidi="ar-SA"/>
      </w:rPr>
    </w:lvl>
    <w:lvl w:ilvl="5" w:tplc="F246F2D0">
      <w:numFmt w:val="bullet"/>
      <w:lvlText w:val="•"/>
      <w:lvlJc w:val="left"/>
      <w:pPr>
        <w:ind w:left="4872" w:hanging="284"/>
      </w:pPr>
      <w:rPr>
        <w:rFonts w:hint="default"/>
        <w:lang w:val="ru-RU" w:eastAsia="en-US" w:bidi="ar-SA"/>
      </w:rPr>
    </w:lvl>
    <w:lvl w:ilvl="6" w:tplc="C9CE5820">
      <w:numFmt w:val="bullet"/>
      <w:lvlText w:val="•"/>
      <w:lvlJc w:val="left"/>
      <w:pPr>
        <w:ind w:left="5818" w:hanging="284"/>
      </w:pPr>
      <w:rPr>
        <w:rFonts w:hint="default"/>
        <w:lang w:val="ru-RU" w:eastAsia="en-US" w:bidi="ar-SA"/>
      </w:rPr>
    </w:lvl>
    <w:lvl w:ilvl="7" w:tplc="36A0E6C8">
      <w:numFmt w:val="bullet"/>
      <w:lvlText w:val="•"/>
      <w:lvlJc w:val="left"/>
      <w:pPr>
        <w:ind w:left="6764" w:hanging="284"/>
      </w:pPr>
      <w:rPr>
        <w:rFonts w:hint="default"/>
        <w:lang w:val="ru-RU" w:eastAsia="en-US" w:bidi="ar-SA"/>
      </w:rPr>
    </w:lvl>
    <w:lvl w:ilvl="8" w:tplc="33D02C46">
      <w:numFmt w:val="bullet"/>
      <w:lvlText w:val="•"/>
      <w:lvlJc w:val="left"/>
      <w:pPr>
        <w:ind w:left="7711" w:hanging="284"/>
      </w:pPr>
      <w:rPr>
        <w:rFonts w:hint="default"/>
        <w:lang w:val="ru-RU" w:eastAsia="en-US" w:bidi="ar-SA"/>
      </w:rPr>
    </w:lvl>
  </w:abstractNum>
  <w:abstractNum w:abstractNumId="34" w15:restartNumberingAfterBreak="0">
    <w:nsid w:val="71C6195D"/>
    <w:multiLevelType w:val="hybridMultilevel"/>
    <w:tmpl w:val="803049F6"/>
    <w:lvl w:ilvl="0" w:tplc="DBEED984">
      <w:numFmt w:val="bullet"/>
      <w:lvlText w:val=""/>
      <w:lvlJc w:val="left"/>
      <w:pPr>
        <w:ind w:left="1130" w:hanging="144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5A0E3AF4">
      <w:numFmt w:val="bullet"/>
      <w:lvlText w:val="•"/>
      <w:lvlJc w:val="left"/>
      <w:pPr>
        <w:ind w:left="1986" w:hanging="144"/>
      </w:pPr>
      <w:rPr>
        <w:rFonts w:hint="default"/>
        <w:lang w:val="ru-RU" w:eastAsia="en-US" w:bidi="ar-SA"/>
      </w:rPr>
    </w:lvl>
    <w:lvl w:ilvl="2" w:tplc="2E3E9126">
      <w:numFmt w:val="bullet"/>
      <w:lvlText w:val="•"/>
      <w:lvlJc w:val="left"/>
      <w:pPr>
        <w:ind w:left="2832" w:hanging="144"/>
      </w:pPr>
      <w:rPr>
        <w:rFonts w:hint="default"/>
        <w:lang w:val="ru-RU" w:eastAsia="en-US" w:bidi="ar-SA"/>
      </w:rPr>
    </w:lvl>
    <w:lvl w:ilvl="3" w:tplc="00FAC5C6">
      <w:numFmt w:val="bullet"/>
      <w:lvlText w:val="•"/>
      <w:lvlJc w:val="left"/>
      <w:pPr>
        <w:ind w:left="3679" w:hanging="144"/>
      </w:pPr>
      <w:rPr>
        <w:rFonts w:hint="default"/>
        <w:lang w:val="ru-RU" w:eastAsia="en-US" w:bidi="ar-SA"/>
      </w:rPr>
    </w:lvl>
    <w:lvl w:ilvl="4" w:tplc="D1D0A23E">
      <w:numFmt w:val="bullet"/>
      <w:lvlText w:val="•"/>
      <w:lvlJc w:val="left"/>
      <w:pPr>
        <w:ind w:left="4525" w:hanging="144"/>
      </w:pPr>
      <w:rPr>
        <w:rFonts w:hint="default"/>
        <w:lang w:val="ru-RU" w:eastAsia="en-US" w:bidi="ar-SA"/>
      </w:rPr>
    </w:lvl>
    <w:lvl w:ilvl="5" w:tplc="D774381A">
      <w:numFmt w:val="bullet"/>
      <w:lvlText w:val="•"/>
      <w:lvlJc w:val="left"/>
      <w:pPr>
        <w:ind w:left="5372" w:hanging="144"/>
      </w:pPr>
      <w:rPr>
        <w:rFonts w:hint="default"/>
        <w:lang w:val="ru-RU" w:eastAsia="en-US" w:bidi="ar-SA"/>
      </w:rPr>
    </w:lvl>
    <w:lvl w:ilvl="6" w:tplc="93D6FA68">
      <w:numFmt w:val="bullet"/>
      <w:lvlText w:val="•"/>
      <w:lvlJc w:val="left"/>
      <w:pPr>
        <w:ind w:left="6218" w:hanging="144"/>
      </w:pPr>
      <w:rPr>
        <w:rFonts w:hint="default"/>
        <w:lang w:val="ru-RU" w:eastAsia="en-US" w:bidi="ar-SA"/>
      </w:rPr>
    </w:lvl>
    <w:lvl w:ilvl="7" w:tplc="2DAC897C">
      <w:numFmt w:val="bullet"/>
      <w:lvlText w:val="•"/>
      <w:lvlJc w:val="left"/>
      <w:pPr>
        <w:ind w:left="7064" w:hanging="144"/>
      </w:pPr>
      <w:rPr>
        <w:rFonts w:hint="default"/>
        <w:lang w:val="ru-RU" w:eastAsia="en-US" w:bidi="ar-SA"/>
      </w:rPr>
    </w:lvl>
    <w:lvl w:ilvl="8" w:tplc="C9D2157A">
      <w:numFmt w:val="bullet"/>
      <w:lvlText w:val="•"/>
      <w:lvlJc w:val="left"/>
      <w:pPr>
        <w:ind w:left="7911" w:hanging="144"/>
      </w:pPr>
      <w:rPr>
        <w:rFonts w:hint="default"/>
        <w:lang w:val="ru-RU" w:eastAsia="en-US" w:bidi="ar-SA"/>
      </w:rPr>
    </w:lvl>
  </w:abstractNum>
  <w:abstractNum w:abstractNumId="35" w15:restartNumberingAfterBreak="0">
    <w:nsid w:val="7A444D62"/>
    <w:multiLevelType w:val="hybridMultilevel"/>
    <w:tmpl w:val="C68C8FAA"/>
    <w:lvl w:ilvl="0" w:tplc="D45EBCDA">
      <w:numFmt w:val="bullet"/>
      <w:lvlText w:val=""/>
      <w:lvlJc w:val="left"/>
      <w:pPr>
        <w:ind w:left="136" w:hanging="284"/>
      </w:pPr>
      <w:rPr>
        <w:rFonts w:hint="default"/>
        <w:w w:val="99"/>
        <w:lang w:val="ru-RU" w:eastAsia="en-US" w:bidi="ar-SA"/>
      </w:rPr>
    </w:lvl>
    <w:lvl w:ilvl="1" w:tplc="69B4A66C">
      <w:numFmt w:val="bullet"/>
      <w:lvlText w:val="•"/>
      <w:lvlJc w:val="left"/>
      <w:pPr>
        <w:ind w:left="1086" w:hanging="284"/>
      </w:pPr>
      <w:rPr>
        <w:rFonts w:hint="default"/>
        <w:lang w:val="ru-RU" w:eastAsia="en-US" w:bidi="ar-SA"/>
      </w:rPr>
    </w:lvl>
    <w:lvl w:ilvl="2" w:tplc="1CBEF642">
      <w:numFmt w:val="bullet"/>
      <w:lvlText w:val="•"/>
      <w:lvlJc w:val="left"/>
      <w:pPr>
        <w:ind w:left="2032" w:hanging="284"/>
      </w:pPr>
      <w:rPr>
        <w:rFonts w:hint="default"/>
        <w:lang w:val="ru-RU" w:eastAsia="en-US" w:bidi="ar-SA"/>
      </w:rPr>
    </w:lvl>
    <w:lvl w:ilvl="3" w:tplc="F4A05EA4">
      <w:numFmt w:val="bullet"/>
      <w:lvlText w:val="•"/>
      <w:lvlJc w:val="left"/>
      <w:pPr>
        <w:ind w:left="2979" w:hanging="284"/>
      </w:pPr>
      <w:rPr>
        <w:rFonts w:hint="default"/>
        <w:lang w:val="ru-RU" w:eastAsia="en-US" w:bidi="ar-SA"/>
      </w:rPr>
    </w:lvl>
    <w:lvl w:ilvl="4" w:tplc="4A5C3700">
      <w:numFmt w:val="bullet"/>
      <w:lvlText w:val="•"/>
      <w:lvlJc w:val="left"/>
      <w:pPr>
        <w:ind w:left="3925" w:hanging="284"/>
      </w:pPr>
      <w:rPr>
        <w:rFonts w:hint="default"/>
        <w:lang w:val="ru-RU" w:eastAsia="en-US" w:bidi="ar-SA"/>
      </w:rPr>
    </w:lvl>
    <w:lvl w:ilvl="5" w:tplc="5C3E1EB0">
      <w:numFmt w:val="bullet"/>
      <w:lvlText w:val="•"/>
      <w:lvlJc w:val="left"/>
      <w:pPr>
        <w:ind w:left="4872" w:hanging="284"/>
      </w:pPr>
      <w:rPr>
        <w:rFonts w:hint="default"/>
        <w:lang w:val="ru-RU" w:eastAsia="en-US" w:bidi="ar-SA"/>
      </w:rPr>
    </w:lvl>
    <w:lvl w:ilvl="6" w:tplc="B8AE69DC">
      <w:numFmt w:val="bullet"/>
      <w:lvlText w:val="•"/>
      <w:lvlJc w:val="left"/>
      <w:pPr>
        <w:ind w:left="5818" w:hanging="284"/>
      </w:pPr>
      <w:rPr>
        <w:rFonts w:hint="default"/>
        <w:lang w:val="ru-RU" w:eastAsia="en-US" w:bidi="ar-SA"/>
      </w:rPr>
    </w:lvl>
    <w:lvl w:ilvl="7" w:tplc="90CA2BD4">
      <w:numFmt w:val="bullet"/>
      <w:lvlText w:val="•"/>
      <w:lvlJc w:val="left"/>
      <w:pPr>
        <w:ind w:left="6764" w:hanging="284"/>
      </w:pPr>
      <w:rPr>
        <w:rFonts w:hint="default"/>
        <w:lang w:val="ru-RU" w:eastAsia="en-US" w:bidi="ar-SA"/>
      </w:rPr>
    </w:lvl>
    <w:lvl w:ilvl="8" w:tplc="BEAC5DF8">
      <w:numFmt w:val="bullet"/>
      <w:lvlText w:val="•"/>
      <w:lvlJc w:val="left"/>
      <w:pPr>
        <w:ind w:left="7711" w:hanging="284"/>
      </w:pPr>
      <w:rPr>
        <w:rFonts w:hint="default"/>
        <w:lang w:val="ru-RU" w:eastAsia="en-US" w:bidi="ar-SA"/>
      </w:rPr>
    </w:lvl>
  </w:abstractNum>
  <w:abstractNum w:abstractNumId="36" w15:restartNumberingAfterBreak="0">
    <w:nsid w:val="7E637DB9"/>
    <w:multiLevelType w:val="hybridMultilevel"/>
    <w:tmpl w:val="452C1930"/>
    <w:lvl w:ilvl="0" w:tplc="8C8074C8">
      <w:start w:val="1"/>
      <w:numFmt w:val="bullet"/>
      <w:lvlText w:val=""/>
      <w:lvlJc w:val="left"/>
      <w:pPr>
        <w:tabs>
          <w:tab w:val="num" w:pos="1494"/>
        </w:tabs>
        <w:ind w:left="1491" w:hanging="35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7AEC1A16">
      <w:start w:val="1"/>
      <w:numFmt w:val="bullet"/>
      <w:lvlText w:val=""/>
      <w:lvlJc w:val="left"/>
      <w:pPr>
        <w:tabs>
          <w:tab w:val="num" w:pos="2160"/>
        </w:tabs>
        <w:ind w:left="2157" w:hanging="357"/>
      </w:pPr>
      <w:rPr>
        <w:rFonts w:ascii="Wingdings" w:hAnsi="Wingdings" w:hint="default"/>
      </w:rPr>
    </w:lvl>
    <w:lvl w:ilvl="3" w:tplc="38CC45AA">
      <w:start w:val="1"/>
      <w:numFmt w:val="bullet"/>
      <w:lvlText w:val=""/>
      <w:lvlJc w:val="left"/>
      <w:pPr>
        <w:tabs>
          <w:tab w:val="num" w:pos="927"/>
        </w:tabs>
        <w:ind w:left="924" w:hanging="357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E914C32"/>
    <w:multiLevelType w:val="hybridMultilevel"/>
    <w:tmpl w:val="CA8C0062"/>
    <w:lvl w:ilvl="0" w:tplc="F76A4A70">
      <w:start w:val="1"/>
      <w:numFmt w:val="decimal"/>
      <w:lvlText w:val="%1."/>
      <w:lvlJc w:val="left"/>
      <w:pPr>
        <w:ind w:left="136" w:hanging="37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2A43106">
      <w:start w:val="1"/>
      <w:numFmt w:val="decimal"/>
      <w:lvlText w:val="%2."/>
      <w:lvlJc w:val="left"/>
      <w:pPr>
        <w:ind w:left="136" w:hanging="28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07D48A00">
      <w:start w:val="1"/>
      <w:numFmt w:val="decimal"/>
      <w:lvlText w:val="%3."/>
      <w:lvlJc w:val="left"/>
      <w:pPr>
        <w:ind w:left="463" w:hanging="38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 w:tplc="AF14FEF2">
      <w:numFmt w:val="bullet"/>
      <w:lvlText w:val="•"/>
      <w:lvlJc w:val="left"/>
      <w:pPr>
        <w:ind w:left="2492" w:hanging="380"/>
      </w:pPr>
      <w:rPr>
        <w:rFonts w:hint="default"/>
        <w:lang w:val="ru-RU" w:eastAsia="en-US" w:bidi="ar-SA"/>
      </w:rPr>
    </w:lvl>
    <w:lvl w:ilvl="4" w:tplc="502C3982">
      <w:numFmt w:val="bullet"/>
      <w:lvlText w:val="•"/>
      <w:lvlJc w:val="left"/>
      <w:pPr>
        <w:ind w:left="3508" w:hanging="380"/>
      </w:pPr>
      <w:rPr>
        <w:rFonts w:hint="default"/>
        <w:lang w:val="ru-RU" w:eastAsia="en-US" w:bidi="ar-SA"/>
      </w:rPr>
    </w:lvl>
    <w:lvl w:ilvl="5" w:tplc="78D03ADC">
      <w:numFmt w:val="bullet"/>
      <w:lvlText w:val="•"/>
      <w:lvlJc w:val="left"/>
      <w:pPr>
        <w:ind w:left="4524" w:hanging="380"/>
      </w:pPr>
      <w:rPr>
        <w:rFonts w:hint="default"/>
        <w:lang w:val="ru-RU" w:eastAsia="en-US" w:bidi="ar-SA"/>
      </w:rPr>
    </w:lvl>
    <w:lvl w:ilvl="6" w:tplc="584A75C6">
      <w:numFmt w:val="bullet"/>
      <w:lvlText w:val="•"/>
      <w:lvlJc w:val="left"/>
      <w:pPr>
        <w:ind w:left="5540" w:hanging="380"/>
      </w:pPr>
      <w:rPr>
        <w:rFonts w:hint="default"/>
        <w:lang w:val="ru-RU" w:eastAsia="en-US" w:bidi="ar-SA"/>
      </w:rPr>
    </w:lvl>
    <w:lvl w:ilvl="7" w:tplc="BEFEBBDE">
      <w:numFmt w:val="bullet"/>
      <w:lvlText w:val="•"/>
      <w:lvlJc w:val="left"/>
      <w:pPr>
        <w:ind w:left="6556" w:hanging="380"/>
      </w:pPr>
      <w:rPr>
        <w:rFonts w:hint="default"/>
        <w:lang w:val="ru-RU" w:eastAsia="en-US" w:bidi="ar-SA"/>
      </w:rPr>
    </w:lvl>
    <w:lvl w:ilvl="8" w:tplc="A6440712">
      <w:numFmt w:val="bullet"/>
      <w:lvlText w:val="•"/>
      <w:lvlJc w:val="left"/>
      <w:pPr>
        <w:ind w:left="7572" w:hanging="380"/>
      </w:pPr>
      <w:rPr>
        <w:rFonts w:hint="default"/>
        <w:lang w:val="ru-RU" w:eastAsia="en-US" w:bidi="ar-SA"/>
      </w:rPr>
    </w:lvl>
  </w:abstractNum>
  <w:abstractNum w:abstractNumId="38" w15:restartNumberingAfterBreak="0">
    <w:nsid w:val="7F0D6D72"/>
    <w:multiLevelType w:val="multilevel"/>
    <w:tmpl w:val="EF38FFB4"/>
    <w:lvl w:ilvl="0">
      <w:start w:val="2"/>
      <w:numFmt w:val="decimal"/>
      <w:lvlText w:val="%1."/>
      <w:lvlJc w:val="left"/>
      <w:pPr>
        <w:ind w:left="1111" w:hanging="26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07" w:hanging="46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300" w:hanging="4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38" w:hanging="4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76" w:hanging="4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14" w:hanging="4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52" w:hanging="4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90" w:hanging="4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28" w:hanging="460"/>
      </w:pPr>
      <w:rPr>
        <w:rFonts w:hint="default"/>
        <w:lang w:val="ru-RU" w:eastAsia="en-US" w:bidi="ar-SA"/>
      </w:rPr>
    </w:lvl>
  </w:abstractNum>
  <w:num w:numId="1">
    <w:abstractNumId w:val="30"/>
  </w:num>
  <w:num w:numId="2">
    <w:abstractNumId w:val="26"/>
  </w:num>
  <w:num w:numId="3">
    <w:abstractNumId w:val="24"/>
  </w:num>
  <w:num w:numId="4">
    <w:abstractNumId w:val="23"/>
  </w:num>
  <w:num w:numId="5">
    <w:abstractNumId w:val="34"/>
  </w:num>
  <w:num w:numId="6">
    <w:abstractNumId w:val="16"/>
  </w:num>
  <w:num w:numId="7">
    <w:abstractNumId w:val="1"/>
  </w:num>
  <w:num w:numId="8">
    <w:abstractNumId w:val="6"/>
  </w:num>
  <w:num w:numId="9">
    <w:abstractNumId w:val="7"/>
  </w:num>
  <w:num w:numId="10">
    <w:abstractNumId w:val="22"/>
  </w:num>
  <w:num w:numId="11">
    <w:abstractNumId w:val="5"/>
  </w:num>
  <w:num w:numId="12">
    <w:abstractNumId w:val="2"/>
  </w:num>
  <w:num w:numId="13">
    <w:abstractNumId w:val="19"/>
  </w:num>
  <w:num w:numId="14">
    <w:abstractNumId w:val="31"/>
  </w:num>
  <w:num w:numId="15">
    <w:abstractNumId w:val="33"/>
  </w:num>
  <w:num w:numId="16">
    <w:abstractNumId w:val="38"/>
  </w:num>
  <w:num w:numId="17">
    <w:abstractNumId w:val="14"/>
  </w:num>
  <w:num w:numId="18">
    <w:abstractNumId w:val="8"/>
  </w:num>
  <w:num w:numId="19">
    <w:abstractNumId w:val="27"/>
  </w:num>
  <w:num w:numId="20">
    <w:abstractNumId w:val="9"/>
  </w:num>
  <w:num w:numId="21">
    <w:abstractNumId w:val="3"/>
  </w:num>
  <w:num w:numId="22">
    <w:abstractNumId w:val="28"/>
  </w:num>
  <w:num w:numId="23">
    <w:abstractNumId w:val="4"/>
  </w:num>
  <w:num w:numId="24">
    <w:abstractNumId w:val="35"/>
  </w:num>
  <w:num w:numId="25">
    <w:abstractNumId w:val="10"/>
  </w:num>
  <w:num w:numId="26">
    <w:abstractNumId w:val="20"/>
  </w:num>
  <w:num w:numId="27">
    <w:abstractNumId w:val="37"/>
  </w:num>
  <w:num w:numId="28">
    <w:abstractNumId w:val="21"/>
  </w:num>
  <w:num w:numId="29">
    <w:abstractNumId w:val="0"/>
  </w:num>
  <w:num w:numId="30">
    <w:abstractNumId w:val="25"/>
  </w:num>
  <w:num w:numId="31">
    <w:abstractNumId w:val="15"/>
  </w:num>
  <w:num w:numId="32">
    <w:abstractNumId w:val="32"/>
  </w:num>
  <w:num w:numId="33">
    <w:abstractNumId w:val="12"/>
  </w:num>
  <w:num w:numId="34">
    <w:abstractNumId w:val="29"/>
  </w:num>
  <w:num w:numId="35">
    <w:abstractNumId w:val="11"/>
  </w:num>
  <w:num w:numId="36">
    <w:abstractNumId w:val="13"/>
  </w:num>
  <w:num w:numId="37">
    <w:abstractNumId w:val="17"/>
  </w:num>
  <w:num w:numId="38">
    <w:abstractNumId w:val="36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09B"/>
    <w:rsid w:val="00020304"/>
    <w:rsid w:val="000947FA"/>
    <w:rsid w:val="000B0678"/>
    <w:rsid w:val="00101DE8"/>
    <w:rsid w:val="00182773"/>
    <w:rsid w:val="00192953"/>
    <w:rsid w:val="003302A1"/>
    <w:rsid w:val="0036654E"/>
    <w:rsid w:val="003A7EDC"/>
    <w:rsid w:val="003C1098"/>
    <w:rsid w:val="003D5CAF"/>
    <w:rsid w:val="0056076B"/>
    <w:rsid w:val="005721B4"/>
    <w:rsid w:val="005C409B"/>
    <w:rsid w:val="00856948"/>
    <w:rsid w:val="00975FB3"/>
    <w:rsid w:val="009868C7"/>
    <w:rsid w:val="00A70042"/>
    <w:rsid w:val="00AF50D7"/>
    <w:rsid w:val="00B847BE"/>
    <w:rsid w:val="00BD21DC"/>
    <w:rsid w:val="00C22235"/>
    <w:rsid w:val="00C50C25"/>
    <w:rsid w:val="00CB44EB"/>
    <w:rsid w:val="00D30100"/>
    <w:rsid w:val="00DF4C9F"/>
    <w:rsid w:val="00E22B3A"/>
    <w:rsid w:val="00E92823"/>
    <w:rsid w:val="00FA49C4"/>
    <w:rsid w:val="00FB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7F900"/>
  <w15:chartTrackingRefBased/>
  <w15:docId w15:val="{A6E50C83-70EF-4471-B558-0293477C9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5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3A7EDC"/>
    <w:pPr>
      <w:widowControl w:val="0"/>
      <w:autoSpaceDE w:val="0"/>
      <w:autoSpaceDN w:val="0"/>
      <w:ind w:left="847"/>
      <w:jc w:val="both"/>
      <w:outlineLvl w:val="0"/>
    </w:pPr>
    <w:rPr>
      <w:b/>
      <w:bCs/>
      <w:sz w:val="26"/>
      <w:szCs w:val="26"/>
      <w:lang w:eastAsia="en-US"/>
    </w:rPr>
  </w:style>
  <w:style w:type="paragraph" w:styleId="2">
    <w:name w:val="heading 2"/>
    <w:basedOn w:val="a"/>
    <w:link w:val="20"/>
    <w:uiPriority w:val="1"/>
    <w:qFormat/>
    <w:rsid w:val="003A7EDC"/>
    <w:pPr>
      <w:widowControl w:val="0"/>
      <w:autoSpaceDE w:val="0"/>
      <w:autoSpaceDN w:val="0"/>
      <w:ind w:left="847"/>
      <w:jc w:val="both"/>
      <w:outlineLvl w:val="1"/>
    </w:pPr>
    <w:rPr>
      <w:b/>
      <w:bCs/>
      <w:i/>
      <w:iCs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02A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02A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нак Знак2"/>
    <w:basedOn w:val="a"/>
    <w:rsid w:val="0036654E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1"/>
    <w:rsid w:val="003A7EDC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1"/>
    <w:rsid w:val="003A7EDC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1"/>
    <w:qFormat/>
    <w:rsid w:val="003A7EDC"/>
    <w:pPr>
      <w:widowControl w:val="0"/>
      <w:autoSpaceDE w:val="0"/>
      <w:autoSpaceDN w:val="0"/>
      <w:ind w:left="136" w:firstLine="710"/>
      <w:jc w:val="both"/>
    </w:pPr>
    <w:rPr>
      <w:sz w:val="26"/>
      <w:szCs w:val="26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3A7EDC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1"/>
    <w:qFormat/>
    <w:rsid w:val="003A7EDC"/>
    <w:pPr>
      <w:widowControl w:val="0"/>
      <w:autoSpaceDE w:val="0"/>
      <w:autoSpaceDN w:val="0"/>
      <w:ind w:left="136" w:firstLine="710"/>
      <w:jc w:val="both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A7EDC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A7EDC"/>
    <w:pPr>
      <w:widowControl w:val="0"/>
      <w:autoSpaceDE w:val="0"/>
      <w:autoSpaceDN w:val="0"/>
      <w:spacing w:before="15"/>
      <w:ind w:left="136"/>
    </w:pPr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975FB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75FB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2">
    <w:name w:val="Знак Знак2"/>
    <w:basedOn w:val="a"/>
    <w:rsid w:val="00CB44EB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Normal (Web)"/>
    <w:basedOn w:val="a"/>
    <w:uiPriority w:val="99"/>
    <w:semiHidden/>
    <w:unhideWhenUsed/>
    <w:rsid w:val="003302A1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3302A1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3302A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302A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customStyle="1" w:styleId="23">
    <w:name w:val="Знак Знак2"/>
    <w:basedOn w:val="a"/>
    <w:rsid w:val="003D5CAF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c5">
    <w:name w:val="c5"/>
    <w:basedOn w:val="a0"/>
    <w:rsid w:val="003D5CAF"/>
  </w:style>
  <w:style w:type="character" w:styleId="aa">
    <w:name w:val="Emphasis"/>
    <w:basedOn w:val="a0"/>
    <w:uiPriority w:val="20"/>
    <w:qFormat/>
    <w:rsid w:val="003D5CAF"/>
    <w:rPr>
      <w:i/>
      <w:iCs/>
    </w:rPr>
  </w:style>
  <w:style w:type="paragraph" w:customStyle="1" w:styleId="11">
    <w:name w:val="Обычный1"/>
    <w:rsid w:val="00E92823"/>
    <w:pPr>
      <w:spacing w:line="360" w:lineRule="auto"/>
      <w:ind w:firstLine="68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DF4C9F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DF4C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DF4C9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DF4C9F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11</Pages>
  <Words>2523</Words>
  <Characters>14387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</cp:revision>
  <cp:lastPrinted>2023-09-26T10:47:00Z</cp:lastPrinted>
  <dcterms:created xsi:type="dcterms:W3CDTF">2023-09-25T12:59:00Z</dcterms:created>
  <dcterms:modified xsi:type="dcterms:W3CDTF">2024-02-02T16:58:00Z</dcterms:modified>
</cp:coreProperties>
</file>