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78" w:rsidRPr="000A4CEE" w:rsidRDefault="007C4778" w:rsidP="007C4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CEE">
        <w:rPr>
          <w:rFonts w:ascii="Times New Roman" w:hAnsi="Times New Roman" w:cs="Times New Roman"/>
          <w:b/>
          <w:sz w:val="32"/>
          <w:szCs w:val="32"/>
        </w:rPr>
        <w:t>ТЕМЫ РЕФЕРАТОВ ПО ПРЕДМЕТУ « ФИЗИЧЕСКАЯ  КУЛЬТУРА»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Рефераты  предназначены  для  проверки  усвоения  полученных  знаний  по  дисциплине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«Физическая культура».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Объем реферата должен составлять 10-12 страниц машинописного текста, напечатанного </w:t>
      </w:r>
      <w:proofErr w:type="gramStart"/>
      <w:r w:rsidRPr="000A4CE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A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полтора интервала шрифтом №14 </w:t>
      </w:r>
      <w:proofErr w:type="spellStart"/>
      <w:r w:rsidRPr="000A4CE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A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CE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A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CE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A4C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A4CEE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0A4CEE">
        <w:rPr>
          <w:rFonts w:ascii="Times New Roman" w:hAnsi="Times New Roman" w:cs="Times New Roman"/>
          <w:sz w:val="28"/>
          <w:szCs w:val="28"/>
        </w:rPr>
        <w:t xml:space="preserve"> №12.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При оформлении работы необходимо: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CE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A4CEE">
        <w:rPr>
          <w:rFonts w:ascii="Times New Roman" w:hAnsi="Times New Roman" w:cs="Times New Roman"/>
          <w:sz w:val="28"/>
          <w:szCs w:val="28"/>
        </w:rPr>
        <w:t xml:space="preserve"> представить план работы;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изложить текст работы;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пронумеровать страницы;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в конце работы привести список использованной литературы.    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78" w:rsidRPr="000A4CEE" w:rsidRDefault="007C4778" w:rsidP="000A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EE">
        <w:rPr>
          <w:rFonts w:ascii="Times New Roman" w:hAnsi="Times New Roman" w:cs="Times New Roman"/>
          <w:b/>
          <w:sz w:val="28"/>
          <w:szCs w:val="28"/>
        </w:rPr>
        <w:t>Темы рефератов для 3 курса (свободный  выбор темы)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1.Социальные функции физической культуры и спорта.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2.Физическая культура и ее роль в решении социальных проблем.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3.Место физкультуры и спорта в моей жизни (прошлое, настоящее, перспективы).  Влияние занятий спорт</w:t>
      </w:r>
      <w:r w:rsidR="000A4CEE">
        <w:rPr>
          <w:rFonts w:ascii="Times New Roman" w:hAnsi="Times New Roman" w:cs="Times New Roman"/>
          <w:sz w:val="28"/>
          <w:szCs w:val="28"/>
        </w:rPr>
        <w:t xml:space="preserve">ом на развитие личностных  </w:t>
      </w:r>
      <w:r w:rsidRPr="000A4CEE">
        <w:rPr>
          <w:rFonts w:ascii="Times New Roman" w:hAnsi="Times New Roman" w:cs="Times New Roman"/>
          <w:sz w:val="28"/>
          <w:szCs w:val="28"/>
        </w:rPr>
        <w:t xml:space="preserve">качеств.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4.Занятия спортом как средство развития профессионально важных жизненных качеств   (на примере конкретной профессиональной       деятельности).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5.История развития олимпийского движения (Древняя Греция).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6.Олимпийские Игры современности, герои отечественного спорта. </w:t>
      </w:r>
      <w:r w:rsidRPr="000A4CEE">
        <w:rPr>
          <w:rFonts w:ascii="Times New Roman" w:hAnsi="Times New Roman" w:cs="Times New Roman"/>
          <w:sz w:val="28"/>
          <w:szCs w:val="28"/>
        </w:rPr>
        <w:cr/>
        <w:t xml:space="preserve">    7.Влияние физических упражнений на совершенствование различных систем организма  человека.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8.Организация здорового образа жизни студента.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lastRenderedPageBreak/>
        <w:t xml:space="preserve">    9.Основы лечебной физической культуры (раскрыть методику проведения занятий при  конкретном заболевании).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10.Здоровый образ жизни и факторы его определяющие.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11.Основные требования к организации здорового образа жизни студента.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12.Значение средств физической культуры в повышении работоспособности студента и  профилактике утомления.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13.Коррекция телосложения (массы тела) студента средствами физической культуры.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14.Характеристика отдельных систем оздоровительной физической культуры.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15.Значение физической культуры для будущего специалиста </w:t>
      </w:r>
      <w:proofErr w:type="gramStart"/>
      <w:r w:rsidRPr="000A4CE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A4CEE">
        <w:rPr>
          <w:rFonts w:ascii="Times New Roman" w:hAnsi="Times New Roman" w:cs="Times New Roman"/>
          <w:sz w:val="28"/>
          <w:szCs w:val="28"/>
        </w:rPr>
        <w:t xml:space="preserve">аботника </w:t>
      </w:r>
      <w:r w:rsidR="000A4CEE" w:rsidRPr="000A4CEE">
        <w:rPr>
          <w:rFonts w:ascii="Times New Roman" w:hAnsi="Times New Roman" w:cs="Times New Roman"/>
          <w:sz w:val="28"/>
          <w:szCs w:val="28"/>
        </w:rPr>
        <w:t>гражданской авиации</w:t>
      </w:r>
      <w:r w:rsidRPr="000A4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16.Профилактика травматизма при занятиях физическими упражнениями.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17.Восточные единоборства. Специфика. Развиваемые качества.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18.Приемы регуляции и </w:t>
      </w:r>
      <w:proofErr w:type="spellStart"/>
      <w:r w:rsidRPr="000A4CE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A4CEE">
        <w:rPr>
          <w:rFonts w:ascii="Times New Roman" w:hAnsi="Times New Roman" w:cs="Times New Roman"/>
          <w:sz w:val="28"/>
          <w:szCs w:val="28"/>
        </w:rPr>
        <w:t xml:space="preserve"> неблагоприятных психических и физических  состояний.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19.Предупреждение профессиональных заболеваний и самоконтроль.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20.Взаимосвязь и взаимозависимость духовного и физического  </w:t>
      </w:r>
      <w:r w:rsidR="00D121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4CEE">
        <w:rPr>
          <w:rFonts w:ascii="Times New Roman" w:hAnsi="Times New Roman" w:cs="Times New Roman"/>
          <w:sz w:val="28"/>
          <w:szCs w:val="28"/>
        </w:rPr>
        <w:t xml:space="preserve">самосовершенствования.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21.Профилактика </w:t>
      </w:r>
      <w:proofErr w:type="spellStart"/>
      <w:r w:rsidRPr="000A4CE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A4CEE">
        <w:rPr>
          <w:rFonts w:ascii="Times New Roman" w:hAnsi="Times New Roman" w:cs="Times New Roman"/>
          <w:sz w:val="28"/>
          <w:szCs w:val="28"/>
        </w:rPr>
        <w:t xml:space="preserve"> поведения подростков и молодежи средствами </w:t>
      </w:r>
      <w:r w:rsidR="00D1214B">
        <w:rPr>
          <w:rFonts w:ascii="Times New Roman" w:hAnsi="Times New Roman" w:cs="Times New Roman"/>
          <w:sz w:val="28"/>
          <w:szCs w:val="28"/>
        </w:rPr>
        <w:t xml:space="preserve"> </w:t>
      </w:r>
      <w:r w:rsidRPr="000A4CEE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спорта. </w:t>
      </w:r>
    </w:p>
    <w:p w:rsidR="007C4778" w:rsidRPr="000A4CEE" w:rsidRDefault="007C4778" w:rsidP="007C4778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  </w:t>
      </w:r>
      <w:r w:rsidR="000A4CEE" w:rsidRPr="000A4CEE">
        <w:rPr>
          <w:rFonts w:ascii="Times New Roman" w:hAnsi="Times New Roman" w:cs="Times New Roman"/>
          <w:sz w:val="28"/>
          <w:szCs w:val="28"/>
        </w:rPr>
        <w:t>22. Советские спортсмены на полях</w:t>
      </w:r>
      <w:proofErr w:type="gramStart"/>
      <w:r w:rsidR="000A4CEE" w:rsidRPr="000A4C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A4CEE" w:rsidRPr="000A4CEE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0A4CEE" w:rsidRPr="000A4CEE" w:rsidRDefault="000A4CEE" w:rsidP="000A4CEE">
      <w:pPr>
        <w:rPr>
          <w:rFonts w:ascii="Times New Roman" w:hAnsi="Times New Roman" w:cs="Times New Roman"/>
          <w:sz w:val="28"/>
          <w:szCs w:val="28"/>
        </w:rPr>
      </w:pPr>
      <w:r w:rsidRPr="000A4CEE">
        <w:rPr>
          <w:rFonts w:ascii="Times New Roman" w:hAnsi="Times New Roman" w:cs="Times New Roman"/>
          <w:sz w:val="28"/>
          <w:szCs w:val="28"/>
        </w:rPr>
        <w:t xml:space="preserve">      23. Зарождение и история развития комплекса ГТО.</w:t>
      </w:r>
    </w:p>
    <w:p w:rsidR="000A4CEE" w:rsidRDefault="000A4CEE" w:rsidP="007C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24.</w:t>
      </w:r>
      <w:r w:rsidR="00D1214B">
        <w:rPr>
          <w:rFonts w:ascii="Times New Roman" w:hAnsi="Times New Roman" w:cs="Times New Roman"/>
          <w:sz w:val="28"/>
          <w:szCs w:val="28"/>
        </w:rPr>
        <w:t>Личности в современном олимпийском движении.</w:t>
      </w:r>
    </w:p>
    <w:p w:rsidR="00D1214B" w:rsidRPr="000A4CEE" w:rsidRDefault="00D1214B" w:rsidP="007C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25.Гиподинамия – болезнь неподвижного образа жизни.</w:t>
      </w:r>
    </w:p>
    <w:p w:rsidR="00C660A0" w:rsidRPr="000A4CEE" w:rsidRDefault="00C660A0">
      <w:pPr>
        <w:rPr>
          <w:rFonts w:ascii="Times New Roman" w:hAnsi="Times New Roman" w:cs="Times New Roman"/>
          <w:sz w:val="28"/>
          <w:szCs w:val="28"/>
        </w:rPr>
      </w:pPr>
    </w:p>
    <w:sectPr w:rsidR="00C660A0" w:rsidRPr="000A4CEE" w:rsidSect="0030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7149A"/>
    <w:rsid w:val="000A4CEE"/>
    <w:rsid w:val="003045E6"/>
    <w:rsid w:val="00506B51"/>
    <w:rsid w:val="007C4778"/>
    <w:rsid w:val="00B7149A"/>
    <w:rsid w:val="00C660A0"/>
    <w:rsid w:val="00D1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4</cp:revision>
  <dcterms:created xsi:type="dcterms:W3CDTF">2020-04-20T05:36:00Z</dcterms:created>
  <dcterms:modified xsi:type="dcterms:W3CDTF">2020-04-20T06:46:00Z</dcterms:modified>
</cp:coreProperties>
</file>