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7DD" w:rsidRPr="001E3BF1" w:rsidRDefault="006A251F" w:rsidP="001E3BF1">
      <w:pPr>
        <w:pStyle w:val="21"/>
        <w:shd w:val="clear" w:color="auto" w:fill="auto"/>
        <w:spacing w:before="120" w:after="120" w:line="240" w:lineRule="auto"/>
        <w:ind w:firstLine="709"/>
        <w:contextualSpacing/>
        <w:jc w:val="center"/>
        <w:rPr>
          <w:rStyle w:val="20"/>
          <w:rFonts w:ascii="Times New Roman" w:hAnsi="Times New Roman" w:cs="Times New Roman"/>
          <w:b/>
          <w:color w:val="000000"/>
          <w:sz w:val="24"/>
          <w:szCs w:val="24"/>
        </w:rPr>
      </w:pPr>
      <w:r w:rsidRPr="001E3BF1">
        <w:rPr>
          <w:rStyle w:val="20"/>
          <w:rFonts w:ascii="Times New Roman" w:hAnsi="Times New Roman" w:cs="Times New Roman"/>
          <w:b/>
          <w:color w:val="000000"/>
          <w:sz w:val="24"/>
          <w:szCs w:val="24"/>
        </w:rPr>
        <w:t xml:space="preserve">Тема 4 </w:t>
      </w:r>
      <w:r w:rsidR="005D47DD" w:rsidRPr="001E3BF1">
        <w:rPr>
          <w:rStyle w:val="20"/>
          <w:rFonts w:ascii="Times New Roman" w:hAnsi="Times New Roman" w:cs="Times New Roman"/>
          <w:b/>
          <w:color w:val="000000"/>
          <w:sz w:val="24"/>
          <w:szCs w:val="24"/>
        </w:rPr>
        <w:t>Выпрямительные устройства</w:t>
      </w:r>
    </w:p>
    <w:p w:rsidR="005D47DD" w:rsidRPr="001E3BF1" w:rsidRDefault="005D47DD" w:rsidP="001E3BF1">
      <w:pPr>
        <w:pStyle w:val="21"/>
        <w:shd w:val="clear" w:color="auto" w:fill="auto"/>
        <w:spacing w:before="120" w:after="120" w:line="240" w:lineRule="auto"/>
        <w:ind w:firstLine="709"/>
        <w:contextualSpacing/>
        <w:jc w:val="both"/>
        <w:rPr>
          <w:rStyle w:val="20"/>
          <w:rFonts w:ascii="Times New Roman" w:hAnsi="Times New Roman" w:cs="Times New Roman"/>
          <w:b/>
          <w:color w:val="000000"/>
          <w:sz w:val="24"/>
          <w:szCs w:val="24"/>
        </w:rPr>
      </w:pPr>
    </w:p>
    <w:p w:rsidR="005D47DD" w:rsidRPr="001E3BF1" w:rsidRDefault="006A251F" w:rsidP="001E3BF1">
      <w:pPr>
        <w:pStyle w:val="21"/>
        <w:shd w:val="clear" w:color="auto" w:fill="auto"/>
        <w:spacing w:before="120" w:after="12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3B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4.1  </w:t>
      </w:r>
      <w:r w:rsidR="005D47DD" w:rsidRPr="001E3B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 и назначение элементов выпрямительного устройства</w:t>
      </w:r>
    </w:p>
    <w:p w:rsidR="005D47DD" w:rsidRPr="001E3BF1" w:rsidRDefault="005D47DD" w:rsidP="001E3BF1">
      <w:pPr>
        <w:pStyle w:val="21"/>
        <w:shd w:val="clear" w:color="auto" w:fill="auto"/>
        <w:spacing w:before="120" w:after="120" w:line="240" w:lineRule="auto"/>
        <w:ind w:firstLine="709"/>
        <w:contextualSpacing/>
        <w:jc w:val="both"/>
        <w:rPr>
          <w:rStyle w:val="20"/>
          <w:rFonts w:ascii="Times New Roman" w:hAnsi="Times New Roman" w:cs="Times New Roman"/>
          <w:b/>
          <w:color w:val="000000"/>
          <w:sz w:val="24"/>
          <w:szCs w:val="24"/>
        </w:rPr>
      </w:pPr>
    </w:p>
    <w:p w:rsidR="005D47DD" w:rsidRPr="001E3BF1" w:rsidRDefault="005D47DD" w:rsidP="001E3BF1">
      <w:pPr>
        <w:pStyle w:val="21"/>
        <w:shd w:val="clear" w:color="auto" w:fill="auto"/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BF1">
        <w:rPr>
          <w:rStyle w:val="20"/>
          <w:rFonts w:ascii="Times New Roman" w:hAnsi="Times New Roman" w:cs="Times New Roman"/>
          <w:color w:val="000000"/>
          <w:sz w:val="24"/>
          <w:szCs w:val="24"/>
        </w:rPr>
        <w:t>В</w:t>
      </w:r>
      <w:r w:rsidR="001E3BF1">
        <w:rPr>
          <w:rStyle w:val="20"/>
          <w:rFonts w:ascii="Times New Roman" w:hAnsi="Times New Roman" w:cs="Times New Roman"/>
          <w:color w:val="000000"/>
          <w:sz w:val="24"/>
          <w:szCs w:val="24"/>
        </w:rPr>
        <w:t>ыпрямительные устройства предна</w:t>
      </w:r>
      <w:r w:rsidRPr="001E3BF1">
        <w:rPr>
          <w:rStyle w:val="20"/>
          <w:rFonts w:ascii="Times New Roman" w:hAnsi="Times New Roman" w:cs="Times New Roman"/>
          <w:color w:val="000000"/>
          <w:sz w:val="24"/>
          <w:szCs w:val="24"/>
        </w:rPr>
        <w:t>значены для преобразо</w:t>
      </w:r>
      <w:r w:rsidRPr="001E3BF1">
        <w:rPr>
          <w:rStyle w:val="20"/>
          <w:rFonts w:ascii="Times New Roman" w:hAnsi="Times New Roman" w:cs="Times New Roman"/>
          <w:color w:val="000000"/>
          <w:sz w:val="24"/>
          <w:szCs w:val="24"/>
        </w:rPr>
        <w:softHyphen/>
        <w:t>вания переменного тока в ток одного направления.</w:t>
      </w:r>
    </w:p>
    <w:p w:rsidR="00FD613E" w:rsidRDefault="005250B1" w:rsidP="001E3BF1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B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71A467" wp14:editId="51BCFF33">
            <wp:extent cx="6007395" cy="9765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7434" cy="97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BF1" w:rsidRPr="001E3BF1" w:rsidRDefault="001E3BF1" w:rsidP="001E3BF1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E3BF1" w:rsidRPr="001E3BF1" w:rsidRDefault="005D47DD" w:rsidP="001E3BF1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BF1">
        <w:rPr>
          <w:rFonts w:ascii="Times New Roman" w:hAnsi="Times New Roman" w:cs="Times New Roman"/>
          <w:sz w:val="24"/>
          <w:szCs w:val="24"/>
        </w:rPr>
        <w:t>Рисунок 1</w:t>
      </w:r>
      <w:r w:rsidR="001E3BF1">
        <w:rPr>
          <w:rFonts w:ascii="Times New Roman" w:hAnsi="Times New Roman" w:cs="Times New Roman"/>
          <w:sz w:val="24"/>
          <w:szCs w:val="24"/>
        </w:rPr>
        <w:t xml:space="preserve">. </w:t>
      </w:r>
      <w:r w:rsidRPr="001E3BF1">
        <w:rPr>
          <w:rFonts w:ascii="Times New Roman" w:hAnsi="Times New Roman" w:cs="Times New Roman"/>
          <w:sz w:val="24"/>
          <w:szCs w:val="24"/>
        </w:rPr>
        <w:t xml:space="preserve"> Структурная схема выпрямительного устройства:</w:t>
      </w:r>
    </w:p>
    <w:p w:rsidR="005D47DD" w:rsidRDefault="005D47DD" w:rsidP="001E3BF1">
      <w:pPr>
        <w:spacing w:before="120" w:after="120" w:line="240" w:lineRule="auto"/>
        <w:ind w:firstLine="709"/>
        <w:contextualSpacing/>
        <w:jc w:val="both"/>
        <w:rPr>
          <w:rStyle w:val="40"/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1E3BF1">
        <w:rPr>
          <w:rStyle w:val="40"/>
          <w:rFonts w:ascii="Times New Roman" w:hAnsi="Times New Roman" w:cs="Times New Roman"/>
          <w:color w:val="000000"/>
          <w:sz w:val="24"/>
          <w:szCs w:val="24"/>
        </w:rPr>
        <w:t>Тр</w:t>
      </w:r>
      <w:proofErr w:type="spellEnd"/>
      <w:proofErr w:type="gramEnd"/>
      <w:r w:rsidRPr="001E3BF1">
        <w:rPr>
          <w:rStyle w:val="40"/>
          <w:rFonts w:ascii="Times New Roman" w:hAnsi="Times New Roman" w:cs="Times New Roman"/>
          <w:color w:val="000000"/>
          <w:sz w:val="24"/>
          <w:szCs w:val="24"/>
        </w:rPr>
        <w:t xml:space="preserve"> — трансформатор; В — вентиль. СФ — сглаживающий фильтр, </w:t>
      </w:r>
      <w:proofErr w:type="spellStart"/>
      <w:proofErr w:type="gramStart"/>
      <w:r w:rsidRPr="001E3BF1">
        <w:rPr>
          <w:rStyle w:val="40"/>
          <w:rFonts w:ascii="Times New Roman" w:hAnsi="Times New Roman" w:cs="Times New Roman"/>
          <w:color w:val="000000"/>
          <w:sz w:val="24"/>
          <w:szCs w:val="24"/>
        </w:rPr>
        <w:t>Ст</w:t>
      </w:r>
      <w:proofErr w:type="spellEnd"/>
      <w:proofErr w:type="gramEnd"/>
      <w:r w:rsidRPr="001E3BF1">
        <w:rPr>
          <w:rStyle w:val="40"/>
          <w:rFonts w:ascii="Times New Roman" w:hAnsi="Times New Roman" w:cs="Times New Roman"/>
          <w:color w:val="000000"/>
          <w:sz w:val="24"/>
          <w:szCs w:val="24"/>
        </w:rPr>
        <w:t xml:space="preserve"> — стабилиза</w:t>
      </w:r>
      <w:r w:rsidRPr="001E3BF1">
        <w:rPr>
          <w:rStyle w:val="40"/>
          <w:rFonts w:ascii="Times New Roman" w:hAnsi="Times New Roman" w:cs="Times New Roman"/>
          <w:color w:val="000000"/>
          <w:sz w:val="24"/>
          <w:szCs w:val="24"/>
        </w:rPr>
        <w:softHyphen/>
        <w:t>тор</w:t>
      </w:r>
    </w:p>
    <w:p w:rsidR="001E3BF1" w:rsidRPr="001E3BF1" w:rsidRDefault="001E3BF1" w:rsidP="00AE4EB9">
      <w:pPr>
        <w:spacing w:before="240" w:after="120"/>
        <w:ind w:firstLine="709"/>
        <w:contextualSpacing/>
        <w:jc w:val="both"/>
        <w:rPr>
          <w:rStyle w:val="40"/>
          <w:rFonts w:ascii="Times New Roman" w:hAnsi="Times New Roman" w:cs="Times New Roman"/>
          <w:color w:val="000000"/>
          <w:sz w:val="24"/>
          <w:szCs w:val="24"/>
        </w:rPr>
      </w:pPr>
    </w:p>
    <w:p w:rsidR="005D47DD" w:rsidRPr="001E3BF1" w:rsidRDefault="005D47DD" w:rsidP="00AE4EB9">
      <w:pPr>
        <w:pStyle w:val="51"/>
        <w:shd w:val="clear" w:color="auto" w:fill="auto"/>
        <w:spacing w:before="240" w:after="120" w:line="276" w:lineRule="auto"/>
        <w:ind w:firstLine="709"/>
        <w:contextualSpacing/>
        <w:rPr>
          <w:sz w:val="24"/>
          <w:szCs w:val="24"/>
        </w:rPr>
      </w:pPr>
      <w:r w:rsidRPr="001E3BF1">
        <w:rPr>
          <w:rStyle w:val="50"/>
          <w:color w:val="000000"/>
          <w:sz w:val="24"/>
          <w:szCs w:val="24"/>
        </w:rPr>
        <w:t>В общем случае выпрямительное устройство включает в себя си</w:t>
      </w:r>
      <w:r w:rsidRPr="001E3BF1">
        <w:rPr>
          <w:rStyle w:val="50"/>
          <w:color w:val="000000"/>
          <w:sz w:val="24"/>
          <w:szCs w:val="24"/>
        </w:rPr>
        <w:softHyphen/>
        <w:t>ловой трансформатор, вентиль, сглаживающий фильтр и стабили</w:t>
      </w:r>
      <w:r w:rsidRPr="001E3BF1">
        <w:rPr>
          <w:rStyle w:val="50"/>
          <w:color w:val="000000"/>
          <w:sz w:val="24"/>
          <w:szCs w:val="24"/>
        </w:rPr>
        <w:softHyphen/>
        <w:t>затор (рис</w:t>
      </w:r>
      <w:r w:rsidR="006A251F" w:rsidRPr="001E3BF1">
        <w:rPr>
          <w:rStyle w:val="50"/>
          <w:color w:val="000000"/>
          <w:sz w:val="24"/>
          <w:szCs w:val="24"/>
        </w:rPr>
        <w:t>унок 1</w:t>
      </w:r>
      <w:r w:rsidRPr="001E3BF1">
        <w:rPr>
          <w:rStyle w:val="50"/>
          <w:color w:val="000000"/>
          <w:sz w:val="24"/>
          <w:szCs w:val="24"/>
        </w:rPr>
        <w:t>).</w:t>
      </w:r>
    </w:p>
    <w:p w:rsidR="005D47DD" w:rsidRPr="001E3BF1" w:rsidRDefault="005D47DD" w:rsidP="00AE4EB9">
      <w:pPr>
        <w:pStyle w:val="51"/>
        <w:shd w:val="clear" w:color="auto" w:fill="auto"/>
        <w:spacing w:before="240" w:after="120" w:line="276" w:lineRule="auto"/>
        <w:ind w:firstLine="709"/>
        <w:contextualSpacing/>
        <w:rPr>
          <w:sz w:val="24"/>
          <w:szCs w:val="24"/>
        </w:rPr>
      </w:pPr>
      <w:r w:rsidRPr="001E3BF1">
        <w:rPr>
          <w:rStyle w:val="50"/>
          <w:color w:val="000000"/>
          <w:sz w:val="24"/>
          <w:szCs w:val="24"/>
        </w:rPr>
        <w:t>Существуют два основных т</w:t>
      </w:r>
      <w:r w:rsidR="001E3BF1">
        <w:rPr>
          <w:rStyle w:val="50"/>
          <w:color w:val="000000"/>
          <w:sz w:val="24"/>
          <w:szCs w:val="24"/>
        </w:rPr>
        <w:t xml:space="preserve">ипа выпрямителей: </w:t>
      </w:r>
      <w:proofErr w:type="gramStart"/>
      <w:r w:rsidR="001E3BF1">
        <w:rPr>
          <w:rStyle w:val="50"/>
          <w:color w:val="000000"/>
          <w:sz w:val="24"/>
          <w:szCs w:val="24"/>
        </w:rPr>
        <w:t>однополупери</w:t>
      </w:r>
      <w:r w:rsidRPr="001E3BF1">
        <w:rPr>
          <w:rStyle w:val="50"/>
          <w:color w:val="000000"/>
          <w:sz w:val="24"/>
          <w:szCs w:val="24"/>
        </w:rPr>
        <w:t>одный</w:t>
      </w:r>
      <w:proofErr w:type="gramEnd"/>
      <w:r w:rsidRPr="001E3BF1">
        <w:rPr>
          <w:rStyle w:val="50"/>
          <w:color w:val="000000"/>
          <w:sz w:val="24"/>
          <w:szCs w:val="24"/>
        </w:rPr>
        <w:t xml:space="preserve"> и двухполупериодный.</w:t>
      </w:r>
    </w:p>
    <w:p w:rsidR="005D47DD" w:rsidRPr="001E3BF1" w:rsidRDefault="005D47DD" w:rsidP="00AE4EB9">
      <w:pPr>
        <w:pStyle w:val="51"/>
        <w:shd w:val="clear" w:color="auto" w:fill="auto"/>
        <w:spacing w:before="240" w:after="120" w:line="276" w:lineRule="auto"/>
        <w:ind w:firstLine="709"/>
        <w:contextualSpacing/>
        <w:rPr>
          <w:sz w:val="24"/>
          <w:szCs w:val="24"/>
        </w:rPr>
      </w:pPr>
      <w:r w:rsidRPr="001E3BF1">
        <w:rPr>
          <w:rStyle w:val="50"/>
          <w:color w:val="000000"/>
          <w:sz w:val="24"/>
          <w:szCs w:val="24"/>
        </w:rPr>
        <w:t>В зависимости от числа фаз питающей сети выпрямители под</w:t>
      </w:r>
      <w:r w:rsidRPr="001E3BF1">
        <w:rPr>
          <w:rStyle w:val="50"/>
          <w:color w:val="000000"/>
          <w:sz w:val="24"/>
          <w:szCs w:val="24"/>
        </w:rPr>
        <w:softHyphen/>
        <w:t xml:space="preserve">разделяют </w:t>
      </w:r>
      <w:proofErr w:type="gramStart"/>
      <w:r w:rsidRPr="001E3BF1">
        <w:rPr>
          <w:rStyle w:val="50"/>
          <w:color w:val="000000"/>
          <w:sz w:val="24"/>
          <w:szCs w:val="24"/>
        </w:rPr>
        <w:t>на</w:t>
      </w:r>
      <w:proofErr w:type="gramEnd"/>
      <w:r w:rsidRPr="001E3BF1">
        <w:rPr>
          <w:rStyle w:val="50"/>
          <w:color w:val="000000"/>
          <w:sz w:val="24"/>
          <w:szCs w:val="24"/>
        </w:rPr>
        <w:t xml:space="preserve"> однофазные и трехфазные.</w:t>
      </w:r>
    </w:p>
    <w:p w:rsidR="001E3BF1" w:rsidRPr="001E3BF1" w:rsidRDefault="005D47DD" w:rsidP="00AE4EB9">
      <w:pPr>
        <w:pStyle w:val="51"/>
        <w:shd w:val="clear" w:color="auto" w:fill="auto"/>
        <w:spacing w:before="240" w:after="120" w:line="276" w:lineRule="auto"/>
        <w:ind w:firstLine="709"/>
        <w:contextualSpacing/>
        <w:rPr>
          <w:color w:val="000000"/>
          <w:sz w:val="24"/>
          <w:szCs w:val="24"/>
          <w:shd w:val="clear" w:color="auto" w:fill="FFFFFF"/>
        </w:rPr>
      </w:pPr>
      <w:r w:rsidRPr="001E3BF1">
        <w:rPr>
          <w:rStyle w:val="50"/>
          <w:color w:val="000000"/>
          <w:sz w:val="24"/>
          <w:szCs w:val="24"/>
        </w:rPr>
        <w:t>Выпрямители могут быть управляемыми и неуправляемыми. В управляемых выпрямителях значение выпрямленного напряже</w:t>
      </w:r>
      <w:r w:rsidRPr="001E3BF1">
        <w:rPr>
          <w:rStyle w:val="50"/>
          <w:color w:val="000000"/>
          <w:sz w:val="24"/>
          <w:szCs w:val="24"/>
        </w:rPr>
        <w:softHyphen/>
        <w:t>ния может регулироваться. Для питания большинства электронных устройств используются более простые неуправляемые выпрями</w:t>
      </w:r>
      <w:r w:rsidRPr="001E3BF1">
        <w:rPr>
          <w:rStyle w:val="50"/>
          <w:color w:val="000000"/>
          <w:sz w:val="24"/>
          <w:szCs w:val="24"/>
        </w:rPr>
        <w:softHyphen/>
        <w:t>тели.</w:t>
      </w:r>
    </w:p>
    <w:p w:rsidR="00266B3B" w:rsidRDefault="005D47DD" w:rsidP="00AE4EB9">
      <w:pPr>
        <w:pStyle w:val="51"/>
        <w:shd w:val="clear" w:color="auto" w:fill="auto"/>
        <w:spacing w:before="240" w:after="120" w:line="276" w:lineRule="auto"/>
        <w:ind w:firstLine="709"/>
        <w:contextualSpacing/>
        <w:rPr>
          <w:rStyle w:val="50"/>
          <w:color w:val="000000"/>
          <w:sz w:val="24"/>
          <w:szCs w:val="24"/>
        </w:rPr>
      </w:pPr>
      <w:r w:rsidRPr="001E3BF1">
        <w:rPr>
          <w:rStyle w:val="5Arial"/>
          <w:rFonts w:ascii="Times New Roman" w:hAnsi="Times New Roman" w:cs="Times New Roman"/>
          <w:b/>
          <w:color w:val="000000"/>
          <w:sz w:val="24"/>
          <w:szCs w:val="24"/>
        </w:rPr>
        <w:t>Трансформатор</w:t>
      </w:r>
      <w:r w:rsidRPr="001E3BF1">
        <w:rPr>
          <w:rStyle w:val="50"/>
          <w:b/>
          <w:color w:val="000000"/>
          <w:sz w:val="24"/>
          <w:szCs w:val="24"/>
        </w:rPr>
        <w:t xml:space="preserve"> </w:t>
      </w:r>
      <w:r w:rsidRPr="001E3BF1">
        <w:rPr>
          <w:rStyle w:val="50"/>
          <w:color w:val="000000"/>
          <w:sz w:val="24"/>
          <w:szCs w:val="24"/>
        </w:rPr>
        <w:t>предназначен для преобразования переме</w:t>
      </w:r>
      <w:r w:rsidR="001E3BF1">
        <w:rPr>
          <w:rStyle w:val="50"/>
          <w:color w:val="000000"/>
          <w:sz w:val="24"/>
          <w:szCs w:val="24"/>
        </w:rPr>
        <w:t>нно</w:t>
      </w:r>
      <w:r w:rsidR="001E3BF1">
        <w:rPr>
          <w:rStyle w:val="50"/>
          <w:color w:val="000000"/>
          <w:sz w:val="24"/>
          <w:szCs w:val="24"/>
        </w:rPr>
        <w:softHyphen/>
        <w:t>го напряжения, например 220</w:t>
      </w:r>
      <w:proofErr w:type="gramStart"/>
      <w:r w:rsidR="001E3BF1">
        <w:rPr>
          <w:rStyle w:val="50"/>
          <w:color w:val="000000"/>
          <w:sz w:val="24"/>
          <w:szCs w:val="24"/>
        </w:rPr>
        <w:t xml:space="preserve"> </w:t>
      </w:r>
      <w:r w:rsidRPr="001E3BF1">
        <w:rPr>
          <w:rStyle w:val="50"/>
          <w:color w:val="000000"/>
          <w:sz w:val="24"/>
          <w:szCs w:val="24"/>
        </w:rPr>
        <w:t>В</w:t>
      </w:r>
      <w:proofErr w:type="gramEnd"/>
      <w:r w:rsidRPr="001E3BF1">
        <w:rPr>
          <w:rStyle w:val="50"/>
          <w:color w:val="000000"/>
          <w:sz w:val="24"/>
          <w:szCs w:val="24"/>
        </w:rPr>
        <w:t>, в переменное напряжение такого значения, которое обес</w:t>
      </w:r>
      <w:r w:rsidR="00266B3B">
        <w:rPr>
          <w:rStyle w:val="50"/>
          <w:color w:val="000000"/>
          <w:sz w:val="24"/>
          <w:szCs w:val="24"/>
        </w:rPr>
        <w:t>печивает необходимое постоянное</w:t>
      </w:r>
      <w:r w:rsidRPr="001E3BF1">
        <w:rPr>
          <w:rStyle w:val="50"/>
          <w:color w:val="000000"/>
          <w:sz w:val="24"/>
          <w:szCs w:val="24"/>
        </w:rPr>
        <w:t xml:space="preserve"> напряже</w:t>
      </w:r>
      <w:r w:rsidRPr="001E3BF1">
        <w:rPr>
          <w:rStyle w:val="50"/>
          <w:color w:val="000000"/>
          <w:sz w:val="24"/>
          <w:szCs w:val="24"/>
        </w:rPr>
        <w:softHyphen/>
        <w:t xml:space="preserve">ние на выходе выпрямителя, например 20 В. </w:t>
      </w:r>
    </w:p>
    <w:p w:rsidR="00266B3B" w:rsidRDefault="005D47DD" w:rsidP="00AE4EB9">
      <w:pPr>
        <w:pStyle w:val="51"/>
        <w:shd w:val="clear" w:color="auto" w:fill="auto"/>
        <w:spacing w:before="240" w:after="120" w:line="276" w:lineRule="auto"/>
        <w:ind w:firstLine="709"/>
        <w:contextualSpacing/>
        <w:rPr>
          <w:rStyle w:val="50"/>
          <w:color w:val="000000"/>
          <w:sz w:val="24"/>
          <w:szCs w:val="24"/>
        </w:rPr>
      </w:pPr>
      <w:r w:rsidRPr="004A057E">
        <w:rPr>
          <w:rStyle w:val="5Arial"/>
          <w:rFonts w:ascii="Times New Roman" w:hAnsi="Times New Roman" w:cs="Times New Roman"/>
          <w:b/>
          <w:color w:val="000000"/>
          <w:sz w:val="24"/>
          <w:szCs w:val="24"/>
        </w:rPr>
        <w:t>Вентиль</w:t>
      </w:r>
      <w:r w:rsidRPr="001E3BF1">
        <w:rPr>
          <w:rStyle w:val="50"/>
          <w:color w:val="000000"/>
          <w:sz w:val="24"/>
          <w:szCs w:val="24"/>
        </w:rPr>
        <w:t xml:space="preserve"> преобразует переме</w:t>
      </w:r>
      <w:r w:rsidR="00266B3B">
        <w:rPr>
          <w:rStyle w:val="50"/>
          <w:color w:val="000000"/>
          <w:sz w:val="24"/>
          <w:szCs w:val="24"/>
        </w:rPr>
        <w:t xml:space="preserve">нное напряжение </w:t>
      </w:r>
      <w:proofErr w:type="gramStart"/>
      <w:r w:rsidR="00266B3B">
        <w:rPr>
          <w:rStyle w:val="50"/>
          <w:color w:val="000000"/>
          <w:sz w:val="24"/>
          <w:szCs w:val="24"/>
        </w:rPr>
        <w:t>в</w:t>
      </w:r>
      <w:proofErr w:type="gramEnd"/>
      <w:r w:rsidR="00266B3B">
        <w:rPr>
          <w:rStyle w:val="50"/>
          <w:color w:val="000000"/>
          <w:sz w:val="24"/>
          <w:szCs w:val="24"/>
        </w:rPr>
        <w:t xml:space="preserve"> пульсирующее</w:t>
      </w:r>
    </w:p>
    <w:p w:rsidR="00266B3B" w:rsidRDefault="00266B3B" w:rsidP="00AE4EB9">
      <w:pPr>
        <w:pStyle w:val="51"/>
        <w:shd w:val="clear" w:color="auto" w:fill="auto"/>
        <w:spacing w:before="240" w:after="120" w:line="276" w:lineRule="auto"/>
        <w:ind w:firstLine="709"/>
        <w:contextualSpacing/>
        <w:rPr>
          <w:rStyle w:val="50"/>
          <w:color w:val="000000"/>
          <w:sz w:val="24"/>
          <w:szCs w:val="24"/>
        </w:rPr>
      </w:pPr>
      <w:r w:rsidRPr="004A057E">
        <w:rPr>
          <w:rStyle w:val="50"/>
          <w:b/>
          <w:i/>
          <w:color w:val="000000"/>
          <w:sz w:val="24"/>
          <w:szCs w:val="24"/>
        </w:rPr>
        <w:t>С</w:t>
      </w:r>
      <w:r w:rsidR="005D47DD" w:rsidRPr="004A057E">
        <w:rPr>
          <w:rStyle w:val="5Arial"/>
          <w:rFonts w:ascii="Times New Roman" w:hAnsi="Times New Roman" w:cs="Times New Roman"/>
          <w:b/>
          <w:color w:val="000000"/>
          <w:sz w:val="24"/>
          <w:szCs w:val="24"/>
        </w:rPr>
        <w:t>глаживающий фильтр</w:t>
      </w:r>
      <w:r w:rsidR="005D47DD" w:rsidRPr="001E3BF1">
        <w:rPr>
          <w:rStyle w:val="5Arial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D47DD" w:rsidRPr="001E3BF1">
        <w:rPr>
          <w:rStyle w:val="50"/>
          <w:color w:val="000000"/>
          <w:sz w:val="24"/>
          <w:szCs w:val="24"/>
        </w:rPr>
        <w:t xml:space="preserve">уменьшает пульсации выпрямленного </w:t>
      </w:r>
      <w:r w:rsidR="005D47DD" w:rsidRPr="00266B3B">
        <w:rPr>
          <w:rStyle w:val="50"/>
          <w:color w:val="000000"/>
          <w:sz w:val="24"/>
          <w:szCs w:val="24"/>
        </w:rPr>
        <w:t>напряж</w:t>
      </w:r>
      <w:r w:rsidRPr="00266B3B">
        <w:rPr>
          <w:rStyle w:val="50"/>
          <w:color w:val="000000"/>
          <w:sz w:val="24"/>
          <w:szCs w:val="24"/>
        </w:rPr>
        <w:t>ения</w:t>
      </w:r>
    </w:p>
    <w:p w:rsidR="005D47DD" w:rsidRPr="001E3BF1" w:rsidRDefault="00266B3B" w:rsidP="00AE4EB9">
      <w:pPr>
        <w:pStyle w:val="51"/>
        <w:shd w:val="clear" w:color="auto" w:fill="auto"/>
        <w:spacing w:before="240" w:after="120" w:line="276" w:lineRule="auto"/>
        <w:ind w:firstLine="709"/>
        <w:contextualSpacing/>
        <w:rPr>
          <w:sz w:val="24"/>
          <w:szCs w:val="24"/>
        </w:rPr>
      </w:pPr>
      <w:r w:rsidRPr="004A057E">
        <w:rPr>
          <w:rStyle w:val="50"/>
          <w:b/>
          <w:i/>
          <w:color w:val="000000"/>
          <w:sz w:val="24"/>
          <w:szCs w:val="24"/>
        </w:rPr>
        <w:t>С</w:t>
      </w:r>
      <w:r w:rsidR="005D47DD" w:rsidRPr="004A057E">
        <w:rPr>
          <w:rStyle w:val="5Arial"/>
          <w:rFonts w:ascii="Times New Roman" w:hAnsi="Times New Roman" w:cs="Times New Roman"/>
          <w:b/>
          <w:color w:val="000000"/>
          <w:sz w:val="24"/>
          <w:szCs w:val="24"/>
        </w:rPr>
        <w:t xml:space="preserve">табилизатор </w:t>
      </w:r>
      <w:r w:rsidR="005D47DD" w:rsidRPr="001E3BF1">
        <w:rPr>
          <w:rStyle w:val="50"/>
          <w:color w:val="000000"/>
          <w:sz w:val="24"/>
          <w:szCs w:val="24"/>
        </w:rPr>
        <w:t xml:space="preserve">поддерживает </w:t>
      </w:r>
      <w:proofErr w:type="gramStart"/>
      <w:r w:rsidR="005D47DD" w:rsidRPr="001E3BF1">
        <w:rPr>
          <w:rStyle w:val="50"/>
          <w:color w:val="000000"/>
          <w:sz w:val="24"/>
          <w:szCs w:val="24"/>
        </w:rPr>
        <w:t>неизменным</w:t>
      </w:r>
      <w:proofErr w:type="gramEnd"/>
      <w:r w:rsidR="005D47DD" w:rsidRPr="001E3BF1">
        <w:rPr>
          <w:rStyle w:val="50"/>
          <w:color w:val="000000"/>
          <w:sz w:val="24"/>
          <w:szCs w:val="24"/>
        </w:rPr>
        <w:t xml:space="preserve"> напряжение на нагрузке.</w:t>
      </w:r>
    </w:p>
    <w:p w:rsidR="005D47DD" w:rsidRPr="001E3BF1" w:rsidRDefault="005D47DD" w:rsidP="00AE4EB9">
      <w:pPr>
        <w:pStyle w:val="51"/>
        <w:shd w:val="clear" w:color="auto" w:fill="auto"/>
        <w:spacing w:before="240" w:after="120" w:line="276" w:lineRule="auto"/>
        <w:ind w:firstLine="709"/>
        <w:contextualSpacing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E3BF1">
        <w:rPr>
          <w:rStyle w:val="50"/>
          <w:color w:val="000000"/>
          <w:sz w:val="24"/>
          <w:szCs w:val="24"/>
        </w:rPr>
        <w:t xml:space="preserve">Основными элементами выпрямителя являются </w:t>
      </w:r>
      <w:r w:rsidRPr="00266B3B">
        <w:rPr>
          <w:rStyle w:val="50"/>
          <w:b/>
          <w:i/>
          <w:color w:val="000000"/>
          <w:sz w:val="24"/>
          <w:szCs w:val="24"/>
        </w:rPr>
        <w:t>вентили</w:t>
      </w:r>
      <w:r w:rsidRPr="001E3BF1">
        <w:rPr>
          <w:rStyle w:val="50"/>
          <w:color w:val="000000"/>
          <w:sz w:val="24"/>
          <w:szCs w:val="24"/>
        </w:rPr>
        <w:t xml:space="preserve"> — не</w:t>
      </w:r>
      <w:r w:rsidRPr="001E3BF1">
        <w:rPr>
          <w:rStyle w:val="50"/>
          <w:color w:val="000000"/>
          <w:sz w:val="24"/>
          <w:szCs w:val="24"/>
        </w:rPr>
        <w:softHyphen/>
        <w:t xml:space="preserve">линейные элементы, проводимость которых зависит от полярности </w:t>
      </w:r>
      <w:r w:rsidRPr="001E3BF1">
        <w:rPr>
          <w:rFonts w:eastAsia="Times New Roman"/>
          <w:color w:val="000000"/>
          <w:sz w:val="24"/>
          <w:szCs w:val="24"/>
          <w:lang w:eastAsia="ru-RU"/>
        </w:rPr>
        <w:t>приложенного напряжения. Как правило, в качестве вентилей ис</w:t>
      </w:r>
      <w:r w:rsidRPr="001E3BF1">
        <w:rPr>
          <w:rFonts w:eastAsia="Times New Roman"/>
          <w:color w:val="000000"/>
          <w:sz w:val="24"/>
          <w:szCs w:val="24"/>
          <w:lang w:eastAsia="ru-RU"/>
        </w:rPr>
        <w:softHyphen/>
        <w:t>пользуются полупроводниковые диоды. Вольт-амперная характе</w:t>
      </w:r>
      <w:r w:rsidRPr="001E3BF1">
        <w:rPr>
          <w:rFonts w:eastAsia="Times New Roman"/>
          <w:color w:val="000000"/>
          <w:sz w:val="24"/>
          <w:szCs w:val="24"/>
          <w:lang w:eastAsia="ru-RU"/>
        </w:rPr>
        <w:softHyphen/>
        <w:t xml:space="preserve">ристика диода приведена на </w:t>
      </w:r>
      <w:r w:rsidR="00BA6026" w:rsidRPr="00BA6026">
        <w:rPr>
          <w:rFonts w:eastAsia="Times New Roman"/>
          <w:color w:val="000000"/>
          <w:sz w:val="24"/>
          <w:szCs w:val="24"/>
          <w:lang w:eastAsia="ru-RU"/>
        </w:rPr>
        <w:t>рисунке</w:t>
      </w:r>
      <w:r w:rsidR="006A251F" w:rsidRPr="00BA6026">
        <w:rPr>
          <w:rFonts w:eastAsia="Times New Roman"/>
          <w:color w:val="000000"/>
          <w:sz w:val="24"/>
          <w:szCs w:val="24"/>
          <w:lang w:eastAsia="ru-RU"/>
        </w:rPr>
        <w:t xml:space="preserve"> 2</w:t>
      </w:r>
      <w:r w:rsidRPr="00BA6026">
        <w:rPr>
          <w:rFonts w:eastAsia="Times New Roman"/>
          <w:color w:val="000000"/>
          <w:sz w:val="24"/>
          <w:szCs w:val="24"/>
          <w:lang w:eastAsia="ru-RU"/>
        </w:rPr>
        <w:t xml:space="preserve">, </w:t>
      </w:r>
      <w:r w:rsidRPr="00BA6026">
        <w:rPr>
          <w:rFonts w:eastAsia="Times New Roman"/>
          <w:i/>
          <w:iCs/>
          <w:color w:val="000000"/>
          <w:sz w:val="24"/>
          <w:szCs w:val="24"/>
          <w:lang w:eastAsia="ru-RU"/>
        </w:rPr>
        <w:t>а.</w:t>
      </w:r>
    </w:p>
    <w:p w:rsidR="006A251F" w:rsidRPr="00266B3B" w:rsidRDefault="006A251F" w:rsidP="00AE4EB9">
      <w:pPr>
        <w:pStyle w:val="a5"/>
        <w:numPr>
          <w:ilvl w:val="0"/>
          <w:numId w:val="3"/>
        </w:numPr>
        <w:spacing w:before="240"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B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параметрами выпрямителей являются:</w:t>
      </w:r>
    </w:p>
    <w:p w:rsidR="006A251F" w:rsidRPr="001E3BF1" w:rsidRDefault="006A251F" w:rsidP="00AE4EB9">
      <w:pPr>
        <w:spacing w:before="24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B3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U</w:t>
      </w:r>
      <w:proofErr w:type="spellStart"/>
      <w:r w:rsidR="00266B3B" w:rsidRPr="00266B3B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</w:rPr>
        <w:t>н.ср</w:t>
      </w:r>
      <w:proofErr w:type="spellEnd"/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среднее выпрямленное напряжение на нагрузке;</w:t>
      </w:r>
    </w:p>
    <w:p w:rsidR="006A251F" w:rsidRPr="001E3BF1" w:rsidRDefault="00266B3B" w:rsidP="00AE4EB9">
      <w:pPr>
        <w:spacing w:before="24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B3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I </w:t>
      </w:r>
      <w:r w:rsidR="006A251F" w:rsidRPr="00266B3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vertAlign w:val="subscript"/>
          <w:lang w:eastAsia="ru-RU"/>
        </w:rPr>
        <w:t>н</w:t>
      </w:r>
      <w:r w:rsidR="006A251F" w:rsidRPr="00266B3B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  <w:lang w:eastAsia="ru-RU"/>
        </w:rPr>
        <w:t xml:space="preserve"> ср</w:t>
      </w:r>
      <w:r w:rsidR="006A251F"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proofErr w:type="gramStart"/>
      <w:r w:rsidR="006A251F"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</w:t>
      </w:r>
      <w:proofErr w:type="gramEnd"/>
      <w:r w:rsidR="006A251F"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едний выпрямленный ток в нагрузке;</w:t>
      </w:r>
    </w:p>
    <w:p w:rsidR="006A251F" w:rsidRPr="001E3BF1" w:rsidRDefault="004A057E" w:rsidP="00AE4EB9">
      <w:pPr>
        <w:spacing w:before="24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66B3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266B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proofErr w:type="spellStart"/>
      <w:r w:rsidR="00266B3B" w:rsidRPr="00266B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U</w:t>
      </w:r>
      <w:r w:rsidR="00266B3B" w:rsidRPr="00266B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осн.вых</w:t>
      </w:r>
      <w:proofErr w:type="spellEnd"/>
      <w:r w:rsidR="00266B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/</w:t>
      </w:r>
      <w:r w:rsidR="00266B3B" w:rsidRPr="00266B3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266B3B" w:rsidRPr="001E3B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U</w:t>
      </w:r>
      <w:proofErr w:type="spellStart"/>
      <w:r w:rsidR="00266B3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н.ср</w:t>
      </w:r>
      <w:proofErr w:type="spellEnd"/>
      <w:r w:rsidR="00266B3B"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A251F"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коэффициент пульсаций выпрямленного на</w:t>
      </w:r>
      <w:r w:rsidR="006A251F"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пряжения (здесь </w:t>
      </w:r>
      <w:proofErr w:type="spellStart"/>
      <w:r w:rsidR="00266B3B" w:rsidRPr="00266B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U</w:t>
      </w:r>
      <w:r w:rsidR="00266B3B" w:rsidRPr="00266B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</w:t>
      </w:r>
      <w:proofErr w:type="gramStart"/>
      <w:r w:rsidR="00266B3B" w:rsidRPr="00266B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.в</w:t>
      </w:r>
      <w:proofErr w:type="gramEnd"/>
      <w:r w:rsidR="00266B3B" w:rsidRPr="00266B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proofErr w:type="spellEnd"/>
      <w:r w:rsidR="006A251F"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амплитуда основной гармоники выпрям</w:t>
      </w:r>
      <w:r w:rsidR="006A251F"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ленного напряжения);</w:t>
      </w:r>
    </w:p>
    <w:p w:rsidR="006A251F" w:rsidRPr="001E3BF1" w:rsidRDefault="006A251F" w:rsidP="00AE4EB9">
      <w:pPr>
        <w:spacing w:before="24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266B3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f</w:t>
      </w:r>
      <w:r w:rsidRPr="00266B3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vertAlign w:val="subscript"/>
          <w:lang w:val="en-US"/>
        </w:rPr>
        <w:t>n</w:t>
      </w:r>
      <w:proofErr w:type="spellEnd"/>
      <w:proofErr w:type="gramEnd"/>
      <w:r w:rsidRPr="00266B3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частота основной гармоники выпрямленного напряжения (напряжения пульсации).</w:t>
      </w:r>
    </w:p>
    <w:p w:rsidR="006A251F" w:rsidRPr="001E3BF1" w:rsidRDefault="006A251F" w:rsidP="00AE4EB9">
      <w:pPr>
        <w:pStyle w:val="51"/>
        <w:shd w:val="clear" w:color="auto" w:fill="auto"/>
        <w:spacing w:before="240" w:after="120" w:line="276" w:lineRule="auto"/>
        <w:ind w:firstLine="709"/>
        <w:contextualSpacing/>
        <w:rPr>
          <w:rFonts w:eastAsia="Times New Roman"/>
          <w:sz w:val="24"/>
          <w:szCs w:val="24"/>
          <w:lang w:eastAsia="ru-RU"/>
        </w:rPr>
      </w:pPr>
    </w:p>
    <w:p w:rsidR="005D47DD" w:rsidRPr="001E3BF1" w:rsidRDefault="005D47DD" w:rsidP="00AE4EB9">
      <w:pPr>
        <w:pStyle w:val="51"/>
        <w:shd w:val="clear" w:color="auto" w:fill="auto"/>
        <w:spacing w:before="240" w:after="120" w:line="276" w:lineRule="auto"/>
        <w:ind w:firstLine="709"/>
        <w:contextualSpacing/>
        <w:rPr>
          <w:sz w:val="24"/>
          <w:szCs w:val="24"/>
        </w:rPr>
      </w:pPr>
    </w:p>
    <w:p w:rsidR="005D47DD" w:rsidRPr="001E3BF1" w:rsidRDefault="005D47DD" w:rsidP="00BA6026">
      <w:pPr>
        <w:spacing w:before="120" w:after="12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E3BF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972410" wp14:editId="734F6029">
            <wp:extent cx="4825595" cy="3209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5097" cy="320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7DD" w:rsidRPr="00FD44B0" w:rsidRDefault="005D47DD" w:rsidP="00BA6026">
      <w:pPr>
        <w:pStyle w:val="61"/>
        <w:shd w:val="clear" w:color="auto" w:fill="auto"/>
        <w:spacing w:before="120" w:after="12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D44B0">
        <w:rPr>
          <w:rStyle w:val="60"/>
          <w:rFonts w:ascii="Times New Roman" w:hAnsi="Times New Roman" w:cs="Times New Roman"/>
          <w:b/>
          <w:bCs/>
          <w:color w:val="000000"/>
          <w:sz w:val="24"/>
          <w:szCs w:val="24"/>
        </w:rPr>
        <w:t>Рисунок 2</w:t>
      </w:r>
      <w:r w:rsidRPr="00FD44B0">
        <w:rPr>
          <w:rStyle w:val="60"/>
          <w:rFonts w:ascii="Times New Roman" w:hAnsi="Times New Roman" w:cs="Times New Roman"/>
          <w:bCs/>
          <w:color w:val="000000"/>
          <w:sz w:val="24"/>
          <w:szCs w:val="24"/>
        </w:rPr>
        <w:t xml:space="preserve"> Однополупериодный выпрямитель:</w:t>
      </w:r>
    </w:p>
    <w:p w:rsidR="005D47DD" w:rsidRPr="001E3BF1" w:rsidRDefault="005D47DD" w:rsidP="00BA6026">
      <w:pPr>
        <w:pStyle w:val="71"/>
        <w:shd w:val="clear" w:color="auto" w:fill="auto"/>
        <w:spacing w:before="120" w:after="120" w:line="240" w:lineRule="auto"/>
        <w:ind w:firstLine="709"/>
        <w:contextualSpacing/>
        <w:jc w:val="center"/>
        <w:rPr>
          <w:rStyle w:val="70"/>
          <w:rFonts w:ascii="Times New Roman" w:hAnsi="Times New Roman" w:cs="Times New Roman"/>
          <w:color w:val="000000"/>
          <w:sz w:val="24"/>
          <w:szCs w:val="24"/>
        </w:rPr>
      </w:pPr>
      <w:r w:rsidRPr="001E3BF1">
        <w:rPr>
          <w:rStyle w:val="70"/>
          <w:rFonts w:ascii="Times New Roman" w:hAnsi="Times New Roman" w:cs="Times New Roman"/>
          <w:color w:val="000000"/>
          <w:sz w:val="24"/>
          <w:szCs w:val="24"/>
        </w:rPr>
        <w:t xml:space="preserve">а </w:t>
      </w:r>
      <w:r w:rsidRPr="001E3BF1">
        <w:rPr>
          <w:rStyle w:val="72"/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1E3BF1">
        <w:rPr>
          <w:rStyle w:val="70"/>
          <w:rFonts w:ascii="Times New Roman" w:hAnsi="Times New Roman" w:cs="Times New Roman"/>
          <w:color w:val="000000"/>
          <w:sz w:val="24"/>
          <w:szCs w:val="24"/>
        </w:rPr>
        <w:t xml:space="preserve">ВАХ диода, </w:t>
      </w:r>
      <w:r w:rsidRPr="001E3BF1">
        <w:rPr>
          <w:rStyle w:val="73"/>
          <w:rFonts w:ascii="Times New Roman" w:hAnsi="Times New Roman" w:cs="Times New Roman"/>
          <w:color w:val="000000"/>
          <w:sz w:val="24"/>
          <w:szCs w:val="24"/>
        </w:rPr>
        <w:t>б</w:t>
      </w:r>
      <w:r w:rsidRPr="001E3BF1">
        <w:rPr>
          <w:rStyle w:val="72"/>
          <w:rFonts w:ascii="Times New Roman" w:hAnsi="Times New Roman" w:cs="Times New Roman"/>
          <w:color w:val="000000"/>
          <w:sz w:val="24"/>
          <w:szCs w:val="24"/>
        </w:rPr>
        <w:t xml:space="preserve"> — </w:t>
      </w:r>
      <w:r w:rsidRPr="001E3BF1">
        <w:rPr>
          <w:rStyle w:val="70"/>
          <w:rFonts w:ascii="Times New Roman" w:hAnsi="Times New Roman" w:cs="Times New Roman"/>
          <w:color w:val="000000"/>
          <w:sz w:val="24"/>
          <w:szCs w:val="24"/>
        </w:rPr>
        <w:t xml:space="preserve">схема выпрямителя, </w:t>
      </w:r>
      <w:proofErr w:type="gramStart"/>
      <w:r w:rsidRPr="001E3BF1">
        <w:rPr>
          <w:rStyle w:val="710"/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1E3BF1">
        <w:rPr>
          <w:rStyle w:val="7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3BF1">
        <w:rPr>
          <w:rStyle w:val="72"/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1E3BF1">
        <w:rPr>
          <w:rStyle w:val="70"/>
          <w:rFonts w:ascii="Times New Roman" w:hAnsi="Times New Roman" w:cs="Times New Roman"/>
          <w:color w:val="000000"/>
          <w:sz w:val="24"/>
          <w:szCs w:val="24"/>
        </w:rPr>
        <w:t>временные диаграммы напряжении</w:t>
      </w:r>
    </w:p>
    <w:p w:rsidR="005250B1" w:rsidRPr="001E3BF1" w:rsidRDefault="005250B1" w:rsidP="001E3BF1">
      <w:pPr>
        <w:pStyle w:val="71"/>
        <w:shd w:val="clear" w:color="auto" w:fill="auto"/>
        <w:spacing w:before="120" w:after="120" w:line="240" w:lineRule="auto"/>
        <w:ind w:firstLine="709"/>
        <w:contextualSpacing/>
        <w:jc w:val="both"/>
        <w:rPr>
          <w:rStyle w:val="70"/>
          <w:rFonts w:ascii="Times New Roman" w:hAnsi="Times New Roman" w:cs="Times New Roman"/>
          <w:color w:val="000000"/>
          <w:sz w:val="24"/>
          <w:szCs w:val="24"/>
        </w:rPr>
      </w:pPr>
    </w:p>
    <w:p w:rsidR="005250B1" w:rsidRPr="00266B3B" w:rsidRDefault="005250B1" w:rsidP="00BA6026">
      <w:pPr>
        <w:pStyle w:val="11"/>
        <w:keepNext/>
        <w:keepLines/>
        <w:shd w:val="clear" w:color="auto" w:fill="auto"/>
        <w:tabs>
          <w:tab w:val="left" w:pos="2921"/>
        </w:tabs>
        <w:spacing w:before="120" w:after="120" w:line="276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6B3B">
        <w:rPr>
          <w:rStyle w:val="70"/>
          <w:rFonts w:ascii="Times New Roman" w:hAnsi="Times New Roman" w:cs="Times New Roman"/>
          <w:b/>
          <w:color w:val="000000"/>
          <w:sz w:val="24"/>
          <w:szCs w:val="24"/>
        </w:rPr>
        <w:t>4.2</w:t>
      </w:r>
      <w:bookmarkStart w:id="0" w:name="bookmark0"/>
      <w:r w:rsidR="00266B3B">
        <w:rPr>
          <w:rStyle w:val="70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66B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Однополупериодный однофазный выпрямитель</w:t>
      </w:r>
      <w:bookmarkEnd w:id="0"/>
    </w:p>
    <w:p w:rsidR="005250B1" w:rsidRPr="005250B1" w:rsidRDefault="00266B3B" w:rsidP="00BA6026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однопол</w:t>
      </w:r>
      <w:r w:rsidR="005250B1"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упериодного выпрямителя приведена на рис. 2, </w:t>
      </w:r>
      <w:r w:rsidR="005250B1" w:rsidRPr="001E3BF1"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lang w:eastAsia="ru-RU"/>
        </w:rPr>
        <w:t>б.</w:t>
      </w:r>
    </w:p>
    <w:p w:rsidR="008B0183" w:rsidRPr="008B0183" w:rsidRDefault="005250B1" w:rsidP="00BA6026">
      <w:pPr>
        <w:pStyle w:val="a5"/>
        <w:numPr>
          <w:ilvl w:val="0"/>
          <w:numId w:val="4"/>
        </w:numPr>
        <w:spacing w:before="120"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1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Переменное напряжение с вторичной обмотки трансфор</w:t>
      </w:r>
      <w:r w:rsidRPr="008B01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матора </w:t>
      </w:r>
      <w:r w:rsidR="008B0183" w:rsidRPr="008B0183">
        <w:rPr>
          <w:rFonts w:ascii="Times New Roman" w:eastAsia="Times New Roman" w:hAnsi="Times New Roman" w:cs="Times New Roman"/>
          <w:b/>
          <w:i/>
          <w:iCs/>
          <w:color w:val="000000"/>
          <w:spacing w:val="20"/>
          <w:sz w:val="24"/>
          <w:szCs w:val="24"/>
          <w:lang w:eastAsia="ru-RU"/>
        </w:rPr>
        <w:t>U</w:t>
      </w:r>
      <w:r w:rsidR="008B0183" w:rsidRPr="008B0183">
        <w:rPr>
          <w:rFonts w:ascii="Times New Roman" w:eastAsia="Times New Roman" w:hAnsi="Times New Roman" w:cs="Times New Roman"/>
          <w:b/>
          <w:iCs/>
          <w:color w:val="000000"/>
          <w:spacing w:val="20"/>
          <w:sz w:val="24"/>
          <w:szCs w:val="24"/>
          <w:vertAlign w:val="subscript"/>
          <w:lang w:eastAsia="ru-RU"/>
        </w:rPr>
        <w:t>2</w:t>
      </w:r>
      <w:r w:rsidRPr="008B01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подается на цепь из последоват</w:t>
      </w:r>
      <w:r w:rsidR="008B01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ельно соединенных диода</w:t>
      </w:r>
      <w:proofErr w:type="gramStart"/>
      <w:r w:rsidR="008B01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</w:t>
      </w:r>
      <w:proofErr w:type="gramEnd"/>
      <w:r w:rsidR="008B01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наг</w:t>
      </w:r>
      <w:r w:rsidRPr="008B01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рузочного резистора</w:t>
      </w:r>
      <w:r w:rsidRPr="008B018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proofErr w:type="spellStart"/>
      <w:r w:rsidR="008B0183" w:rsidRPr="008B018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R</w:t>
      </w:r>
      <w:r w:rsidR="008B018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н</w:t>
      </w:r>
      <w:proofErr w:type="spellEnd"/>
      <w:r w:rsidR="008B01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B01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250B1" w:rsidRPr="008B0183" w:rsidRDefault="008B0183" w:rsidP="00BA6026">
      <w:pPr>
        <w:pStyle w:val="a5"/>
        <w:spacing w:before="120" w:after="120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положительном по</w:t>
      </w:r>
      <w:r w:rsidR="005250B1" w:rsidRPr="008B01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лупериоде напряжения диод открыт и через нагрузку течет ток. При отрицательном полуперноде диод закрыт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5250B1" w:rsidRPr="008B01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ток в на</w:t>
      </w:r>
      <w:r w:rsidR="005250B1" w:rsidRPr="008B01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грузке отсутствует.</w:t>
      </w:r>
    </w:p>
    <w:p w:rsidR="005250B1" w:rsidRPr="005250B1" w:rsidRDefault="005250B1" w:rsidP="00BA6026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Выпрямленное напряжение </w:t>
      </w:r>
      <w:proofErr w:type="spellStart"/>
      <w:proofErr w:type="gramStart"/>
      <w:r w:rsidR="004A057E" w:rsidRPr="004A057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U</w:t>
      </w:r>
      <w:proofErr w:type="gramEnd"/>
      <w:r w:rsidR="004A057E"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vertAlign w:val="subscript"/>
          <w:lang w:eastAsia="ru-RU"/>
        </w:rPr>
        <w:t>н</w:t>
      </w:r>
      <w:proofErr w:type="spellEnd"/>
      <w:r w:rsidR="004A057E"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vertAlign w:val="subscript"/>
          <w:lang w:eastAsia="ru-RU"/>
        </w:rPr>
        <w:t xml:space="preserve"> </w:t>
      </w:r>
      <w:r w:rsidRPr="004A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представить в виде суммы постоянной </w:t>
      </w:r>
      <w:r w:rsidRPr="001E3BF1"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lang w:val="en-US"/>
        </w:rPr>
        <w:t>U</w:t>
      </w:r>
      <w:r w:rsidR="004A057E"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vertAlign w:val="subscript"/>
        </w:rPr>
        <w:t>н.</w:t>
      </w:r>
      <w:proofErr w:type="spellStart"/>
      <w:r w:rsidRPr="001E3BF1"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vertAlign w:val="subscript"/>
          <w:lang w:val="en-US"/>
        </w:rPr>
        <w:t>cp</w:t>
      </w:r>
      <w:proofErr w:type="spellEnd"/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переменной </w:t>
      </w:r>
      <w:r w:rsidRPr="001E3BF1"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lang w:eastAsia="ru-RU"/>
        </w:rPr>
        <w:t>и</w:t>
      </w:r>
      <w:r w:rsidR="004A057E"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vertAlign w:val="subscript"/>
          <w:lang w:eastAsia="ru-RU"/>
        </w:rPr>
        <w:t>н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составляющих (рис. </w:t>
      </w:r>
      <w:r w:rsidR="00266B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в).</w:t>
      </w:r>
    </w:p>
    <w:p w:rsidR="005250B1" w:rsidRPr="005250B1" w:rsidRDefault="005250B1" w:rsidP="00BA6026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правило, однополупериодные выпрямители применяются для питания нагрузки малой мощности.</w:t>
      </w:r>
    </w:p>
    <w:p w:rsidR="005250B1" w:rsidRDefault="004A057E" w:rsidP="00BA6026">
      <w:pPr>
        <w:keepNext/>
        <w:keepLines/>
        <w:tabs>
          <w:tab w:val="left" w:pos="2935"/>
        </w:tabs>
        <w:spacing w:before="120" w:after="120"/>
        <w:ind w:left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1" w:name="bookmark1"/>
      <w:r w:rsidRPr="004A05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250B1" w:rsidRPr="004A05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Двухполупериодные однофазные выпрямители</w:t>
      </w:r>
      <w:bookmarkEnd w:id="1"/>
    </w:p>
    <w:p w:rsidR="004A057E" w:rsidRPr="005250B1" w:rsidRDefault="004A057E" w:rsidP="00BA6026">
      <w:pPr>
        <w:keepNext/>
        <w:keepLines/>
        <w:tabs>
          <w:tab w:val="left" w:pos="2935"/>
        </w:tabs>
        <w:spacing w:before="120" w:after="120"/>
        <w:ind w:left="709"/>
        <w:contextualSpacing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0B1" w:rsidRPr="005250B1" w:rsidRDefault="005250B1" w:rsidP="00AE4EB9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Среди </w:t>
      </w:r>
      <w:proofErr w:type="spellStart"/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двухполупериодных</w:t>
      </w:r>
      <w:proofErr w:type="spellEnd"/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однофазных выпрямителей наиболь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применение находят выпрямитель на базе трансформатора со средней точкой и мостовой выпрямитель.</w:t>
      </w:r>
    </w:p>
    <w:p w:rsidR="001C216F" w:rsidRPr="001C216F" w:rsidRDefault="005250B1" w:rsidP="00AE4EB9">
      <w:pPr>
        <w:pStyle w:val="21"/>
        <w:spacing w:before="120"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5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Выпрямитель на базе трансформатора со средней точкой.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Схе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такого выпрямителя представляет собой две схемы однополупе</w:t>
      </w:r>
      <w:r w:rsidR="001C216F" w:rsidRPr="001C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риодного выпрямителя, построенные на диодах Д</w:t>
      </w:r>
      <w:proofErr w:type="gramStart"/>
      <w:r w:rsidR="001C216F" w:rsidRPr="001C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proofErr w:type="gramEnd"/>
      <w:r w:rsidR="001C216F" w:rsidRPr="001C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Д2 и работающие на общую нагрузку R</w:t>
      </w:r>
      <w:r w:rsidR="001C216F" w:rsidRPr="0086060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H</w:t>
      </w:r>
      <w:r w:rsidR="001C216F" w:rsidRPr="001C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8606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3</w:t>
      </w:r>
      <w:r w:rsidR="001C216F" w:rsidRPr="001C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а).</w:t>
      </w:r>
    </w:p>
    <w:p w:rsidR="00BA6026" w:rsidRPr="001C216F" w:rsidRDefault="001C216F" w:rsidP="00AE4EB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положительный полупериод ток в нагрузку поступает че</w:t>
      </w:r>
      <w:r w:rsidR="00BA60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 диод Д</w:t>
      </w:r>
      <w:proofErr w:type="gramStart"/>
      <w:r w:rsidR="00BA60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proofErr w:type="gramEnd"/>
      <w:r w:rsidR="00BA60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в отрицательный -</w:t>
      </w:r>
      <w:r w:rsidRPr="001C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через диод Д2. В итоге за период к нагрузке подводятся две полуволны напряжения (рис</w:t>
      </w:r>
      <w:r w:rsidR="00BA60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606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</w:t>
      </w:r>
      <w:r w:rsidRPr="001C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б).</w:t>
      </w:r>
      <w:r w:rsidR="00BA6026" w:rsidRPr="00BA60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6026" w:rsidRPr="001C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Недостатком выпрямителя являются сложная конструкция трансформатора и его неэкономичность. Этого недостатка лишен мостовой выпрямитель.</w:t>
      </w:r>
    </w:p>
    <w:p w:rsidR="001C216F" w:rsidRPr="001C216F" w:rsidRDefault="001C216F" w:rsidP="00AE4EB9">
      <w:pPr>
        <w:pStyle w:val="21"/>
        <w:spacing w:before="120"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060C" w:rsidRDefault="0086060C" w:rsidP="00BA6026">
      <w:pPr>
        <w:pStyle w:val="21"/>
        <w:shd w:val="clear" w:color="auto" w:fill="auto"/>
        <w:spacing w:before="120" w:after="12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570DD9F" wp14:editId="05F30A63">
            <wp:extent cx="3274726" cy="1885950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0506" cy="188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60C" w:rsidRPr="0086060C" w:rsidRDefault="0086060C" w:rsidP="00BA60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0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Рисунок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06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Двухполупериодный вы</w:t>
      </w:r>
      <w:r w:rsidRPr="008606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прямитель на базе трансформато</w:t>
      </w:r>
      <w:r w:rsidRPr="008606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со средней точкой:</w:t>
      </w:r>
    </w:p>
    <w:p w:rsidR="00BA6026" w:rsidRDefault="0086060C" w:rsidP="00BA60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06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— схема выпрямителя: б — временная диаграмма напряжения на нагрузке</w:t>
      </w:r>
    </w:p>
    <w:p w:rsidR="00BA6026" w:rsidRDefault="00BA6026" w:rsidP="00BA60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060C" w:rsidRPr="001C216F" w:rsidRDefault="0086060C" w:rsidP="0086060C">
      <w:pPr>
        <w:pStyle w:val="21"/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0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Мостовой выпрямитель.</w:t>
      </w:r>
      <w:r w:rsidRPr="001C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Выпрямитель состоит из четырех диодов, включенных по мостовой схеме (рис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унок 4</w:t>
      </w:r>
      <w:r w:rsidRPr="001C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а). Изменения напряжения </w:t>
      </w:r>
      <w:r w:rsidRPr="00AE4E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U</w:t>
      </w:r>
      <w:r w:rsidRPr="00AE4EB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1C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питающей сети, токов диодов, напряжения на нагрузке показаны на рис</w:t>
      </w:r>
      <w:r w:rsidR="00BA60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 4</w:t>
      </w:r>
      <w:r w:rsidRPr="001C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б.</w:t>
      </w:r>
    </w:p>
    <w:p w:rsidR="0086060C" w:rsidRDefault="0086060C" w:rsidP="0086060C">
      <w:pPr>
        <w:pStyle w:val="21"/>
        <w:shd w:val="clear" w:color="auto" w:fill="auto"/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положительном полупериоде напряжения в мостовой схеме диоды Д</w:t>
      </w:r>
      <w:proofErr w:type="gramStart"/>
      <w:r w:rsidRPr="001C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proofErr w:type="gramEnd"/>
      <w:r w:rsidRPr="001C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Д4 открыты и пропускают ток в нагрузку. Диоды Д</w:t>
      </w:r>
      <w:proofErr w:type="gramStart"/>
      <w:r w:rsidRPr="001C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proofErr w:type="gramEnd"/>
      <w:r w:rsidRPr="001C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ДЗ в этот момент закрыты. При отрицательном полупериоде напряжения диоды Д</w:t>
      </w:r>
      <w:proofErr w:type="gramStart"/>
      <w:r w:rsidRPr="001C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proofErr w:type="gramEnd"/>
      <w:r w:rsidRPr="001C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Д4 закрываются, но открываются диоды Д1 и ДЗ и пропускают ток в нагрузку в том же направлении.</w:t>
      </w:r>
    </w:p>
    <w:p w:rsidR="0086060C" w:rsidRDefault="0086060C" w:rsidP="001C216F">
      <w:pPr>
        <w:pStyle w:val="21"/>
        <w:shd w:val="clear" w:color="auto" w:fill="auto"/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216F" w:rsidRDefault="0086060C" w:rsidP="001E3BF1">
      <w:pPr>
        <w:pStyle w:val="21"/>
        <w:shd w:val="clear" w:color="auto" w:fill="auto"/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46817D" wp14:editId="1FE25448">
            <wp:extent cx="6152515" cy="2894965"/>
            <wp:effectExtent l="0" t="0" r="63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60C" w:rsidRPr="0086060C" w:rsidRDefault="0086060C" w:rsidP="008606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0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Рисунок 4</w:t>
      </w:r>
      <w:r w:rsidRPr="008606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Двухполупериодный мостовой выпрямитель: а — схема выпрямителя: б — временные диаграммы напряжений и токов</w:t>
      </w:r>
    </w:p>
    <w:p w:rsidR="0086060C" w:rsidRDefault="0086060C" w:rsidP="001E3BF1">
      <w:pPr>
        <w:pStyle w:val="21"/>
        <w:shd w:val="clear" w:color="auto" w:fill="auto"/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50B1" w:rsidRPr="001E3BF1" w:rsidRDefault="005250B1" w:rsidP="001E3BF1">
      <w:pPr>
        <w:pStyle w:val="21"/>
        <w:shd w:val="clear" w:color="auto" w:fill="auto"/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сравнению с однополупериодным выпрямителем одно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фазный двухполупериодный выпрямитель обеспечивает большее сред</w:t>
      </w:r>
      <w:r w:rsidR="00BA60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нее напряжение на нагрузке, меньш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 амплитуду пульсаций и большую их частоту, что облегчает задачу подавления пульсаций сглаживающими фильтрами.</w:t>
      </w:r>
    </w:p>
    <w:p w:rsidR="005250B1" w:rsidRPr="00465B85" w:rsidRDefault="005250B1" w:rsidP="00465B85">
      <w:pPr>
        <w:keepNext/>
        <w:keepLines/>
        <w:spacing w:before="120" w:after="120" w:line="24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5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</w:t>
      </w:r>
      <w:r w:rsidR="00465B85" w:rsidRPr="00465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="00F657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465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Схемы трехфазных выпрямителей</w:t>
      </w:r>
    </w:p>
    <w:p w:rsidR="005250B1" w:rsidRPr="005250B1" w:rsidRDefault="00465B85" w:rsidP="001E3BF1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B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 w:cs="Times New Roman"/>
          <w:bCs/>
          <w:smallCaps/>
          <w:color w:val="000000"/>
          <w:sz w:val="24"/>
          <w:szCs w:val="24"/>
          <w:lang w:eastAsia="ru-RU"/>
        </w:rPr>
        <w:t xml:space="preserve"> </w:t>
      </w:r>
      <w:r w:rsidR="005250B1"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выпрямления трехфазного напряжения широко применя</w:t>
      </w:r>
      <w:r w:rsidR="005250B1"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ются трехфазные выпрямител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Простейшая схема однополупе</w:t>
      </w:r>
      <w:r w:rsidR="005250B1"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риодного выпрямителя приведена на рис. </w:t>
      </w:r>
      <w:r w:rsidR="007F1A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5, а</w:t>
      </w:r>
      <w:r w:rsidR="005250B1"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Это схема с ней</w:t>
      </w:r>
      <w:r w:rsidR="005250B1"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тральной точкой. Фазы вторичной обмотки трансформатора соеди</w:t>
      </w:r>
      <w:r w:rsidR="005250B1"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нены звездой. В каждую фазу последовательно с обмоткой включен диод. Катоды диодов соединены вместе. Между общей точкой като</w:t>
      </w:r>
      <w:r w:rsidR="005250B1"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 и нейтральной точкой включается нагрузка</w:t>
      </w:r>
    </w:p>
    <w:p w:rsidR="005250B1" w:rsidRPr="005250B1" w:rsidRDefault="005250B1" w:rsidP="0000336D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Токи через диоды текут лишь в те моменты времени, когда по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тенциал анода выше потенциала нейтральной точки. Результирую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щий ток через нагрузку является суммой всех трех токов. Его изме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="00465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нение отражает </w:t>
      </w:r>
      <w:proofErr w:type="gramStart"/>
      <w:r w:rsidR="00465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огибающая</w:t>
      </w:r>
      <w:proofErr w:type="gramEnd"/>
      <w:r w:rsidR="00465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рисунке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65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E3B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б.</w:t>
      </w:r>
    </w:p>
    <w:p w:rsidR="005250B1" w:rsidRPr="005250B1" w:rsidRDefault="00F6576A" w:rsidP="0000336D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</w:t>
      </w:r>
      <w:r w:rsidR="005250B1"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днее выпрямленное напряжение на нагрузке </w:t>
      </w:r>
      <w:proofErr w:type="gramStart"/>
      <w:r w:rsidR="005250B1" w:rsidRPr="001E3BF1">
        <w:rPr>
          <w:rFonts w:ascii="Times New Roman" w:eastAsia="Times New Roman" w:hAnsi="Times New Roman" w:cs="Times New Roman"/>
          <w:i/>
          <w:iCs/>
          <w:color w:val="000000"/>
          <w:spacing w:val="50"/>
          <w:sz w:val="24"/>
          <w:szCs w:val="24"/>
          <w:lang w:val="en-US"/>
        </w:rPr>
        <w:t>U</w:t>
      </w:r>
      <w:proofErr w:type="spellStart"/>
      <w:proofErr w:type="gramEnd"/>
      <w:r w:rsidR="00465B85">
        <w:rPr>
          <w:rFonts w:ascii="Times New Roman" w:eastAsia="Times New Roman" w:hAnsi="Times New Roman" w:cs="Times New Roman"/>
          <w:iCs/>
          <w:color w:val="000000"/>
          <w:spacing w:val="50"/>
          <w:sz w:val="24"/>
          <w:szCs w:val="24"/>
        </w:rPr>
        <w:t>н.</w:t>
      </w:r>
      <w:r w:rsidR="00465B85" w:rsidRPr="00465B85">
        <w:rPr>
          <w:rFonts w:ascii="Times New Roman" w:eastAsia="Times New Roman" w:hAnsi="Times New Roman" w:cs="Times New Roman"/>
          <w:iCs/>
          <w:color w:val="000000"/>
          <w:spacing w:val="50"/>
          <w:sz w:val="24"/>
          <w:szCs w:val="24"/>
        </w:rPr>
        <w:t>ср</w:t>
      </w:r>
      <w:proofErr w:type="spellEnd"/>
      <w:r w:rsidR="00465B85" w:rsidRPr="00465B85">
        <w:rPr>
          <w:rFonts w:ascii="Times New Roman" w:eastAsia="Times New Roman" w:hAnsi="Times New Roman" w:cs="Times New Roman"/>
          <w:iCs/>
          <w:color w:val="000000"/>
          <w:spacing w:val="50"/>
          <w:sz w:val="24"/>
          <w:szCs w:val="24"/>
        </w:rPr>
        <w:t>.</w:t>
      </w:r>
      <w:r w:rsidR="005250B1" w:rsidRPr="00465B85">
        <w:rPr>
          <w:rFonts w:ascii="Times New Roman" w:eastAsia="Times New Roman" w:hAnsi="Times New Roman" w:cs="Times New Roman"/>
          <w:iCs/>
          <w:color w:val="000000"/>
          <w:spacing w:val="50"/>
          <w:sz w:val="24"/>
          <w:szCs w:val="24"/>
        </w:rPr>
        <w:t xml:space="preserve"> </w:t>
      </w:r>
      <w:r w:rsidR="005250B1" w:rsidRPr="001E3BF1">
        <w:rPr>
          <w:rFonts w:ascii="Times New Roman" w:eastAsia="Times New Roman" w:hAnsi="Times New Roman" w:cs="Times New Roman"/>
          <w:i/>
          <w:iCs/>
          <w:color w:val="000000"/>
          <w:spacing w:val="50"/>
          <w:sz w:val="24"/>
          <w:szCs w:val="24"/>
        </w:rPr>
        <w:t>=</w:t>
      </w:r>
      <w:r w:rsidR="005250B1" w:rsidRPr="001E3B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250B1"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1,17</w:t>
      </w:r>
      <w:r w:rsidR="00465B85" w:rsidRPr="00F657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U</w:t>
      </w:r>
      <w:r w:rsidR="00465B8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2ф</w:t>
      </w:r>
      <w:r w:rsidR="005250B1"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250B1" w:rsidRPr="005250B1" w:rsidRDefault="005250B1" w:rsidP="0000336D">
      <w:pPr>
        <w:tabs>
          <w:tab w:val="left" w:pos="6139"/>
        </w:tabs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Амплитуда основной гармоники</w:t>
      </w:r>
      <w:r w:rsidR="00465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</w:t>
      </w:r>
      <w:proofErr w:type="spellStart"/>
      <w:r w:rsidR="00465B85" w:rsidRPr="00465B8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U</w:t>
      </w:r>
      <w:r w:rsidR="00465B8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осн.</w:t>
      </w:r>
      <w:proofErr w:type="gramStart"/>
      <w:r w:rsidR="00465B8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m</w:t>
      </w:r>
      <w:proofErr w:type="gramEnd"/>
      <w:r w:rsidR="00465B8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ах</w:t>
      </w:r>
      <w:proofErr w:type="spellEnd"/>
      <w:r w:rsidR="00AE4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= 0,29</w:t>
      </w:r>
      <w:r w:rsidR="00AE4EB9" w:rsidRPr="00F657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U</w:t>
      </w:r>
      <w:r w:rsidR="00AE4EB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2ф</w:t>
      </w:r>
      <w:r w:rsidR="00AE4EB9"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250B1" w:rsidRPr="005250B1" w:rsidRDefault="005250B1" w:rsidP="0000336D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Коэффициент пульсаций </w:t>
      </w:r>
      <w:proofErr w:type="gramStart"/>
      <w:r w:rsidRPr="001E3BF1">
        <w:rPr>
          <w:rFonts w:ascii="Times New Roman" w:eastAsia="Times New Roman" w:hAnsi="Times New Roman" w:cs="Times New Roman"/>
          <w:i/>
          <w:iCs/>
          <w:color w:val="000000"/>
          <w:spacing w:val="50"/>
          <w:sz w:val="24"/>
          <w:szCs w:val="24"/>
          <w:lang w:eastAsia="ru-RU"/>
        </w:rPr>
        <w:t>р</w:t>
      </w:r>
      <w:proofErr w:type="gramEnd"/>
      <w:r w:rsidRPr="001E3BF1">
        <w:rPr>
          <w:rFonts w:ascii="Times New Roman" w:eastAsia="Times New Roman" w:hAnsi="Times New Roman" w:cs="Times New Roman"/>
          <w:i/>
          <w:iCs/>
          <w:color w:val="000000"/>
          <w:spacing w:val="50"/>
          <w:sz w:val="24"/>
          <w:szCs w:val="24"/>
          <w:lang w:eastAsia="ru-RU"/>
        </w:rPr>
        <w:t xml:space="preserve"> =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0,25.</w:t>
      </w:r>
    </w:p>
    <w:p w:rsidR="005250B1" w:rsidRPr="005250B1" w:rsidRDefault="00465B85" w:rsidP="0000336D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Частота пульсации</w:t>
      </w:r>
      <w:r w:rsidRPr="00465B8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465B8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f</w:t>
      </w:r>
      <w:proofErr w:type="gramEnd"/>
      <w:r w:rsidR="005250B1" w:rsidRPr="00465B8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п</w:t>
      </w:r>
      <w:proofErr w:type="spellEnd"/>
      <w:r w:rsidR="005250B1" w:rsidRPr="00465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250B1"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3</w:t>
      </w:r>
      <w:r w:rsidRPr="00465B8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f</w:t>
      </w:r>
    </w:p>
    <w:p w:rsidR="005250B1" w:rsidRPr="005250B1" w:rsidRDefault="005250B1" w:rsidP="0000336D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Другая схема трехфазного выпрямителя известна как схема Ларионова. Она представляет собой три мостовые схемы, работа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ющ</w:t>
      </w:r>
      <w:r w:rsidR="00AE4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 на единую нагрузку (рис. 6,</w:t>
      </w:r>
      <w:r w:rsidRPr="001E3BF1">
        <w:rPr>
          <w:rFonts w:ascii="Times New Roman" w:eastAsia="Times New Roman" w:hAnsi="Times New Roman" w:cs="Times New Roman"/>
          <w:i/>
          <w:iCs/>
          <w:color w:val="000000"/>
          <w:spacing w:val="50"/>
          <w:sz w:val="24"/>
          <w:szCs w:val="24"/>
          <w:lang w:eastAsia="ru-RU"/>
        </w:rPr>
        <w:t>а).</w:t>
      </w:r>
    </w:p>
    <w:p w:rsidR="005250B1" w:rsidRPr="001E3BF1" w:rsidRDefault="005250B1" w:rsidP="0000336D">
      <w:pPr>
        <w:pStyle w:val="21"/>
        <w:shd w:val="clear" w:color="auto" w:fill="auto"/>
        <w:spacing w:before="120" w:after="12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трехфазном </w:t>
      </w:r>
      <w:proofErr w:type="spellStart"/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двухполупериодном</w:t>
      </w:r>
      <w:proofErr w:type="spellEnd"/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выпрямителе диоды каждой фазы пропускают ток в нагрузку в обе полуволны питающего напряжения. Это позволяет существенно снизить пульсации выпрям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ленного напряж</w:t>
      </w:r>
      <w:r w:rsidR="00AE4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ения (см. </w:t>
      </w:r>
      <w:proofErr w:type="gramStart"/>
      <w:r w:rsidR="00AE4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огибающую</w:t>
      </w:r>
      <w:proofErr w:type="gramEnd"/>
      <w:r w:rsidR="00AE4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рис. 6,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б).</w:t>
      </w:r>
    </w:p>
    <w:p w:rsidR="005250B1" w:rsidRPr="005250B1" w:rsidRDefault="005250B1" w:rsidP="0000336D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Среднее выпрямленное напряжение на нагрузке </w:t>
      </w:r>
      <w:r w:rsidRPr="00AE4EB9"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  <w:lang w:val="en-US"/>
        </w:rPr>
        <w:t>U</w:t>
      </w:r>
      <w:r w:rsidR="00AE4EB9" w:rsidRPr="00AE4EB9"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  <w:vertAlign w:val="subscript"/>
          <w:lang w:val="en-US"/>
        </w:rPr>
        <w:t>n</w:t>
      </w:r>
      <w:r w:rsidR="00AE4EB9" w:rsidRPr="00AE4EB9"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  <w:vertAlign w:val="subscript"/>
        </w:rPr>
        <w:t>.с</w:t>
      </w:r>
      <w:proofErr w:type="gramStart"/>
      <w:r w:rsidRPr="00AE4EB9"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  <w:vertAlign w:val="subscript"/>
          <w:lang w:val="en-US"/>
        </w:rPr>
        <w:t>p</w:t>
      </w:r>
      <w:proofErr w:type="gramEnd"/>
      <w:r w:rsidR="00AE4EB9" w:rsidRPr="00AE4EB9"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  <w:vertAlign w:val="subscript"/>
        </w:rPr>
        <w:t>.</w:t>
      </w:r>
      <w:r w:rsidRPr="00AE4EB9"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</w:rPr>
        <w:t xml:space="preserve"> =</w:t>
      </w:r>
      <w:r w:rsidRPr="00AE4E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E4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2,34</w:t>
      </w:r>
      <w:r w:rsidR="00AE4EB9" w:rsidRPr="00AE4EB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U</w:t>
      </w:r>
      <w:r w:rsidRPr="00AE4EB9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2ф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250B1" w:rsidRPr="00AE4EB9" w:rsidRDefault="005250B1" w:rsidP="0000336D">
      <w:pPr>
        <w:tabs>
          <w:tab w:val="left" w:pos="5727"/>
        </w:tabs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Ампл</w:t>
      </w:r>
      <w:r w:rsidR="00AE4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итуда основной гармоники</w:t>
      </w:r>
      <w:r w:rsidR="00AE4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= 0,13</w:t>
      </w:r>
      <w:r w:rsidR="00AE4EB9" w:rsidRPr="00AE4E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AE4EB9" w:rsidRPr="00F657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U</w:t>
      </w:r>
      <w:r w:rsidR="00AE4EB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2ф</w:t>
      </w:r>
      <w:r w:rsidR="00AE4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250B1" w:rsidRPr="005250B1" w:rsidRDefault="005250B1" w:rsidP="0000336D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Коэффициент пульсаций </w:t>
      </w:r>
      <w:proofErr w:type="gramStart"/>
      <w:r w:rsidRPr="001E3BF1">
        <w:rPr>
          <w:rFonts w:ascii="Times New Roman" w:eastAsia="Times New Roman" w:hAnsi="Times New Roman" w:cs="Times New Roman"/>
          <w:i/>
          <w:iCs/>
          <w:color w:val="000000"/>
          <w:spacing w:val="30"/>
          <w:sz w:val="24"/>
          <w:szCs w:val="24"/>
          <w:lang w:eastAsia="ru-RU"/>
        </w:rPr>
        <w:t>р</w:t>
      </w:r>
      <w:proofErr w:type="gramEnd"/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0,057.</w:t>
      </w:r>
    </w:p>
    <w:p w:rsidR="005250B1" w:rsidRPr="005250B1" w:rsidRDefault="00F6576A" w:rsidP="0000336D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Частота пульсаций </w:t>
      </w:r>
      <w:proofErr w:type="spellStart"/>
      <w:proofErr w:type="gramStart"/>
      <w:r w:rsidRPr="00F657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f</w:t>
      </w:r>
      <w:proofErr w:type="gramEnd"/>
      <w:r w:rsidR="005250B1" w:rsidRPr="001E3BF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п</w:t>
      </w:r>
      <w:proofErr w:type="spellEnd"/>
      <w:r w:rsidR="005250B1"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F657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f</w:t>
      </w:r>
    </w:p>
    <w:p w:rsidR="005250B1" w:rsidRPr="005250B1" w:rsidRDefault="005250B1" w:rsidP="0000336D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мощных трехфазных выпрямителях, собранных по мостовой схеме, широкое применение нашли управляемые вентили — ти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ристоры. Такие выпрямители называют управляемыми. Регулируя моменты открытия тиристоров, можно сравнительно легко и эко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номично регулировать среднее значение выпрямленного напряже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</w:t>
      </w:r>
    </w:p>
    <w:p w:rsidR="005250B1" w:rsidRPr="005250B1" w:rsidRDefault="005250B1" w:rsidP="0000336D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0B1" w:rsidRPr="001E3BF1" w:rsidRDefault="005250B1" w:rsidP="001E3BF1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0B1" w:rsidRPr="005250B1" w:rsidRDefault="007156B1" w:rsidP="001E3BF1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B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2955E0" wp14:editId="72D06CE1">
            <wp:extent cx="6692085" cy="1819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1394" cy="18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76A" w:rsidRDefault="005250B1" w:rsidP="00782137">
      <w:pPr>
        <w:pStyle w:val="31"/>
        <w:shd w:val="clear" w:color="auto" w:fill="auto"/>
        <w:spacing w:before="120" w:after="120" w:line="240" w:lineRule="auto"/>
        <w:contextualSpacing/>
        <w:jc w:val="center"/>
        <w:rPr>
          <w:rStyle w:val="30"/>
          <w:rFonts w:ascii="Times New Roman" w:hAnsi="Times New Roman" w:cs="Times New Roman"/>
          <w:color w:val="000000"/>
          <w:sz w:val="24"/>
          <w:szCs w:val="24"/>
        </w:rPr>
      </w:pPr>
      <w:r w:rsidRPr="001E3BF1">
        <w:rPr>
          <w:rStyle w:val="30"/>
          <w:rFonts w:ascii="Times New Roman" w:hAnsi="Times New Roman" w:cs="Times New Roman"/>
          <w:color w:val="000000"/>
          <w:sz w:val="24"/>
          <w:szCs w:val="24"/>
        </w:rPr>
        <w:t>Рис</w:t>
      </w:r>
      <w:r w:rsidR="00465B85">
        <w:rPr>
          <w:rStyle w:val="30"/>
          <w:rFonts w:ascii="Times New Roman" w:hAnsi="Times New Roman" w:cs="Times New Roman"/>
          <w:color w:val="000000"/>
          <w:sz w:val="24"/>
          <w:szCs w:val="24"/>
        </w:rPr>
        <w:t>унок 5</w:t>
      </w:r>
      <w:r w:rsidRPr="001E3BF1">
        <w:rPr>
          <w:rStyle w:val="30"/>
          <w:rFonts w:ascii="Times New Roman" w:hAnsi="Times New Roman" w:cs="Times New Roman"/>
          <w:color w:val="000000"/>
          <w:sz w:val="24"/>
          <w:szCs w:val="24"/>
        </w:rPr>
        <w:t xml:space="preserve"> Трехфазный однополупериодный выпрямитель: </w:t>
      </w:r>
      <w:r w:rsidRPr="001E3BF1">
        <w:rPr>
          <w:rStyle w:val="32"/>
          <w:rFonts w:ascii="Times New Roman" w:hAnsi="Times New Roman" w:cs="Times New Roman"/>
          <w:color w:val="000000"/>
          <w:sz w:val="24"/>
          <w:szCs w:val="24"/>
        </w:rPr>
        <w:t xml:space="preserve">а — </w:t>
      </w:r>
      <w:r w:rsidR="00F6576A">
        <w:rPr>
          <w:rStyle w:val="30"/>
          <w:rFonts w:ascii="Times New Roman" w:hAnsi="Times New Roman" w:cs="Times New Roman"/>
          <w:color w:val="000000"/>
          <w:sz w:val="24"/>
          <w:szCs w:val="24"/>
        </w:rPr>
        <w:t>схема выпрямителя;</w:t>
      </w:r>
    </w:p>
    <w:p w:rsidR="005250B1" w:rsidRDefault="005250B1" w:rsidP="00782137">
      <w:pPr>
        <w:pStyle w:val="31"/>
        <w:shd w:val="clear" w:color="auto" w:fill="auto"/>
        <w:spacing w:before="120" w:after="120" w:line="240" w:lineRule="auto"/>
        <w:contextualSpacing/>
        <w:jc w:val="center"/>
        <w:rPr>
          <w:rStyle w:val="32"/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E3BF1">
        <w:rPr>
          <w:rStyle w:val="32"/>
          <w:rFonts w:ascii="Times New Roman" w:hAnsi="Times New Roman" w:cs="Times New Roman"/>
          <w:color w:val="000000"/>
          <w:sz w:val="24"/>
          <w:szCs w:val="24"/>
        </w:rPr>
        <w:t>б</w:t>
      </w:r>
      <w:proofErr w:type="gramEnd"/>
      <w:r w:rsidRPr="001E3BF1">
        <w:rPr>
          <w:rStyle w:val="32"/>
          <w:rFonts w:ascii="Times New Roman" w:hAnsi="Times New Roman" w:cs="Times New Roman"/>
          <w:color w:val="000000"/>
          <w:sz w:val="24"/>
          <w:szCs w:val="24"/>
        </w:rPr>
        <w:t xml:space="preserve"> — </w:t>
      </w:r>
      <w:r w:rsidRPr="001E3BF1">
        <w:rPr>
          <w:rStyle w:val="30"/>
          <w:rFonts w:ascii="Times New Roman" w:hAnsi="Times New Roman" w:cs="Times New Roman"/>
          <w:color w:val="000000"/>
          <w:sz w:val="24"/>
          <w:szCs w:val="24"/>
        </w:rPr>
        <w:t xml:space="preserve">временная диаграмма напряжения </w:t>
      </w:r>
      <w:r w:rsidRPr="001E3BF1">
        <w:rPr>
          <w:rStyle w:val="32"/>
          <w:rFonts w:ascii="Times New Roman" w:hAnsi="Times New Roman" w:cs="Times New Roman"/>
          <w:color w:val="000000"/>
          <w:sz w:val="24"/>
          <w:szCs w:val="24"/>
        </w:rPr>
        <w:t>на нагрузке</w:t>
      </w:r>
    </w:p>
    <w:p w:rsidR="00A1554C" w:rsidRPr="001E3BF1" w:rsidRDefault="007156B1" w:rsidP="007156B1">
      <w:pPr>
        <w:pStyle w:val="31"/>
        <w:shd w:val="clear" w:color="auto" w:fill="auto"/>
        <w:spacing w:before="120"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B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849AAD" wp14:editId="6F2EC652">
            <wp:extent cx="3027471" cy="143827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2069" cy="14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1E3B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7B3225" wp14:editId="413FA71C">
            <wp:extent cx="2849526" cy="1369914"/>
            <wp:effectExtent l="0" t="0" r="825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9526" cy="136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0B1" w:rsidRPr="001E3BF1" w:rsidRDefault="00A1554C" w:rsidP="001E3BF1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E3BF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</w:p>
    <w:p w:rsidR="00A1554C" w:rsidRDefault="00A1554C" w:rsidP="00782137">
      <w:pPr>
        <w:spacing w:before="120" w:after="120" w:line="240" w:lineRule="auto"/>
        <w:ind w:firstLine="709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D44B0">
        <w:rPr>
          <w:rFonts w:ascii="Times New Roman" w:hAnsi="Times New Roman" w:cs="Times New Roman"/>
          <w:b/>
          <w:color w:val="000000"/>
          <w:sz w:val="24"/>
          <w:szCs w:val="24"/>
        </w:rPr>
        <w:t>Рис</w:t>
      </w:r>
      <w:r w:rsidR="007156B1" w:rsidRPr="00FD44B0">
        <w:rPr>
          <w:rFonts w:ascii="Times New Roman" w:hAnsi="Times New Roman" w:cs="Times New Roman"/>
          <w:b/>
          <w:color w:val="000000"/>
          <w:sz w:val="24"/>
          <w:szCs w:val="24"/>
        </w:rPr>
        <w:t>унок 6</w:t>
      </w:r>
      <w:r w:rsidR="007156B1">
        <w:rPr>
          <w:rFonts w:ascii="Times New Roman" w:hAnsi="Times New Roman" w:cs="Times New Roman"/>
          <w:color w:val="000000"/>
          <w:sz w:val="24"/>
          <w:szCs w:val="24"/>
        </w:rPr>
        <w:t xml:space="preserve"> Трехфазный </w:t>
      </w:r>
      <w:proofErr w:type="spellStart"/>
      <w:r w:rsidR="007156B1">
        <w:rPr>
          <w:rFonts w:ascii="Times New Roman" w:hAnsi="Times New Roman" w:cs="Times New Roman"/>
          <w:color w:val="000000"/>
          <w:sz w:val="24"/>
          <w:szCs w:val="24"/>
        </w:rPr>
        <w:t>двух</w:t>
      </w:r>
      <w:r w:rsidRPr="001E3BF1">
        <w:rPr>
          <w:rFonts w:ascii="Times New Roman" w:hAnsi="Times New Roman" w:cs="Times New Roman"/>
          <w:color w:val="000000"/>
          <w:sz w:val="24"/>
          <w:szCs w:val="24"/>
        </w:rPr>
        <w:t>попупериодный</w:t>
      </w:r>
      <w:proofErr w:type="spellEnd"/>
      <w:r w:rsidRPr="001E3BF1">
        <w:rPr>
          <w:rFonts w:ascii="Times New Roman" w:hAnsi="Times New Roman" w:cs="Times New Roman"/>
          <w:color w:val="000000"/>
          <w:sz w:val="24"/>
          <w:szCs w:val="24"/>
        </w:rPr>
        <w:t xml:space="preserve"> выпрямитель а — схема выпрямителя, </w:t>
      </w:r>
      <w:proofErr w:type="gramStart"/>
      <w:r w:rsidRPr="001E3BF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proofErr w:type="gramEnd"/>
      <w:r w:rsidRPr="001E3BF1">
        <w:rPr>
          <w:rFonts w:ascii="Times New Roman" w:hAnsi="Times New Roman" w:cs="Times New Roman"/>
          <w:color w:val="000000"/>
          <w:sz w:val="24"/>
          <w:szCs w:val="24"/>
        </w:rPr>
        <w:t xml:space="preserve"> — временная диаграмма напряжения на нагрузке</w:t>
      </w:r>
    </w:p>
    <w:p w:rsidR="007156B1" w:rsidRPr="001E3BF1" w:rsidRDefault="007156B1" w:rsidP="001E3BF1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82137" w:rsidRDefault="00782137" w:rsidP="007156B1">
      <w:pPr>
        <w:spacing w:before="120" w:after="12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82137" w:rsidRDefault="00782137" w:rsidP="007156B1">
      <w:pPr>
        <w:spacing w:before="120" w:after="12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82137" w:rsidRDefault="00782137" w:rsidP="007156B1">
      <w:pPr>
        <w:spacing w:before="120" w:after="12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82137" w:rsidRDefault="00782137" w:rsidP="007156B1">
      <w:pPr>
        <w:spacing w:before="120" w:after="12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1554C" w:rsidRPr="007156B1" w:rsidRDefault="007156B1" w:rsidP="00AE4EB9">
      <w:pPr>
        <w:spacing w:before="120" w:after="1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56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4.5</w:t>
      </w:r>
      <w:r w:rsidR="00A1554C" w:rsidRPr="007156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Сглаживающие фильтры</w:t>
      </w:r>
    </w:p>
    <w:p w:rsidR="00A1554C" w:rsidRPr="00A1554C" w:rsidRDefault="00A1554C" w:rsidP="00AE4EB9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21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Для</w:t>
      </w:r>
      <w:r w:rsidRPr="001E3BF1"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lang w:eastAsia="ru-RU"/>
        </w:rPr>
        <w:t xml:space="preserve"> 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подавления переменной составляющей выпрямленно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напряжения между вентилем и нагрузкой устанавливают сглаживающие фильтры.</w:t>
      </w:r>
    </w:p>
    <w:p w:rsidR="00A1554C" w:rsidRPr="00A1554C" w:rsidRDefault="00A1554C" w:rsidP="00AE4EB9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 параметром сглаживающего фильтра является коэф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фициент сглаживания </w:t>
      </w:r>
      <w:r w:rsidR="00782137" w:rsidRPr="00782137">
        <w:rPr>
          <w:rFonts w:ascii="Cambria Math" w:hAnsi="Cambria Math" w:cs="Cambria Math"/>
          <w:i/>
          <w:sz w:val="28"/>
          <w:szCs w:val="28"/>
        </w:rPr>
        <w:t>𝚂</w:t>
      </w:r>
      <w:r w:rsidR="00782137" w:rsidRPr="00782137">
        <w:rPr>
          <w:rFonts w:ascii="Times New Roman" w:hAnsi="Times New Roman" w:cs="Times New Roman"/>
          <w:i/>
          <w:sz w:val="28"/>
          <w:szCs w:val="28"/>
          <w:vertAlign w:val="subscript"/>
        </w:rPr>
        <w:t>ф</w:t>
      </w:r>
      <w:proofErr w:type="gramStart"/>
      <w:r w:rsidR="00782137" w:rsidRPr="00782137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="00782137">
        <w:rPr>
          <w:rFonts w:ascii="Times New Roman" w:hAnsi="Times New Roman" w:cs="Times New Roman"/>
          <w:i/>
          <w:sz w:val="28"/>
          <w:szCs w:val="28"/>
          <w:vertAlign w:val="subscript"/>
        </w:rPr>
        <w:t>.</w:t>
      </w:r>
      <w:proofErr w:type="gramEnd"/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определяется отношением коэффи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циентов пульсаций на его входе и выходе:</w:t>
      </w:r>
    </w:p>
    <w:p w:rsidR="00A1554C" w:rsidRPr="00782137" w:rsidRDefault="00782137" w:rsidP="00AE4EB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82137">
        <w:rPr>
          <w:rFonts w:ascii="Cambria Math" w:hAnsi="Cambria Math" w:cs="Cambria Math"/>
          <w:i/>
          <w:sz w:val="28"/>
          <w:szCs w:val="28"/>
        </w:rPr>
        <w:t>𝚂</w:t>
      </w:r>
      <w:r w:rsidRPr="00782137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ф </w:t>
      </w:r>
      <w:r w:rsidRPr="00782137">
        <w:rPr>
          <w:rFonts w:ascii="Times New Roman" w:hAnsi="Times New Roman" w:cs="Times New Roman"/>
          <w:i/>
          <w:sz w:val="28"/>
          <w:szCs w:val="28"/>
        </w:rPr>
        <w:t>=</w:t>
      </w:r>
      <w:r w:rsidRPr="00782137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Рвх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Рвых</m:t>
            </m:r>
          </m:den>
        </m:f>
      </m:oMath>
    </w:p>
    <w:p w:rsidR="00A1554C" w:rsidRPr="00A1554C" w:rsidRDefault="00A1554C" w:rsidP="00AE4EB9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одних устройствах сглаживающие фильтры не нужны вообще</w:t>
      </w:r>
      <w:r w:rsidR="00AE4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="00AE4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апример, в выпрямителях для </w:t>
      </w:r>
      <w:r w:rsidR="007821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питания электрических двигателей</w:t>
      </w:r>
      <w:r w:rsidR="00003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постоянного тока,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поскольку ротор двигателя не в состоянии реаги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ровать на высокочастотные пульсации в силу </w:t>
      </w:r>
      <w:r w:rsidR="00003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значительного момен</w:t>
      </w:r>
      <w:r w:rsidR="00003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инерции</w:t>
      </w:r>
      <w:r w:rsidR="007821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003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огда как в других </w:t>
      </w:r>
      <w:r w:rsidR="007821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двигателях 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коэффициент пульсаций на выходе блока питания не должен превышать 10 </w:t>
      </w:r>
      <w:r w:rsidR="0078213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-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6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(устройство питания при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вода электронного микроскопа), что требует установки фильтров с очень высоким коэффициентом сглаживания.</w:t>
      </w:r>
      <w:proofErr w:type="gramEnd"/>
    </w:p>
    <w:p w:rsidR="00A1554C" w:rsidRPr="00A1554C" w:rsidRDefault="00A1554C" w:rsidP="00AE4EB9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Простейшими сглаживающими фил</w:t>
      </w:r>
      <w:r w:rsidR="00BF6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ьтрами являются </w:t>
      </w:r>
      <w:proofErr w:type="gramStart"/>
      <w:r w:rsidR="00BF6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индуктив</w:t>
      </w:r>
      <w:r w:rsidR="00BF6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</w:t>
      </w:r>
      <w:proofErr w:type="gramEnd"/>
      <w:r w:rsidR="00BF6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ё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мкостный.</w:t>
      </w:r>
    </w:p>
    <w:p w:rsidR="00A1554C" w:rsidRPr="00A1554C" w:rsidRDefault="00BF6BC9" w:rsidP="00AE4EB9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Индуктивный фил</w:t>
      </w:r>
      <w:r w:rsidR="00A1554C" w:rsidRPr="001E3B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ьтр</w:t>
      </w:r>
      <w:r w:rsidR="00A1554C"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унок 7,</w:t>
      </w:r>
      <w:r w:rsidR="00A1554C"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представляет собой дроссель, который включается последовательно с нагрузкой.</w:t>
      </w:r>
    </w:p>
    <w:p w:rsidR="00BF6BC9" w:rsidRPr="00A1554C" w:rsidRDefault="00A1554C" w:rsidP="00BF6BC9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Значительное индуктивное сопротивление </w:t>
      </w:r>
      <w:r w:rsidRPr="000033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X</w:t>
      </w:r>
      <w:r w:rsidRPr="000033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L</w:t>
      </w:r>
      <w:r w:rsidRPr="000033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03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0033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π</m:t>
        </m:r>
      </m:oMath>
      <w:r w:rsidRPr="000033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f</w:t>
      </w:r>
      <w:proofErr w:type="spellStart"/>
      <w:r w:rsidR="00BF6BC9" w:rsidRPr="000033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</w:t>
      </w:r>
      <w:r w:rsidRPr="000033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L</w:t>
      </w:r>
      <w:proofErr w:type="spellEnd"/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существен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снижает переменную составляющую напряжения, практически</w:t>
      </w:r>
      <w:r w:rsidR="00BF6BC9" w:rsidRPr="00BF6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6BC9"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изменяя </w:t>
      </w:r>
      <w:proofErr w:type="gramStart"/>
      <w:r w:rsidR="00BF6BC9"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постоянной</w:t>
      </w:r>
      <w:proofErr w:type="gramEnd"/>
      <w:r w:rsidR="00BF6BC9"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так как активное сопротивление </w:t>
      </w:r>
      <w:r w:rsidR="00BF6BC9" w:rsidRPr="001E3B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r w:rsidR="00BF6BC9" w:rsidRPr="001E3B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F6BC9"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дроссе</w:t>
      </w:r>
      <w:r w:rsidR="00BF6BC9"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невелико.</w:t>
      </w:r>
    </w:p>
    <w:p w:rsidR="00BF6BC9" w:rsidRDefault="00BF6BC9" w:rsidP="00BF6BC9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достаточной точностью можно принять </w:t>
      </w:r>
      <w:r w:rsidRPr="0000336D">
        <w:rPr>
          <w:rFonts w:ascii="Cambria Math" w:hAnsi="Cambria Math" w:cs="Cambria Math"/>
          <w:i/>
          <w:sz w:val="24"/>
          <w:szCs w:val="24"/>
        </w:rPr>
        <w:t>𝚂</w:t>
      </w:r>
      <w:r w:rsidRPr="0000336D">
        <w:rPr>
          <w:rFonts w:ascii="Times New Roman" w:hAnsi="Times New Roman" w:cs="Times New Roman"/>
          <w:i/>
          <w:sz w:val="24"/>
          <w:szCs w:val="24"/>
          <w:vertAlign w:val="subscript"/>
        </w:rPr>
        <w:t>ф</w:t>
      </w:r>
      <w:r w:rsidRPr="00003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r w:rsidRPr="000033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π</m:t>
        </m:r>
      </m:oMath>
      <w:r w:rsidRPr="000033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fnL</w:t>
      </w:r>
      <w:r w:rsidRPr="000033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033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/</w:t>
      </w:r>
      <w:proofErr w:type="gramStart"/>
      <w:r w:rsidRPr="000033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proofErr w:type="gramEnd"/>
      <w:r w:rsidR="003F45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н</w:t>
      </w:r>
      <w:r w:rsidRPr="000033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F6BC9" w:rsidRPr="00A1554C" w:rsidRDefault="00BF6BC9" w:rsidP="00BF6BC9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Индуктивные фильтры применяются обычно в мощных низко</w:t>
      </w:r>
      <w:r w:rsidRPr="001E3B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омных цепях.</w:t>
      </w:r>
    </w:p>
    <w:p w:rsidR="00A1554C" w:rsidRPr="00A1554C" w:rsidRDefault="00A1554C" w:rsidP="001E3BF1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554C" w:rsidRPr="001E3BF1" w:rsidRDefault="00A1554C" w:rsidP="001E3BF1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1554C" w:rsidRPr="00841CEF" w:rsidRDefault="00A1554C" w:rsidP="001E3BF1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1C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F75536" wp14:editId="518CEF27">
            <wp:extent cx="6152515" cy="2893060"/>
            <wp:effectExtent l="0" t="0" r="63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54C" w:rsidRPr="00841CEF" w:rsidRDefault="00A1554C" w:rsidP="00FD44B0">
      <w:pPr>
        <w:spacing w:before="120" w:after="12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</w:t>
      </w:r>
      <w:r w:rsidR="00BF6BC9" w:rsidRPr="00841C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унок 7 </w:t>
      </w:r>
      <w:r w:rsidRPr="00841C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Схемы фильтров</w:t>
      </w:r>
    </w:p>
    <w:p w:rsidR="00002618" w:rsidRDefault="00A1554C" w:rsidP="00FD44B0">
      <w:pPr>
        <w:spacing w:before="120" w:after="12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— индуктивный; б — емкостный; </w:t>
      </w:r>
      <w:r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r w:rsidRPr="0000261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</w:t>
      </w:r>
      <w:proofErr w:type="gramEnd"/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бразный </w:t>
      </w:r>
      <w:r w:rsidRPr="0000261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LC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-фильтр; г — </w:t>
      </w:r>
      <w:r w:rsidRPr="0000261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-образный</w:t>
      </w:r>
    </w:p>
    <w:p w:rsidR="00A1554C" w:rsidRPr="00841CEF" w:rsidRDefault="00A1554C" w:rsidP="00FD44B0">
      <w:pPr>
        <w:spacing w:before="120" w:after="12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0261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LC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002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фильтр.</w:t>
      </w:r>
      <w:proofErr w:type="gramEnd"/>
      <w:r w:rsidR="00002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 — </w:t>
      </w:r>
      <w:r w:rsidR="00002618" w:rsidRPr="0000261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</w:t>
      </w:r>
      <w:r w:rsidR="00002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-образный </w:t>
      </w:r>
      <w:proofErr w:type="gramStart"/>
      <w:r w:rsidR="00002618" w:rsidRPr="0000261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R</w:t>
      </w:r>
      <w:proofErr w:type="gramEnd"/>
      <w:r w:rsidRPr="0000261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-фильтр</w:t>
      </w:r>
    </w:p>
    <w:p w:rsidR="00BF6BC9" w:rsidRPr="00841CEF" w:rsidRDefault="00BF6BC9" w:rsidP="001E3BF1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554C" w:rsidRPr="00841CEF" w:rsidRDefault="00BF6BC9" w:rsidP="001E3BF1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Ё</w:t>
      </w:r>
      <w:r w:rsidR="00A1554C" w:rsidRPr="00841CEF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мкостный фильтр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унок 7,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представляет собой конденса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тор, включенный параллел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ьно нагрузке. При значительной ё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мко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сти сопротивление для переменной составляющей выпрямленного тока мало </w:t>
      </w:r>
      <w:r w:rsidR="00A1554C" w:rsidRPr="0000336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spellStart"/>
      <w:r w:rsidR="00A1554C" w:rsidRPr="0000336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Х</w:t>
      </w:r>
      <w:r w:rsidRPr="0000336D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eastAsia="ru-RU"/>
        </w:rPr>
        <w:t>с</w:t>
      </w:r>
      <w:proofErr w:type="spellEnd"/>
      <w:r w:rsidR="00A1554C" w:rsidRPr="0000336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= 1/(2</w:t>
      </w:r>
      <w:r w:rsidRPr="0000336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π</w:t>
      </w:r>
      <w:proofErr w:type="spellStart"/>
      <w:r w:rsidRPr="0000336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f</w:t>
      </w:r>
      <w:r w:rsidRPr="0000336D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eastAsia="ru-RU"/>
        </w:rPr>
        <w:t>n</w:t>
      </w:r>
      <w:proofErr w:type="gramStart"/>
      <w:r w:rsidR="00841CEF" w:rsidRPr="0000336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</w:t>
      </w:r>
      <w:proofErr w:type="spellEnd"/>
      <w:proofErr w:type="gramEnd"/>
      <w:r w:rsidR="00841CEF" w:rsidRPr="0000336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) « </w:t>
      </w:r>
      <w:proofErr w:type="spellStart"/>
      <w:r w:rsidR="00841CEF" w:rsidRPr="0000336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R</w:t>
      </w:r>
      <w:r w:rsidR="00D12982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eastAsia="ru-RU"/>
        </w:rPr>
        <w:t>н</w:t>
      </w:r>
      <w:proofErr w:type="spellEnd"/>
      <w:r w:rsidR="00A1554C" w:rsidRPr="0000336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она п</w:t>
      </w:r>
      <w:r w:rsidR="00841CEF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роходит через конденсатор, мину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нагрузку. В нагрузку поступает лишь постоянная составляю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щая выпрямленного тока.</w:t>
      </w:r>
    </w:p>
    <w:p w:rsidR="00A1554C" w:rsidRPr="00841CEF" w:rsidRDefault="00A1554C" w:rsidP="001E3BF1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Можно также понять принцип сглаживания пульсаций, приняв во внимание, что при возрастании напряжения на нагрузке диод открыт и в связи с его малым сопротивлением 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конденсатор заряжа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ется практически мгновенно. При уменьшении напряжения диод </w:t>
      </w:r>
      <w:proofErr w:type="gramStart"/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закрывается</w:t>
      </w:r>
      <w:proofErr w:type="gramEnd"/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конденсатор разряжается сравнительно медленно через большее, чем у диода, сопротивление нагрузки.</w:t>
      </w:r>
    </w:p>
    <w:p w:rsidR="00A1554C" w:rsidRPr="00841CEF" w:rsidRDefault="00A1554C" w:rsidP="001E3BF1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дост</w:t>
      </w:r>
      <w:r w:rsid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аточной точностью для двухполупериод</w:t>
      </w:r>
      <w:r w:rsidR="00841CEF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</w:t>
      </w:r>
      <w:r w:rsid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выпрямителя с ё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мкостным фильтром можно принять </w:t>
      </w:r>
      <w:r w:rsidR="00841CEF" w:rsidRPr="009D1587">
        <w:rPr>
          <w:rFonts w:ascii="Cambria Math" w:hAnsi="Cambria Math" w:cs="Cambria Math"/>
          <w:i/>
          <w:sz w:val="24"/>
          <w:szCs w:val="24"/>
        </w:rPr>
        <w:t>𝚂</w:t>
      </w:r>
      <w:r w:rsidR="00841CEF" w:rsidRPr="009D1587">
        <w:rPr>
          <w:rFonts w:ascii="Times New Roman" w:hAnsi="Times New Roman" w:cs="Times New Roman"/>
          <w:i/>
          <w:sz w:val="24"/>
          <w:szCs w:val="24"/>
          <w:vertAlign w:val="subscript"/>
        </w:rPr>
        <w:t>ф</w:t>
      </w:r>
      <w:r w:rsidR="00841CEF" w:rsidRPr="009D1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r w:rsidR="00841CEF" w:rsidRPr="009D15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1,34</w:t>
      </w:r>
      <w:proofErr w:type="spellStart"/>
      <w:r w:rsidR="00841CEF" w:rsidRPr="009D15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fn</w:t>
      </w:r>
      <w:proofErr w:type="spellEnd"/>
      <w:proofErr w:type="gramStart"/>
      <w:r w:rsidR="00841CEF" w:rsidRPr="009D15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proofErr w:type="gramEnd"/>
      <w:r w:rsidR="00841CEF" w:rsidRPr="009D15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r w:rsidR="00841CEF" w:rsidRPr="009D15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н</w:t>
      </w:r>
      <w:r w:rsidR="00841CEF" w:rsidRPr="009D15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A1554C" w:rsidRPr="00841CEF" w:rsidRDefault="00A1554C" w:rsidP="001E3BF1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GoBack"/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Основное применение емкостные фильтры нашли в маломощ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ных </w:t>
      </w:r>
      <w:proofErr w:type="spellStart"/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высокоомных</w:t>
      </w:r>
      <w:proofErr w:type="spellEnd"/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цепях.</w:t>
      </w:r>
    </w:p>
    <w:bookmarkEnd w:id="2"/>
    <w:p w:rsidR="00A1554C" w:rsidRPr="00841CEF" w:rsidRDefault="00A1554C" w:rsidP="001E3BF1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обеспечения высококачественного сглаживания индук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тивный и емкостный фильтры объединяют, получая Г-образный (рис</w:t>
      </w:r>
      <w:r w:rsid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унок 7,</w:t>
      </w:r>
      <w:r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П-образный (рис</w:t>
      </w:r>
      <w:r w:rsid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унок 7,г) </w:t>
      </w:r>
      <w:proofErr w:type="gramStart"/>
      <w:r w:rsidR="00841CEF" w:rsidRPr="00BF6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L</w:t>
      </w:r>
      <w:proofErr w:type="gramEnd"/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С-фильтры. Коэффици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ент сглаживания в этом случае равен произведению коэффициен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 сглаживания звеньев фильтра.</w:t>
      </w:r>
    </w:p>
    <w:p w:rsidR="00A1554C" w:rsidRDefault="00A1554C" w:rsidP="001E3BF1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маломощных и</w:t>
      </w:r>
      <w:r w:rsid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сточниках применяют </w:t>
      </w:r>
      <w:r w:rsidR="00841CEF" w:rsidRPr="0000261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</w:t>
      </w:r>
      <w:r w:rsid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-образный </w:t>
      </w:r>
      <w:proofErr w:type="gramStart"/>
      <w:r w:rsidR="00002618" w:rsidRPr="0000261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R</w:t>
      </w:r>
      <w:proofErr w:type="gramEnd"/>
      <w:r w:rsidRPr="0000261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-фильтр (рис</w:t>
      </w:r>
      <w:r w:rsidR="00002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унок 7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д).</w:t>
      </w:r>
    </w:p>
    <w:p w:rsidR="00002618" w:rsidRPr="00841CEF" w:rsidRDefault="00002618" w:rsidP="001E3BF1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554C" w:rsidRPr="00002618" w:rsidRDefault="00A1554C" w:rsidP="00002618">
      <w:pPr>
        <w:keepNext/>
        <w:keepLines/>
        <w:spacing w:before="120" w:after="120" w:line="24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261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Примеры решения типовых задач</w:t>
      </w:r>
    </w:p>
    <w:p w:rsidR="00A1554C" w:rsidRPr="00841CEF" w:rsidRDefault="00B95A18" w:rsidP="001E3BF1">
      <w:pPr>
        <w:pStyle w:val="21"/>
        <w:shd w:val="clear" w:color="auto" w:fill="auto"/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A1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Задача 1</w:t>
      </w:r>
      <w:r w:rsidR="00A1554C" w:rsidRPr="00B95A1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Согласно справочным данным выпрямительный столб 2Ц103А </w:t>
      </w:r>
      <w:r w:rsidR="00A1554C" w:rsidRPr="0000261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имеет</w:t>
      </w:r>
      <w:r w:rsidR="00A1554C" w:rsidRPr="00841C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токе 40 мА прямое </w:t>
      </w:r>
      <w:r w:rsidR="00002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падение напряжения 7</w:t>
      </w:r>
      <w:r w:rsidR="00A1554C" w:rsidRPr="0000261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</w:t>
      </w:r>
      <w:r w:rsidR="00A1554C" w:rsidRPr="00841C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при обратном напряжении 2 000</w:t>
      </w:r>
      <w:proofErr w:type="gramStart"/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обратный ток составляет 0,1 мкА. Вычисли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прямое и обратное сопротивления диода.</w:t>
      </w:r>
    </w:p>
    <w:p w:rsidR="00A1554C" w:rsidRPr="00002618" w:rsidRDefault="00A1554C" w:rsidP="0000261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26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Решение.</w:t>
      </w:r>
      <w:r w:rsidRPr="00002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Приведенные данные позволяют определить статиче</w:t>
      </w:r>
      <w:r w:rsidRPr="00002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ское сопротивление для прямой и обратной ветвей высоковольтно</w:t>
      </w:r>
      <w:r w:rsidRPr="00002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го выпрямительного столба в соответствии с законом Ома. Прямое сопротивление </w:t>
      </w:r>
      <w:proofErr w:type="spellStart"/>
      <w:r w:rsidRPr="000026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r w:rsidRPr="000026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np</w:t>
      </w:r>
      <w:proofErr w:type="spellEnd"/>
      <w:r w:rsidRPr="000026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02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0026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U</w:t>
      </w:r>
      <w:proofErr w:type="spellStart"/>
      <w:r w:rsidR="00002618" w:rsidRPr="000026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proofErr w:type="spellEnd"/>
      <w:r w:rsidRPr="00002618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/</w:t>
      </w:r>
      <w:r w:rsidRPr="000026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  <w:proofErr w:type="spellStart"/>
      <w:r w:rsidR="00002618" w:rsidRPr="000026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proofErr w:type="spellEnd"/>
      <w:r w:rsidRPr="000026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02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7 В/0,04 А = 175 О</w:t>
      </w:r>
      <w:r w:rsidR="00002618" w:rsidRPr="00002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м, обратное сопро</w:t>
      </w:r>
      <w:r w:rsidR="00002618" w:rsidRPr="00002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тивление р = </w:t>
      </w:r>
      <w:proofErr w:type="spellStart"/>
      <w:r w:rsidR="00002618" w:rsidRPr="0000261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R</w:t>
      </w:r>
      <w:r w:rsidR="00002618" w:rsidRPr="00002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</w:t>
      </w:r>
      <w:proofErr w:type="spellEnd"/>
      <w:r w:rsidR="00002618" w:rsidRPr="00002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proofErr w:type="spellStart"/>
      <w:r w:rsidR="00002618" w:rsidRPr="0000261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I</w:t>
      </w:r>
      <w:r w:rsidR="00002618" w:rsidRPr="00002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</w:t>
      </w:r>
      <w:proofErr w:type="spellEnd"/>
      <w:r w:rsidR="00002618" w:rsidRPr="00002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r w:rsidRPr="00002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2 000</w:t>
      </w:r>
      <w:proofErr w:type="gramStart"/>
      <w:r w:rsidRPr="00002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002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/(0,1 • 10 </w:t>
      </w:r>
      <w:r w:rsidR="00002618" w:rsidRPr="0000261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-</w:t>
      </w:r>
      <w:r w:rsidRPr="0000261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6</w:t>
      </w:r>
      <w:r w:rsidR="00002618" w:rsidRPr="00002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А) = 2</w:t>
      </w:r>
      <w:r w:rsidR="00002618" w:rsidRPr="00002618">
        <w:rPr>
          <w:rFonts w:ascii="Cambria Math" w:eastAsia="Times New Roman" w:hAnsi="Cambria Math" w:cs="Times New Roman"/>
          <w:b/>
          <w:color w:val="000000"/>
          <w:sz w:val="24"/>
          <w:szCs w:val="24"/>
          <w:lang w:eastAsia="ru-RU"/>
        </w:rPr>
        <w:t>∙</w:t>
      </w:r>
      <w:r w:rsidR="00002618" w:rsidRPr="0000261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 xml:space="preserve"> </w:t>
      </w:r>
      <w:r w:rsidR="00002618" w:rsidRPr="00002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Pr="0000261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10</w:t>
      </w:r>
      <w:r w:rsidRPr="00002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Ом. Расче</w:t>
      </w:r>
      <w:r w:rsidRPr="00002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показывают, что прямое сопротивление высоковольтного вы</w:t>
      </w:r>
      <w:r w:rsidRPr="00002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прямительного столба может составлять сотни ом. в то время как обратное сопротивление</w:t>
      </w:r>
      <w:r w:rsidR="00002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исчисляется десятками </w:t>
      </w:r>
      <w:proofErr w:type="spellStart"/>
      <w:r w:rsidR="00002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гигаом</w:t>
      </w:r>
      <w:proofErr w:type="spellEnd"/>
      <w:r w:rsidR="00002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 ГОм = 10</w:t>
      </w:r>
      <w:r w:rsidR="0000261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9</w:t>
      </w:r>
      <w:r w:rsidRPr="00002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Ом).</w:t>
      </w:r>
    </w:p>
    <w:p w:rsidR="00A1554C" w:rsidRPr="00841CEF" w:rsidRDefault="00A1554C" w:rsidP="001E3BF1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Ответ.</w:t>
      </w:r>
      <w:r w:rsidR="00002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Прямое соп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ротивление выпрямительного столба 2Ц103А равно </w:t>
      </w:r>
      <w:r w:rsidR="00B95A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175 Ом, обратное сопротивление - 2</w:t>
      </w:r>
      <w:r w:rsidR="00B95A18">
        <w:rPr>
          <w:rFonts w:ascii="Cambria Math" w:eastAsia="Times New Roman" w:hAnsi="Cambria Math" w:cs="Times New Roman"/>
          <w:color w:val="000000"/>
          <w:sz w:val="24"/>
          <w:szCs w:val="24"/>
          <w:lang w:eastAsia="ru-RU"/>
        </w:rPr>
        <w:t>∙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B95A1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10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Ом. Таким обра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зом, обратн</w:t>
      </w:r>
      <w:r w:rsidR="00B95A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 сопротивление более чем в 10</w:t>
      </w:r>
      <w:r w:rsidR="00B95A1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8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 больше прямого.</w:t>
      </w:r>
    </w:p>
    <w:p w:rsidR="00B95A18" w:rsidRDefault="00B95A18" w:rsidP="001E3BF1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5A1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Задача </w:t>
      </w:r>
      <w:r w:rsidR="00A1554C" w:rsidRPr="00B95A1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работы электродви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гателя постоянного тока ДПМ-30-Н2 от промышленной сети напряжением 220</w:t>
      </w:r>
      <w:proofErr w:type="gramStart"/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частотой 50 Гц исполь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зуется выпрямитель. Двигатель с возбуждением от постоянных маг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нитов имеет следующие основные электрические параметры: </w:t>
      </w:r>
    </w:p>
    <w:p w:rsidR="00A1554C" w:rsidRPr="00841CEF" w:rsidRDefault="00A1554C" w:rsidP="00B95A18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A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U</w:t>
      </w:r>
      <w:r w:rsidR="00B95A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</w:rPr>
        <w:t>н</w:t>
      </w:r>
      <w:r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= 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27 В; </w:t>
      </w:r>
      <w:proofErr w:type="spellStart"/>
      <w:r w:rsidR="00B95A18" w:rsidRPr="00B95A1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I</w:t>
      </w:r>
      <w:r w:rsidR="00B95A1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н</w:t>
      </w:r>
      <w:proofErr w:type="spellEnd"/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0.7 А.</w:t>
      </w:r>
    </w:p>
    <w:p w:rsidR="00A1554C" w:rsidRPr="00841CEF" w:rsidRDefault="00A1554C" w:rsidP="001E3BF1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схему выпрямителя и рассчитайте параметры его основных элементов.</w:t>
      </w:r>
    </w:p>
    <w:p w:rsidR="00A1554C" w:rsidRPr="00841CEF" w:rsidRDefault="00A1554C" w:rsidP="001E3BF1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Решение.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данном случае для питания электродвигателя доста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точно иметь лишь два элемента: трансформатор и вентиль. Это свя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зано с тем, что достаточно высокая частота пульсаций выпрямлен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напряжения практически не оказывает влияния на рабочие характеристики двигателя. Он реагирует лишь на сре</w:t>
      </w:r>
      <w:r w:rsidR="00B95A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днее выпрям</w:t>
      </w:r>
      <w:r w:rsidR="00B95A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ленное напряжение </w:t>
      </w:r>
      <w:proofErr w:type="spellStart"/>
      <w:proofErr w:type="gramStart"/>
      <w:r w:rsidR="00B95A18" w:rsidRPr="00B95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U</w:t>
      </w:r>
      <w:proofErr w:type="gramEnd"/>
      <w:r w:rsidRPr="00B95A1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н</w:t>
      </w:r>
      <w:r w:rsidR="00B95A18" w:rsidRPr="00B95A1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.</w:t>
      </w:r>
      <w:r w:rsidRPr="00B95A1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ср</w:t>
      </w:r>
      <w:proofErr w:type="spellEnd"/>
      <w:r w:rsidRPr="00B95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95A18" w:rsidRDefault="00A1554C" w:rsidP="001E3BF1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Исходя из характеристик двигателя выбираем</w:t>
      </w:r>
      <w:proofErr w:type="gramEnd"/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качестве вен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тиля выпрямительный блок КЦ402 с мостовой схемой соединения, имеющий следующие параметры: </w:t>
      </w:r>
      <w:proofErr w:type="spellStart"/>
      <w:r w:rsidR="00B95A18" w:rsidRPr="00B95A1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U</w:t>
      </w:r>
      <w:r w:rsidR="00B95A1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обр.mах</w:t>
      </w:r>
      <w:proofErr w:type="spellEnd"/>
      <w:r w:rsidR="00B95A1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 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100</w:t>
      </w:r>
      <w:proofErr w:type="gramStart"/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A1554C" w:rsidRPr="00841CEF" w:rsidRDefault="00B95A18" w:rsidP="00D12982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5A1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m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ах</w:t>
      </w:r>
      <w:proofErr w:type="spellEnd"/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1 000 мА. Двигатель может быть включен непосредственно в диагональ моста с пульсирующим напряжением, в то время как вторая диагональ подключается </w:t>
      </w:r>
      <w:proofErr w:type="gramStart"/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D1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вторичной обмотке трансформатора (рис</w:t>
      </w:r>
      <w:r w:rsidR="00FE0F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унок 8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A1554C" w:rsidRPr="00841CEF" w:rsidRDefault="00A1554C" w:rsidP="001E3BF1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0FBD" w:rsidRDefault="00A1554C" w:rsidP="00FE0FBD">
      <w:pPr>
        <w:spacing w:before="120" w:after="12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1C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B2D80F" wp14:editId="351779C3">
            <wp:extent cx="2622720" cy="202882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2450" cy="202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54C" w:rsidRPr="00B95A18" w:rsidRDefault="00A1554C" w:rsidP="00FE0FBD">
      <w:pPr>
        <w:spacing w:before="120" w:after="12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44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Рис</w:t>
      </w:r>
      <w:r w:rsidR="00FE0FBD" w:rsidRPr="00FD44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унок 8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Схема питания электродвига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теля п</w:t>
      </w:r>
      <w:r w:rsidR="00D1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остоянного тока к задаче 2 </w:t>
      </w:r>
    </w:p>
    <w:p w:rsidR="00A1554C" w:rsidRPr="00841CEF" w:rsidRDefault="00A1554C" w:rsidP="006B435E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1554C" w:rsidRPr="00841CEF" w:rsidRDefault="00A1554C" w:rsidP="006B435E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Поскольку для двухполупериодного однофазного выпрямителя </w:t>
      </w:r>
      <w:r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U</w:t>
      </w:r>
      <w:proofErr w:type="spellStart"/>
      <w:r w:rsidR="00D1298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н</w:t>
      </w:r>
      <w:proofErr w:type="gramStart"/>
      <w:r w:rsidR="00D1298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.с</w:t>
      </w:r>
      <w:proofErr w:type="spellEnd"/>
      <w:proofErr w:type="gramEnd"/>
      <w:r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p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0,9 </w:t>
      </w:r>
      <w:r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U</w:t>
      </w:r>
      <w:r w:rsidR="00D1298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 xml:space="preserve">2, </w:t>
      </w:r>
      <w:r w:rsidR="00D12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ействующее значение напряжения на вторичной об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мотке трансформатора </w:t>
      </w:r>
      <w:r w:rsidR="00D12982" w:rsidRPr="00D1298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U</w:t>
      </w:r>
      <w:r w:rsidR="00D1298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U</w:t>
      </w:r>
      <w:r w:rsidR="00D1298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н.</w:t>
      </w:r>
      <w:proofErr w:type="spellStart"/>
      <w:r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cp</w:t>
      </w:r>
      <w:proofErr w:type="spellEnd"/>
      <w:r w:rsidR="00D1298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 xml:space="preserve">  </w:t>
      </w:r>
      <w:r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/</w:t>
      </w:r>
      <w:r w:rsidR="00D1298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0,9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27/0,9 = 30 В.</w:t>
      </w:r>
    </w:p>
    <w:p w:rsidR="00955C47" w:rsidRDefault="00A1554C" w:rsidP="006B435E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для работы выпрямителя необходим трансфор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="00955C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матор с первичным напряжением </w:t>
      </w:r>
      <w:r w:rsidR="00955C47" w:rsidRPr="00955C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U</w:t>
      </w:r>
      <w:r w:rsidR="00955C4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220</w:t>
      </w:r>
      <w:proofErr w:type="gramStart"/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вторичным </w:t>
      </w:r>
      <w:r w:rsidR="00955C47" w:rsidRPr="00955C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U</w:t>
      </w:r>
      <w:r w:rsidR="00955C4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30 В. Ном</w:t>
      </w:r>
      <w:r w:rsidR="00955C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инальная мощность трансформатора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1554C" w:rsidRPr="00841CEF" w:rsidRDefault="00A1554C" w:rsidP="006B435E">
      <w:pPr>
        <w:spacing w:before="120" w:after="1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</w:t>
      </w:r>
      <w:r w:rsidR="00955C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ном</w:t>
      </w:r>
      <w:proofErr w:type="spellEnd"/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r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U</w:t>
      </w:r>
      <w:r w:rsidRPr="00955C47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bscript"/>
        </w:rPr>
        <w:t>2</w:t>
      </w:r>
      <w:r w:rsidR="00955C47">
        <w:rPr>
          <w:rFonts w:ascii="Cambria Math" w:eastAsia="Times New Roman" w:hAnsi="Cambria Math" w:cs="Times New Roman"/>
          <w:i/>
          <w:iCs/>
          <w:color w:val="000000"/>
          <w:sz w:val="24"/>
          <w:szCs w:val="24"/>
          <w:vertAlign w:val="subscript"/>
        </w:rPr>
        <w:t>∙</w:t>
      </w:r>
      <w:r w:rsidR="00955C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 xml:space="preserve"> </w:t>
      </w:r>
      <w:r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  <w:r w:rsidR="00955C47" w:rsidRPr="00955C4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</w:t>
      </w:r>
      <w:r w:rsidRPr="00955C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55C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30 </w:t>
      </w:r>
      <w:r w:rsidR="00955C47">
        <w:rPr>
          <w:rFonts w:ascii="Cambria Math" w:eastAsia="Times New Roman" w:hAnsi="Cambria Math" w:cs="Times New Roman"/>
          <w:color w:val="000000"/>
          <w:sz w:val="24"/>
          <w:szCs w:val="24"/>
          <w:lang w:eastAsia="ru-RU"/>
        </w:rPr>
        <w:t>∙</w:t>
      </w:r>
      <w:r w:rsidR="00955C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0,7 = 21 Вт.</w:t>
      </w:r>
    </w:p>
    <w:p w:rsidR="00A1554C" w:rsidRPr="00841CEF" w:rsidRDefault="00A1554C" w:rsidP="006B435E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Ответ.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работы двигателя постоянного тока от источника переменного напряжения 220</w:t>
      </w:r>
      <w:proofErr w:type="gramStart"/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целесообразно использовать вы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прямительный блок КЦ402, раб</w:t>
      </w:r>
      <w:r w:rsidR="00955C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отающий в комплексе с трансформа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тором, вторичное напряжение которого составляет 30 В, а номи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нальная мощность — 21 Вт.</w:t>
      </w:r>
    </w:p>
    <w:p w:rsidR="00282288" w:rsidRDefault="00282288" w:rsidP="006B435E">
      <w:pPr>
        <w:tabs>
          <w:tab w:val="left" w:pos="-1418"/>
        </w:tabs>
        <w:spacing w:before="120" w:after="120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8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Задача 3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ычислите коэффициент стабилизации по току,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при 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минальном выходном</w:t>
      </w:r>
    </w:p>
    <w:p w:rsidR="00A1554C" w:rsidRPr="00841CEF" w:rsidRDefault="00A1554C" w:rsidP="006B435E">
      <w:pPr>
        <w:tabs>
          <w:tab w:val="left" w:pos="-1418"/>
        </w:tabs>
        <w:spacing w:before="120" w:after="120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токе 5 А номинальное выходное напряже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равно 20 В. При этом изменение тока нагрузки в диапазоне от З</w:t>
      </w:r>
      <w:r w:rsidR="002822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до7</w:t>
      </w:r>
      <w:proofErr w:type="gramStart"/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приводит к изменению выходного напряжения на 0.4 В.</w:t>
      </w:r>
    </w:p>
    <w:p w:rsidR="003C78C0" w:rsidRDefault="00A1554C" w:rsidP="006B435E">
      <w:pPr>
        <w:tabs>
          <w:tab w:val="left" w:pos="2447"/>
        </w:tabs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Решение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Коэффициент стабилизации потоку, определяющий ди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апазон изменения выходного напряжения </w:t>
      </w:r>
      <w:r w:rsidR="00282288">
        <w:rPr>
          <w:rFonts w:ascii="Cambria Math" w:eastAsia="Times New Roman" w:hAnsi="Cambria Math" w:cs="Times New Roman"/>
          <w:color w:val="000000"/>
          <w:sz w:val="24"/>
          <w:szCs w:val="24"/>
          <w:lang w:eastAsia="ru-RU"/>
        </w:rPr>
        <w:t>∆</w:t>
      </w:r>
      <w:proofErr w:type="spellStart"/>
      <w:proofErr w:type="gramStart"/>
      <w:r w:rsidR="002822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</w:t>
      </w:r>
      <w:proofErr w:type="gramEnd"/>
      <w:r w:rsidR="0028228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выз</w:t>
      </w:r>
      <w:proofErr w:type="spellEnd"/>
      <w:r w:rsidR="0028228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  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изменении тока </w:t>
      </w:r>
      <w:r w:rsidR="002822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грузки </w:t>
      </w:r>
      <w:r w:rsidR="003C78C0">
        <w:rPr>
          <w:rFonts w:ascii="Cambria Math" w:eastAsia="Times New Roman" w:hAnsi="Cambria Math" w:cs="Times New Roman"/>
          <w:color w:val="000000"/>
          <w:sz w:val="24"/>
          <w:szCs w:val="24"/>
          <w:lang w:eastAsia="ru-RU"/>
        </w:rPr>
        <w:t>∆</w:t>
      </w:r>
      <w:proofErr w:type="spellStart"/>
      <w:r w:rsidR="003C7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r w:rsidR="003C78C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н</w:t>
      </w:r>
      <w:proofErr w:type="spellEnd"/>
      <w:r w:rsidR="003C7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A1554C" w:rsidRPr="00841CEF" w:rsidRDefault="00282288" w:rsidP="006B435E">
      <w:pPr>
        <w:tabs>
          <w:tab w:val="left" w:pos="2447"/>
        </w:tabs>
        <w:spacing w:before="120" w:after="120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3C78C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ст</w:t>
      </w:r>
      <w:proofErr w:type="spellEnd"/>
      <w:r w:rsidR="003C78C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 2 </w:t>
      </w:r>
      <w:r w:rsidR="003C7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="003C78C0">
        <w:rPr>
          <w:rFonts w:ascii="Cambria Math" w:eastAsia="Times New Roman" w:hAnsi="Cambria Math" w:cs="Times New Roman"/>
          <w:color w:val="000000"/>
          <w:sz w:val="24"/>
          <w:szCs w:val="24"/>
          <w:lang w:eastAsia="ru-RU"/>
        </w:rPr>
        <w:t>∆</w:t>
      </w:r>
      <w:proofErr w:type="spellStart"/>
      <w:r w:rsidR="003C7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r w:rsidR="003C78C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н</w:t>
      </w:r>
      <w:proofErr w:type="spellEnd"/>
      <w:r w:rsidR="003C78C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 </w:t>
      </w:r>
      <w:r w:rsidR="003C78C0" w:rsidRPr="003C78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/</w:t>
      </w:r>
      <w:r w:rsidR="003C7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C7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r w:rsidR="003C78C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н</w:t>
      </w:r>
      <w:proofErr w:type="spellEnd"/>
      <w:r w:rsidR="003C78C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. ном.</w:t>
      </w:r>
      <w:r w:rsidR="003C78C0" w:rsidRPr="003C78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  <w:proofErr w:type="gramEnd"/>
      <w:r w:rsidR="003C78C0" w:rsidRPr="003C78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/</w:t>
      </w:r>
      <w:proofErr w:type="gramStart"/>
      <w:r w:rsidR="003C7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3C78C0">
        <w:rPr>
          <w:rFonts w:ascii="Cambria Math" w:eastAsia="Times New Roman" w:hAnsi="Cambria Math" w:cs="Times New Roman"/>
          <w:color w:val="000000"/>
          <w:sz w:val="24"/>
          <w:szCs w:val="24"/>
          <w:lang w:eastAsia="ru-RU"/>
        </w:rPr>
        <w:t>∆</w:t>
      </w:r>
      <w:proofErr w:type="spellStart"/>
      <w:r w:rsidR="003C7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</w:t>
      </w:r>
      <w:r w:rsidR="003C78C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выз</w:t>
      </w:r>
      <w:proofErr w:type="spellEnd"/>
      <w:r w:rsidR="003C78C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.</w:t>
      </w:r>
      <w:proofErr w:type="gramEnd"/>
      <w:r w:rsidR="003C7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proofErr w:type="spellStart"/>
      <w:r w:rsidR="003C7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</w:t>
      </w:r>
      <w:r w:rsidR="003C78C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вых</w:t>
      </w:r>
      <w:proofErr w:type="gramStart"/>
      <w:r w:rsidR="003C78C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.н</w:t>
      </w:r>
      <w:proofErr w:type="gramEnd"/>
      <w:r w:rsidR="003C78C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ом</w:t>
      </w:r>
      <w:proofErr w:type="spellEnd"/>
      <w:r w:rsidR="003C78C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.</w:t>
      </w:r>
      <w:r w:rsidR="003C7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= </w:t>
      </w:r>
      <w:r w:rsidR="003C78C0" w:rsidRPr="003C78C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(4/5)</w:t>
      </w:r>
      <w:r w:rsidR="003C78C0" w:rsidRPr="003C78C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/</w:t>
      </w:r>
      <w:r w:rsidR="003C78C0" w:rsidRPr="003C78C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(0,4/20) = 40.</w:t>
      </w:r>
    </w:p>
    <w:p w:rsidR="00A1554C" w:rsidRPr="00841CEF" w:rsidRDefault="00A1554C" w:rsidP="006B435E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Ответ.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Коэффициент стабилизации по</w:t>
      </w:r>
      <w:r w:rsidR="003C7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току равен 40.</w:t>
      </w:r>
    </w:p>
    <w:p w:rsidR="00A1554C" w:rsidRPr="00841CEF" w:rsidRDefault="003C78C0" w:rsidP="006B435E">
      <w:pPr>
        <w:tabs>
          <w:tab w:val="left" w:pos="-993"/>
        </w:tabs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8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Задача 4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gramEnd"/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 обеспечения стабильного напряжения </w:t>
      </w:r>
      <w:r w:rsidR="00A1554C" w:rsidRPr="00841CE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U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вых</w:t>
      </w:r>
      <w:proofErr w:type="spellEnd"/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554C" w:rsidRPr="00841CEF"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  <w:lang w:eastAsia="ru-RU"/>
        </w:rPr>
        <w:t xml:space="preserve">= </w:t>
      </w:r>
      <w:r w:rsidR="006C73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В на нагр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узке сопротивлением </w:t>
      </w:r>
      <w:r w:rsidR="00A1554C"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r w:rsidR="006C73CD" w:rsidRPr="006C73C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</w:t>
      </w:r>
      <w:r w:rsidR="00A1554C" w:rsidRPr="006C73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04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120 Ом используется параметри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ческий стабилизатор напряжения (см. рис</w:t>
      </w:r>
      <w:r w:rsidR="00B04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унок 9.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а). Диапаз</w:t>
      </w:r>
      <w:r w:rsidR="00B04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изменения входного напряжения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6... 10 В. Определите сопротивление балласт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ного резистора </w:t>
      </w:r>
      <w:proofErr w:type="spellStart"/>
      <w:proofErr w:type="gramStart"/>
      <w:r w:rsidR="0003095B" w:rsidRPr="0003095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R</w:t>
      </w:r>
      <w:proofErr w:type="gramEnd"/>
      <w:r w:rsidR="0003095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б</w:t>
      </w:r>
      <w:proofErr w:type="spellEnd"/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его мощность рассеяния, а также выберите тип стабилитрона.</w:t>
      </w:r>
    </w:p>
    <w:p w:rsidR="00A1554C" w:rsidRPr="00841CEF" w:rsidRDefault="00A1554C" w:rsidP="006B435E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Решение.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Вычисляем ток нагрузки: </w:t>
      </w:r>
      <w:proofErr w:type="spellStart"/>
      <w:proofErr w:type="gramStart"/>
      <w:r w:rsidR="003D2B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="003D2BE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н</w:t>
      </w:r>
      <w:proofErr w:type="spellEnd"/>
      <w:r w:rsidR="003D2BE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 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="003D2B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U</w:t>
      </w:r>
      <w:proofErr w:type="spellStart"/>
      <w:r w:rsidR="003D2B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вых</w:t>
      </w:r>
      <w:proofErr w:type="spellEnd"/>
      <w:r w:rsidR="003D2B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 xml:space="preserve"> </w:t>
      </w:r>
      <w:r w:rsidR="006B435E" w:rsidRPr="006B435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/</w:t>
      </w:r>
      <w:r w:rsidR="006B4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6B4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</w:t>
      </w:r>
      <w:r w:rsidR="006B435E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н</w:t>
      </w:r>
      <w:proofErr w:type="spellEnd"/>
      <w:r w:rsidR="006B435E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 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4/120 = 0,033 А.</w:t>
      </w:r>
    </w:p>
    <w:p w:rsidR="00A1554C" w:rsidRPr="00841CEF" w:rsidRDefault="00A1554C" w:rsidP="006B435E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Находим сопро</w:t>
      </w:r>
      <w:r w:rsidR="006B4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тивление балластного </w:t>
      </w:r>
      <w:proofErr w:type="spellStart"/>
      <w:r w:rsidR="006B4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резистора:</w:t>
      </w:r>
      <w:proofErr w:type="gramStart"/>
      <w:r w:rsidR="006B435E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proofErr w:type="gramEnd"/>
      <w:r w:rsidR="006B435E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б</w:t>
      </w:r>
      <w:proofErr w:type="spellEnd"/>
      <w:r w:rsidR="006B435E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(</w:t>
      </w:r>
      <w:r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U</w:t>
      </w:r>
      <w:proofErr w:type="spellStart"/>
      <w:r w:rsidR="006B43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вх.min</w:t>
      </w:r>
      <w:proofErr w:type="spellEnd"/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B4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proofErr w:type="spellStart"/>
      <w:r w:rsidR="006B4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</w:t>
      </w:r>
      <w:r w:rsidR="006B435E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вых</w:t>
      </w:r>
      <w:proofErr w:type="spellEnd"/>
      <w:r w:rsidR="006B4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6B435E" w:rsidRPr="006B43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/</w:t>
      </w:r>
      <w:proofErr w:type="spellStart"/>
      <w:r w:rsidR="006B435E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="006B435E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н</w:t>
      </w:r>
      <w:proofErr w:type="spellEnd"/>
      <w:r w:rsidR="006B435E"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(6 - 4)/0.033 = 61 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Ом.</w:t>
      </w:r>
    </w:p>
    <w:p w:rsidR="00A1554C" w:rsidRPr="00841CEF" w:rsidRDefault="006B435E" w:rsidP="006B435E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Определяем максимальный ток, потребляемый ЭЦ:</w:t>
      </w:r>
      <w:r w:rsidR="00A1554C"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</w:t>
      </w:r>
      <w:r w:rsidR="00A1554C"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тах</w:t>
      </w:r>
      <w:r w:rsidR="00A1554C"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=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вх.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m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ах</w:t>
      </w:r>
      <w:proofErr w:type="spellEnd"/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 w:rsidR="00A1554C"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U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вых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/ </w:t>
      </w:r>
      <w:r w:rsidR="00A1554C"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 xml:space="preserve">б </w:t>
      </w:r>
      <w:r w:rsidR="00A1554C"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(10-4)</w:t>
      </w:r>
      <w:r w:rsidR="00A1554C" w:rsidRPr="006B43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/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61=0.1 А.</w:t>
      </w:r>
    </w:p>
    <w:p w:rsidR="00A1554C" w:rsidRPr="00841CEF" w:rsidRDefault="00A1554C" w:rsidP="006B435E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Вычисляем максимальный ток через стабилитрон: </w:t>
      </w:r>
      <w:proofErr w:type="spellStart"/>
      <w:r w:rsidR="006B4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r w:rsidR="00FB3E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</w:t>
      </w:r>
      <w:proofErr w:type="gramStart"/>
      <w:r w:rsidR="00FB3E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</w:t>
      </w:r>
      <w:proofErr w:type="gramEnd"/>
      <w:r w:rsidR="00FB3E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</w:t>
      </w:r>
      <w:proofErr w:type="spellEnd"/>
      <w:r w:rsidR="00FB3E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proofErr w:type="spellStart"/>
      <w:proofErr w:type="gramStart"/>
      <w:r w:rsidR="00FB3E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r w:rsidR="00FB3E16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m</w:t>
      </w:r>
      <w:proofErr w:type="gramEnd"/>
      <w:r w:rsidR="00FB3E16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ах</w:t>
      </w:r>
      <w:proofErr w:type="spellEnd"/>
      <w:r w:rsidR="00FB3E16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 </w:t>
      </w:r>
      <w:r w:rsidR="00FB3E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proofErr w:type="spellStart"/>
      <w:r w:rsidR="00FB3E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r w:rsidR="00FB3E16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н</w:t>
      </w:r>
      <w:proofErr w:type="spellEnd"/>
      <w:r w:rsidR="00FB3E16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 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0.1 -0,033 = 0,067 А.</w:t>
      </w:r>
    </w:p>
    <w:p w:rsidR="00A1554C" w:rsidRPr="00841CEF" w:rsidRDefault="00A1554C" w:rsidP="006B435E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справочнику выбираем тип стабилитрона, обеспечивающего выходное напряжение 4</w:t>
      </w:r>
      <w:proofErr w:type="gramStart"/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рассчитанного на максимальный ток не менее 0,067 А.</w:t>
      </w:r>
    </w:p>
    <w:p w:rsidR="005213A1" w:rsidRDefault="00A1554C" w:rsidP="006B435E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Этим требованиям удовлетворяет стабилитрон КС139А с пара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метрами</w:t>
      </w:r>
      <w:proofErr w:type="gramStart"/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213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gramEnd"/>
      <w:r w:rsidR="005213A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ст.</w:t>
      </w:r>
      <w:r w:rsidR="005213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3,9 В и </w:t>
      </w:r>
    </w:p>
    <w:p w:rsidR="00A1554C" w:rsidRPr="00841CEF" w:rsidRDefault="005213A1" w:rsidP="005213A1">
      <w:pPr>
        <w:spacing w:before="120" w:after="1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вых</w:t>
      </w:r>
      <w:proofErr w:type="spellEnd"/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70 мА.</w:t>
      </w:r>
    </w:p>
    <w:p w:rsidR="00A1554C" w:rsidRPr="00841CEF" w:rsidRDefault="00A1554C" w:rsidP="006B435E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Вычисляем максимальную мощность балластного резистора: </w:t>
      </w:r>
      <w:proofErr w:type="gramStart"/>
      <w:r w:rsidR="005213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</w:t>
      </w:r>
      <w:proofErr w:type="gramEnd"/>
      <w:r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="005213A1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="005213A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2 </w:t>
      </w:r>
      <w:proofErr w:type="spellStart"/>
      <w:r w:rsidR="005213A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вых</w:t>
      </w:r>
      <w:proofErr w:type="spellEnd"/>
      <w:r w:rsidR="005213A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</w:rPr>
        <w:t>= 0,01</w:t>
      </w:r>
      <w:r w:rsidR="005213A1">
        <w:rPr>
          <w:rFonts w:ascii="Cambria Math" w:eastAsia="Times New Roman" w:hAnsi="Cambria Math" w:cs="Times New Roman"/>
          <w:color w:val="000000"/>
          <w:sz w:val="24"/>
          <w:szCs w:val="24"/>
        </w:rPr>
        <w:t>∙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61 =0,61 Вт.</w:t>
      </w:r>
    </w:p>
    <w:p w:rsidR="00B040F5" w:rsidRPr="00B040F5" w:rsidRDefault="00A1554C" w:rsidP="006B435E">
      <w:pPr>
        <w:rPr>
          <w:rFonts w:ascii="Franklin Gothic Book" w:eastAsia="Times New Roman" w:hAnsi="Franklin Gothic Book" w:cs="Franklin Gothic Book"/>
          <w:sz w:val="54"/>
          <w:szCs w:val="54"/>
          <w:lang w:eastAsia="ru-RU"/>
        </w:rPr>
      </w:pPr>
      <w:r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Ответ.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стабилизации</w:t>
      </w:r>
      <w:r w:rsidR="005213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выходного напряжения 4</w:t>
      </w:r>
      <w:proofErr w:type="gramStart"/>
      <w:r w:rsidR="005213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="005213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нагруз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ке сопротивлением 120 Ом может </w:t>
      </w:r>
      <w:r w:rsidR="005213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 использован стабилитрон КС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139А совместно с балластным резистором, например МЛТ-1-62</w:t>
      </w:r>
    </w:p>
    <w:p w:rsidR="00A1554C" w:rsidRDefault="00B040F5" w:rsidP="001E3BF1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BCF18F4" wp14:editId="02FD264E">
            <wp:simplePos x="0" y="0"/>
            <wp:positionH relativeFrom="column">
              <wp:posOffset>447675</wp:posOffset>
            </wp:positionH>
            <wp:positionV relativeFrom="paragraph">
              <wp:posOffset>179705</wp:posOffset>
            </wp:positionV>
            <wp:extent cx="3824605" cy="2179320"/>
            <wp:effectExtent l="0" t="0" r="444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0F5" w:rsidRDefault="00B040F5" w:rsidP="0003095B">
      <w:pPr>
        <w:spacing w:before="120" w:after="12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95B" w:rsidRDefault="0003095B" w:rsidP="0003095B">
      <w:pPr>
        <w:spacing w:before="120" w:after="12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95B" w:rsidRDefault="0003095B" w:rsidP="0003095B">
      <w:pPr>
        <w:spacing w:before="120" w:after="12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95B" w:rsidRDefault="0003095B" w:rsidP="0003095B">
      <w:pPr>
        <w:spacing w:before="120" w:after="12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095B" w:rsidRDefault="00B040F5" w:rsidP="0003095B">
      <w:pPr>
        <w:spacing w:before="120" w:after="12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4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унок 9</w:t>
      </w:r>
      <w:r w:rsidRPr="00B04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Схема [а] и вольт-амперная характе</w:t>
      </w:r>
      <w:r w:rsidRPr="00B04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ристика </w:t>
      </w:r>
      <w:r w:rsidRPr="00B040F5">
        <w:rPr>
          <w:rFonts w:ascii="Times New Roman" w:eastAsia="Times New Roman" w:hAnsi="Times New Roman" w:cs="Times New Roman"/>
          <w:iCs/>
          <w:color w:val="000000"/>
          <w:spacing w:val="30"/>
          <w:sz w:val="24"/>
          <w:szCs w:val="24"/>
          <w:lang w:eastAsia="ru-RU"/>
        </w:rPr>
        <w:t>[б]</w:t>
      </w:r>
    </w:p>
    <w:p w:rsidR="00A1554C" w:rsidRDefault="00B040F5" w:rsidP="0003095B">
      <w:pPr>
        <w:spacing w:before="120" w:after="12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4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параметриче</w:t>
      </w:r>
      <w:r w:rsidRPr="00B040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ского стабилизатора</w:t>
      </w:r>
    </w:p>
    <w:p w:rsidR="0005061E" w:rsidRDefault="0005061E" w:rsidP="0003095B">
      <w:pPr>
        <w:spacing w:before="120" w:after="12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061E" w:rsidRDefault="0005061E" w:rsidP="0003095B">
      <w:pPr>
        <w:spacing w:before="120" w:after="12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061E" w:rsidRDefault="0005061E" w:rsidP="0003095B">
      <w:pPr>
        <w:spacing w:before="120" w:after="12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061E" w:rsidRDefault="0005061E" w:rsidP="0003095B">
      <w:pPr>
        <w:spacing w:before="120" w:after="12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061E" w:rsidRDefault="0005061E" w:rsidP="0003095B">
      <w:pPr>
        <w:spacing w:before="120" w:after="12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061E" w:rsidRDefault="0005061E" w:rsidP="0003095B">
      <w:pPr>
        <w:spacing w:before="120" w:after="12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061E" w:rsidRDefault="0005061E" w:rsidP="0003095B">
      <w:pPr>
        <w:spacing w:before="120" w:after="12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061E" w:rsidRDefault="0005061E" w:rsidP="0003095B">
      <w:pPr>
        <w:spacing w:before="120" w:after="12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061E" w:rsidRPr="00841CEF" w:rsidRDefault="0005061E" w:rsidP="0003095B">
      <w:pPr>
        <w:spacing w:before="120" w:after="12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5061E" w:rsidRPr="0005061E" w:rsidRDefault="0005061E" w:rsidP="0005061E">
      <w:pPr>
        <w:keepNext/>
        <w:keepLines/>
        <w:spacing w:before="120" w:after="12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3C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Параметрический стабилизатор.</w:t>
      </w:r>
      <w:r w:rsidRPr="00050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Простейшая схема стабилизатора приведена на рис. </w:t>
      </w:r>
      <w:r w:rsidR="00737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050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а.</w:t>
      </w:r>
    </w:p>
    <w:p w:rsidR="0005061E" w:rsidRPr="0005061E" w:rsidRDefault="0005061E" w:rsidP="0005061E">
      <w:pPr>
        <w:keepNext/>
        <w:keepLines/>
        <w:spacing w:before="120" w:after="12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Параметрический стабилизатор состоит из балластного </w:t>
      </w:r>
      <w:r w:rsidR="00737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резистора </w:t>
      </w:r>
      <w:proofErr w:type="spellStart"/>
      <w:proofErr w:type="gramStart"/>
      <w:r w:rsidR="00737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</w:t>
      </w:r>
      <w:proofErr w:type="gramEnd"/>
      <w:r w:rsidR="0073718F" w:rsidRPr="0073718F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б</w:t>
      </w:r>
      <w:proofErr w:type="spellEnd"/>
      <w:r w:rsidRPr="00050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полупроводникового стабилитрона Д. Выходное напряжение </w:t>
      </w:r>
      <w:proofErr w:type="spellStart"/>
      <w:r w:rsidR="004D3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</w:t>
      </w:r>
      <w:r w:rsidRPr="00050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вых</w:t>
      </w:r>
      <w:proofErr w:type="spellEnd"/>
      <w:r w:rsidRPr="00050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стабилизатора равно напряжению стабилизации </w:t>
      </w:r>
      <w:proofErr w:type="spellStart"/>
      <w:r w:rsidR="004D3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</w:t>
      </w:r>
      <w:r w:rsidRPr="00050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proofErr w:type="spellEnd"/>
      <w:r w:rsidRPr="00050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стабилитрона Д.</w:t>
      </w:r>
    </w:p>
    <w:p w:rsidR="004D3C97" w:rsidRDefault="0005061E" w:rsidP="0005061E">
      <w:pPr>
        <w:keepNext/>
        <w:keepLines/>
        <w:spacing w:before="120" w:after="12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Рабочим участком ВАХ стабилитрона является участок электрического пробоя на ее обратной ветви, где при изменении тока в широких пределах напряжение изменяется незначительно </w:t>
      </w:r>
    </w:p>
    <w:p w:rsidR="0005061E" w:rsidRPr="0005061E" w:rsidRDefault="0005061E" w:rsidP="0005061E">
      <w:pPr>
        <w:keepNext/>
        <w:keepLines/>
        <w:spacing w:before="120" w:after="12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(рис. </w:t>
      </w:r>
      <w:r w:rsidR="004D3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050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б).</w:t>
      </w:r>
    </w:p>
    <w:p w:rsidR="0005061E" w:rsidRPr="0005061E" w:rsidRDefault="0005061E" w:rsidP="0005061E">
      <w:pPr>
        <w:keepNext/>
        <w:keepLines/>
        <w:spacing w:before="120" w:after="12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Важнейшими параметрами стабилитрона являются:</w:t>
      </w:r>
    </w:p>
    <w:p w:rsidR="0005061E" w:rsidRPr="0005061E" w:rsidRDefault="0005061E" w:rsidP="0005061E">
      <w:pPr>
        <w:keepNext/>
        <w:keepLines/>
        <w:spacing w:before="120" w:after="12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</w:t>
      </w:r>
      <w:r w:rsidRPr="004D3C9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CT</w:t>
      </w:r>
      <w:r w:rsidRPr="00050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напряжение стабилизации;</w:t>
      </w:r>
    </w:p>
    <w:p w:rsidR="0005061E" w:rsidRPr="0005061E" w:rsidRDefault="004D3C97" w:rsidP="0005061E">
      <w:pPr>
        <w:keepNext/>
        <w:keepLines/>
        <w:spacing w:before="120" w:after="12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05061E" w:rsidRPr="00050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5061E" w:rsidRPr="00050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min</w:t>
      </w:r>
      <w:proofErr w:type="spellEnd"/>
      <w:r w:rsidR="0005061E" w:rsidRPr="00050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минимальный ток стабилитрона;</w:t>
      </w:r>
    </w:p>
    <w:p w:rsidR="0005061E" w:rsidRPr="0005061E" w:rsidRDefault="004D3C97" w:rsidP="0005061E">
      <w:pPr>
        <w:keepNext/>
        <w:keepLines/>
        <w:spacing w:before="120" w:after="12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05061E" w:rsidRPr="00050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5061E" w:rsidRPr="00050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max</w:t>
      </w:r>
      <w:proofErr w:type="spellEnd"/>
      <w:r w:rsidR="0005061E" w:rsidRPr="00050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максимальный ток стабилитрона.</w:t>
      </w:r>
    </w:p>
    <w:p w:rsidR="005213A1" w:rsidRDefault="0005061E" w:rsidP="0005061E">
      <w:pPr>
        <w:keepNext/>
        <w:keepLines/>
        <w:spacing w:before="120" w:after="12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параметрических стабилизаторов значение </w:t>
      </w:r>
      <w:proofErr w:type="spellStart"/>
      <w:r w:rsidRPr="00050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Кст</w:t>
      </w:r>
      <w:proofErr w:type="spellEnd"/>
      <w:r w:rsidRPr="00050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превышает, как правило, нескольких десятков.</w:t>
      </w:r>
    </w:p>
    <w:p w:rsidR="005213A1" w:rsidRDefault="005213A1" w:rsidP="005213A1">
      <w:pPr>
        <w:keepNext/>
        <w:keepLines/>
        <w:spacing w:before="120" w:after="12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13A1" w:rsidRDefault="005213A1" w:rsidP="005213A1">
      <w:pPr>
        <w:keepNext/>
        <w:keepLines/>
        <w:spacing w:before="120" w:after="12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1554C" w:rsidRPr="005213A1" w:rsidRDefault="00A1554C" w:rsidP="005213A1">
      <w:pPr>
        <w:keepNext/>
        <w:keepLines/>
        <w:spacing w:before="120" w:after="12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13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 и вопросы</w:t>
      </w:r>
    </w:p>
    <w:p w:rsidR="00A1554C" w:rsidRDefault="00A1554C" w:rsidP="005213A1">
      <w:pPr>
        <w:keepNext/>
        <w:keepLines/>
        <w:spacing w:before="120" w:after="120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213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для самостоятельного решения</w:t>
      </w:r>
    </w:p>
    <w:p w:rsidR="005213A1" w:rsidRPr="005213A1" w:rsidRDefault="005213A1" w:rsidP="005213A1">
      <w:pPr>
        <w:keepNext/>
        <w:keepLines/>
        <w:spacing w:before="120" w:after="120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554C" w:rsidRDefault="005213A1" w:rsidP="005213A1">
      <w:pPr>
        <w:tabs>
          <w:tab w:val="left" w:pos="897"/>
        </w:tabs>
        <w:spacing w:before="120" w:after="12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13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Задача 5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вольт-амперным характеристикам диодного моста КЦ407А (рис. </w:t>
      </w:r>
      <w:r w:rsidR="004D3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 дл</w:t>
      </w:r>
      <w:r w:rsidR="0020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температур -60,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+25 </w:t>
      </w:r>
      <w:r w:rsidR="0020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+85</w:t>
      </w:r>
      <w:r w:rsidR="00200F87">
        <w:rPr>
          <w:rFonts w:ascii="Cambria Math" w:eastAsia="Times New Roman" w:hAnsi="Cambria Math" w:cs="Times New Roman"/>
          <w:color w:val="000000"/>
          <w:sz w:val="24"/>
          <w:szCs w:val="24"/>
          <w:lang w:eastAsia="ru-RU"/>
        </w:rPr>
        <w:t>°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определите значения статического сопротивления </w:t>
      </w:r>
      <w:r w:rsidR="0020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диода в прямом направлении при </w:t>
      </w:r>
      <w:proofErr w:type="spellStart"/>
      <w:r w:rsidR="0020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пр</w:t>
      </w:r>
      <w:proofErr w:type="spellEnd"/>
      <w:r w:rsidR="0020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40 мА. Сравните эти значения.</w:t>
      </w:r>
    </w:p>
    <w:p w:rsidR="001D1A42" w:rsidRPr="00841CEF" w:rsidRDefault="001D1A42" w:rsidP="005213A1">
      <w:pPr>
        <w:tabs>
          <w:tab w:val="left" w:pos="897"/>
        </w:tabs>
        <w:spacing w:before="120" w:after="12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554C" w:rsidRPr="00841CEF" w:rsidRDefault="005213A1" w:rsidP="005213A1">
      <w:pPr>
        <w:tabs>
          <w:tab w:val="left" w:pos="902"/>
        </w:tabs>
        <w:spacing w:before="120" w:after="12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Задача 6</w:t>
      </w:r>
      <w:r w:rsidR="007463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вольт-амперным характеристикам диодного моста КЦ407А (см. рис. </w:t>
      </w:r>
      <w:r w:rsidR="004D3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б) определите значения его статического сопротивле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ния для трех температур при включении в обратном направлении, если к диоду приложено обратное напряжение </w:t>
      </w:r>
      <w:proofErr w:type="gramStart"/>
      <w:r w:rsidR="00A1554C"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U</w:t>
      </w:r>
      <w:proofErr w:type="spellStart"/>
      <w:proofErr w:type="gramEnd"/>
      <w:r w:rsidR="00200F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обр</w:t>
      </w:r>
      <w:proofErr w:type="spellEnd"/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150 В. Сравни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эти значения.</w:t>
      </w:r>
    </w:p>
    <w:p w:rsidR="00A1554C" w:rsidRPr="001D1A42" w:rsidRDefault="004D3C97" w:rsidP="001D1A42">
      <w:pPr>
        <w:tabs>
          <w:tab w:val="left" w:pos="882"/>
        </w:tabs>
        <w:spacing w:before="120" w:after="12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Задача 7</w:t>
      </w:r>
      <w:r w:rsidR="007463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1D1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1554C" w:rsidRPr="001D1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соединяют полупроводниковые диоды в схемах с токами, превышающими прямой ток применяемых диодов?</w:t>
      </w:r>
    </w:p>
    <w:p w:rsidR="00A1554C" w:rsidRPr="00841CEF" w:rsidRDefault="004D3C97" w:rsidP="001D1A42">
      <w:pPr>
        <w:tabs>
          <w:tab w:val="left" w:pos="887"/>
        </w:tabs>
        <w:spacing w:before="120" w:after="12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Задача 8. 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соединяют полупроводниковые диоды в схемах с напря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жением</w:t>
      </w:r>
      <w:proofErr w:type="gramStart"/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ревышающим максимально допустимое обратное напря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жение применяемых диодов?</w:t>
      </w:r>
    </w:p>
    <w:p w:rsidR="00200F87" w:rsidRDefault="004D3C97" w:rsidP="001D1A42">
      <w:pPr>
        <w:tabs>
          <w:tab w:val="left" w:pos="892"/>
        </w:tabs>
        <w:spacing w:before="120" w:after="12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Задача 9. 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Определите ток, протекающий через нагрузочный резистор сопротивлением </w:t>
      </w:r>
    </w:p>
    <w:p w:rsidR="00A1554C" w:rsidRPr="00841CEF" w:rsidRDefault="00A1554C" w:rsidP="001D1A42">
      <w:pPr>
        <w:tabs>
          <w:tab w:val="left" w:pos="892"/>
        </w:tabs>
        <w:spacing w:before="120" w:after="12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R</w:t>
      </w:r>
      <w:r w:rsidR="00200F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n</w:t>
      </w:r>
      <w:r w:rsidRPr="00841CE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841CE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=</w:t>
      </w:r>
      <w:r w:rsidRPr="00841C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140 Ом мостового выпрямителя, если на пер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вичную обмотку трансформатора поступает напряжение </w:t>
      </w:r>
      <w:r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U</w:t>
      </w:r>
      <w:r w:rsidR="00200F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1</w:t>
      </w:r>
      <w:r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max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0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160 В, коэффициент трансформации </w:t>
      </w:r>
      <w:r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r w:rsidR="00200F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2</w:t>
      </w:r>
      <w:r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1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0.1. а сопротивление каждого полупроводникового диода в схеме равно 10 Ом.</w:t>
      </w:r>
    </w:p>
    <w:p w:rsidR="00A1554C" w:rsidRPr="00841CEF" w:rsidRDefault="004D3C97" w:rsidP="001D1A42">
      <w:pPr>
        <w:tabs>
          <w:tab w:val="left" w:pos="1031"/>
        </w:tabs>
        <w:spacing w:before="120" w:after="12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Задача 10. 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 коэффициент пульсаций на выходе индуктивно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фильтра индуктивностью 0.8 Гн, работающего на нагрузку со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противлением 50 Ом, если напряжение на вход фильтра поступает от двухполупериодного выпрямителя, питаемого переменным на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пряжением частотой 50 Гц.</w:t>
      </w:r>
    </w:p>
    <w:p w:rsidR="001E3BF1" w:rsidRPr="00841CEF" w:rsidRDefault="004D3C97" w:rsidP="001D1A42">
      <w:pPr>
        <w:pStyle w:val="21"/>
        <w:shd w:val="clear" w:color="auto" w:fill="auto"/>
        <w:spacing w:before="120" w:after="12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Задача 11. 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 коэффициент пульсаций на выходе емкостного фильтра емкостью 200 мкФ, работающего на нагрузку сопротивле</w:t>
      </w:r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нием 1 кОм</w:t>
      </w:r>
      <w:proofErr w:type="gramStart"/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gramEnd"/>
      <w:r w:rsidR="00A1554C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сли напряжение на в</w:t>
      </w:r>
      <w:r w:rsidR="001E3BF1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ход фильтра поступает от </w:t>
      </w:r>
      <w:proofErr w:type="spellStart"/>
      <w:r w:rsidR="001E3BF1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двухлолупериодного</w:t>
      </w:r>
      <w:proofErr w:type="spellEnd"/>
      <w:r w:rsidR="001E3BF1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выпрямителя, питаемого переменным напряжением частотой 50 Гц.</w:t>
      </w:r>
    </w:p>
    <w:p w:rsidR="003D572A" w:rsidRDefault="004D3C97" w:rsidP="001D1A42">
      <w:pPr>
        <w:tabs>
          <w:tab w:val="left" w:pos="1317"/>
        </w:tabs>
        <w:spacing w:before="120" w:after="12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Задача 12. </w:t>
      </w:r>
      <w:r w:rsidR="001E3BF1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Стабилитрон с идеальной вольт-амперной характеристикой используется в цепи параметрического стабилизатора напряжения. Известно, что </w:t>
      </w:r>
      <w:r w:rsidR="001E3BF1"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U</w:t>
      </w:r>
      <w:proofErr w:type="gramStart"/>
      <w:r w:rsidR="003D57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в</w:t>
      </w:r>
      <w:proofErr w:type="gramEnd"/>
      <w:r w:rsidR="001E3BF1"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x</w:t>
      </w:r>
      <w:r w:rsidR="001E3BF1" w:rsidRPr="00841C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D5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(16 ± 1,6) В,</w:t>
      </w:r>
    </w:p>
    <w:p w:rsidR="001E3BF1" w:rsidRPr="00841CEF" w:rsidRDefault="001E3BF1" w:rsidP="001D1A42">
      <w:pPr>
        <w:tabs>
          <w:tab w:val="left" w:pos="1317"/>
        </w:tabs>
        <w:spacing w:before="120" w:after="12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D57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U</w:t>
      </w:r>
      <w:r w:rsidR="003D57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ст</w:t>
      </w:r>
      <w:proofErr w:type="spellEnd"/>
      <w:r w:rsidR="003D5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9</w:t>
      </w:r>
      <w:proofErr w:type="gramStart"/>
      <w:r w:rsidR="003D5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="003D5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3D572A" w:rsidRPr="003D572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I</w:t>
      </w:r>
      <w:r w:rsidRPr="003D572A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eastAsia="ru-RU"/>
        </w:rPr>
        <w:t>ст</w:t>
      </w:r>
      <w:proofErr w:type="spellEnd"/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10 мА, ток нагрузки </w:t>
      </w:r>
      <w:proofErr w:type="spellStart"/>
      <w:r w:rsidR="003D5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r w:rsidR="003D572A" w:rsidRPr="003D572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н</w:t>
      </w:r>
      <w:proofErr w:type="spellEnd"/>
      <w:r w:rsidR="003D5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 мА. Определите ток на входе стабилизатора </w:t>
      </w:r>
      <w:proofErr w:type="spellStart"/>
      <w:proofErr w:type="gramStart"/>
      <w:r w:rsidR="003D5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="003D572A" w:rsidRPr="003D572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вх</w:t>
      </w:r>
      <w:proofErr w:type="spellEnd"/>
      <w:r w:rsidRPr="003D572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 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сопротивление балластного резистора </w:t>
      </w:r>
      <w:r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r w:rsidR="003D57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б</w:t>
      </w:r>
      <w:r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1E3BF1" w:rsidRPr="00841CEF" w:rsidRDefault="004D3C97" w:rsidP="001D1A42">
      <w:pPr>
        <w:tabs>
          <w:tab w:val="left" w:pos="1307"/>
        </w:tabs>
        <w:spacing w:before="120" w:after="12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Задача 13. </w:t>
      </w:r>
      <w:r w:rsidR="001E3BF1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рис. </w:t>
      </w:r>
      <w:r w:rsidR="0020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="001E3BF1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соедините между собой в требующейся последо</w:t>
      </w:r>
      <w:r w:rsidR="001E3BF1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вательности отдельные блоки структурной схемы выпрямительно</w:t>
      </w:r>
      <w:r w:rsidR="001E3BF1"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устройства.</w:t>
      </w:r>
    </w:p>
    <w:p w:rsidR="00A1554C" w:rsidRPr="00841CEF" w:rsidRDefault="00A1554C" w:rsidP="001D1A42">
      <w:pPr>
        <w:tabs>
          <w:tab w:val="left" w:pos="1031"/>
        </w:tabs>
        <w:spacing w:before="120" w:after="12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554C" w:rsidRPr="00841CEF" w:rsidRDefault="00A1554C" w:rsidP="001D1A42">
      <w:pPr>
        <w:spacing w:before="120" w:after="12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1CE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7988EBF" wp14:editId="02A8F1C8">
            <wp:simplePos x="0" y="0"/>
            <wp:positionH relativeFrom="column">
              <wp:posOffset>447675</wp:posOffset>
            </wp:positionH>
            <wp:positionV relativeFrom="paragraph">
              <wp:posOffset>1270</wp:posOffset>
            </wp:positionV>
            <wp:extent cx="3065780" cy="2105025"/>
            <wp:effectExtent l="0" t="0" r="127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A42" w:rsidRDefault="001D1A42" w:rsidP="001D1A42">
      <w:pPr>
        <w:spacing w:before="120" w:after="12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1A42" w:rsidRDefault="001D1A42" w:rsidP="001D1A42">
      <w:pPr>
        <w:spacing w:before="120" w:after="12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1A42" w:rsidRDefault="001D1A42" w:rsidP="001D1A42">
      <w:pPr>
        <w:spacing w:before="120" w:after="12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554C" w:rsidRDefault="00A1554C" w:rsidP="001D1A42">
      <w:pPr>
        <w:spacing w:before="120" w:after="12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Рис. </w:t>
      </w:r>
      <w:r w:rsidR="0020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Вольт-амперные характеристики диодного моста КЦ407А (к задачам 5 и 6)</w:t>
      </w:r>
    </w:p>
    <w:p w:rsidR="001D1A42" w:rsidRDefault="001D1A42" w:rsidP="001D1A42">
      <w:pPr>
        <w:spacing w:before="120" w:after="12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1A42" w:rsidRDefault="001D1A42" w:rsidP="001D1A42">
      <w:pPr>
        <w:spacing w:before="120" w:after="12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1A42" w:rsidRDefault="001D1A42" w:rsidP="001D1A42">
      <w:pPr>
        <w:spacing w:before="120" w:after="12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1A42" w:rsidRDefault="001D1A42" w:rsidP="001D1A42">
      <w:pPr>
        <w:spacing w:before="120" w:after="12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1A42" w:rsidRDefault="001D1A42" w:rsidP="001D1A42">
      <w:pPr>
        <w:spacing w:before="120" w:after="12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1A42" w:rsidRPr="00841CEF" w:rsidRDefault="001D1A42" w:rsidP="001D1A42">
      <w:pPr>
        <w:spacing w:before="120" w:after="12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554C" w:rsidRPr="00841CEF" w:rsidRDefault="00A1554C" w:rsidP="001D1A42">
      <w:pPr>
        <w:spacing w:before="120" w:after="12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1554C" w:rsidRPr="00841CEF" w:rsidRDefault="00A1554C" w:rsidP="001D1A42">
      <w:pPr>
        <w:spacing w:before="120" w:after="12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1C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41EB7C" wp14:editId="27F3ABA5">
            <wp:extent cx="6152515" cy="1100455"/>
            <wp:effectExtent l="0" t="0" r="63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54C" w:rsidRPr="00841CEF" w:rsidRDefault="00A1554C" w:rsidP="001D1A42">
      <w:pPr>
        <w:spacing w:before="120" w:after="120" w:line="240" w:lineRule="auto"/>
        <w:ind w:left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</w:t>
      </w:r>
      <w:r w:rsidR="0020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унок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0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11. 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Структурная схема выпрямительного устройства (к задаче 13)</w:t>
      </w:r>
    </w:p>
    <w:p w:rsidR="00A1554C" w:rsidRPr="00841CEF" w:rsidRDefault="00A1554C" w:rsidP="001D1A42">
      <w:pPr>
        <w:spacing w:before="120" w:after="12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D1A42" w:rsidRDefault="001D1A42" w:rsidP="001E3BF1">
      <w:pPr>
        <w:keepNext/>
        <w:keepLines/>
        <w:spacing w:before="120" w:after="12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BF1" w:rsidRPr="00FD44B0" w:rsidRDefault="001E3BF1" w:rsidP="00FD44B0">
      <w:pPr>
        <w:keepNext/>
        <w:keepLines/>
        <w:spacing w:before="120" w:after="120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44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КОНТРОЛЬНЫЕ ТЕСТЫ</w:t>
      </w:r>
    </w:p>
    <w:p w:rsidR="001E3BF1" w:rsidRPr="00841CEF" w:rsidRDefault="001E3BF1" w:rsidP="001E3BF1">
      <w:pPr>
        <w:tabs>
          <w:tab w:val="left" w:pos="984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1Укажите основные элементы выпрямительного устройства.</w:t>
      </w:r>
    </w:p>
    <w:p w:rsidR="001E3BF1" w:rsidRPr="00841CEF" w:rsidRDefault="001E3BF1" w:rsidP="001E3BF1">
      <w:pPr>
        <w:tabs>
          <w:tab w:val="left" w:pos="1327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стабилизатор;</w:t>
      </w:r>
    </w:p>
    <w:p w:rsidR="001E3BF1" w:rsidRPr="00841CEF" w:rsidRDefault="001E3BF1" w:rsidP="001E3BF1">
      <w:pPr>
        <w:tabs>
          <w:tab w:val="left" w:pos="1342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трансформатор;</w:t>
      </w:r>
    </w:p>
    <w:p w:rsidR="001E3BF1" w:rsidRPr="00841CEF" w:rsidRDefault="001E3BF1" w:rsidP="001E3BF1">
      <w:pPr>
        <w:tabs>
          <w:tab w:val="left" w:pos="1342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диод;</w:t>
      </w:r>
    </w:p>
    <w:p w:rsidR="001E3BF1" w:rsidRPr="00841CEF" w:rsidRDefault="001E3BF1" w:rsidP="001E3BF1">
      <w:pPr>
        <w:tabs>
          <w:tab w:val="left" w:pos="1342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усилитель;</w:t>
      </w:r>
    </w:p>
    <w:p w:rsidR="001E3BF1" w:rsidRPr="00841CEF" w:rsidRDefault="001E3BF1" w:rsidP="001E3BF1">
      <w:pPr>
        <w:tabs>
          <w:tab w:val="left" w:pos="1342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фильтр;</w:t>
      </w:r>
    </w:p>
    <w:p w:rsidR="001E3BF1" w:rsidRPr="00841CEF" w:rsidRDefault="001E3BF1" w:rsidP="001E3BF1">
      <w:pPr>
        <w:tabs>
          <w:tab w:val="left" w:pos="1342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генератор.</w:t>
      </w:r>
    </w:p>
    <w:p w:rsidR="001E3BF1" w:rsidRPr="00841CEF" w:rsidRDefault="001E3BF1" w:rsidP="001E3BF1">
      <w:pPr>
        <w:tabs>
          <w:tab w:val="left" w:pos="1013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Укажите основные параметры выпрямителя.</w:t>
      </w:r>
    </w:p>
    <w:p w:rsidR="001E3BF1" w:rsidRPr="00841CEF" w:rsidRDefault="001E3BF1" w:rsidP="001E3BF1">
      <w:pPr>
        <w:tabs>
          <w:tab w:val="left" w:pos="1327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выпрямленное напряжение;</w:t>
      </w:r>
    </w:p>
    <w:p w:rsidR="001E3BF1" w:rsidRPr="00841CEF" w:rsidRDefault="001E3BF1" w:rsidP="001E3BF1">
      <w:pPr>
        <w:tabs>
          <w:tab w:val="left" w:pos="1342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входное сопротивление;</w:t>
      </w:r>
    </w:p>
    <w:p w:rsidR="001E3BF1" w:rsidRPr="00841CEF" w:rsidRDefault="001E3BF1" w:rsidP="001E3BF1">
      <w:pPr>
        <w:tabs>
          <w:tab w:val="left" w:pos="1342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коэффициент пульсаций;</w:t>
      </w:r>
    </w:p>
    <w:p w:rsidR="001E3BF1" w:rsidRPr="00841CEF" w:rsidRDefault="001E3BF1" w:rsidP="001E3BF1">
      <w:pPr>
        <w:tabs>
          <w:tab w:val="left" w:pos="1342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выпрямленный ток;</w:t>
      </w:r>
    </w:p>
    <w:p w:rsidR="001E3BF1" w:rsidRPr="00841CEF" w:rsidRDefault="001E3BF1" w:rsidP="001E3BF1">
      <w:pPr>
        <w:tabs>
          <w:tab w:val="left" w:pos="1342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выходное сопротивление;</w:t>
      </w:r>
    </w:p>
    <w:p w:rsidR="001E3BF1" w:rsidRPr="00841CEF" w:rsidRDefault="001E3BF1" w:rsidP="001E3BF1">
      <w:pPr>
        <w:tabs>
          <w:tab w:val="left" w:pos="1342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частота пульсаций.</w:t>
      </w:r>
    </w:p>
    <w:p w:rsidR="001E3BF1" w:rsidRPr="00841CEF" w:rsidRDefault="001E3BF1" w:rsidP="001E3BF1">
      <w:pPr>
        <w:tabs>
          <w:tab w:val="left" w:pos="1013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Укажите основные преимущества двухполупериодного выпря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мителя по сравнению с </w:t>
      </w:r>
      <w:proofErr w:type="gramStart"/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  <w:r w:rsidR="003D5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нополупери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одным</w:t>
      </w:r>
      <w:proofErr w:type="gramEnd"/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E3BF1" w:rsidRPr="00841CEF" w:rsidRDefault="001E3BF1" w:rsidP="001E3BF1">
      <w:pPr>
        <w:tabs>
          <w:tab w:val="left" w:pos="1327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большее выпрямленное напряжение;</w:t>
      </w:r>
    </w:p>
    <w:p w:rsidR="001E3BF1" w:rsidRPr="00841CEF" w:rsidRDefault="001E3BF1" w:rsidP="001E3BF1">
      <w:pPr>
        <w:tabs>
          <w:tab w:val="left" w:pos="1342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меньшая амплитуда основной гармоники выпрямленного на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пряжения;</w:t>
      </w:r>
    </w:p>
    <w:p w:rsidR="001E3BF1" w:rsidRPr="00841CEF" w:rsidRDefault="001E3BF1" w:rsidP="001E3BF1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в| меньший коэффициент пульсаций;</w:t>
      </w:r>
    </w:p>
    <w:p w:rsidR="001E3BF1" w:rsidRPr="00841CEF" w:rsidRDefault="001E3BF1" w:rsidP="001E3BF1">
      <w:pPr>
        <w:tabs>
          <w:tab w:val="left" w:pos="1203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большее напряжение на входе выпрямителя;</w:t>
      </w:r>
    </w:p>
    <w:p w:rsidR="001E3BF1" w:rsidRPr="00841CEF" w:rsidRDefault="001E3BF1" w:rsidP="001E3BF1">
      <w:pPr>
        <w:tabs>
          <w:tab w:val="left" w:pos="1246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меньшее выходное сопротивление;</w:t>
      </w:r>
    </w:p>
    <w:p w:rsidR="001E3BF1" w:rsidRPr="00841CEF" w:rsidRDefault="001E3BF1" w:rsidP="001E3BF1">
      <w:pPr>
        <w:tabs>
          <w:tab w:val="left" w:pos="1246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большая частота пульсаций.</w:t>
      </w:r>
    </w:p>
    <w:p w:rsidR="001E3BF1" w:rsidRPr="00841CEF" w:rsidRDefault="001E3BF1" w:rsidP="001E3BF1">
      <w:pPr>
        <w:tabs>
          <w:tab w:val="left" w:pos="908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Какие элементы могут использоваться в выпрямителях в каче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 вентилей?</w:t>
      </w:r>
    </w:p>
    <w:p w:rsidR="001E3BF1" w:rsidRPr="00841CEF" w:rsidRDefault="001E3BF1" w:rsidP="001E3BF1">
      <w:pPr>
        <w:tabs>
          <w:tab w:val="left" w:pos="1237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силовые диоды;</w:t>
      </w:r>
    </w:p>
    <w:p w:rsidR="001E3BF1" w:rsidRPr="00841CEF" w:rsidRDefault="001E3BF1" w:rsidP="001E3BF1">
      <w:pPr>
        <w:tabs>
          <w:tab w:val="left" w:pos="1251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светодиоды;</w:t>
      </w:r>
    </w:p>
    <w:p w:rsidR="001E3BF1" w:rsidRPr="00841CEF" w:rsidRDefault="001E3BF1" w:rsidP="001E3BF1">
      <w:pPr>
        <w:tabs>
          <w:tab w:val="left" w:pos="1251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высокочастотные диоды;</w:t>
      </w:r>
    </w:p>
    <w:p w:rsidR="001E3BF1" w:rsidRPr="00841CEF" w:rsidRDefault="001E3BF1" w:rsidP="001E3BF1">
      <w:pPr>
        <w:tabs>
          <w:tab w:val="left" w:pos="1251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тиристоры;</w:t>
      </w:r>
    </w:p>
    <w:p w:rsidR="001E3BF1" w:rsidRPr="00841CEF" w:rsidRDefault="001E3BF1" w:rsidP="001E3BF1">
      <w:pPr>
        <w:tabs>
          <w:tab w:val="left" w:pos="1251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фотодиоды;</w:t>
      </w:r>
    </w:p>
    <w:p w:rsidR="001E3BF1" w:rsidRPr="00841CEF" w:rsidRDefault="001E3BF1" w:rsidP="001E3BF1">
      <w:pPr>
        <w:tabs>
          <w:tab w:val="left" w:pos="1251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опорные диоды при </w:t>
      </w:r>
      <w:r w:rsidR="003D57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U</w:t>
      </w:r>
      <w:r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2</w:t>
      </w:r>
      <w:r w:rsidR="003D57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вы</w:t>
      </w:r>
      <w:r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х</w:t>
      </w:r>
      <w:r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&lt; </w:t>
      </w:r>
      <w:proofErr w:type="spellStart"/>
      <w:r w:rsidRPr="00841C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U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/>
        </w:rPr>
        <w:t>c</w:t>
      </w:r>
      <w:proofErr w:type="spellEnd"/>
      <w:r w:rsidR="003D572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т</w:t>
      </w:r>
    </w:p>
    <w:p w:rsidR="001E3BF1" w:rsidRPr="00841CEF" w:rsidRDefault="001E3BF1" w:rsidP="001E3BF1">
      <w:pPr>
        <w:tabs>
          <w:tab w:val="left" w:pos="918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Что лежит в основе работы индуктивного фильтра?</w:t>
      </w:r>
    </w:p>
    <w:p w:rsidR="001E3BF1" w:rsidRPr="00841CEF" w:rsidRDefault="001E3BF1" w:rsidP="001E3BF1">
      <w:pPr>
        <w:tabs>
          <w:tab w:val="left" w:pos="1237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увеличение индуктивного сопротивления при возрастании частоты пульсаций;</w:t>
      </w:r>
    </w:p>
    <w:p w:rsidR="001E3BF1" w:rsidRPr="00841CEF" w:rsidRDefault="001E3BF1" w:rsidP="001E3BF1">
      <w:pPr>
        <w:tabs>
          <w:tab w:val="left" w:pos="1246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падение переменной составляющей напряжения на индук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тивном сопротивлении;</w:t>
      </w:r>
    </w:p>
    <w:p w:rsidR="001E3BF1" w:rsidRPr="00841CEF" w:rsidRDefault="001E3BF1" w:rsidP="001E3BF1">
      <w:pPr>
        <w:tabs>
          <w:tab w:val="left" w:pos="1246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значительно большее индуктивное сопротивление фильтра по сравнению с сопротивлением нагрузки;</w:t>
      </w:r>
    </w:p>
    <w:p w:rsidR="001E3BF1" w:rsidRPr="00841CEF" w:rsidRDefault="001E3BF1" w:rsidP="001E3BF1">
      <w:pPr>
        <w:tabs>
          <w:tab w:val="left" w:pos="1246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увеличение индуктивного сопротивления при повышении индуктивности;</w:t>
      </w:r>
    </w:p>
    <w:p w:rsidR="001E3BF1" w:rsidRPr="00841CEF" w:rsidRDefault="001E3BF1" w:rsidP="001E3BF1">
      <w:pPr>
        <w:tabs>
          <w:tab w:val="left" w:pos="1246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значительно меньшее индуктивное сопротивление фильтра по сравнению с сопротивлением нагрузки;</w:t>
      </w:r>
    </w:p>
    <w:p w:rsidR="001E3BF1" w:rsidRPr="00841CEF" w:rsidRDefault="001E3BF1" w:rsidP="001E3BF1">
      <w:pPr>
        <w:tabs>
          <w:tab w:val="left" w:pos="1246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увеличение частоты пульсаций.</w:t>
      </w:r>
    </w:p>
    <w:p w:rsidR="001E3BF1" w:rsidRPr="00841CEF" w:rsidRDefault="001E3BF1" w:rsidP="001E3BF1">
      <w:pPr>
        <w:tabs>
          <w:tab w:val="left" w:pos="918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Что лежит в основе работы емкостного фильтра?</w:t>
      </w:r>
    </w:p>
    <w:p w:rsidR="001E3BF1" w:rsidRPr="00841CEF" w:rsidRDefault="001E3BF1" w:rsidP="001E3BF1">
      <w:pPr>
        <w:tabs>
          <w:tab w:val="left" w:pos="1237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увеличение емкостного сопротивления при возрастании ча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стоты пульсаций;</w:t>
      </w:r>
    </w:p>
    <w:p w:rsidR="001E3BF1" w:rsidRPr="00841CEF" w:rsidRDefault="001E3BF1" w:rsidP="001E3BF1">
      <w:pPr>
        <w:tabs>
          <w:tab w:val="left" w:pos="1246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шунтирование конденсатором сопротивления нагрузки;</w:t>
      </w:r>
    </w:p>
    <w:p w:rsidR="001E3BF1" w:rsidRPr="00841CEF" w:rsidRDefault="001E3BF1" w:rsidP="001E3BF1">
      <w:pPr>
        <w:tabs>
          <w:tab w:val="left" w:pos="1246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значительно большее емкостное сопротивление фильтра по сравнению с сопротивлением нагрузки;</w:t>
      </w:r>
    </w:p>
    <w:p w:rsidR="001E3BF1" w:rsidRPr="00841CEF" w:rsidRDefault="001E3BF1" w:rsidP="001E3BF1">
      <w:pPr>
        <w:tabs>
          <w:tab w:val="left" w:pos="1246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зарядка конденсатора в период открытия диода;</w:t>
      </w:r>
    </w:p>
    <w:p w:rsidR="001E3BF1" w:rsidRPr="00841CEF" w:rsidRDefault="001E3BF1" w:rsidP="001E3BF1">
      <w:pPr>
        <w:tabs>
          <w:tab w:val="left" w:pos="1246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значительно меньшее емкостное сопротивление фильтра по сравнению с сопротивлением нагрузки;</w:t>
      </w:r>
    </w:p>
    <w:p w:rsidR="001E3BF1" w:rsidRPr="00841CEF" w:rsidRDefault="001E3BF1" w:rsidP="001E3BF1">
      <w:pPr>
        <w:tabs>
          <w:tab w:val="left" w:pos="1246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разрядка конденсатора на нагрузку.</w:t>
      </w:r>
    </w:p>
    <w:p w:rsidR="001E3BF1" w:rsidRPr="00841CEF" w:rsidRDefault="001E3BF1" w:rsidP="001E3BF1">
      <w:pPr>
        <w:tabs>
          <w:tab w:val="left" w:pos="918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Что входит в состав компенсационного стабилизатора напряже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ния?</w:t>
      </w:r>
    </w:p>
    <w:p w:rsidR="001E3BF1" w:rsidRPr="00841CEF" w:rsidRDefault="001E3BF1" w:rsidP="001E3BF1">
      <w:pPr>
        <w:tabs>
          <w:tab w:val="left" w:pos="1237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источник опорного напряжения;</w:t>
      </w:r>
    </w:p>
    <w:p w:rsidR="001E3BF1" w:rsidRPr="00841CEF" w:rsidRDefault="001E3BF1" w:rsidP="001E3BF1">
      <w:pPr>
        <w:tabs>
          <w:tab w:val="left" w:pos="1246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регулирующий элемент;</w:t>
      </w:r>
    </w:p>
    <w:p w:rsidR="001E3BF1" w:rsidRPr="00841CEF" w:rsidRDefault="001E3BF1" w:rsidP="001E3BF1">
      <w:pPr>
        <w:tabs>
          <w:tab w:val="left" w:pos="1246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индикатор питания;</w:t>
      </w:r>
    </w:p>
    <w:p w:rsidR="001E3BF1" w:rsidRPr="00841CEF" w:rsidRDefault="001E3BF1" w:rsidP="001E3BF1">
      <w:pPr>
        <w:tabs>
          <w:tab w:val="left" w:pos="1246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сравнивающее устройство;</w:t>
      </w:r>
    </w:p>
    <w:p w:rsidR="001E3BF1" w:rsidRPr="00841CEF" w:rsidRDefault="001E3BF1" w:rsidP="001E3BF1">
      <w:pPr>
        <w:tabs>
          <w:tab w:val="left" w:pos="1246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выпрямитель;</w:t>
      </w:r>
    </w:p>
    <w:p w:rsidR="001E3BF1" w:rsidRPr="00841CEF" w:rsidRDefault="001E3BF1" w:rsidP="001E3BF1">
      <w:pPr>
        <w:tabs>
          <w:tab w:val="left" w:pos="1246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</w:t>
      </w:r>
      <w:r w:rsidRPr="00841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усилитель.</w:t>
      </w:r>
    </w:p>
    <w:p w:rsidR="001E3BF1" w:rsidRPr="00841CEF" w:rsidRDefault="001E3BF1" w:rsidP="001E3BF1">
      <w:pPr>
        <w:tabs>
          <w:tab w:val="left" w:pos="1342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BF1" w:rsidRPr="00841CEF" w:rsidRDefault="001E3BF1" w:rsidP="001E3BF1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1E3BF1" w:rsidRPr="00841CEF" w:rsidSect="00BA6026">
      <w:headerReference w:type="default" r:id="rId20"/>
      <w:pgSz w:w="11909" w:h="16840"/>
      <w:pgMar w:top="851" w:right="880" w:bottom="851" w:left="88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3A1" w:rsidRDefault="005213A1" w:rsidP="005213A1">
      <w:pPr>
        <w:spacing w:after="0" w:line="240" w:lineRule="auto"/>
      </w:pPr>
      <w:r>
        <w:separator/>
      </w:r>
    </w:p>
  </w:endnote>
  <w:endnote w:type="continuationSeparator" w:id="0">
    <w:p w:rsidR="005213A1" w:rsidRDefault="005213A1" w:rsidP="00521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3A1" w:rsidRDefault="005213A1" w:rsidP="005213A1">
      <w:pPr>
        <w:spacing w:after="0" w:line="240" w:lineRule="auto"/>
      </w:pPr>
      <w:r>
        <w:separator/>
      </w:r>
    </w:p>
  </w:footnote>
  <w:footnote w:type="continuationSeparator" w:id="0">
    <w:p w:rsidR="005213A1" w:rsidRDefault="005213A1" w:rsidP="005213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13A1" w:rsidRDefault="005213A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2"/>
      <w:numFmt w:val="decimal"/>
      <w:lvlText w:val="6.2.%1."/>
      <w:lvlJc w:val="left"/>
      <w:rPr>
        <w:rFonts w:ascii="Franklin Gothic Medium" w:hAnsi="Franklin Gothic Medium" w:cs="Franklin Gothic Medium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1">
      <w:start w:val="2"/>
      <w:numFmt w:val="decimal"/>
      <w:lvlText w:val="6.2.%1."/>
      <w:lvlJc w:val="left"/>
      <w:rPr>
        <w:rFonts w:ascii="Franklin Gothic Medium" w:hAnsi="Franklin Gothic Medium" w:cs="Franklin Gothic Medium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2">
      <w:start w:val="2"/>
      <w:numFmt w:val="decimal"/>
      <w:lvlText w:val="6.2.%1."/>
      <w:lvlJc w:val="left"/>
      <w:rPr>
        <w:rFonts w:ascii="Franklin Gothic Medium" w:hAnsi="Franklin Gothic Medium" w:cs="Franklin Gothic Medium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3">
      <w:start w:val="2"/>
      <w:numFmt w:val="decimal"/>
      <w:lvlText w:val="6.2.%1."/>
      <w:lvlJc w:val="left"/>
      <w:rPr>
        <w:rFonts w:ascii="Franklin Gothic Medium" w:hAnsi="Franklin Gothic Medium" w:cs="Franklin Gothic Medium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4">
      <w:start w:val="2"/>
      <w:numFmt w:val="decimal"/>
      <w:lvlText w:val="6.2.%1."/>
      <w:lvlJc w:val="left"/>
      <w:rPr>
        <w:rFonts w:ascii="Franklin Gothic Medium" w:hAnsi="Franklin Gothic Medium" w:cs="Franklin Gothic Medium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5">
      <w:start w:val="2"/>
      <w:numFmt w:val="decimal"/>
      <w:lvlText w:val="6.2.%1."/>
      <w:lvlJc w:val="left"/>
      <w:rPr>
        <w:rFonts w:ascii="Franklin Gothic Medium" w:hAnsi="Franklin Gothic Medium" w:cs="Franklin Gothic Medium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6">
      <w:start w:val="2"/>
      <w:numFmt w:val="decimal"/>
      <w:lvlText w:val="6.2.%1."/>
      <w:lvlJc w:val="left"/>
      <w:rPr>
        <w:rFonts w:ascii="Franklin Gothic Medium" w:hAnsi="Franklin Gothic Medium" w:cs="Franklin Gothic Medium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7">
      <w:start w:val="2"/>
      <w:numFmt w:val="decimal"/>
      <w:lvlText w:val="6.2.%1."/>
      <w:lvlJc w:val="left"/>
      <w:rPr>
        <w:rFonts w:ascii="Franklin Gothic Medium" w:hAnsi="Franklin Gothic Medium" w:cs="Franklin Gothic Medium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8">
      <w:start w:val="2"/>
      <w:numFmt w:val="decimal"/>
      <w:lvlText w:val="6.2.%1."/>
      <w:lvlJc w:val="left"/>
      <w:rPr>
        <w:rFonts w:ascii="Franklin Gothic Medium" w:hAnsi="Franklin Gothic Medium" w:cs="Franklin Gothic Medium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</w:abstractNum>
  <w:abstractNum w:abstractNumId="1">
    <w:nsid w:val="17277AC6"/>
    <w:multiLevelType w:val="hybridMultilevel"/>
    <w:tmpl w:val="9C223F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CE5436E"/>
    <w:multiLevelType w:val="hybridMultilevel"/>
    <w:tmpl w:val="1AC451E2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8882B93"/>
    <w:multiLevelType w:val="multilevel"/>
    <w:tmpl w:val="00000000"/>
    <w:lvl w:ilvl="0">
      <w:start w:val="2"/>
      <w:numFmt w:val="decimal"/>
      <w:lvlText w:val="6.2.%1."/>
      <w:lvlJc w:val="left"/>
      <w:rPr>
        <w:rFonts w:ascii="Franklin Gothic Medium" w:hAnsi="Franklin Gothic Medium" w:cs="Franklin Gothic Medium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1">
      <w:start w:val="2"/>
      <w:numFmt w:val="decimal"/>
      <w:lvlText w:val="6.2.%1."/>
      <w:lvlJc w:val="left"/>
      <w:rPr>
        <w:rFonts w:ascii="Franklin Gothic Medium" w:hAnsi="Franklin Gothic Medium" w:cs="Franklin Gothic Medium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2">
      <w:start w:val="2"/>
      <w:numFmt w:val="decimal"/>
      <w:lvlText w:val="6.2.%1."/>
      <w:lvlJc w:val="left"/>
      <w:rPr>
        <w:rFonts w:ascii="Franklin Gothic Medium" w:hAnsi="Franklin Gothic Medium" w:cs="Franklin Gothic Medium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3">
      <w:start w:val="2"/>
      <w:numFmt w:val="decimal"/>
      <w:lvlText w:val="6.2.%1."/>
      <w:lvlJc w:val="left"/>
      <w:rPr>
        <w:rFonts w:ascii="Franklin Gothic Medium" w:hAnsi="Franklin Gothic Medium" w:cs="Franklin Gothic Medium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4">
      <w:start w:val="2"/>
      <w:numFmt w:val="decimal"/>
      <w:lvlText w:val="6.2.%1."/>
      <w:lvlJc w:val="left"/>
      <w:rPr>
        <w:rFonts w:ascii="Franklin Gothic Medium" w:hAnsi="Franklin Gothic Medium" w:cs="Franklin Gothic Medium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5">
      <w:start w:val="2"/>
      <w:numFmt w:val="decimal"/>
      <w:lvlText w:val="6.2.%1."/>
      <w:lvlJc w:val="left"/>
      <w:rPr>
        <w:rFonts w:ascii="Franklin Gothic Medium" w:hAnsi="Franklin Gothic Medium" w:cs="Franklin Gothic Medium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6">
      <w:start w:val="2"/>
      <w:numFmt w:val="decimal"/>
      <w:lvlText w:val="6.2.%1."/>
      <w:lvlJc w:val="left"/>
      <w:rPr>
        <w:rFonts w:ascii="Franklin Gothic Medium" w:hAnsi="Franklin Gothic Medium" w:cs="Franklin Gothic Medium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7">
      <w:start w:val="2"/>
      <w:numFmt w:val="decimal"/>
      <w:lvlText w:val="6.2.%1."/>
      <w:lvlJc w:val="left"/>
      <w:rPr>
        <w:rFonts w:ascii="Franklin Gothic Medium" w:hAnsi="Franklin Gothic Medium" w:cs="Franklin Gothic Medium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8">
      <w:start w:val="2"/>
      <w:numFmt w:val="decimal"/>
      <w:lvlText w:val="6.2.%1."/>
      <w:lvlJc w:val="left"/>
      <w:rPr>
        <w:rFonts w:ascii="Franklin Gothic Medium" w:hAnsi="Franklin Gothic Medium" w:cs="Franklin Gothic Medium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</w:abstractNum>
  <w:abstractNum w:abstractNumId="4">
    <w:nsid w:val="6AE4067E"/>
    <w:multiLevelType w:val="hybridMultilevel"/>
    <w:tmpl w:val="7F50B1FC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7DD"/>
    <w:rsid w:val="00002618"/>
    <w:rsid w:val="0000336D"/>
    <w:rsid w:val="0003095B"/>
    <w:rsid w:val="0005061E"/>
    <w:rsid w:val="000A33F8"/>
    <w:rsid w:val="001C216F"/>
    <w:rsid w:val="001D1A42"/>
    <w:rsid w:val="001E3BF1"/>
    <w:rsid w:val="00200F87"/>
    <w:rsid w:val="00266B3B"/>
    <w:rsid w:val="00282288"/>
    <w:rsid w:val="003C78C0"/>
    <w:rsid w:val="003D2BEC"/>
    <w:rsid w:val="003D572A"/>
    <w:rsid w:val="003F45D0"/>
    <w:rsid w:val="00465B85"/>
    <w:rsid w:val="004A057E"/>
    <w:rsid w:val="004D3C97"/>
    <w:rsid w:val="005213A1"/>
    <w:rsid w:val="005250B1"/>
    <w:rsid w:val="005D47DD"/>
    <w:rsid w:val="006A251F"/>
    <w:rsid w:val="006B435E"/>
    <w:rsid w:val="006C73CD"/>
    <w:rsid w:val="007156B1"/>
    <w:rsid w:val="0073718F"/>
    <w:rsid w:val="00746368"/>
    <w:rsid w:val="00782137"/>
    <w:rsid w:val="007F1AD1"/>
    <w:rsid w:val="00841CEF"/>
    <w:rsid w:val="0086060C"/>
    <w:rsid w:val="008B0183"/>
    <w:rsid w:val="00955C47"/>
    <w:rsid w:val="009C1BDC"/>
    <w:rsid w:val="009D1587"/>
    <w:rsid w:val="00A1554C"/>
    <w:rsid w:val="00AC0A6A"/>
    <w:rsid w:val="00AE4EB9"/>
    <w:rsid w:val="00B0008F"/>
    <w:rsid w:val="00B040F5"/>
    <w:rsid w:val="00B22065"/>
    <w:rsid w:val="00B95A18"/>
    <w:rsid w:val="00BA6026"/>
    <w:rsid w:val="00BF6BC9"/>
    <w:rsid w:val="00D12982"/>
    <w:rsid w:val="00F6576A"/>
    <w:rsid w:val="00FB3E16"/>
    <w:rsid w:val="00FD44B0"/>
    <w:rsid w:val="00FD613E"/>
    <w:rsid w:val="00FE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1"/>
    <w:uiPriority w:val="99"/>
    <w:rsid w:val="005D47DD"/>
    <w:rPr>
      <w:rFonts w:ascii="Georgia" w:hAnsi="Georgia" w:cs="Georgia"/>
      <w:sz w:val="26"/>
      <w:szCs w:val="26"/>
      <w:shd w:val="clear" w:color="auto" w:fill="FFFFFF"/>
    </w:rPr>
  </w:style>
  <w:style w:type="character" w:customStyle="1" w:styleId="20">
    <w:name w:val="Основной текст (2)"/>
    <w:basedOn w:val="2"/>
    <w:uiPriority w:val="99"/>
    <w:rsid w:val="005D47DD"/>
    <w:rPr>
      <w:rFonts w:ascii="Georgia" w:hAnsi="Georgia" w:cs="Georgia"/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5D47DD"/>
    <w:pPr>
      <w:shd w:val="clear" w:color="auto" w:fill="FFFFFF"/>
      <w:spacing w:after="0" w:line="317" w:lineRule="exact"/>
    </w:pPr>
    <w:rPr>
      <w:rFonts w:ascii="Georgia" w:hAnsi="Georgia" w:cs="Georgia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5D4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7DD"/>
    <w:rPr>
      <w:rFonts w:ascii="Tahoma" w:hAnsi="Tahoma" w:cs="Tahoma"/>
      <w:sz w:val="16"/>
      <w:szCs w:val="16"/>
    </w:rPr>
  </w:style>
  <w:style w:type="character" w:customStyle="1" w:styleId="4">
    <w:name w:val="Основной текст (4)_"/>
    <w:basedOn w:val="a0"/>
    <w:link w:val="41"/>
    <w:uiPriority w:val="99"/>
    <w:rsid w:val="005D47DD"/>
    <w:rPr>
      <w:rFonts w:ascii="Microsoft Sans Serif" w:hAnsi="Microsoft Sans Serif" w:cs="Microsoft Sans Serif"/>
      <w:shd w:val="clear" w:color="auto" w:fill="FFFFFF"/>
    </w:rPr>
  </w:style>
  <w:style w:type="character" w:customStyle="1" w:styleId="40">
    <w:name w:val="Основной текст (4)"/>
    <w:basedOn w:val="4"/>
    <w:uiPriority w:val="99"/>
    <w:rsid w:val="005D47DD"/>
    <w:rPr>
      <w:rFonts w:ascii="Microsoft Sans Serif" w:hAnsi="Microsoft Sans Serif" w:cs="Microsoft Sans Serif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5D47DD"/>
    <w:pPr>
      <w:shd w:val="clear" w:color="auto" w:fill="FFFFFF"/>
      <w:spacing w:after="0" w:line="248" w:lineRule="exact"/>
      <w:jc w:val="both"/>
    </w:pPr>
    <w:rPr>
      <w:rFonts w:ascii="Microsoft Sans Serif" w:hAnsi="Microsoft Sans Serif" w:cs="Microsoft Sans Serif"/>
    </w:rPr>
  </w:style>
  <w:style w:type="character" w:customStyle="1" w:styleId="5">
    <w:name w:val="Основной текст (5)_"/>
    <w:basedOn w:val="a0"/>
    <w:link w:val="51"/>
    <w:uiPriority w:val="99"/>
    <w:rsid w:val="005D47DD"/>
    <w:rPr>
      <w:rFonts w:ascii="Times New Roman" w:hAnsi="Times New Roman" w:cs="Times New Roman"/>
      <w:sz w:val="30"/>
      <w:szCs w:val="30"/>
      <w:shd w:val="clear" w:color="auto" w:fill="FFFFFF"/>
    </w:rPr>
  </w:style>
  <w:style w:type="character" w:customStyle="1" w:styleId="50">
    <w:name w:val="Основной текст (5)"/>
    <w:basedOn w:val="5"/>
    <w:uiPriority w:val="99"/>
    <w:rsid w:val="005D47DD"/>
    <w:rPr>
      <w:rFonts w:ascii="Times New Roman" w:hAnsi="Times New Roman" w:cs="Times New Roman"/>
      <w:sz w:val="30"/>
      <w:szCs w:val="30"/>
      <w:shd w:val="clear" w:color="auto" w:fill="FFFFFF"/>
    </w:rPr>
  </w:style>
  <w:style w:type="character" w:customStyle="1" w:styleId="5Arial">
    <w:name w:val="Основной текст (5) + Arial"/>
    <w:aliases w:val="13 pt,Курсив,Основной текст (2) + Tahoma,Основной текст (2) + Arial2,Полужирный2,Основной текст (2) + Arial3,Полужирный3,Основной текст (2) + 16 pt"/>
    <w:basedOn w:val="5"/>
    <w:uiPriority w:val="99"/>
    <w:rsid w:val="005D47DD"/>
    <w:rPr>
      <w:rFonts w:ascii="Arial" w:hAnsi="Arial" w:cs="Arial"/>
      <w:i/>
      <w:iCs/>
      <w:sz w:val="26"/>
      <w:szCs w:val="26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5D47DD"/>
    <w:pPr>
      <w:shd w:val="clear" w:color="auto" w:fill="FFFFFF"/>
      <w:spacing w:after="0" w:line="341" w:lineRule="exact"/>
      <w:ind w:firstLine="420"/>
      <w:jc w:val="both"/>
    </w:pPr>
    <w:rPr>
      <w:rFonts w:ascii="Times New Roman" w:hAnsi="Times New Roman" w:cs="Times New Roman"/>
      <w:sz w:val="30"/>
      <w:szCs w:val="30"/>
    </w:rPr>
  </w:style>
  <w:style w:type="character" w:customStyle="1" w:styleId="6">
    <w:name w:val="Основной текст (6)_"/>
    <w:basedOn w:val="a0"/>
    <w:link w:val="61"/>
    <w:uiPriority w:val="99"/>
    <w:rsid w:val="005D47DD"/>
    <w:rPr>
      <w:rFonts w:ascii="Franklin Gothic Book" w:hAnsi="Franklin Gothic Book" w:cs="Franklin Gothic Book"/>
      <w:b/>
      <w:bCs/>
      <w:sz w:val="28"/>
      <w:szCs w:val="28"/>
      <w:shd w:val="clear" w:color="auto" w:fill="FFFFFF"/>
    </w:rPr>
  </w:style>
  <w:style w:type="character" w:customStyle="1" w:styleId="60">
    <w:name w:val="Основной текст (6)"/>
    <w:basedOn w:val="6"/>
    <w:uiPriority w:val="99"/>
    <w:rsid w:val="005D47DD"/>
    <w:rPr>
      <w:rFonts w:ascii="Franklin Gothic Book" w:hAnsi="Franklin Gothic Book" w:cs="Franklin Gothic Book"/>
      <w:b/>
      <w:bCs/>
      <w:sz w:val="28"/>
      <w:szCs w:val="28"/>
      <w:shd w:val="clear" w:color="auto" w:fill="FFFFFF"/>
    </w:rPr>
  </w:style>
  <w:style w:type="character" w:customStyle="1" w:styleId="7">
    <w:name w:val="Основной текст (7)_"/>
    <w:basedOn w:val="a0"/>
    <w:link w:val="71"/>
    <w:uiPriority w:val="99"/>
    <w:rsid w:val="005D47DD"/>
    <w:rPr>
      <w:rFonts w:ascii="Franklin Gothic Book" w:hAnsi="Franklin Gothic Book" w:cs="Franklin Gothic Book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5D47DD"/>
    <w:rPr>
      <w:rFonts w:ascii="Franklin Gothic Book" w:hAnsi="Franklin Gothic Book" w:cs="Franklin Gothic Book"/>
      <w:shd w:val="clear" w:color="auto" w:fill="FFFFFF"/>
    </w:rPr>
  </w:style>
  <w:style w:type="character" w:customStyle="1" w:styleId="72">
    <w:name w:val="Основной текст (7)2"/>
    <w:basedOn w:val="7"/>
    <w:uiPriority w:val="99"/>
    <w:rsid w:val="005D47DD"/>
    <w:rPr>
      <w:rFonts w:ascii="Franklin Gothic Book" w:hAnsi="Franklin Gothic Book" w:cs="Franklin Gothic Book"/>
      <w:shd w:val="clear" w:color="auto" w:fill="FFFFFF"/>
    </w:rPr>
  </w:style>
  <w:style w:type="character" w:customStyle="1" w:styleId="73">
    <w:name w:val="Основной текст (7) + Курсив"/>
    <w:basedOn w:val="7"/>
    <w:uiPriority w:val="99"/>
    <w:rsid w:val="005D47DD"/>
    <w:rPr>
      <w:rFonts w:ascii="Franklin Gothic Book" w:hAnsi="Franklin Gothic Book" w:cs="Franklin Gothic Book"/>
      <w:i/>
      <w:iCs/>
      <w:shd w:val="clear" w:color="auto" w:fill="FFFFFF"/>
    </w:rPr>
  </w:style>
  <w:style w:type="character" w:customStyle="1" w:styleId="710">
    <w:name w:val="Основной текст (7) + Курсив1"/>
    <w:basedOn w:val="7"/>
    <w:uiPriority w:val="99"/>
    <w:rsid w:val="005D47DD"/>
    <w:rPr>
      <w:rFonts w:ascii="Franklin Gothic Book" w:hAnsi="Franklin Gothic Book" w:cs="Franklin Gothic Book"/>
      <w:i/>
      <w:iCs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5D47DD"/>
    <w:pPr>
      <w:shd w:val="clear" w:color="auto" w:fill="FFFFFF"/>
      <w:spacing w:after="0" w:line="318" w:lineRule="exact"/>
    </w:pPr>
    <w:rPr>
      <w:rFonts w:ascii="Franklin Gothic Book" w:hAnsi="Franklin Gothic Book" w:cs="Franklin Gothic Book"/>
      <w:b/>
      <w:bCs/>
      <w:sz w:val="28"/>
      <w:szCs w:val="28"/>
    </w:rPr>
  </w:style>
  <w:style w:type="paragraph" w:customStyle="1" w:styleId="71">
    <w:name w:val="Основной текст (7)1"/>
    <w:basedOn w:val="a"/>
    <w:link w:val="7"/>
    <w:uiPriority w:val="99"/>
    <w:rsid w:val="005D47DD"/>
    <w:pPr>
      <w:shd w:val="clear" w:color="auto" w:fill="FFFFFF"/>
      <w:spacing w:after="0" w:line="272" w:lineRule="exact"/>
    </w:pPr>
    <w:rPr>
      <w:rFonts w:ascii="Franklin Gothic Book" w:hAnsi="Franklin Gothic Book" w:cs="Franklin Gothic Book"/>
    </w:rPr>
  </w:style>
  <w:style w:type="character" w:customStyle="1" w:styleId="54">
    <w:name w:val="Основной текст (5)4"/>
    <w:basedOn w:val="5"/>
    <w:uiPriority w:val="99"/>
    <w:rsid w:val="006A251F"/>
    <w:rPr>
      <w:rFonts w:ascii="Times New Roman" w:hAnsi="Times New Roman" w:cs="Times New Roman"/>
      <w:sz w:val="30"/>
      <w:szCs w:val="30"/>
      <w:u w:val="none"/>
      <w:shd w:val="clear" w:color="auto" w:fill="FFFFFF"/>
    </w:rPr>
  </w:style>
  <w:style w:type="character" w:customStyle="1" w:styleId="5Arial2">
    <w:name w:val="Основной текст (5) + Arial2"/>
    <w:aliases w:val="13 pt2,Курсив2"/>
    <w:basedOn w:val="5"/>
    <w:uiPriority w:val="99"/>
    <w:rsid w:val="006A251F"/>
    <w:rPr>
      <w:rFonts w:ascii="Arial" w:hAnsi="Arial" w:cs="Arial"/>
      <w:i/>
      <w:iCs/>
      <w:sz w:val="26"/>
      <w:szCs w:val="26"/>
      <w:u w:val="none"/>
      <w:shd w:val="clear" w:color="auto" w:fill="FFFFFF"/>
      <w:lang w:val="en-US" w:eastAsia="en-US"/>
    </w:rPr>
  </w:style>
  <w:style w:type="character" w:customStyle="1" w:styleId="53">
    <w:name w:val="Основной текст (5)3"/>
    <w:basedOn w:val="5"/>
    <w:uiPriority w:val="99"/>
    <w:rsid w:val="006A251F"/>
    <w:rPr>
      <w:rFonts w:ascii="Times New Roman" w:hAnsi="Times New Roman" w:cs="Times New Roman"/>
      <w:sz w:val="30"/>
      <w:szCs w:val="30"/>
      <w:u w:val="none"/>
      <w:shd w:val="clear" w:color="auto" w:fill="FFFFFF"/>
    </w:rPr>
  </w:style>
  <w:style w:type="character" w:customStyle="1" w:styleId="52">
    <w:name w:val="Основной текст (5)2"/>
    <w:basedOn w:val="5"/>
    <w:uiPriority w:val="99"/>
    <w:rsid w:val="006A251F"/>
    <w:rPr>
      <w:rFonts w:ascii="Times New Roman" w:hAnsi="Times New Roman" w:cs="Times New Roman"/>
      <w:sz w:val="30"/>
      <w:szCs w:val="30"/>
      <w:u w:val="none"/>
      <w:shd w:val="clear" w:color="auto" w:fill="FFFFFF"/>
    </w:rPr>
  </w:style>
  <w:style w:type="character" w:customStyle="1" w:styleId="5Arial1">
    <w:name w:val="Основной текст (5) + Arial1"/>
    <w:aliases w:val="13 pt1,Курсив1"/>
    <w:basedOn w:val="5"/>
    <w:uiPriority w:val="99"/>
    <w:rsid w:val="006A251F"/>
    <w:rPr>
      <w:rFonts w:ascii="Arial" w:hAnsi="Arial" w:cs="Arial"/>
      <w:i/>
      <w:iCs/>
      <w:sz w:val="26"/>
      <w:szCs w:val="26"/>
      <w:u w:val="none"/>
      <w:shd w:val="clear" w:color="auto" w:fill="FFFFFF"/>
    </w:rPr>
  </w:style>
  <w:style w:type="character" w:customStyle="1" w:styleId="1">
    <w:name w:val="Заголовок №1_"/>
    <w:basedOn w:val="a0"/>
    <w:link w:val="11"/>
    <w:uiPriority w:val="99"/>
    <w:rsid w:val="005250B1"/>
    <w:rPr>
      <w:rFonts w:ascii="Franklin Gothic Medium" w:hAnsi="Franklin Gothic Medium" w:cs="Franklin Gothic Medium"/>
      <w:sz w:val="34"/>
      <w:szCs w:val="34"/>
      <w:shd w:val="clear" w:color="auto" w:fill="FFFFFF"/>
    </w:rPr>
  </w:style>
  <w:style w:type="character" w:customStyle="1" w:styleId="10">
    <w:name w:val="Заголовок №1"/>
    <w:basedOn w:val="1"/>
    <w:uiPriority w:val="99"/>
    <w:rsid w:val="005250B1"/>
    <w:rPr>
      <w:rFonts w:ascii="Franklin Gothic Medium" w:hAnsi="Franklin Gothic Medium" w:cs="Franklin Gothic Medium"/>
      <w:sz w:val="34"/>
      <w:szCs w:val="34"/>
      <w:shd w:val="clear" w:color="auto" w:fill="FFFFFF"/>
    </w:rPr>
  </w:style>
  <w:style w:type="character" w:customStyle="1" w:styleId="22">
    <w:name w:val="Основной текст (2) + Курсив"/>
    <w:aliases w:val="Интервал 1 pt"/>
    <w:basedOn w:val="2"/>
    <w:uiPriority w:val="99"/>
    <w:rsid w:val="005250B1"/>
    <w:rPr>
      <w:rFonts w:ascii="Times New Roman" w:hAnsi="Times New Roman" w:cs="Times New Roman"/>
      <w:i/>
      <w:iCs/>
      <w:spacing w:val="20"/>
      <w:sz w:val="28"/>
      <w:szCs w:val="28"/>
      <w:u w:val="none"/>
      <w:shd w:val="clear" w:color="auto" w:fill="FFFFFF"/>
      <w:lang w:val="en-US" w:eastAsia="en-US"/>
    </w:rPr>
  </w:style>
  <w:style w:type="character" w:customStyle="1" w:styleId="220">
    <w:name w:val="Основной текст (2) + Курсив2"/>
    <w:aliases w:val="Интервал 1 pt2,Интервал 2 pt"/>
    <w:basedOn w:val="2"/>
    <w:uiPriority w:val="99"/>
    <w:rsid w:val="005250B1"/>
    <w:rPr>
      <w:rFonts w:ascii="Times New Roman" w:hAnsi="Times New Roman" w:cs="Times New Roman"/>
      <w:i/>
      <w:iCs/>
      <w:spacing w:val="20"/>
      <w:sz w:val="28"/>
      <w:szCs w:val="28"/>
      <w:u w:val="none"/>
      <w:shd w:val="clear" w:color="auto" w:fill="FFFFFF"/>
    </w:rPr>
  </w:style>
  <w:style w:type="character" w:customStyle="1" w:styleId="25">
    <w:name w:val="Основной текст (2)5"/>
    <w:basedOn w:val="2"/>
    <w:uiPriority w:val="99"/>
    <w:rsid w:val="005250B1"/>
    <w:rPr>
      <w:rFonts w:ascii="Times New Roman" w:hAnsi="Times New Roman" w:cs="Times New Roman"/>
      <w:sz w:val="28"/>
      <w:szCs w:val="28"/>
      <w:u w:val="none"/>
      <w:shd w:val="clear" w:color="auto" w:fill="FFFFFF"/>
    </w:rPr>
  </w:style>
  <w:style w:type="character" w:customStyle="1" w:styleId="24">
    <w:name w:val="Основной текст (2)4"/>
    <w:basedOn w:val="2"/>
    <w:uiPriority w:val="99"/>
    <w:rsid w:val="005250B1"/>
    <w:rPr>
      <w:rFonts w:ascii="Times New Roman" w:hAnsi="Times New Roman" w:cs="Times New Roman"/>
      <w:sz w:val="28"/>
      <w:szCs w:val="28"/>
      <w:u w:val="none"/>
      <w:shd w:val="clear" w:color="auto" w:fill="FFFFFF"/>
    </w:rPr>
  </w:style>
  <w:style w:type="character" w:customStyle="1" w:styleId="210">
    <w:name w:val="Основной текст (2) + Курсив1"/>
    <w:aliases w:val="Интервал 1 pt1,Интервал 2 pt1"/>
    <w:basedOn w:val="2"/>
    <w:uiPriority w:val="99"/>
    <w:rsid w:val="005250B1"/>
    <w:rPr>
      <w:rFonts w:ascii="Times New Roman" w:hAnsi="Times New Roman" w:cs="Times New Roman"/>
      <w:i/>
      <w:iCs/>
      <w:spacing w:val="20"/>
      <w:sz w:val="28"/>
      <w:szCs w:val="28"/>
      <w:u w:val="none"/>
      <w:shd w:val="clear" w:color="auto" w:fill="FFFFFF"/>
    </w:rPr>
  </w:style>
  <w:style w:type="character" w:customStyle="1" w:styleId="23">
    <w:name w:val="Основной текст (2)3"/>
    <w:basedOn w:val="2"/>
    <w:uiPriority w:val="99"/>
    <w:rsid w:val="005250B1"/>
    <w:rPr>
      <w:rFonts w:ascii="Times New Roman" w:hAnsi="Times New Roman" w:cs="Times New Roman"/>
      <w:sz w:val="28"/>
      <w:szCs w:val="28"/>
      <w:u w:val="none"/>
      <w:shd w:val="clear" w:color="auto" w:fill="FFFFFF"/>
    </w:rPr>
  </w:style>
  <w:style w:type="character" w:customStyle="1" w:styleId="221">
    <w:name w:val="Основной текст (2)2"/>
    <w:basedOn w:val="2"/>
    <w:uiPriority w:val="99"/>
    <w:rsid w:val="005250B1"/>
    <w:rPr>
      <w:rFonts w:ascii="Times New Roman" w:hAnsi="Times New Roman" w:cs="Times New Roman"/>
      <w:sz w:val="28"/>
      <w:szCs w:val="28"/>
      <w:u w:val="none"/>
      <w:shd w:val="clear" w:color="auto" w:fill="FFFFFF"/>
    </w:rPr>
  </w:style>
  <w:style w:type="paragraph" w:customStyle="1" w:styleId="11">
    <w:name w:val="Заголовок №11"/>
    <w:basedOn w:val="a"/>
    <w:link w:val="1"/>
    <w:uiPriority w:val="99"/>
    <w:rsid w:val="005250B1"/>
    <w:pPr>
      <w:shd w:val="clear" w:color="auto" w:fill="FFFFFF"/>
      <w:spacing w:after="0" w:line="384" w:lineRule="exact"/>
      <w:outlineLvl w:val="0"/>
    </w:pPr>
    <w:rPr>
      <w:rFonts w:ascii="Franklin Gothic Medium" w:hAnsi="Franklin Gothic Medium" w:cs="Franklin Gothic Medium"/>
      <w:sz w:val="34"/>
      <w:szCs w:val="34"/>
    </w:rPr>
  </w:style>
  <w:style w:type="character" w:customStyle="1" w:styleId="230">
    <w:name w:val="Основной текст (2) + Курсив3"/>
    <w:basedOn w:val="2"/>
    <w:uiPriority w:val="99"/>
    <w:rsid w:val="005250B1"/>
    <w:rPr>
      <w:rFonts w:ascii="Times New Roman" w:hAnsi="Times New Roman" w:cs="Times New Roman"/>
      <w:i/>
      <w:iCs/>
      <w:sz w:val="28"/>
      <w:szCs w:val="28"/>
      <w:u w:val="none"/>
      <w:shd w:val="clear" w:color="auto" w:fill="FFFFFF"/>
      <w:lang w:val="en-US" w:eastAsia="en-US"/>
    </w:rPr>
  </w:style>
  <w:style w:type="character" w:customStyle="1" w:styleId="213pt">
    <w:name w:val="Основной текст (2) + 13 pt"/>
    <w:aliases w:val="Полужирный,Малые прописные,Основной текст (2) + 11 pt"/>
    <w:basedOn w:val="2"/>
    <w:uiPriority w:val="99"/>
    <w:rsid w:val="005250B1"/>
    <w:rPr>
      <w:rFonts w:ascii="Times New Roman" w:hAnsi="Times New Roman" w:cs="Times New Roman"/>
      <w:b/>
      <w:bCs/>
      <w:smallCaps/>
      <w:sz w:val="26"/>
      <w:szCs w:val="26"/>
      <w:u w:val="none"/>
      <w:shd w:val="clear" w:color="auto" w:fill="FFFFFF"/>
    </w:rPr>
  </w:style>
  <w:style w:type="character" w:customStyle="1" w:styleId="3">
    <w:name w:val="Основной текст (3)_"/>
    <w:basedOn w:val="a0"/>
    <w:link w:val="31"/>
    <w:uiPriority w:val="99"/>
    <w:rsid w:val="005250B1"/>
    <w:rPr>
      <w:rFonts w:ascii="Franklin Gothic Book" w:hAnsi="Franklin Gothic Book" w:cs="Franklin Gothic Book"/>
      <w:shd w:val="clear" w:color="auto" w:fill="FFFFFF"/>
    </w:rPr>
  </w:style>
  <w:style w:type="character" w:customStyle="1" w:styleId="30">
    <w:name w:val="Основной текст (3)"/>
    <w:basedOn w:val="3"/>
    <w:uiPriority w:val="99"/>
    <w:rsid w:val="005250B1"/>
    <w:rPr>
      <w:rFonts w:ascii="Franklin Gothic Book" w:hAnsi="Franklin Gothic Book" w:cs="Franklin Gothic Book"/>
      <w:shd w:val="clear" w:color="auto" w:fill="FFFFFF"/>
    </w:rPr>
  </w:style>
  <w:style w:type="character" w:customStyle="1" w:styleId="32">
    <w:name w:val="Основной текст (3)2"/>
    <w:basedOn w:val="3"/>
    <w:uiPriority w:val="99"/>
    <w:rsid w:val="005250B1"/>
    <w:rPr>
      <w:rFonts w:ascii="Franklin Gothic Book" w:hAnsi="Franklin Gothic Book" w:cs="Franklin Gothic Book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5250B1"/>
    <w:pPr>
      <w:shd w:val="clear" w:color="auto" w:fill="FFFFFF"/>
      <w:spacing w:after="0" w:line="336" w:lineRule="exact"/>
    </w:pPr>
    <w:rPr>
      <w:rFonts w:ascii="Franklin Gothic Book" w:hAnsi="Franklin Gothic Book" w:cs="Franklin Gothic Book"/>
    </w:rPr>
  </w:style>
  <w:style w:type="character" w:customStyle="1" w:styleId="62">
    <w:name w:val="Основной текст (6)2"/>
    <w:basedOn w:val="6"/>
    <w:uiPriority w:val="99"/>
    <w:rsid w:val="00A1554C"/>
    <w:rPr>
      <w:rFonts w:ascii="Arial" w:hAnsi="Arial" w:cs="Arial"/>
      <w:b w:val="0"/>
      <w:bCs w:val="0"/>
      <w:sz w:val="20"/>
      <w:szCs w:val="20"/>
      <w:u w:val="none"/>
      <w:shd w:val="clear" w:color="auto" w:fill="FFFFFF"/>
    </w:rPr>
  </w:style>
  <w:style w:type="character" w:customStyle="1" w:styleId="63">
    <w:name w:val="Основной текст (6) + Курсив"/>
    <w:basedOn w:val="6"/>
    <w:uiPriority w:val="99"/>
    <w:rsid w:val="00A1554C"/>
    <w:rPr>
      <w:rFonts w:ascii="Arial" w:hAnsi="Arial" w:cs="Arial"/>
      <w:b w:val="0"/>
      <w:bCs w:val="0"/>
      <w:i/>
      <w:iCs/>
      <w:sz w:val="20"/>
      <w:szCs w:val="20"/>
      <w:u w:val="none"/>
      <w:shd w:val="clear" w:color="auto" w:fill="FFFFFF"/>
    </w:rPr>
  </w:style>
  <w:style w:type="character" w:customStyle="1" w:styleId="2FranklinGothicBook">
    <w:name w:val="Основной текст (2) + Franklin Gothic Book"/>
    <w:aliases w:val="12 pt"/>
    <w:basedOn w:val="2"/>
    <w:uiPriority w:val="99"/>
    <w:rsid w:val="00A1554C"/>
    <w:rPr>
      <w:rFonts w:ascii="Franklin Gothic Book" w:hAnsi="Franklin Gothic Book" w:cs="Franklin Gothic Book"/>
      <w:sz w:val="24"/>
      <w:szCs w:val="24"/>
      <w:u w:val="none"/>
      <w:shd w:val="clear" w:color="auto" w:fill="FFFFFF"/>
    </w:rPr>
  </w:style>
  <w:style w:type="character" w:customStyle="1" w:styleId="2FranklinGothicBook1">
    <w:name w:val="Основной текст (2) + Franklin Gothic Book1"/>
    <w:aliases w:val="12 pt1"/>
    <w:basedOn w:val="2"/>
    <w:uiPriority w:val="99"/>
    <w:rsid w:val="00A1554C"/>
    <w:rPr>
      <w:rFonts w:ascii="Franklin Gothic Book" w:hAnsi="Franklin Gothic Book" w:cs="Franklin Gothic Book"/>
      <w:sz w:val="24"/>
      <w:szCs w:val="24"/>
      <w:u w:val="none"/>
      <w:shd w:val="clear" w:color="auto" w:fill="FFFFFF"/>
    </w:rPr>
  </w:style>
  <w:style w:type="character" w:customStyle="1" w:styleId="2Constantia">
    <w:name w:val="Основной текст (2) + Constantia"/>
    <w:aliases w:val="9 pt"/>
    <w:basedOn w:val="2"/>
    <w:uiPriority w:val="99"/>
    <w:rsid w:val="00A1554C"/>
    <w:rPr>
      <w:rFonts w:ascii="Constantia" w:hAnsi="Constantia" w:cs="Constantia"/>
      <w:sz w:val="18"/>
      <w:szCs w:val="18"/>
      <w:u w:val="none"/>
      <w:shd w:val="clear" w:color="auto" w:fill="FFFFFF"/>
    </w:rPr>
  </w:style>
  <w:style w:type="character" w:customStyle="1" w:styleId="2Arial1">
    <w:name w:val="Основной текст (2) + Arial1"/>
    <w:aliases w:val="10 pt1,Полужирный1,Интервал 0 pt1"/>
    <w:basedOn w:val="2"/>
    <w:uiPriority w:val="99"/>
    <w:rsid w:val="00A1554C"/>
    <w:rPr>
      <w:rFonts w:ascii="Arial" w:hAnsi="Arial" w:cs="Arial"/>
      <w:b/>
      <w:bCs/>
      <w:spacing w:val="10"/>
      <w:sz w:val="20"/>
      <w:szCs w:val="20"/>
      <w:u w:val="none"/>
      <w:shd w:val="clear" w:color="auto" w:fill="FFFFFF"/>
    </w:rPr>
  </w:style>
  <w:style w:type="character" w:customStyle="1" w:styleId="26">
    <w:name w:val="Заголовок №2_"/>
    <w:basedOn w:val="a0"/>
    <w:link w:val="211"/>
    <w:uiPriority w:val="99"/>
    <w:rsid w:val="00A1554C"/>
    <w:rPr>
      <w:rFonts w:ascii="Franklin Gothic Medium" w:hAnsi="Franklin Gothic Medium" w:cs="Franklin Gothic Medium"/>
      <w:sz w:val="34"/>
      <w:szCs w:val="34"/>
      <w:shd w:val="clear" w:color="auto" w:fill="FFFFFF"/>
    </w:rPr>
  </w:style>
  <w:style w:type="character" w:customStyle="1" w:styleId="27">
    <w:name w:val="Заголовок №2"/>
    <w:basedOn w:val="26"/>
    <w:uiPriority w:val="99"/>
    <w:rsid w:val="00A1554C"/>
    <w:rPr>
      <w:rFonts w:ascii="Franklin Gothic Medium" w:hAnsi="Franklin Gothic Medium" w:cs="Franklin Gothic Medium"/>
      <w:sz w:val="34"/>
      <w:szCs w:val="34"/>
      <w:shd w:val="clear" w:color="auto" w:fill="FFFFFF"/>
    </w:rPr>
  </w:style>
  <w:style w:type="paragraph" w:customStyle="1" w:styleId="211">
    <w:name w:val="Заголовок №21"/>
    <w:basedOn w:val="a"/>
    <w:link w:val="26"/>
    <w:uiPriority w:val="99"/>
    <w:rsid w:val="00A1554C"/>
    <w:pPr>
      <w:shd w:val="clear" w:color="auto" w:fill="FFFFFF"/>
      <w:spacing w:after="0" w:line="386" w:lineRule="exact"/>
      <w:outlineLvl w:val="1"/>
    </w:pPr>
    <w:rPr>
      <w:rFonts w:ascii="Franklin Gothic Medium" w:hAnsi="Franklin Gothic Medium" w:cs="Franklin Gothic Medium"/>
      <w:sz w:val="34"/>
      <w:szCs w:val="34"/>
    </w:rPr>
  </w:style>
  <w:style w:type="paragraph" w:styleId="a5">
    <w:name w:val="List Paragraph"/>
    <w:basedOn w:val="a"/>
    <w:uiPriority w:val="34"/>
    <w:qFormat/>
    <w:rsid w:val="00266B3B"/>
    <w:pPr>
      <w:ind w:left="720"/>
      <w:contextualSpacing/>
    </w:pPr>
  </w:style>
  <w:style w:type="character" w:customStyle="1" w:styleId="2MicrosoftSansSerif">
    <w:name w:val="Основной текст (2) + Microsoft Sans Serif"/>
    <w:aliases w:val="22 pt,Основной текст (2) + Arial"/>
    <w:basedOn w:val="2"/>
    <w:uiPriority w:val="99"/>
    <w:rsid w:val="0086060C"/>
    <w:rPr>
      <w:rFonts w:ascii="Microsoft Sans Serif" w:hAnsi="Microsoft Sans Serif" w:cs="Microsoft Sans Serif"/>
      <w:sz w:val="44"/>
      <w:szCs w:val="44"/>
      <w:u w:val="none"/>
      <w:shd w:val="clear" w:color="auto" w:fill="FFFFFF"/>
    </w:rPr>
  </w:style>
  <w:style w:type="character" w:styleId="a6">
    <w:name w:val="Placeholder Text"/>
    <w:basedOn w:val="a0"/>
    <w:uiPriority w:val="99"/>
    <w:semiHidden/>
    <w:rsid w:val="00465B85"/>
    <w:rPr>
      <w:color w:val="808080"/>
    </w:rPr>
  </w:style>
  <w:style w:type="paragraph" w:styleId="a7">
    <w:name w:val="header"/>
    <w:basedOn w:val="a"/>
    <w:link w:val="a8"/>
    <w:uiPriority w:val="99"/>
    <w:unhideWhenUsed/>
    <w:rsid w:val="00521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13A1"/>
  </w:style>
  <w:style w:type="paragraph" w:styleId="a9">
    <w:name w:val="footer"/>
    <w:basedOn w:val="a"/>
    <w:link w:val="aa"/>
    <w:uiPriority w:val="99"/>
    <w:unhideWhenUsed/>
    <w:rsid w:val="00521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13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1"/>
    <w:uiPriority w:val="99"/>
    <w:rsid w:val="005D47DD"/>
    <w:rPr>
      <w:rFonts w:ascii="Georgia" w:hAnsi="Georgia" w:cs="Georgia"/>
      <w:sz w:val="26"/>
      <w:szCs w:val="26"/>
      <w:shd w:val="clear" w:color="auto" w:fill="FFFFFF"/>
    </w:rPr>
  </w:style>
  <w:style w:type="character" w:customStyle="1" w:styleId="20">
    <w:name w:val="Основной текст (2)"/>
    <w:basedOn w:val="2"/>
    <w:uiPriority w:val="99"/>
    <w:rsid w:val="005D47DD"/>
    <w:rPr>
      <w:rFonts w:ascii="Georgia" w:hAnsi="Georgia" w:cs="Georgia"/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5D47DD"/>
    <w:pPr>
      <w:shd w:val="clear" w:color="auto" w:fill="FFFFFF"/>
      <w:spacing w:after="0" w:line="317" w:lineRule="exact"/>
    </w:pPr>
    <w:rPr>
      <w:rFonts w:ascii="Georgia" w:hAnsi="Georgia" w:cs="Georgia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5D4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7DD"/>
    <w:rPr>
      <w:rFonts w:ascii="Tahoma" w:hAnsi="Tahoma" w:cs="Tahoma"/>
      <w:sz w:val="16"/>
      <w:szCs w:val="16"/>
    </w:rPr>
  </w:style>
  <w:style w:type="character" w:customStyle="1" w:styleId="4">
    <w:name w:val="Основной текст (4)_"/>
    <w:basedOn w:val="a0"/>
    <w:link w:val="41"/>
    <w:uiPriority w:val="99"/>
    <w:rsid w:val="005D47DD"/>
    <w:rPr>
      <w:rFonts w:ascii="Microsoft Sans Serif" w:hAnsi="Microsoft Sans Serif" w:cs="Microsoft Sans Serif"/>
      <w:shd w:val="clear" w:color="auto" w:fill="FFFFFF"/>
    </w:rPr>
  </w:style>
  <w:style w:type="character" w:customStyle="1" w:styleId="40">
    <w:name w:val="Основной текст (4)"/>
    <w:basedOn w:val="4"/>
    <w:uiPriority w:val="99"/>
    <w:rsid w:val="005D47DD"/>
    <w:rPr>
      <w:rFonts w:ascii="Microsoft Sans Serif" w:hAnsi="Microsoft Sans Serif" w:cs="Microsoft Sans Serif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5D47DD"/>
    <w:pPr>
      <w:shd w:val="clear" w:color="auto" w:fill="FFFFFF"/>
      <w:spacing w:after="0" w:line="248" w:lineRule="exact"/>
      <w:jc w:val="both"/>
    </w:pPr>
    <w:rPr>
      <w:rFonts w:ascii="Microsoft Sans Serif" w:hAnsi="Microsoft Sans Serif" w:cs="Microsoft Sans Serif"/>
    </w:rPr>
  </w:style>
  <w:style w:type="character" w:customStyle="1" w:styleId="5">
    <w:name w:val="Основной текст (5)_"/>
    <w:basedOn w:val="a0"/>
    <w:link w:val="51"/>
    <w:uiPriority w:val="99"/>
    <w:rsid w:val="005D47DD"/>
    <w:rPr>
      <w:rFonts w:ascii="Times New Roman" w:hAnsi="Times New Roman" w:cs="Times New Roman"/>
      <w:sz w:val="30"/>
      <w:szCs w:val="30"/>
      <w:shd w:val="clear" w:color="auto" w:fill="FFFFFF"/>
    </w:rPr>
  </w:style>
  <w:style w:type="character" w:customStyle="1" w:styleId="50">
    <w:name w:val="Основной текст (5)"/>
    <w:basedOn w:val="5"/>
    <w:uiPriority w:val="99"/>
    <w:rsid w:val="005D47DD"/>
    <w:rPr>
      <w:rFonts w:ascii="Times New Roman" w:hAnsi="Times New Roman" w:cs="Times New Roman"/>
      <w:sz w:val="30"/>
      <w:szCs w:val="30"/>
      <w:shd w:val="clear" w:color="auto" w:fill="FFFFFF"/>
    </w:rPr>
  </w:style>
  <w:style w:type="character" w:customStyle="1" w:styleId="5Arial">
    <w:name w:val="Основной текст (5) + Arial"/>
    <w:aliases w:val="13 pt,Курсив,Основной текст (2) + Tahoma,Основной текст (2) + Arial2,Полужирный2,Основной текст (2) + Arial3,Полужирный3,Основной текст (2) + 16 pt"/>
    <w:basedOn w:val="5"/>
    <w:uiPriority w:val="99"/>
    <w:rsid w:val="005D47DD"/>
    <w:rPr>
      <w:rFonts w:ascii="Arial" w:hAnsi="Arial" w:cs="Arial"/>
      <w:i/>
      <w:iCs/>
      <w:sz w:val="26"/>
      <w:szCs w:val="26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5D47DD"/>
    <w:pPr>
      <w:shd w:val="clear" w:color="auto" w:fill="FFFFFF"/>
      <w:spacing w:after="0" w:line="341" w:lineRule="exact"/>
      <w:ind w:firstLine="420"/>
      <w:jc w:val="both"/>
    </w:pPr>
    <w:rPr>
      <w:rFonts w:ascii="Times New Roman" w:hAnsi="Times New Roman" w:cs="Times New Roman"/>
      <w:sz w:val="30"/>
      <w:szCs w:val="30"/>
    </w:rPr>
  </w:style>
  <w:style w:type="character" w:customStyle="1" w:styleId="6">
    <w:name w:val="Основной текст (6)_"/>
    <w:basedOn w:val="a0"/>
    <w:link w:val="61"/>
    <w:uiPriority w:val="99"/>
    <w:rsid w:val="005D47DD"/>
    <w:rPr>
      <w:rFonts w:ascii="Franklin Gothic Book" w:hAnsi="Franklin Gothic Book" w:cs="Franklin Gothic Book"/>
      <w:b/>
      <w:bCs/>
      <w:sz w:val="28"/>
      <w:szCs w:val="28"/>
      <w:shd w:val="clear" w:color="auto" w:fill="FFFFFF"/>
    </w:rPr>
  </w:style>
  <w:style w:type="character" w:customStyle="1" w:styleId="60">
    <w:name w:val="Основной текст (6)"/>
    <w:basedOn w:val="6"/>
    <w:uiPriority w:val="99"/>
    <w:rsid w:val="005D47DD"/>
    <w:rPr>
      <w:rFonts w:ascii="Franklin Gothic Book" w:hAnsi="Franklin Gothic Book" w:cs="Franklin Gothic Book"/>
      <w:b/>
      <w:bCs/>
      <w:sz w:val="28"/>
      <w:szCs w:val="28"/>
      <w:shd w:val="clear" w:color="auto" w:fill="FFFFFF"/>
    </w:rPr>
  </w:style>
  <w:style w:type="character" w:customStyle="1" w:styleId="7">
    <w:name w:val="Основной текст (7)_"/>
    <w:basedOn w:val="a0"/>
    <w:link w:val="71"/>
    <w:uiPriority w:val="99"/>
    <w:rsid w:val="005D47DD"/>
    <w:rPr>
      <w:rFonts w:ascii="Franklin Gothic Book" w:hAnsi="Franklin Gothic Book" w:cs="Franklin Gothic Book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5D47DD"/>
    <w:rPr>
      <w:rFonts w:ascii="Franklin Gothic Book" w:hAnsi="Franklin Gothic Book" w:cs="Franklin Gothic Book"/>
      <w:shd w:val="clear" w:color="auto" w:fill="FFFFFF"/>
    </w:rPr>
  </w:style>
  <w:style w:type="character" w:customStyle="1" w:styleId="72">
    <w:name w:val="Основной текст (7)2"/>
    <w:basedOn w:val="7"/>
    <w:uiPriority w:val="99"/>
    <w:rsid w:val="005D47DD"/>
    <w:rPr>
      <w:rFonts w:ascii="Franklin Gothic Book" w:hAnsi="Franklin Gothic Book" w:cs="Franklin Gothic Book"/>
      <w:shd w:val="clear" w:color="auto" w:fill="FFFFFF"/>
    </w:rPr>
  </w:style>
  <w:style w:type="character" w:customStyle="1" w:styleId="73">
    <w:name w:val="Основной текст (7) + Курсив"/>
    <w:basedOn w:val="7"/>
    <w:uiPriority w:val="99"/>
    <w:rsid w:val="005D47DD"/>
    <w:rPr>
      <w:rFonts w:ascii="Franklin Gothic Book" w:hAnsi="Franklin Gothic Book" w:cs="Franklin Gothic Book"/>
      <w:i/>
      <w:iCs/>
      <w:shd w:val="clear" w:color="auto" w:fill="FFFFFF"/>
    </w:rPr>
  </w:style>
  <w:style w:type="character" w:customStyle="1" w:styleId="710">
    <w:name w:val="Основной текст (7) + Курсив1"/>
    <w:basedOn w:val="7"/>
    <w:uiPriority w:val="99"/>
    <w:rsid w:val="005D47DD"/>
    <w:rPr>
      <w:rFonts w:ascii="Franklin Gothic Book" w:hAnsi="Franklin Gothic Book" w:cs="Franklin Gothic Book"/>
      <w:i/>
      <w:iCs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5D47DD"/>
    <w:pPr>
      <w:shd w:val="clear" w:color="auto" w:fill="FFFFFF"/>
      <w:spacing w:after="0" w:line="318" w:lineRule="exact"/>
    </w:pPr>
    <w:rPr>
      <w:rFonts w:ascii="Franklin Gothic Book" w:hAnsi="Franklin Gothic Book" w:cs="Franklin Gothic Book"/>
      <w:b/>
      <w:bCs/>
      <w:sz w:val="28"/>
      <w:szCs w:val="28"/>
    </w:rPr>
  </w:style>
  <w:style w:type="paragraph" w:customStyle="1" w:styleId="71">
    <w:name w:val="Основной текст (7)1"/>
    <w:basedOn w:val="a"/>
    <w:link w:val="7"/>
    <w:uiPriority w:val="99"/>
    <w:rsid w:val="005D47DD"/>
    <w:pPr>
      <w:shd w:val="clear" w:color="auto" w:fill="FFFFFF"/>
      <w:spacing w:after="0" w:line="272" w:lineRule="exact"/>
    </w:pPr>
    <w:rPr>
      <w:rFonts w:ascii="Franklin Gothic Book" w:hAnsi="Franklin Gothic Book" w:cs="Franklin Gothic Book"/>
    </w:rPr>
  </w:style>
  <w:style w:type="character" w:customStyle="1" w:styleId="54">
    <w:name w:val="Основной текст (5)4"/>
    <w:basedOn w:val="5"/>
    <w:uiPriority w:val="99"/>
    <w:rsid w:val="006A251F"/>
    <w:rPr>
      <w:rFonts w:ascii="Times New Roman" w:hAnsi="Times New Roman" w:cs="Times New Roman"/>
      <w:sz w:val="30"/>
      <w:szCs w:val="30"/>
      <w:u w:val="none"/>
      <w:shd w:val="clear" w:color="auto" w:fill="FFFFFF"/>
    </w:rPr>
  </w:style>
  <w:style w:type="character" w:customStyle="1" w:styleId="5Arial2">
    <w:name w:val="Основной текст (5) + Arial2"/>
    <w:aliases w:val="13 pt2,Курсив2"/>
    <w:basedOn w:val="5"/>
    <w:uiPriority w:val="99"/>
    <w:rsid w:val="006A251F"/>
    <w:rPr>
      <w:rFonts w:ascii="Arial" w:hAnsi="Arial" w:cs="Arial"/>
      <w:i/>
      <w:iCs/>
      <w:sz w:val="26"/>
      <w:szCs w:val="26"/>
      <w:u w:val="none"/>
      <w:shd w:val="clear" w:color="auto" w:fill="FFFFFF"/>
      <w:lang w:val="en-US" w:eastAsia="en-US"/>
    </w:rPr>
  </w:style>
  <w:style w:type="character" w:customStyle="1" w:styleId="53">
    <w:name w:val="Основной текст (5)3"/>
    <w:basedOn w:val="5"/>
    <w:uiPriority w:val="99"/>
    <w:rsid w:val="006A251F"/>
    <w:rPr>
      <w:rFonts w:ascii="Times New Roman" w:hAnsi="Times New Roman" w:cs="Times New Roman"/>
      <w:sz w:val="30"/>
      <w:szCs w:val="30"/>
      <w:u w:val="none"/>
      <w:shd w:val="clear" w:color="auto" w:fill="FFFFFF"/>
    </w:rPr>
  </w:style>
  <w:style w:type="character" w:customStyle="1" w:styleId="52">
    <w:name w:val="Основной текст (5)2"/>
    <w:basedOn w:val="5"/>
    <w:uiPriority w:val="99"/>
    <w:rsid w:val="006A251F"/>
    <w:rPr>
      <w:rFonts w:ascii="Times New Roman" w:hAnsi="Times New Roman" w:cs="Times New Roman"/>
      <w:sz w:val="30"/>
      <w:szCs w:val="30"/>
      <w:u w:val="none"/>
      <w:shd w:val="clear" w:color="auto" w:fill="FFFFFF"/>
    </w:rPr>
  </w:style>
  <w:style w:type="character" w:customStyle="1" w:styleId="5Arial1">
    <w:name w:val="Основной текст (5) + Arial1"/>
    <w:aliases w:val="13 pt1,Курсив1"/>
    <w:basedOn w:val="5"/>
    <w:uiPriority w:val="99"/>
    <w:rsid w:val="006A251F"/>
    <w:rPr>
      <w:rFonts w:ascii="Arial" w:hAnsi="Arial" w:cs="Arial"/>
      <w:i/>
      <w:iCs/>
      <w:sz w:val="26"/>
      <w:szCs w:val="26"/>
      <w:u w:val="none"/>
      <w:shd w:val="clear" w:color="auto" w:fill="FFFFFF"/>
    </w:rPr>
  </w:style>
  <w:style w:type="character" w:customStyle="1" w:styleId="1">
    <w:name w:val="Заголовок №1_"/>
    <w:basedOn w:val="a0"/>
    <w:link w:val="11"/>
    <w:uiPriority w:val="99"/>
    <w:rsid w:val="005250B1"/>
    <w:rPr>
      <w:rFonts w:ascii="Franklin Gothic Medium" w:hAnsi="Franklin Gothic Medium" w:cs="Franklin Gothic Medium"/>
      <w:sz w:val="34"/>
      <w:szCs w:val="34"/>
      <w:shd w:val="clear" w:color="auto" w:fill="FFFFFF"/>
    </w:rPr>
  </w:style>
  <w:style w:type="character" w:customStyle="1" w:styleId="10">
    <w:name w:val="Заголовок №1"/>
    <w:basedOn w:val="1"/>
    <w:uiPriority w:val="99"/>
    <w:rsid w:val="005250B1"/>
    <w:rPr>
      <w:rFonts w:ascii="Franklin Gothic Medium" w:hAnsi="Franklin Gothic Medium" w:cs="Franklin Gothic Medium"/>
      <w:sz w:val="34"/>
      <w:szCs w:val="34"/>
      <w:shd w:val="clear" w:color="auto" w:fill="FFFFFF"/>
    </w:rPr>
  </w:style>
  <w:style w:type="character" w:customStyle="1" w:styleId="22">
    <w:name w:val="Основной текст (2) + Курсив"/>
    <w:aliases w:val="Интервал 1 pt"/>
    <w:basedOn w:val="2"/>
    <w:uiPriority w:val="99"/>
    <w:rsid w:val="005250B1"/>
    <w:rPr>
      <w:rFonts w:ascii="Times New Roman" w:hAnsi="Times New Roman" w:cs="Times New Roman"/>
      <w:i/>
      <w:iCs/>
      <w:spacing w:val="20"/>
      <w:sz w:val="28"/>
      <w:szCs w:val="28"/>
      <w:u w:val="none"/>
      <w:shd w:val="clear" w:color="auto" w:fill="FFFFFF"/>
      <w:lang w:val="en-US" w:eastAsia="en-US"/>
    </w:rPr>
  </w:style>
  <w:style w:type="character" w:customStyle="1" w:styleId="220">
    <w:name w:val="Основной текст (2) + Курсив2"/>
    <w:aliases w:val="Интервал 1 pt2,Интервал 2 pt"/>
    <w:basedOn w:val="2"/>
    <w:uiPriority w:val="99"/>
    <w:rsid w:val="005250B1"/>
    <w:rPr>
      <w:rFonts w:ascii="Times New Roman" w:hAnsi="Times New Roman" w:cs="Times New Roman"/>
      <w:i/>
      <w:iCs/>
      <w:spacing w:val="20"/>
      <w:sz w:val="28"/>
      <w:szCs w:val="28"/>
      <w:u w:val="none"/>
      <w:shd w:val="clear" w:color="auto" w:fill="FFFFFF"/>
    </w:rPr>
  </w:style>
  <w:style w:type="character" w:customStyle="1" w:styleId="25">
    <w:name w:val="Основной текст (2)5"/>
    <w:basedOn w:val="2"/>
    <w:uiPriority w:val="99"/>
    <w:rsid w:val="005250B1"/>
    <w:rPr>
      <w:rFonts w:ascii="Times New Roman" w:hAnsi="Times New Roman" w:cs="Times New Roman"/>
      <w:sz w:val="28"/>
      <w:szCs w:val="28"/>
      <w:u w:val="none"/>
      <w:shd w:val="clear" w:color="auto" w:fill="FFFFFF"/>
    </w:rPr>
  </w:style>
  <w:style w:type="character" w:customStyle="1" w:styleId="24">
    <w:name w:val="Основной текст (2)4"/>
    <w:basedOn w:val="2"/>
    <w:uiPriority w:val="99"/>
    <w:rsid w:val="005250B1"/>
    <w:rPr>
      <w:rFonts w:ascii="Times New Roman" w:hAnsi="Times New Roman" w:cs="Times New Roman"/>
      <w:sz w:val="28"/>
      <w:szCs w:val="28"/>
      <w:u w:val="none"/>
      <w:shd w:val="clear" w:color="auto" w:fill="FFFFFF"/>
    </w:rPr>
  </w:style>
  <w:style w:type="character" w:customStyle="1" w:styleId="210">
    <w:name w:val="Основной текст (2) + Курсив1"/>
    <w:aliases w:val="Интервал 1 pt1,Интервал 2 pt1"/>
    <w:basedOn w:val="2"/>
    <w:uiPriority w:val="99"/>
    <w:rsid w:val="005250B1"/>
    <w:rPr>
      <w:rFonts w:ascii="Times New Roman" w:hAnsi="Times New Roman" w:cs="Times New Roman"/>
      <w:i/>
      <w:iCs/>
      <w:spacing w:val="20"/>
      <w:sz w:val="28"/>
      <w:szCs w:val="28"/>
      <w:u w:val="none"/>
      <w:shd w:val="clear" w:color="auto" w:fill="FFFFFF"/>
    </w:rPr>
  </w:style>
  <w:style w:type="character" w:customStyle="1" w:styleId="23">
    <w:name w:val="Основной текст (2)3"/>
    <w:basedOn w:val="2"/>
    <w:uiPriority w:val="99"/>
    <w:rsid w:val="005250B1"/>
    <w:rPr>
      <w:rFonts w:ascii="Times New Roman" w:hAnsi="Times New Roman" w:cs="Times New Roman"/>
      <w:sz w:val="28"/>
      <w:szCs w:val="28"/>
      <w:u w:val="none"/>
      <w:shd w:val="clear" w:color="auto" w:fill="FFFFFF"/>
    </w:rPr>
  </w:style>
  <w:style w:type="character" w:customStyle="1" w:styleId="221">
    <w:name w:val="Основной текст (2)2"/>
    <w:basedOn w:val="2"/>
    <w:uiPriority w:val="99"/>
    <w:rsid w:val="005250B1"/>
    <w:rPr>
      <w:rFonts w:ascii="Times New Roman" w:hAnsi="Times New Roman" w:cs="Times New Roman"/>
      <w:sz w:val="28"/>
      <w:szCs w:val="28"/>
      <w:u w:val="none"/>
      <w:shd w:val="clear" w:color="auto" w:fill="FFFFFF"/>
    </w:rPr>
  </w:style>
  <w:style w:type="paragraph" w:customStyle="1" w:styleId="11">
    <w:name w:val="Заголовок №11"/>
    <w:basedOn w:val="a"/>
    <w:link w:val="1"/>
    <w:uiPriority w:val="99"/>
    <w:rsid w:val="005250B1"/>
    <w:pPr>
      <w:shd w:val="clear" w:color="auto" w:fill="FFFFFF"/>
      <w:spacing w:after="0" w:line="384" w:lineRule="exact"/>
      <w:outlineLvl w:val="0"/>
    </w:pPr>
    <w:rPr>
      <w:rFonts w:ascii="Franklin Gothic Medium" w:hAnsi="Franklin Gothic Medium" w:cs="Franklin Gothic Medium"/>
      <w:sz w:val="34"/>
      <w:szCs w:val="34"/>
    </w:rPr>
  </w:style>
  <w:style w:type="character" w:customStyle="1" w:styleId="230">
    <w:name w:val="Основной текст (2) + Курсив3"/>
    <w:basedOn w:val="2"/>
    <w:uiPriority w:val="99"/>
    <w:rsid w:val="005250B1"/>
    <w:rPr>
      <w:rFonts w:ascii="Times New Roman" w:hAnsi="Times New Roman" w:cs="Times New Roman"/>
      <w:i/>
      <w:iCs/>
      <w:sz w:val="28"/>
      <w:szCs w:val="28"/>
      <w:u w:val="none"/>
      <w:shd w:val="clear" w:color="auto" w:fill="FFFFFF"/>
      <w:lang w:val="en-US" w:eastAsia="en-US"/>
    </w:rPr>
  </w:style>
  <w:style w:type="character" w:customStyle="1" w:styleId="213pt">
    <w:name w:val="Основной текст (2) + 13 pt"/>
    <w:aliases w:val="Полужирный,Малые прописные,Основной текст (2) + 11 pt"/>
    <w:basedOn w:val="2"/>
    <w:uiPriority w:val="99"/>
    <w:rsid w:val="005250B1"/>
    <w:rPr>
      <w:rFonts w:ascii="Times New Roman" w:hAnsi="Times New Roman" w:cs="Times New Roman"/>
      <w:b/>
      <w:bCs/>
      <w:smallCaps/>
      <w:sz w:val="26"/>
      <w:szCs w:val="26"/>
      <w:u w:val="none"/>
      <w:shd w:val="clear" w:color="auto" w:fill="FFFFFF"/>
    </w:rPr>
  </w:style>
  <w:style w:type="character" w:customStyle="1" w:styleId="3">
    <w:name w:val="Основной текст (3)_"/>
    <w:basedOn w:val="a0"/>
    <w:link w:val="31"/>
    <w:uiPriority w:val="99"/>
    <w:rsid w:val="005250B1"/>
    <w:rPr>
      <w:rFonts w:ascii="Franklin Gothic Book" w:hAnsi="Franklin Gothic Book" w:cs="Franklin Gothic Book"/>
      <w:shd w:val="clear" w:color="auto" w:fill="FFFFFF"/>
    </w:rPr>
  </w:style>
  <w:style w:type="character" w:customStyle="1" w:styleId="30">
    <w:name w:val="Основной текст (3)"/>
    <w:basedOn w:val="3"/>
    <w:uiPriority w:val="99"/>
    <w:rsid w:val="005250B1"/>
    <w:rPr>
      <w:rFonts w:ascii="Franklin Gothic Book" w:hAnsi="Franklin Gothic Book" w:cs="Franklin Gothic Book"/>
      <w:shd w:val="clear" w:color="auto" w:fill="FFFFFF"/>
    </w:rPr>
  </w:style>
  <w:style w:type="character" w:customStyle="1" w:styleId="32">
    <w:name w:val="Основной текст (3)2"/>
    <w:basedOn w:val="3"/>
    <w:uiPriority w:val="99"/>
    <w:rsid w:val="005250B1"/>
    <w:rPr>
      <w:rFonts w:ascii="Franklin Gothic Book" w:hAnsi="Franklin Gothic Book" w:cs="Franklin Gothic Book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5250B1"/>
    <w:pPr>
      <w:shd w:val="clear" w:color="auto" w:fill="FFFFFF"/>
      <w:spacing w:after="0" w:line="336" w:lineRule="exact"/>
    </w:pPr>
    <w:rPr>
      <w:rFonts w:ascii="Franklin Gothic Book" w:hAnsi="Franklin Gothic Book" w:cs="Franklin Gothic Book"/>
    </w:rPr>
  </w:style>
  <w:style w:type="character" w:customStyle="1" w:styleId="62">
    <w:name w:val="Основной текст (6)2"/>
    <w:basedOn w:val="6"/>
    <w:uiPriority w:val="99"/>
    <w:rsid w:val="00A1554C"/>
    <w:rPr>
      <w:rFonts w:ascii="Arial" w:hAnsi="Arial" w:cs="Arial"/>
      <w:b w:val="0"/>
      <w:bCs w:val="0"/>
      <w:sz w:val="20"/>
      <w:szCs w:val="20"/>
      <w:u w:val="none"/>
      <w:shd w:val="clear" w:color="auto" w:fill="FFFFFF"/>
    </w:rPr>
  </w:style>
  <w:style w:type="character" w:customStyle="1" w:styleId="63">
    <w:name w:val="Основной текст (6) + Курсив"/>
    <w:basedOn w:val="6"/>
    <w:uiPriority w:val="99"/>
    <w:rsid w:val="00A1554C"/>
    <w:rPr>
      <w:rFonts w:ascii="Arial" w:hAnsi="Arial" w:cs="Arial"/>
      <w:b w:val="0"/>
      <w:bCs w:val="0"/>
      <w:i/>
      <w:iCs/>
      <w:sz w:val="20"/>
      <w:szCs w:val="20"/>
      <w:u w:val="none"/>
      <w:shd w:val="clear" w:color="auto" w:fill="FFFFFF"/>
    </w:rPr>
  </w:style>
  <w:style w:type="character" w:customStyle="1" w:styleId="2FranklinGothicBook">
    <w:name w:val="Основной текст (2) + Franklin Gothic Book"/>
    <w:aliases w:val="12 pt"/>
    <w:basedOn w:val="2"/>
    <w:uiPriority w:val="99"/>
    <w:rsid w:val="00A1554C"/>
    <w:rPr>
      <w:rFonts w:ascii="Franklin Gothic Book" w:hAnsi="Franklin Gothic Book" w:cs="Franklin Gothic Book"/>
      <w:sz w:val="24"/>
      <w:szCs w:val="24"/>
      <w:u w:val="none"/>
      <w:shd w:val="clear" w:color="auto" w:fill="FFFFFF"/>
    </w:rPr>
  </w:style>
  <w:style w:type="character" w:customStyle="1" w:styleId="2FranklinGothicBook1">
    <w:name w:val="Основной текст (2) + Franklin Gothic Book1"/>
    <w:aliases w:val="12 pt1"/>
    <w:basedOn w:val="2"/>
    <w:uiPriority w:val="99"/>
    <w:rsid w:val="00A1554C"/>
    <w:rPr>
      <w:rFonts w:ascii="Franklin Gothic Book" w:hAnsi="Franklin Gothic Book" w:cs="Franklin Gothic Book"/>
      <w:sz w:val="24"/>
      <w:szCs w:val="24"/>
      <w:u w:val="none"/>
      <w:shd w:val="clear" w:color="auto" w:fill="FFFFFF"/>
    </w:rPr>
  </w:style>
  <w:style w:type="character" w:customStyle="1" w:styleId="2Constantia">
    <w:name w:val="Основной текст (2) + Constantia"/>
    <w:aliases w:val="9 pt"/>
    <w:basedOn w:val="2"/>
    <w:uiPriority w:val="99"/>
    <w:rsid w:val="00A1554C"/>
    <w:rPr>
      <w:rFonts w:ascii="Constantia" w:hAnsi="Constantia" w:cs="Constantia"/>
      <w:sz w:val="18"/>
      <w:szCs w:val="18"/>
      <w:u w:val="none"/>
      <w:shd w:val="clear" w:color="auto" w:fill="FFFFFF"/>
    </w:rPr>
  </w:style>
  <w:style w:type="character" w:customStyle="1" w:styleId="2Arial1">
    <w:name w:val="Основной текст (2) + Arial1"/>
    <w:aliases w:val="10 pt1,Полужирный1,Интервал 0 pt1"/>
    <w:basedOn w:val="2"/>
    <w:uiPriority w:val="99"/>
    <w:rsid w:val="00A1554C"/>
    <w:rPr>
      <w:rFonts w:ascii="Arial" w:hAnsi="Arial" w:cs="Arial"/>
      <w:b/>
      <w:bCs/>
      <w:spacing w:val="10"/>
      <w:sz w:val="20"/>
      <w:szCs w:val="20"/>
      <w:u w:val="none"/>
      <w:shd w:val="clear" w:color="auto" w:fill="FFFFFF"/>
    </w:rPr>
  </w:style>
  <w:style w:type="character" w:customStyle="1" w:styleId="26">
    <w:name w:val="Заголовок №2_"/>
    <w:basedOn w:val="a0"/>
    <w:link w:val="211"/>
    <w:uiPriority w:val="99"/>
    <w:rsid w:val="00A1554C"/>
    <w:rPr>
      <w:rFonts w:ascii="Franklin Gothic Medium" w:hAnsi="Franklin Gothic Medium" w:cs="Franklin Gothic Medium"/>
      <w:sz w:val="34"/>
      <w:szCs w:val="34"/>
      <w:shd w:val="clear" w:color="auto" w:fill="FFFFFF"/>
    </w:rPr>
  </w:style>
  <w:style w:type="character" w:customStyle="1" w:styleId="27">
    <w:name w:val="Заголовок №2"/>
    <w:basedOn w:val="26"/>
    <w:uiPriority w:val="99"/>
    <w:rsid w:val="00A1554C"/>
    <w:rPr>
      <w:rFonts w:ascii="Franklin Gothic Medium" w:hAnsi="Franklin Gothic Medium" w:cs="Franklin Gothic Medium"/>
      <w:sz w:val="34"/>
      <w:szCs w:val="34"/>
      <w:shd w:val="clear" w:color="auto" w:fill="FFFFFF"/>
    </w:rPr>
  </w:style>
  <w:style w:type="paragraph" w:customStyle="1" w:styleId="211">
    <w:name w:val="Заголовок №21"/>
    <w:basedOn w:val="a"/>
    <w:link w:val="26"/>
    <w:uiPriority w:val="99"/>
    <w:rsid w:val="00A1554C"/>
    <w:pPr>
      <w:shd w:val="clear" w:color="auto" w:fill="FFFFFF"/>
      <w:spacing w:after="0" w:line="386" w:lineRule="exact"/>
      <w:outlineLvl w:val="1"/>
    </w:pPr>
    <w:rPr>
      <w:rFonts w:ascii="Franklin Gothic Medium" w:hAnsi="Franklin Gothic Medium" w:cs="Franklin Gothic Medium"/>
      <w:sz w:val="34"/>
      <w:szCs w:val="34"/>
    </w:rPr>
  </w:style>
  <w:style w:type="paragraph" w:styleId="a5">
    <w:name w:val="List Paragraph"/>
    <w:basedOn w:val="a"/>
    <w:uiPriority w:val="34"/>
    <w:qFormat/>
    <w:rsid w:val="00266B3B"/>
    <w:pPr>
      <w:ind w:left="720"/>
      <w:contextualSpacing/>
    </w:pPr>
  </w:style>
  <w:style w:type="character" w:customStyle="1" w:styleId="2MicrosoftSansSerif">
    <w:name w:val="Основной текст (2) + Microsoft Sans Serif"/>
    <w:aliases w:val="22 pt,Основной текст (2) + Arial"/>
    <w:basedOn w:val="2"/>
    <w:uiPriority w:val="99"/>
    <w:rsid w:val="0086060C"/>
    <w:rPr>
      <w:rFonts w:ascii="Microsoft Sans Serif" w:hAnsi="Microsoft Sans Serif" w:cs="Microsoft Sans Serif"/>
      <w:sz w:val="44"/>
      <w:szCs w:val="44"/>
      <w:u w:val="none"/>
      <w:shd w:val="clear" w:color="auto" w:fill="FFFFFF"/>
    </w:rPr>
  </w:style>
  <w:style w:type="character" w:styleId="a6">
    <w:name w:val="Placeholder Text"/>
    <w:basedOn w:val="a0"/>
    <w:uiPriority w:val="99"/>
    <w:semiHidden/>
    <w:rsid w:val="00465B85"/>
    <w:rPr>
      <w:color w:val="808080"/>
    </w:rPr>
  </w:style>
  <w:style w:type="paragraph" w:styleId="a7">
    <w:name w:val="header"/>
    <w:basedOn w:val="a"/>
    <w:link w:val="a8"/>
    <w:uiPriority w:val="99"/>
    <w:unhideWhenUsed/>
    <w:rsid w:val="00521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13A1"/>
  </w:style>
  <w:style w:type="paragraph" w:styleId="a9">
    <w:name w:val="footer"/>
    <w:basedOn w:val="a"/>
    <w:link w:val="aa"/>
    <w:uiPriority w:val="99"/>
    <w:unhideWhenUsed/>
    <w:rsid w:val="00521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13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1139</TotalTime>
  <Pages>10</Pages>
  <Words>2778</Words>
  <Characters>15836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11</cp:revision>
  <cp:lastPrinted>2020-01-20T16:30:00Z</cp:lastPrinted>
  <dcterms:created xsi:type="dcterms:W3CDTF">2019-10-11T20:53:00Z</dcterms:created>
  <dcterms:modified xsi:type="dcterms:W3CDTF">2019-10-15T00:17:00Z</dcterms:modified>
</cp:coreProperties>
</file>