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37" w:rsidRDefault="00364237" w:rsidP="00364237">
      <w:pPr>
        <w:spacing w:after="0" w:line="240" w:lineRule="auto"/>
        <w:ind w:left="2835" w:hanging="25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4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для ЭО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64237" w:rsidRDefault="00364237" w:rsidP="00364237">
      <w:pPr>
        <w:spacing w:after="0" w:line="240" w:lineRule="auto"/>
        <w:ind w:left="2835" w:hanging="2551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42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Прислать на мою эл. почту  ответы на вопросы</w:t>
      </w:r>
    </w:p>
    <w:p w:rsidR="00364237" w:rsidRDefault="00364237" w:rsidP="00364237">
      <w:pPr>
        <w:spacing w:after="0" w:line="240" w:lineRule="auto"/>
        <w:ind w:left="2835" w:hanging="2551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4237" w:rsidRDefault="00364237" w:rsidP="00364237">
      <w:pPr>
        <w:spacing w:after="0" w:line="240" w:lineRule="auto"/>
        <w:ind w:left="2835" w:hanging="2551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4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09.03.24 г. с 11:50 до 13:20</w:t>
      </w:r>
      <w:r w:rsidR="00B811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(вопросы 1 – 20)</w:t>
      </w:r>
    </w:p>
    <w:p w:rsidR="00364237" w:rsidRPr="00364237" w:rsidRDefault="00B81116" w:rsidP="00B81116">
      <w:pPr>
        <w:spacing w:after="0" w:line="240" w:lineRule="auto"/>
        <w:ind w:left="2835" w:hanging="2551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</w:t>
      </w:r>
      <w:r w:rsidR="00364237" w:rsidRPr="00364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322</w:t>
      </w:r>
      <w:r w:rsidR="00364237" w:rsidRPr="003642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64237" w:rsidRPr="003642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07.03.24 г.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64237" w:rsidRPr="003642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11:50 до 16:30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(вопросы 1 -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40)</w:t>
      </w:r>
    </w:p>
    <w:p w:rsidR="00364237" w:rsidRDefault="00364237" w:rsidP="004143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43A1" w:rsidRPr="007B4E7C" w:rsidRDefault="004143A1" w:rsidP="0036423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ОРГАНИЗАЦИИ ПРОЦЕССОРОВ</w:t>
      </w:r>
    </w:p>
    <w:p w:rsidR="001C73C4" w:rsidRPr="001C73C4" w:rsidRDefault="001C73C4">
      <w:pPr>
        <w:rPr>
          <w:rFonts w:ascii="Times New Roman" w:hAnsi="Times New Roman" w:cs="Times New Roman"/>
        </w:rPr>
      </w:pPr>
    </w:p>
    <w:p w:rsidR="0028796A" w:rsidRPr="00D47551" w:rsidRDefault="004143A1" w:rsidP="00D475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47551">
        <w:rPr>
          <w:rFonts w:ascii="Times New Roman" w:hAnsi="Times New Roman" w:cs="Times New Roman"/>
        </w:rPr>
        <w:t>Что называется процессором</w:t>
      </w:r>
      <w:r w:rsidR="001C73C4" w:rsidRPr="00D47551">
        <w:rPr>
          <w:rFonts w:ascii="Times New Roman" w:hAnsi="Times New Roman" w:cs="Times New Roman"/>
        </w:rPr>
        <w:t>?</w:t>
      </w:r>
    </w:p>
    <w:p w:rsidR="004143A1" w:rsidRPr="00D47551" w:rsidRDefault="004143A1" w:rsidP="00D4755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От чего зависит </w:t>
      </w:r>
      <w:r w:rsidR="001C73C4" w:rsidRPr="00D4755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>труктура процессора</w:t>
      </w:r>
      <w:r w:rsidR="001C73C4" w:rsidRPr="00D47551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143A1" w:rsidRPr="00D47551" w:rsidRDefault="004143A1" w:rsidP="00D4755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47551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Что такое </w:t>
      </w:r>
      <w:r w:rsidR="001C73C4" w:rsidRPr="00D47551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а</w:t>
      </w:r>
      <w:r w:rsidRPr="00D47551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риф</w:t>
      </w:r>
      <w:r w:rsidR="001C73C4" w:rsidRPr="00D47551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метическо-логическое устройство?</w:t>
      </w:r>
    </w:p>
    <w:p w:rsidR="004143A1" w:rsidRPr="00D47551" w:rsidRDefault="004143A1" w:rsidP="00D4755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47551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Что такое </w:t>
      </w:r>
      <w:r w:rsidR="001C73C4" w:rsidRPr="00D47551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ц</w:t>
      </w:r>
      <w:r w:rsidRPr="00D47551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е</w:t>
      </w:r>
      <w:r w:rsidR="001C73C4" w:rsidRPr="00D47551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нтральное устройство управления?</w:t>
      </w:r>
    </w:p>
    <w:p w:rsidR="004143A1" w:rsidRPr="00D47551" w:rsidRDefault="004143A1" w:rsidP="00D4755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Какой </w:t>
      </w:r>
      <w:r w:rsidR="001C73C4" w:rsidRPr="00D47551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роцессор относят к </w:t>
      </w:r>
      <w:r w:rsidR="001C73C4" w:rsidRPr="00D47551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процессорам универсального типа?</w:t>
      </w:r>
    </w:p>
    <w:p w:rsidR="001C73C4" w:rsidRPr="00D47551" w:rsidRDefault="004143A1" w:rsidP="00D4755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Какой </w:t>
      </w:r>
      <w:r w:rsidR="001C73C4" w:rsidRPr="00D47551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роцессор относят к </w:t>
      </w:r>
      <w:r w:rsidRPr="00D47551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п</w:t>
      </w:r>
      <w:r w:rsidR="001C73C4" w:rsidRPr="00D47551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роцессорам функционального типа?</w:t>
      </w:r>
    </w:p>
    <w:p w:rsidR="004143A1" w:rsidRPr="00D47551" w:rsidRDefault="004143A1" w:rsidP="00D4755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>По какому способу различают процессоры последовательного, параллель</w:t>
      </w: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и параллельно-последовательного действия</w:t>
      </w:r>
      <w:r w:rsidR="001C73C4" w:rsidRPr="00D47551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23D90" w:rsidRPr="00D47551" w:rsidRDefault="00123D90" w:rsidP="00D4755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>По какому способу различают однопрограммные</w:t>
      </w:r>
      <w:r w:rsidRPr="00D47551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 мультипрограммные процессоры</w:t>
      </w:r>
      <w:r w:rsidR="001C73C4" w:rsidRPr="00D47551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123D90" w:rsidRPr="00D47551" w:rsidRDefault="00123D90" w:rsidP="00D4755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>По какому принципу различают процессоры схемног</w:t>
      </w:r>
      <w:r w:rsidR="001C73C4" w:rsidRPr="00D47551">
        <w:rPr>
          <w:rFonts w:ascii="Times New Roman" w:eastAsia="Times New Roman" w:hAnsi="Times New Roman" w:cs="Times New Roman"/>
          <w:color w:val="000000"/>
          <w:lang w:eastAsia="ru-RU"/>
        </w:rPr>
        <w:t>о типа или с «жесткой» логикой?</w:t>
      </w:r>
    </w:p>
    <w:p w:rsidR="006755D8" w:rsidRPr="00D47551" w:rsidRDefault="006755D8" w:rsidP="00D4755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>Что называется схемным управлением</w:t>
      </w:r>
      <w:r w:rsidR="001C73C4" w:rsidRPr="00D47551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6755D8" w:rsidRPr="00D47551" w:rsidRDefault="006755D8" w:rsidP="00D4755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Какие процессоры получили название </w:t>
      </w:r>
      <w:proofErr w:type="gramStart"/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>синхронных</w:t>
      </w:r>
      <w:proofErr w:type="gramEnd"/>
      <w:r w:rsidR="001C73C4" w:rsidRPr="00D47551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6755D8" w:rsidRPr="00D47551" w:rsidRDefault="006755D8" w:rsidP="00D4755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Какой блок называют </w:t>
      </w:r>
      <w:r w:rsidRPr="00D47551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центральным блоком управления</w:t>
      </w:r>
      <w:r w:rsidR="001C73C4" w:rsidRPr="00D47551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?</w:t>
      </w:r>
      <w:r w:rsidRPr="00D47551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</w:p>
    <w:p w:rsidR="006755D8" w:rsidRPr="00D47551" w:rsidRDefault="006755D8" w:rsidP="00D4755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>Как производится управление в  процессорах с местным вычислительным процессом</w:t>
      </w:r>
      <w:r w:rsidR="001C73C4" w:rsidRPr="00D47551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755D8" w:rsidRPr="00D47551" w:rsidRDefault="006755D8" w:rsidP="00D4755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20"/>
          <w:lang w:eastAsia="ru-RU"/>
        </w:rPr>
      </w:pP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Какие процессоры называют </w:t>
      </w:r>
      <w:r w:rsidR="001C73C4" w:rsidRPr="00D47551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асинхронными?</w:t>
      </w:r>
    </w:p>
    <w:p w:rsidR="006755D8" w:rsidRPr="00D47551" w:rsidRDefault="006755D8" w:rsidP="00D4755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>В каком режи</w:t>
      </w: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ме </w:t>
      </w:r>
      <w:r w:rsidR="00221B5B"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осуществляется </w:t>
      </w: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>исполнение</w:t>
      </w:r>
      <w:r w:rsidR="00221B5B" w:rsidRPr="00D47551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 простейших операций в  </w:t>
      </w:r>
      <w:r w:rsidR="00221B5B" w:rsidRPr="00D47551">
        <w:rPr>
          <w:rFonts w:ascii="Times New Roman" w:eastAsia="Times New Roman" w:hAnsi="Times New Roman" w:cs="Times New Roman"/>
          <w:color w:val="000000"/>
          <w:lang w:eastAsia="ru-RU"/>
        </w:rPr>
        <w:t>процессорах со смешанным управлением</w:t>
      </w:r>
      <w:r w:rsidR="001C73C4" w:rsidRPr="00D47551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221B5B" w:rsidRPr="00D47551" w:rsidRDefault="00221B5B" w:rsidP="00D4755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>Что называется микрооперацией</w:t>
      </w:r>
      <w:r w:rsidR="001C73C4" w:rsidRPr="00D47551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221B5B" w:rsidRPr="00D47551" w:rsidRDefault="00221B5B" w:rsidP="00D4755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>Что называется микропрограммой</w:t>
      </w:r>
      <w:r w:rsidR="001C73C4" w:rsidRPr="00D47551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644B80" w:rsidRPr="00D47551" w:rsidRDefault="00644B80" w:rsidP="00D4755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Какой  </w:t>
      </w:r>
      <w:r w:rsidR="001C73C4" w:rsidRPr="00D47551">
        <w:rPr>
          <w:rFonts w:ascii="Times New Roman" w:eastAsia="Times New Roman" w:hAnsi="Times New Roman" w:cs="Times New Roman"/>
          <w:color w:val="000000"/>
          <w:lang w:eastAsia="ru-RU"/>
        </w:rPr>
        <w:t>порядок выполнения ко</w:t>
      </w:r>
      <w:r w:rsidR="001C73C4" w:rsidRPr="00D4755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манд </w:t>
      </w: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 применяется в ЭВМ</w:t>
      </w:r>
      <w:proofErr w:type="gramStart"/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C73C4" w:rsidRPr="00D47551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proofErr w:type="gramEnd"/>
    </w:p>
    <w:p w:rsidR="009438BB" w:rsidRPr="00D47551" w:rsidRDefault="009438BB" w:rsidP="00D4755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551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Что такое </w:t>
      </w:r>
      <w:r w:rsidR="001C73C4" w:rsidRPr="00D4755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>татическое распределение памяти</w:t>
      </w:r>
      <w:r w:rsidR="001C73C4" w:rsidRPr="00D47551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9438BB" w:rsidRPr="00D47551" w:rsidRDefault="009438BB" w:rsidP="00D4755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Что такое </w:t>
      </w:r>
      <w:r w:rsidR="001C73C4" w:rsidRPr="00D47551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>инамическое распределение памяти</w:t>
      </w:r>
      <w:r w:rsidR="001C73C4" w:rsidRPr="00D47551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9438BB" w:rsidRPr="00D47551" w:rsidRDefault="00BE441E" w:rsidP="00D4755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>Что называется  непосредственной  адресацией</w:t>
      </w:r>
      <w:proofErr w:type="gramStart"/>
      <w:r w:rsidR="001C73C4" w:rsidRPr="00D47551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proofErr w:type="gramEnd"/>
    </w:p>
    <w:p w:rsidR="009438BB" w:rsidRPr="00D47551" w:rsidRDefault="00BE441E" w:rsidP="00D4755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>Что называется  прямой</w:t>
      </w:r>
      <w:r w:rsidR="009438BB"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>адресацией</w:t>
      </w:r>
      <w:r w:rsidR="001C73C4" w:rsidRPr="00D47551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9438BB" w:rsidRPr="00D47551" w:rsidRDefault="00BE441E" w:rsidP="00D4755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Что называется  прямой  регистровой </w:t>
      </w:r>
      <w:r w:rsidR="009438BB"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>адресацией</w:t>
      </w:r>
      <w:r w:rsidR="001C73C4" w:rsidRPr="00D47551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9438BB" w:rsidRPr="00D47551" w:rsidRDefault="00BE441E" w:rsidP="00D4755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>Что называется  подразумеваемой</w:t>
      </w:r>
      <w:r w:rsidR="009438BB"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>адресацией</w:t>
      </w:r>
      <w:r w:rsidR="001C73C4" w:rsidRPr="00D47551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9438BB" w:rsidRPr="00D47551" w:rsidRDefault="00BE441E" w:rsidP="00D4755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Что называется  косвенной </w:t>
      </w:r>
      <w:r w:rsidR="009438BB"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>адресацией</w:t>
      </w:r>
      <w:r w:rsidR="001C73C4" w:rsidRPr="00D47551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9438BB" w:rsidRPr="00D47551" w:rsidRDefault="009C5376" w:rsidP="00D4755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>Что ста</w:t>
      </w: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вится в соответствие каждому управляющему сигналу </w:t>
      </w:r>
      <w:r w:rsidRPr="00D47551">
        <w:rPr>
          <w:rFonts w:ascii="Times New Roman" w:eastAsia="Times New Roman" w:hAnsi="Times New Roman" w:cs="Times New Roman"/>
          <w:bCs/>
          <w:iCs/>
          <w:color w:val="000000"/>
          <w:spacing w:val="20"/>
          <w:lang w:val="en-US"/>
        </w:rPr>
        <w:t>Y</w:t>
      </w:r>
      <w:r w:rsidRPr="00D47551">
        <w:rPr>
          <w:rFonts w:ascii="Cambria Math" w:eastAsia="Times New Roman" w:hAnsi="Cambria Math" w:cs="Cambria Math"/>
          <w:bCs/>
          <w:iCs/>
          <w:color w:val="000000"/>
          <w:spacing w:val="20"/>
          <w:vertAlign w:val="subscript"/>
          <w:lang w:val="en-US"/>
        </w:rPr>
        <w:t>𝒊</w:t>
      </w: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  п</w:t>
      </w:r>
      <w:r w:rsidR="009438BB" w:rsidRPr="00D47551">
        <w:rPr>
          <w:rFonts w:ascii="Times New Roman" w:eastAsia="Times New Roman" w:hAnsi="Times New Roman" w:cs="Times New Roman"/>
          <w:color w:val="000000"/>
          <w:lang w:eastAsia="ru-RU"/>
        </w:rPr>
        <w:t>ри горизонтальном микропрограм</w:t>
      </w:r>
      <w:r w:rsidR="009438BB" w:rsidRPr="00D47551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мировании</w:t>
      </w: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FA1A52" w:rsidRPr="00D47551" w:rsidRDefault="009C5376" w:rsidP="00D4755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10"/>
          <w:lang w:eastAsia="ru-RU"/>
        </w:rPr>
      </w:pP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Что содержится </w:t>
      </w:r>
      <w:r w:rsidRPr="00D47551">
        <w:rPr>
          <w:rFonts w:ascii="Times New Roman" w:eastAsia="Times New Roman" w:hAnsi="Times New Roman" w:cs="Times New Roman"/>
          <w:color w:val="000000"/>
          <w:spacing w:val="70"/>
          <w:lang w:eastAsia="ru-RU"/>
        </w:rPr>
        <w:t>в</w:t>
      </w: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47551">
        <w:rPr>
          <w:rFonts w:ascii="Times New Roman" w:eastAsia="Times New Roman" w:hAnsi="Times New Roman" w:cs="Times New Roman"/>
          <w:bCs/>
          <w:iCs/>
          <w:color w:val="000000"/>
          <w:spacing w:val="10"/>
          <w:lang w:eastAsia="ru-RU"/>
        </w:rPr>
        <w:t>0Ч</w:t>
      </w: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47551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(операционной части) </w:t>
      </w:r>
      <w:r w:rsidRPr="00D47551">
        <w:rPr>
          <w:rFonts w:ascii="Times New Roman" w:eastAsia="Times New Roman" w:hAnsi="Times New Roman" w:cs="Times New Roman"/>
          <w:bCs/>
          <w:iCs/>
          <w:color w:val="000000"/>
          <w:spacing w:val="10"/>
          <w:lang w:eastAsia="ru-RU"/>
        </w:rPr>
        <w:t xml:space="preserve"> </w:t>
      </w: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микрокоманды при </w:t>
      </w:r>
      <w:r w:rsidR="00FA1A52"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 вертикальном микропрограммировании</w:t>
      </w: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FA1A52" w:rsidRPr="00D47551" w:rsidRDefault="00FA1A52" w:rsidP="00D4755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>Недостатком вертикального микро</w:t>
      </w: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программирования является</w:t>
      </w:r>
      <w:r w:rsidR="009C5376" w:rsidRPr="00D47551">
        <w:rPr>
          <w:rFonts w:ascii="Times New Roman" w:eastAsia="Times New Roman" w:hAnsi="Times New Roman" w:cs="Times New Roman"/>
          <w:color w:val="000000"/>
          <w:lang w:eastAsia="ru-RU"/>
        </w:rPr>
        <w:t>….</w:t>
      </w:r>
    </w:p>
    <w:p w:rsidR="00144376" w:rsidRPr="00D47551" w:rsidRDefault="00144376" w:rsidP="00D4755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По способу кодирования микроопераций различают </w:t>
      </w:r>
      <w:r w:rsidR="009C5376" w:rsidRPr="00D47551">
        <w:rPr>
          <w:rFonts w:ascii="Times New Roman" w:eastAsia="Times New Roman" w:hAnsi="Times New Roman" w:cs="Times New Roman"/>
          <w:color w:val="000000"/>
          <w:lang w:eastAsia="ru-RU"/>
        </w:rPr>
        <w:t>……</w:t>
      </w:r>
    </w:p>
    <w:p w:rsidR="009C5376" w:rsidRPr="00D47551" w:rsidRDefault="009C5376" w:rsidP="00D475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Для чего </w:t>
      </w:r>
      <w:r w:rsidR="00144376"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вводится </w:t>
      </w:r>
      <w:r w:rsidR="00144376" w:rsidRPr="00D47551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режим </w:t>
      </w:r>
      <w:r w:rsidR="00236D58" w:rsidRPr="00D47551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прерывания</w:t>
      </w:r>
      <w:r w:rsidRPr="00D47551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программ </w:t>
      </w: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>в мультипрограммной ЭВМ</w:t>
      </w:r>
      <w:r w:rsidR="00042E4F" w:rsidRPr="00D47551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144376" w:rsidRPr="00D47551" w:rsidRDefault="00144376" w:rsidP="00D4755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>Прерывание программы</w:t>
      </w:r>
      <w:r w:rsidR="009C5376"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 – это….</w:t>
      </w:r>
    </w:p>
    <w:p w:rsidR="009C5376" w:rsidRPr="00D47551" w:rsidRDefault="009C5376" w:rsidP="00D475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>Как называются с</w:t>
      </w:r>
      <w:r w:rsidR="00144376"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игналы, </w:t>
      </w: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>вызывающие прерывание программы?</w:t>
      </w:r>
      <w:r w:rsidR="00144376"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56D16" w:rsidRPr="00D47551" w:rsidRDefault="009C5376" w:rsidP="00D475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>Когда возникает п</w:t>
      </w:r>
      <w:r w:rsidR="00144376" w:rsidRPr="00D47551">
        <w:rPr>
          <w:rFonts w:ascii="Times New Roman" w:eastAsia="Times New Roman" w:hAnsi="Times New Roman" w:cs="Times New Roman"/>
          <w:color w:val="000000"/>
          <w:lang w:eastAsia="ru-RU"/>
        </w:rPr>
        <w:t>рерывание от схем контроля, или</w:t>
      </w: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44376"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 машинное прерывание</w:t>
      </w: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144376" w:rsidRPr="00D47551" w:rsidRDefault="00456D16" w:rsidP="00D4755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>Когда воз</w:t>
      </w: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никает  п</w:t>
      </w:r>
      <w:r w:rsidR="00144376" w:rsidRPr="00D47551">
        <w:rPr>
          <w:rFonts w:ascii="Times New Roman" w:eastAsia="Times New Roman" w:hAnsi="Times New Roman" w:cs="Times New Roman"/>
          <w:color w:val="000000"/>
          <w:lang w:eastAsia="ru-RU"/>
        </w:rPr>
        <w:t>рограммное</w:t>
      </w: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44376"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 прерывание, или пре</w:t>
      </w:r>
      <w:r w:rsidR="00144376" w:rsidRPr="00D47551">
        <w:rPr>
          <w:rFonts w:ascii="Times New Roman" w:eastAsia="Times New Roman" w:hAnsi="Times New Roman" w:cs="Times New Roman"/>
          <w:color w:val="000000"/>
          <w:lang w:eastAsia="ru-RU"/>
        </w:rPr>
        <w:softHyphen/>
        <w:t>рывание из-за ошибок программы</w:t>
      </w:r>
      <w:r w:rsidRPr="00D47551">
        <w:rPr>
          <w:rFonts w:ascii="Times New Roman" w:eastAsia="Times New Roman" w:hAnsi="Times New Roman" w:cs="Times New Roman"/>
          <w:color w:val="000000"/>
          <w:spacing w:val="70"/>
          <w:lang w:eastAsia="ru-RU"/>
        </w:rPr>
        <w:t>?</w:t>
      </w:r>
    </w:p>
    <w:p w:rsidR="00144376" w:rsidRPr="00D47551" w:rsidRDefault="00144376" w:rsidP="00D4755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>Внешнее прерывание возникает</w:t>
      </w:r>
      <w:r w:rsidR="00456D16" w:rsidRPr="00D47551">
        <w:rPr>
          <w:rFonts w:ascii="Times New Roman" w:eastAsia="Times New Roman" w:hAnsi="Times New Roman" w:cs="Times New Roman"/>
          <w:color w:val="000000"/>
          <w:lang w:eastAsia="ru-RU"/>
        </w:rPr>
        <w:t>…..</w:t>
      </w:r>
    </w:p>
    <w:p w:rsidR="00144376" w:rsidRPr="00D47551" w:rsidRDefault="00144376" w:rsidP="00D4755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>Прерывание от устройств ввод</w:t>
      </w:r>
      <w:proofErr w:type="gramStart"/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>а-</w:t>
      </w:r>
      <w:proofErr w:type="gramEnd"/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 вывода позволяет процессору </w:t>
      </w:r>
      <w:r w:rsidR="00456D16" w:rsidRPr="00D47551">
        <w:rPr>
          <w:rFonts w:ascii="Times New Roman" w:eastAsia="Times New Roman" w:hAnsi="Times New Roman" w:cs="Times New Roman"/>
          <w:color w:val="000000"/>
          <w:lang w:eastAsia="ru-RU"/>
        </w:rPr>
        <w:t>…..</w:t>
      </w:r>
    </w:p>
    <w:p w:rsidR="00144376" w:rsidRPr="00D47551" w:rsidRDefault="00456D16" w:rsidP="00D4755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>В каких случаях происходит п</w:t>
      </w:r>
      <w:r w:rsidR="00144376" w:rsidRPr="00D47551">
        <w:rPr>
          <w:rFonts w:ascii="Times New Roman" w:eastAsia="Times New Roman" w:hAnsi="Times New Roman" w:cs="Times New Roman"/>
          <w:color w:val="000000"/>
          <w:lang w:eastAsia="ru-RU"/>
        </w:rPr>
        <w:t>рерывание пр</w:t>
      </w: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>и обращении к уп</w:t>
      </w: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равляющим </w:t>
      </w:r>
      <w:r w:rsidR="00144376" w:rsidRPr="00D47551">
        <w:rPr>
          <w:rFonts w:ascii="Times New Roman" w:eastAsia="Times New Roman" w:hAnsi="Times New Roman" w:cs="Times New Roman"/>
          <w:color w:val="000000"/>
          <w:lang w:eastAsia="ru-RU"/>
        </w:rPr>
        <w:t>подпрограммам</w:t>
      </w: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42E4F" w:rsidRPr="00D47551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44376" w:rsidRPr="00D47551">
        <w:rPr>
          <w:rFonts w:ascii="Times New Roman" w:eastAsia="Times New Roman" w:hAnsi="Times New Roman" w:cs="Times New Roman"/>
          <w:color w:val="000000"/>
          <w:lang w:eastAsia="ru-RU"/>
        </w:rPr>
        <w:t>диспетчеру</w:t>
      </w:r>
      <w:r w:rsidR="00042E4F" w:rsidRPr="00D47551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1C73C4" w:rsidRPr="00D47551" w:rsidRDefault="00456D16" w:rsidP="00D475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>Какие программы</w:t>
      </w:r>
      <w:r w:rsidR="00144376"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 называют </w:t>
      </w:r>
      <w:r w:rsidR="00236D58" w:rsidRPr="00D47551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прерываемыми</w:t>
      </w:r>
      <w:r w:rsidRPr="00D47551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програм</w:t>
      </w:r>
      <w:r w:rsidRPr="00D47551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softHyphen/>
        <w:t>мами?</w:t>
      </w:r>
    </w:p>
    <w:p w:rsidR="001C73C4" w:rsidRPr="00D47551" w:rsidRDefault="001C73C4" w:rsidP="00D475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Какие программы называют </w:t>
      </w:r>
      <w:r w:rsidR="00236D58" w:rsidRPr="00D47551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прерыва</w:t>
      </w:r>
      <w:r w:rsidR="00236D58" w:rsidRPr="00D47551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softHyphen/>
        <w:t xml:space="preserve">ющими </w:t>
      </w:r>
      <w:r w:rsidR="00042E4F" w:rsidRPr="00D47551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программами?</w:t>
      </w:r>
    </w:p>
    <w:p w:rsidR="00144376" w:rsidRPr="00D47551" w:rsidRDefault="001C73C4" w:rsidP="00D475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>Что представляет собой</w:t>
      </w:r>
      <w:r w:rsidR="00144376"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 про</w:t>
      </w:r>
      <w:r w:rsidR="00144376" w:rsidRPr="00D4755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граммное управление приоритетом </w:t>
      </w:r>
      <w:r w:rsidR="00144376" w:rsidRPr="00D4755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 </w:t>
      </w:r>
      <w:r w:rsidR="00144376" w:rsidRPr="00D47551">
        <w:rPr>
          <w:rFonts w:ascii="Times New Roman" w:eastAsia="Times New Roman" w:hAnsi="Times New Roman" w:cs="Times New Roman"/>
          <w:color w:val="000000"/>
          <w:lang w:eastAsia="ru-RU"/>
        </w:rPr>
        <w:t>основе маски-кода</w:t>
      </w:r>
      <w:r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 защиты от прерываний?</w:t>
      </w:r>
      <w:r w:rsidR="00144376" w:rsidRPr="00D475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44376" w:rsidRPr="001C73C4" w:rsidRDefault="00144376" w:rsidP="00042E4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</w:p>
    <w:sectPr w:rsidR="00144376" w:rsidRPr="001C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AC4"/>
    <w:multiLevelType w:val="hybridMultilevel"/>
    <w:tmpl w:val="14204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A1"/>
    <w:rsid w:val="00042E4F"/>
    <w:rsid w:val="00123D90"/>
    <w:rsid w:val="00144376"/>
    <w:rsid w:val="001C73C4"/>
    <w:rsid w:val="00221B5B"/>
    <w:rsid w:val="00236D58"/>
    <w:rsid w:val="0028796A"/>
    <w:rsid w:val="00364237"/>
    <w:rsid w:val="004143A1"/>
    <w:rsid w:val="00456D16"/>
    <w:rsid w:val="00644B80"/>
    <w:rsid w:val="006755D8"/>
    <w:rsid w:val="009438BB"/>
    <w:rsid w:val="009C5376"/>
    <w:rsid w:val="00B81116"/>
    <w:rsid w:val="00BE441E"/>
    <w:rsid w:val="00D47551"/>
    <w:rsid w:val="00FA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2022-02-14T17:48:00Z</dcterms:created>
  <dcterms:modified xsi:type="dcterms:W3CDTF">2024-03-07T01:03:00Z</dcterms:modified>
</cp:coreProperties>
</file>