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BE" w:rsidRPr="005265BE" w:rsidRDefault="005265BE" w:rsidP="005265BE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Задание законспектировать.</w:t>
      </w:r>
    </w:p>
    <w:p w:rsidR="005265BE" w:rsidRPr="005265BE" w:rsidRDefault="005265BE" w:rsidP="005265BE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Фотоотчёт 1 файла конспекта прислать на эл. почту 27.04.2024 г.</w:t>
      </w:r>
    </w:p>
    <w:p w:rsidR="005265BE" w:rsidRPr="005265BE" w:rsidRDefault="005265BE" w:rsidP="005265BE">
      <w:pPr>
        <w:jc w:val="center"/>
        <w:rPr>
          <w:sz w:val="28"/>
          <w:szCs w:val="28"/>
        </w:rPr>
      </w:pPr>
      <w:r w:rsidRPr="005265BE">
        <w:rPr>
          <w:sz w:val="28"/>
          <w:szCs w:val="28"/>
        </w:rPr>
        <w:t xml:space="preserve"> с</w:t>
      </w:r>
      <w:r w:rsidRPr="005265BE">
        <w:rPr>
          <w:sz w:val="28"/>
          <w:szCs w:val="28"/>
        </w:rPr>
        <w:t xml:space="preserve">10:10 </w:t>
      </w:r>
      <w:r w:rsidRPr="005265BE">
        <w:rPr>
          <w:sz w:val="28"/>
          <w:szCs w:val="28"/>
        </w:rPr>
        <w:t>до</w:t>
      </w:r>
      <w:r w:rsidRPr="005265BE">
        <w:rPr>
          <w:sz w:val="28"/>
          <w:szCs w:val="28"/>
        </w:rPr>
        <w:t xml:space="preserve"> 11:</w:t>
      </w:r>
      <w:r w:rsidRPr="005265BE">
        <w:rPr>
          <w:sz w:val="28"/>
          <w:szCs w:val="28"/>
        </w:rPr>
        <w:t>40</w:t>
      </w:r>
    </w:p>
    <w:p w:rsidR="005265BE" w:rsidRDefault="005265BE" w:rsidP="005265BE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375418">
        <w:rPr>
          <w:b/>
          <w:sz w:val="24"/>
          <w:szCs w:val="24"/>
        </w:rPr>
        <w:t>Классификация оконечных каскадов.</w:t>
      </w:r>
    </w:p>
    <w:p w:rsidR="005265BE" w:rsidRPr="00375418" w:rsidRDefault="005265BE" w:rsidP="005265BE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5265BE" w:rsidRPr="00375418" w:rsidRDefault="005265BE" w:rsidP="005265BE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Оконечный каскад служит для формирования сигнала с заданной мощностью на нагрузке при допустимом уровне искажений.</w:t>
      </w:r>
    </w:p>
    <w:p w:rsidR="005265BE" w:rsidRPr="00375418" w:rsidRDefault="005265BE" w:rsidP="005265BE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Оконечные каскады усилителей РЭО ВС классифицируют по следующим признакам:</w:t>
      </w:r>
    </w:p>
    <w:p w:rsidR="005265BE" w:rsidRPr="00375418" w:rsidRDefault="005265BE" w:rsidP="005265BE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18">
        <w:rPr>
          <w:rFonts w:ascii="Times New Roman" w:hAnsi="Times New Roman" w:cs="Times New Roman"/>
          <w:sz w:val="24"/>
          <w:szCs w:val="24"/>
        </w:rPr>
        <w:t>по типу управляющего элемент</w:t>
      </w:r>
      <w:proofErr w:type="gramStart"/>
      <w:r w:rsidRPr="003754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75418">
        <w:rPr>
          <w:rFonts w:ascii="Times New Roman" w:hAnsi="Times New Roman" w:cs="Times New Roman"/>
          <w:sz w:val="24"/>
          <w:szCs w:val="24"/>
        </w:rPr>
        <w:t xml:space="preserve"> транзисторные и ламповые; </w:t>
      </w:r>
    </w:p>
    <w:p w:rsidR="005265BE" w:rsidRPr="00375418" w:rsidRDefault="005265BE" w:rsidP="005265BE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18">
        <w:rPr>
          <w:rFonts w:ascii="Times New Roman" w:hAnsi="Times New Roman" w:cs="Times New Roman"/>
          <w:sz w:val="24"/>
          <w:szCs w:val="24"/>
        </w:rPr>
        <w:t xml:space="preserve">по схеме включения управляющего элемента- с общим </w:t>
      </w:r>
      <w:proofErr w:type="spellStart"/>
      <w:r w:rsidRPr="00375418">
        <w:rPr>
          <w:rFonts w:ascii="Times New Roman" w:hAnsi="Times New Roman" w:cs="Times New Roman"/>
          <w:sz w:val="24"/>
          <w:szCs w:val="24"/>
        </w:rPr>
        <w:t>эммитером</w:t>
      </w:r>
      <w:proofErr w:type="spellEnd"/>
      <w:r w:rsidRPr="00375418">
        <w:rPr>
          <w:rFonts w:ascii="Times New Roman" w:hAnsi="Times New Roman" w:cs="Times New Roman"/>
          <w:sz w:val="24"/>
          <w:szCs w:val="24"/>
        </w:rPr>
        <w:t xml:space="preserve"> (катодом)</w:t>
      </w:r>
      <w:proofErr w:type="gramStart"/>
      <w:r w:rsidRPr="0037541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75418">
        <w:rPr>
          <w:rFonts w:ascii="Times New Roman" w:hAnsi="Times New Roman" w:cs="Times New Roman"/>
          <w:sz w:val="24"/>
          <w:szCs w:val="24"/>
        </w:rPr>
        <w:t>бщей базой, общим коллектором;</w:t>
      </w:r>
    </w:p>
    <w:p w:rsidR="005265BE" w:rsidRPr="00375418" w:rsidRDefault="005265BE" w:rsidP="005265BE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18">
        <w:rPr>
          <w:rFonts w:ascii="Times New Roman" w:hAnsi="Times New Roman" w:cs="Times New Roman"/>
          <w:sz w:val="24"/>
          <w:szCs w:val="24"/>
        </w:rPr>
        <w:t xml:space="preserve">по структуре схемы каскада -  однотактные (с одним управляющим элементом или двумя, включёнными параллельно),  двухтактные (с двумя управляющими </w:t>
      </w:r>
      <w:proofErr w:type="spellStart"/>
      <w:r w:rsidRPr="00375418">
        <w:rPr>
          <w:rFonts w:ascii="Times New Roman" w:hAnsi="Times New Roman" w:cs="Times New Roman"/>
          <w:sz w:val="24"/>
          <w:szCs w:val="24"/>
        </w:rPr>
        <w:t>ээлементами</w:t>
      </w:r>
      <w:proofErr w:type="spellEnd"/>
      <w:r w:rsidRPr="00375418">
        <w:rPr>
          <w:rFonts w:ascii="Times New Roman" w:hAnsi="Times New Roman" w:cs="Times New Roman"/>
          <w:sz w:val="24"/>
          <w:szCs w:val="24"/>
        </w:rPr>
        <w:t>, включенными последовательно или параллельно с нагрузкой по переменному току), двухтактн</w:t>
      </w:r>
      <w:proofErr w:type="gramStart"/>
      <w:r w:rsidRPr="003754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5418">
        <w:rPr>
          <w:rFonts w:ascii="Times New Roman" w:hAnsi="Times New Roman" w:cs="Times New Roman"/>
          <w:sz w:val="24"/>
          <w:szCs w:val="24"/>
        </w:rPr>
        <w:t xml:space="preserve"> параллельные ( с четырьмя или более управляющими элементами, при этом в каждом двухтактном плече используется два или более управляющих элемента с параллельным соединением);</w:t>
      </w:r>
    </w:p>
    <w:p w:rsidR="005265BE" w:rsidRPr="00375418" w:rsidRDefault="005265BE" w:rsidP="005265BE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18">
        <w:rPr>
          <w:rFonts w:ascii="Times New Roman" w:hAnsi="Times New Roman" w:cs="Times New Roman"/>
          <w:sz w:val="24"/>
          <w:szCs w:val="24"/>
        </w:rPr>
        <w:t>по режиму работы управляющего элемента - линейный режим (режим А)  и нелинейные режимы (режимы</w:t>
      </w:r>
      <w:proofErr w:type="gramStart"/>
      <w:r w:rsidRPr="003754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5418">
        <w:rPr>
          <w:rFonts w:ascii="Times New Roman" w:hAnsi="Times New Roman" w:cs="Times New Roman"/>
          <w:sz w:val="24"/>
          <w:szCs w:val="24"/>
        </w:rPr>
        <w:t xml:space="preserve"> и АВ); </w:t>
      </w:r>
    </w:p>
    <w:p w:rsidR="005265BE" w:rsidRPr="00226ADD" w:rsidRDefault="005265BE" w:rsidP="005265BE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18">
        <w:rPr>
          <w:rFonts w:ascii="Times New Roman" w:hAnsi="Times New Roman" w:cs="Times New Roman"/>
          <w:sz w:val="24"/>
          <w:szCs w:val="24"/>
        </w:rPr>
        <w:t xml:space="preserve">по виду связи </w:t>
      </w:r>
      <w:r w:rsidRPr="00375418">
        <w:rPr>
          <w:rFonts w:ascii="Times New Roman" w:hAnsi="Times New Roman" w:cs="Times New Roman"/>
          <w:sz w:val="24"/>
          <w:szCs w:val="24"/>
        </w:rPr>
        <w:tab/>
        <w:t>управляющего элемента с нагрузкой — с трансформаторным или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ADD">
        <w:rPr>
          <w:rFonts w:ascii="Times New Roman" w:hAnsi="Times New Roman" w:cs="Times New Roman"/>
          <w:sz w:val="24"/>
          <w:szCs w:val="24"/>
        </w:rPr>
        <w:t>бестрансформаторным</w:t>
      </w:r>
      <w:proofErr w:type="spellEnd"/>
      <w:r w:rsidRPr="00226ADD">
        <w:rPr>
          <w:rFonts w:ascii="Times New Roman" w:hAnsi="Times New Roman" w:cs="Times New Roman"/>
          <w:sz w:val="24"/>
          <w:szCs w:val="24"/>
        </w:rPr>
        <w:t xml:space="preserve"> выходом </w:t>
      </w:r>
      <w:proofErr w:type="gramStart"/>
      <w:r w:rsidRPr="00226A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6ADD">
        <w:rPr>
          <w:rFonts w:ascii="Times New Roman" w:hAnsi="Times New Roman" w:cs="Times New Roman"/>
          <w:sz w:val="24"/>
          <w:szCs w:val="24"/>
        </w:rPr>
        <w:t xml:space="preserve">с ёмкостной или с непосредственной связью). </w:t>
      </w:r>
    </w:p>
    <w:p w:rsidR="005265BE" w:rsidRDefault="005265BE" w:rsidP="005265BE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 техническое название оконечного каскада должны входить все его классификационные признаки.</w:t>
      </w:r>
    </w:p>
    <w:p w:rsidR="005265BE" w:rsidRDefault="005265BE" w:rsidP="005265BE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5265BE" w:rsidRDefault="005265BE" w:rsidP="005265BE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D52F8">
        <w:rPr>
          <w:b/>
          <w:sz w:val="24"/>
          <w:szCs w:val="24"/>
        </w:rPr>
        <w:t>Карточка 2</w:t>
      </w:r>
    </w:p>
    <w:p w:rsidR="005265BE" w:rsidRPr="001D52F8" w:rsidRDefault="005265BE" w:rsidP="005265BE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9702" w:type="dxa"/>
        <w:tblLook w:val="04A0" w:firstRow="1" w:lastRow="0" w:firstColumn="1" w:lastColumn="0" w:noHBand="0" w:noVBand="1"/>
      </w:tblPr>
      <w:tblGrid>
        <w:gridCol w:w="4006"/>
        <w:gridCol w:w="4007"/>
        <w:gridCol w:w="1689"/>
      </w:tblGrid>
      <w:tr w:rsidR="005265BE" w:rsidRPr="00375418" w:rsidTr="005265BE">
        <w:trPr>
          <w:trHeight w:val="440"/>
        </w:trPr>
        <w:tc>
          <w:tcPr>
            <w:tcW w:w="4006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№ консультаций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 w:val="restart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1. Какой управляющий элемент может иметь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  <w:t>оконечный каскад?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Диод                                          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Тиристор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 w:val="restart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2. Какая схема включения может применяться в оконечном каскаде?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С общим эмиттером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С общим выводом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  <w:t>соединения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 w:val="restart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3. 3.Какой режим работы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может иметь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оконечный каскад?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Нелинейный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Несимметричный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независимый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 w:val="restart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4.Что должен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оконечный каскад?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Номинальное сопротивление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 w:val="restart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5.Какой не может быть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связь управляющего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элемента оконечного</w:t>
            </w:r>
          </w:p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каскада с нагрузкой?</w:t>
            </w: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Емкостная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65BE" w:rsidRPr="00375418" w:rsidTr="005265BE">
        <w:trPr>
          <w:trHeight w:val="358"/>
        </w:trPr>
        <w:tc>
          <w:tcPr>
            <w:tcW w:w="4006" w:type="dxa"/>
            <w:vMerge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Индуктивная</w:t>
            </w:r>
          </w:p>
        </w:tc>
        <w:tc>
          <w:tcPr>
            <w:tcW w:w="1689" w:type="dxa"/>
            <w:vAlign w:val="center"/>
          </w:tcPr>
          <w:p w:rsidR="005265BE" w:rsidRPr="00375418" w:rsidRDefault="005265BE" w:rsidP="00A81C58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D4B2E" w:rsidRDefault="00BD4B2E">
      <w:bookmarkStart w:id="0" w:name="_GoBack"/>
      <w:bookmarkEnd w:id="0"/>
    </w:p>
    <w:sectPr w:rsidR="00BD4B2E" w:rsidSect="005265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8pt;height:21.5pt" o:bullet="t">
        <v:imagedata r:id="rId1" o:title="marker"/>
      </v:shape>
    </w:pict>
  </w:numPicBullet>
  <w:abstractNum w:abstractNumId="0">
    <w:nsid w:val="4CA8092D"/>
    <w:multiLevelType w:val="hybridMultilevel"/>
    <w:tmpl w:val="62C81228"/>
    <w:lvl w:ilvl="0" w:tplc="798C9548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E"/>
    <w:rsid w:val="005265BE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B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265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B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265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2024-04-26T18:42:00Z</dcterms:created>
  <dcterms:modified xsi:type="dcterms:W3CDTF">2024-04-26T18:49:00Z</dcterms:modified>
</cp:coreProperties>
</file>