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114" w:rsidRPr="00152114" w:rsidRDefault="00152114" w:rsidP="00054B42">
      <w:pPr>
        <w:shd w:val="clear" w:color="auto" w:fill="FFFFFF"/>
        <w:spacing w:after="0" w:line="36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1521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Основные виджеты и их свойства</w:t>
      </w:r>
    </w:p>
    <w:p w:rsidR="00C2362B" w:rsidRPr="00435AE5" w:rsidRDefault="00C2362B" w:rsidP="00054B42">
      <w:pPr>
        <w:shd w:val="clear" w:color="auto" w:fill="FFFFFF"/>
        <w:spacing w:after="0" w:line="36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435A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Виджет </w:t>
      </w:r>
      <w:proofErr w:type="spellStart"/>
      <w:r w:rsidRPr="00435A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QLabel</w:t>
      </w:r>
      <w:proofErr w:type="spellEnd"/>
    </w:p>
    <w:p w:rsidR="00C2362B" w:rsidRPr="00152114" w:rsidRDefault="00C2362B" w:rsidP="00054B42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внесение</w:t>
      </w:r>
      <w:proofErr w:type="gramEnd"/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виджета </w:t>
      </w:r>
      <w:proofErr w:type="spellStart"/>
      <w:r w:rsidRPr="00152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QLabel</w:t>
      </w:r>
      <w:proofErr w:type="spellEnd"/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вашу форму, выполните следующее:</w:t>
      </w:r>
    </w:p>
    <w:p w:rsidR="00C2362B" w:rsidRPr="00152114" w:rsidRDefault="00C2362B" w:rsidP="00054B42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11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A24A3B7" wp14:editId="2AA97587">
            <wp:extent cx="5551902" cy="2133600"/>
            <wp:effectExtent l="0" t="0" r="0" b="0"/>
            <wp:docPr id="22" name="Рисунок 22" descr="Руководство по PyQ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уководство по PyQt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120" cy="214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62B" w:rsidRPr="00152114" w:rsidRDefault="00C2362B" w:rsidP="00054B42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Сохраните дизайн в файл как </w:t>
      </w:r>
      <w:proofErr w:type="spellStart"/>
      <w:r w:rsidRPr="00152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qlabel.ui</w:t>
      </w:r>
      <w:proofErr w:type="spellEnd"/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конвертируйте его в файл </w:t>
      </w:r>
      <w:r w:rsidRPr="00152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qlabel.py</w:t>
      </w:r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Теперь поработаем с ярлыком виджета при помощи кода.</w:t>
      </w:r>
    </w:p>
    <w:p w:rsidR="00C2362B" w:rsidRPr="00152114" w:rsidRDefault="00435AE5" w:rsidP="00054B42">
      <w:pPr>
        <w:shd w:val="clear" w:color="auto" w:fill="FFFFFF"/>
        <w:spacing w:after="0" w:line="36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Изменение  свойств </w:t>
      </w:r>
      <w:proofErr w:type="spellStart"/>
      <w:r w:rsidR="00C2362B" w:rsidRPr="0015211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QLabel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:</w:t>
      </w:r>
    </w:p>
    <w:p w:rsidR="00C2362B" w:rsidRPr="00435AE5" w:rsidRDefault="00C2362B" w:rsidP="00054B42">
      <w:pPr>
        <w:pStyle w:val="aa"/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 </w:t>
      </w:r>
      <w:r w:rsidRPr="00435A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поменять шрифт </w:t>
      </w:r>
      <w:proofErr w:type="spellStart"/>
      <w:r w:rsidRPr="00435A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QLabel</w:t>
      </w:r>
      <w:proofErr w:type="spellEnd"/>
      <w:r w:rsidRPr="00435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используйте метод </w:t>
      </w:r>
      <w:proofErr w:type="spellStart"/>
      <w:r w:rsidRPr="00435A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setFont</w:t>
      </w:r>
      <w:proofErr w:type="spellEnd"/>
      <w:r w:rsidRPr="00435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()</w:t>
      </w:r>
      <w:r w:rsidR="00435AE5" w:rsidRPr="00435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5AE5" w:rsidRDefault="00C2362B" w:rsidP="00054B42">
      <w:pPr>
        <w:pStyle w:val="aa"/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поменять размер </w:t>
      </w:r>
      <w:proofErr w:type="spellStart"/>
      <w:r w:rsidRPr="00435A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QLabel</w:t>
      </w:r>
      <w:proofErr w:type="spellEnd"/>
      <w:r w:rsidRPr="00435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вам нужно указать его геометрию при помощи метода </w:t>
      </w:r>
      <w:proofErr w:type="spellStart"/>
      <w:r w:rsidRPr="00435A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setGeometry</w:t>
      </w:r>
      <w:proofErr w:type="spellEnd"/>
      <w:r w:rsidR="00435AE5" w:rsidRPr="00435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() </w:t>
      </w:r>
      <w:r w:rsidR="00435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5AE5" w:rsidRPr="00435AE5" w:rsidRDefault="00435AE5" w:rsidP="00054B42">
      <w:pPr>
        <w:pStyle w:val="aa"/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="00C2362B" w:rsidRPr="00435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тобы изменить </w:t>
      </w:r>
      <w:r w:rsidR="00C2362B" w:rsidRPr="00435A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текст в </w:t>
      </w:r>
      <w:proofErr w:type="spellStart"/>
      <w:r w:rsidR="00C2362B" w:rsidRPr="00435A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QLabel</w:t>
      </w:r>
      <w:proofErr w:type="spellEnd"/>
      <w:r w:rsidR="00C2362B" w:rsidRPr="00435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 можете использовать метод </w:t>
      </w:r>
      <w:proofErr w:type="spellStart"/>
      <w:r w:rsidR="00C2362B" w:rsidRPr="00435A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setText</w:t>
      </w:r>
      <w:proofErr w:type="spellEnd"/>
      <w:r w:rsidRPr="00435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2362B" w:rsidRPr="00152114" w:rsidRDefault="00435AE5" w:rsidP="00054B42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0E91E9" wp14:editId="440077A1">
            <wp:extent cx="4353866" cy="3396343"/>
            <wp:effectExtent l="0" t="0" r="889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2096" cy="339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B42" w:rsidRDefault="00054B42" w:rsidP="00054B42">
      <w:pPr>
        <w:shd w:val="clear" w:color="auto" w:fill="FFFFFF"/>
        <w:spacing w:after="0" w:line="36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054B42" w:rsidRDefault="00054B42" w:rsidP="00054B42">
      <w:pPr>
        <w:shd w:val="clear" w:color="auto" w:fill="FFFFFF"/>
        <w:spacing w:after="0" w:line="36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C2362B" w:rsidRPr="00435AE5" w:rsidRDefault="00C2362B" w:rsidP="00054B42">
      <w:pPr>
        <w:shd w:val="clear" w:color="auto" w:fill="FFFFFF"/>
        <w:spacing w:after="0" w:line="36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435A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Виджет </w:t>
      </w:r>
      <w:proofErr w:type="spellStart"/>
      <w:r w:rsidRPr="00435A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QLineEdit</w:t>
      </w:r>
      <w:proofErr w:type="spellEnd"/>
    </w:p>
    <w:p w:rsidR="00C2362B" w:rsidRPr="00152114" w:rsidRDefault="00C2362B" w:rsidP="00054B42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Виджет </w:t>
      </w:r>
      <w:proofErr w:type="spellStart"/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QLineEdit</w:t>
      </w:r>
      <w:proofErr w:type="spellEnd"/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редактируемое поле, где вы можете принимать данные от пользователя. </w:t>
      </w:r>
      <w:proofErr w:type="spellStart"/>
      <w:r w:rsidRPr="00152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LineEdit</w:t>
      </w:r>
      <w:proofErr w:type="spellEnd"/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содержит множество методов, с которыми можно работать.</w:t>
      </w:r>
    </w:p>
    <w:p w:rsidR="00C2362B" w:rsidRPr="00152114" w:rsidRDefault="00C2362B" w:rsidP="00054B42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11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EF2503C" wp14:editId="40FCFDBD">
            <wp:extent cx="4922620" cy="2924175"/>
            <wp:effectExtent l="0" t="0" r="0" b="0"/>
            <wp:docPr id="18" name="Рисунок 18" descr="QLineEdit PyQt5 Desig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LineEdit PyQt5 Desig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284" cy="294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62B" w:rsidRPr="00152114" w:rsidRDefault="00054B42" w:rsidP="00054B42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C2362B"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C2362B"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новый дизайн </w:t>
      </w:r>
      <w:proofErr w:type="spellStart"/>
      <w:r w:rsidR="00C2362B" w:rsidRPr="00152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qline.ui</w:t>
      </w:r>
      <w:proofErr w:type="spellEnd"/>
      <w:r w:rsidR="00C2362B"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используя </w:t>
      </w:r>
      <w:r w:rsidR="00C2362B" w:rsidRPr="00152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дизайнер PyQt5</w:t>
      </w:r>
      <w:r w:rsidR="00C2362B"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 </w:t>
      </w:r>
      <w:r w:rsidR="00952FC3"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</w:t>
      </w:r>
      <w:r w:rsidR="00952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 </w:t>
      </w:r>
      <w:r w:rsidR="00952FC3"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шесть</w:t>
      </w:r>
      <w:r w:rsidR="00C2362B"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виджетов </w:t>
      </w:r>
      <w:proofErr w:type="spellStart"/>
      <w:r w:rsidR="00C2362B" w:rsidRPr="00152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QLineEdit</w:t>
      </w:r>
      <w:proofErr w:type="spellEnd"/>
      <w:r w:rsidR="00C2362B"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экспортиру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йте </w:t>
      </w:r>
      <w:r w:rsidR="00C2362B"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 </w:t>
      </w:r>
      <w:bookmarkStart w:id="0" w:name="_GoBack"/>
      <w:bookmarkEnd w:id="0"/>
      <w:r w:rsidR="00C2362B"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файл </w:t>
      </w:r>
      <w:r w:rsidR="00C2362B" w:rsidRPr="00152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qline.py</w:t>
      </w:r>
      <w:r w:rsidR="00C2362B"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5"/>
        <w:gridCol w:w="2200"/>
      </w:tblGrid>
      <w:tr w:rsidR="00C2362B" w:rsidRPr="00152114" w:rsidTr="00054B4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2362B" w:rsidRPr="00152114" w:rsidRDefault="00054B42" w:rsidP="00054B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A7E03A6" wp14:editId="7F5ED530">
                  <wp:extent cx="4550735" cy="5012625"/>
                  <wp:effectExtent l="0" t="0" r="254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4282" cy="5016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62B" w:rsidRPr="00152114" w:rsidRDefault="00C2362B" w:rsidP="00054B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054B42" w:rsidRDefault="00054B42" w:rsidP="00054B42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362B" w:rsidRDefault="00054B42" w:rsidP="00054B42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Методы</w:t>
      </w:r>
      <w:r w:rsidR="00C2362B"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C2362B" w:rsidRPr="00152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QLineEdit</w:t>
      </w:r>
      <w:proofErr w:type="spellEnd"/>
      <w:r w:rsidR="00C2362B"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54B42" w:rsidRPr="00054B42" w:rsidRDefault="00710F95" w:rsidP="00054B42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455BEEC" wp14:editId="7A5D8297">
            <wp:extent cx="4933508" cy="4338084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6241" cy="434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62B" w:rsidRPr="00152114" w:rsidRDefault="00C2362B" w:rsidP="00054B42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Результат:</w:t>
      </w:r>
    </w:p>
    <w:p w:rsidR="00C2362B" w:rsidRPr="00152114" w:rsidRDefault="00C2362B" w:rsidP="00054B42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11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6042459" wp14:editId="57F33EB3">
            <wp:extent cx="3211032" cy="2304388"/>
            <wp:effectExtent l="0" t="0" r="8890" b="1270"/>
            <wp:docPr id="17" name="Рисунок 17" descr="Руководство по PyQ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уководство по PyQt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1" t="10770" r="11267" b="14152"/>
                    <a:stretch/>
                  </pic:blipFill>
                  <pic:spPr bwMode="auto">
                    <a:xfrm>
                      <a:off x="0" y="0"/>
                      <a:ext cx="3208936" cy="230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362B" w:rsidRPr="00152114" w:rsidRDefault="00C2362B" w:rsidP="00054B42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 </w:t>
      </w:r>
      <w:proofErr w:type="spellStart"/>
      <w:r w:rsidRPr="00152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setStyleSheet</w:t>
      </w:r>
      <w:proofErr w:type="spellEnd"/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() может быть использован с виджетами PyQt5 для изменения стилей</w:t>
      </w:r>
      <w:r w:rsidR="00054B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C2362B" w:rsidRPr="00152114" w:rsidRDefault="00C2362B" w:rsidP="00054B42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и тип шрифта;</w:t>
      </w:r>
    </w:p>
    <w:p w:rsidR="00C2362B" w:rsidRPr="00152114" w:rsidRDefault="00C2362B" w:rsidP="00054B42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 текста;</w:t>
      </w:r>
    </w:p>
    <w:p w:rsidR="00C2362B" w:rsidRPr="00152114" w:rsidRDefault="00C2362B" w:rsidP="00054B42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 заднего фона;</w:t>
      </w:r>
    </w:p>
    <w:p w:rsidR="00C2362B" w:rsidRPr="00152114" w:rsidRDefault="00C2362B" w:rsidP="00054B42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 верхней границы;</w:t>
      </w:r>
    </w:p>
    <w:p w:rsidR="00C2362B" w:rsidRPr="00152114" w:rsidRDefault="00C2362B" w:rsidP="00054B42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 нижней границы;</w:t>
      </w:r>
    </w:p>
    <w:p w:rsidR="00C2362B" w:rsidRPr="00152114" w:rsidRDefault="00C2362B" w:rsidP="00054B42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Цвет левой границы;</w:t>
      </w:r>
    </w:p>
    <w:p w:rsidR="00C2362B" w:rsidRPr="00152114" w:rsidRDefault="00C2362B" w:rsidP="00054B42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 правой границы;</w:t>
      </w:r>
    </w:p>
    <w:p w:rsidR="00C2362B" w:rsidRPr="00152114" w:rsidRDefault="00C2362B" w:rsidP="00054B42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 выделения;</w:t>
      </w:r>
    </w:p>
    <w:p w:rsidR="00C2362B" w:rsidRPr="00152114" w:rsidRDefault="00C2362B" w:rsidP="00054B42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 выделения заднего фона.</w:t>
      </w:r>
    </w:p>
    <w:p w:rsidR="00C2362B" w:rsidRPr="00054B42" w:rsidRDefault="00C2362B" w:rsidP="00054B42">
      <w:pPr>
        <w:shd w:val="clear" w:color="auto" w:fill="FFFFFF"/>
        <w:spacing w:after="0" w:line="36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054B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Виджет </w:t>
      </w:r>
      <w:proofErr w:type="spellStart"/>
      <w:r w:rsidRPr="00054B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QPushButton</w:t>
      </w:r>
      <w:proofErr w:type="spellEnd"/>
    </w:p>
    <w:p w:rsidR="00C2362B" w:rsidRPr="00152114" w:rsidRDefault="00054B42" w:rsidP="00054B42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C2362B" w:rsidRPr="00152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бработк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="00C2362B" w:rsidRPr="00152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событий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это </w:t>
      </w:r>
      <w:r w:rsidR="00C2362B"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</w:t>
      </w:r>
      <w:r w:rsidR="00C2362B"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виджет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C2362B"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функци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C2362B"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2362B" w:rsidRPr="00152114" w:rsidRDefault="00C2362B" w:rsidP="00710F95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Событие клика в PyQt5</w:t>
      </w:r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называется сигналом, и метод, который будет выполняться, называется </w:t>
      </w:r>
      <w:r w:rsidRPr="00152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слот</w:t>
      </w:r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54B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что при нажатии на </w:t>
      </w:r>
      <w:proofErr w:type="spellStart"/>
      <w:r w:rsidRPr="00152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QPushButton</w:t>
      </w:r>
      <w:proofErr w:type="spellEnd"/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сигнал издается. Названием сигнала в данном случае, является </w:t>
      </w:r>
      <w:proofErr w:type="spellStart"/>
      <w:r w:rsidRPr="00152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clicked</w:t>
      </w:r>
      <w:proofErr w:type="spellEnd"/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().</w:t>
      </w:r>
      <w:r w:rsidR="00054B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связать сигнал со слотом, нужно использовать метод </w:t>
      </w:r>
      <w:proofErr w:type="spellStart"/>
      <w:r w:rsidRPr="00152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connect</w:t>
      </w:r>
      <w:proofErr w:type="spellEnd"/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(), что вы сейчас и увидите.</w:t>
      </w:r>
    </w:p>
    <w:p w:rsidR="00C2362B" w:rsidRPr="00B176DA" w:rsidRDefault="00054B42" w:rsidP="00710F95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C2362B"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оздадим</w:t>
      </w:r>
      <w:r w:rsidR="00C2362B" w:rsidRPr="00B17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2362B"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</w:t>
      </w:r>
      <w:r w:rsidR="00C2362B" w:rsidRPr="00710F9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proofErr w:type="spellStart"/>
      <w:r w:rsidR="00C2362B" w:rsidRPr="00710F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myform</w:t>
      </w:r>
      <w:proofErr w:type="spellEnd"/>
      <w:r w:rsidR="00C2362B" w:rsidRPr="00B176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proofErr w:type="spellStart"/>
      <w:r w:rsidR="00C2362B" w:rsidRPr="00710F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ui</w:t>
      </w:r>
      <w:proofErr w:type="spellEnd"/>
      <w:r w:rsidR="00C2362B" w:rsidRPr="00710F9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="00C2362B"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r w:rsidR="00C2362B" w:rsidRPr="00B17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2362B"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помощи</w:t>
      </w:r>
      <w:r w:rsidR="00C2362B" w:rsidRPr="00710F9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proofErr w:type="spellStart"/>
      <w:r w:rsidR="00B53A1E" w:rsidRPr="00152114">
        <w:rPr>
          <w:rFonts w:ascii="Times New Roman" w:hAnsi="Times New Roman" w:cs="Times New Roman"/>
          <w:sz w:val="28"/>
          <w:szCs w:val="28"/>
        </w:rPr>
        <w:fldChar w:fldCharType="begin"/>
      </w:r>
      <w:r w:rsidR="00B53A1E" w:rsidRPr="00B176D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B53A1E" w:rsidRPr="00710F95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B53A1E" w:rsidRPr="00B176DA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B53A1E" w:rsidRPr="00710F95">
        <w:rPr>
          <w:rFonts w:ascii="Times New Roman" w:hAnsi="Times New Roman" w:cs="Times New Roman"/>
          <w:sz w:val="28"/>
          <w:szCs w:val="28"/>
          <w:lang w:val="en-US"/>
        </w:rPr>
        <w:instrText>https</w:instrText>
      </w:r>
      <w:r w:rsidR="00B53A1E" w:rsidRPr="00B176DA">
        <w:rPr>
          <w:rFonts w:ascii="Times New Roman" w:hAnsi="Times New Roman" w:cs="Times New Roman"/>
          <w:sz w:val="28"/>
          <w:szCs w:val="28"/>
        </w:rPr>
        <w:instrText>://</w:instrText>
      </w:r>
      <w:r w:rsidR="00B53A1E" w:rsidRPr="00710F95">
        <w:rPr>
          <w:rFonts w:ascii="Times New Roman" w:hAnsi="Times New Roman" w:cs="Times New Roman"/>
          <w:sz w:val="28"/>
          <w:szCs w:val="28"/>
          <w:lang w:val="en-US"/>
        </w:rPr>
        <w:instrText>python</w:instrText>
      </w:r>
      <w:r w:rsidR="00B53A1E" w:rsidRPr="00B176DA">
        <w:rPr>
          <w:rFonts w:ascii="Times New Roman" w:hAnsi="Times New Roman" w:cs="Times New Roman"/>
          <w:sz w:val="28"/>
          <w:szCs w:val="28"/>
        </w:rPr>
        <w:instrText>-</w:instrText>
      </w:r>
      <w:r w:rsidR="00B53A1E" w:rsidRPr="00710F95">
        <w:rPr>
          <w:rFonts w:ascii="Times New Roman" w:hAnsi="Times New Roman" w:cs="Times New Roman"/>
          <w:sz w:val="28"/>
          <w:szCs w:val="28"/>
          <w:lang w:val="en-US"/>
        </w:rPr>
        <w:instrText>scripts</w:instrText>
      </w:r>
      <w:r w:rsidR="00B53A1E" w:rsidRPr="00B176DA">
        <w:rPr>
          <w:rFonts w:ascii="Times New Roman" w:hAnsi="Times New Roman" w:cs="Times New Roman"/>
          <w:sz w:val="28"/>
          <w:szCs w:val="28"/>
        </w:rPr>
        <w:instrText>.</w:instrText>
      </w:r>
      <w:r w:rsidR="00B53A1E" w:rsidRPr="00710F95">
        <w:rPr>
          <w:rFonts w:ascii="Times New Roman" w:hAnsi="Times New Roman" w:cs="Times New Roman"/>
          <w:sz w:val="28"/>
          <w:szCs w:val="28"/>
          <w:lang w:val="en-US"/>
        </w:rPr>
        <w:instrText>com</w:instrText>
      </w:r>
      <w:r w:rsidR="00B53A1E" w:rsidRPr="00B176DA">
        <w:rPr>
          <w:rFonts w:ascii="Times New Roman" w:hAnsi="Times New Roman" w:cs="Times New Roman"/>
          <w:sz w:val="28"/>
          <w:szCs w:val="28"/>
        </w:rPr>
        <w:instrText>/</w:instrText>
      </w:r>
      <w:r w:rsidR="00B53A1E" w:rsidRPr="00710F95">
        <w:rPr>
          <w:rFonts w:ascii="Times New Roman" w:hAnsi="Times New Roman" w:cs="Times New Roman"/>
          <w:sz w:val="28"/>
          <w:szCs w:val="28"/>
          <w:lang w:val="en-US"/>
        </w:rPr>
        <w:instrText>pyqt</w:instrText>
      </w:r>
      <w:r w:rsidR="00B53A1E" w:rsidRPr="00B176DA">
        <w:rPr>
          <w:rFonts w:ascii="Times New Roman" w:hAnsi="Times New Roman" w:cs="Times New Roman"/>
          <w:sz w:val="28"/>
          <w:szCs w:val="28"/>
        </w:rPr>
        <w:instrText>5" \</w:instrText>
      </w:r>
      <w:r w:rsidR="00B53A1E" w:rsidRPr="00710F95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="00B53A1E" w:rsidRPr="00B176DA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B53A1E" w:rsidRPr="00710F95">
        <w:rPr>
          <w:rFonts w:ascii="Times New Roman" w:hAnsi="Times New Roman" w:cs="Times New Roman"/>
          <w:sz w:val="28"/>
          <w:szCs w:val="28"/>
          <w:lang w:val="en-US"/>
        </w:rPr>
        <w:instrText>qlabel</w:instrText>
      </w:r>
      <w:r w:rsidR="00B53A1E" w:rsidRPr="00B176DA">
        <w:rPr>
          <w:rFonts w:ascii="Times New Roman" w:hAnsi="Times New Roman" w:cs="Times New Roman"/>
          <w:sz w:val="28"/>
          <w:szCs w:val="28"/>
        </w:rPr>
        <w:instrText>-</w:instrText>
      </w:r>
      <w:r w:rsidR="00B53A1E" w:rsidRPr="00710F95">
        <w:rPr>
          <w:rFonts w:ascii="Times New Roman" w:hAnsi="Times New Roman" w:cs="Times New Roman"/>
          <w:sz w:val="28"/>
          <w:szCs w:val="28"/>
          <w:lang w:val="en-US"/>
        </w:rPr>
        <w:instrText>widget</w:instrText>
      </w:r>
      <w:r w:rsidR="00B53A1E" w:rsidRPr="00B176DA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B53A1E" w:rsidRPr="00152114">
        <w:rPr>
          <w:rFonts w:ascii="Times New Roman" w:hAnsi="Times New Roman" w:cs="Times New Roman"/>
          <w:sz w:val="28"/>
          <w:szCs w:val="28"/>
        </w:rPr>
        <w:fldChar w:fldCharType="separate"/>
      </w:r>
      <w:r w:rsidR="00C2362B" w:rsidRPr="00710F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QLabel</w:t>
      </w:r>
      <w:proofErr w:type="spellEnd"/>
      <w:r w:rsidR="00B53A1E" w:rsidRPr="00152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end"/>
      </w:r>
      <w:r w:rsidR="00C2362B" w:rsidRPr="00710F9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="00C2362B"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C2362B" w:rsidRPr="00710F9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proofErr w:type="spellStart"/>
      <w:r w:rsidR="00C2362B" w:rsidRPr="00710F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QPushButton</w:t>
      </w:r>
      <w:proofErr w:type="spellEnd"/>
      <w:r w:rsidR="00C2362B" w:rsidRPr="00710F9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="00C2362B"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C2362B" w:rsidRPr="00B17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2362B"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экспортируем</w:t>
      </w:r>
      <w:r w:rsidR="00C2362B" w:rsidRPr="00B17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2362B"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её</w:t>
      </w:r>
      <w:r w:rsidR="00C2362B" w:rsidRPr="00B17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2362B"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C2362B" w:rsidRPr="00B17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2362B"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файл</w:t>
      </w:r>
      <w:r w:rsidR="00C2362B" w:rsidRPr="00710F9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proofErr w:type="spellStart"/>
      <w:r w:rsidR="00C2362B" w:rsidRPr="00710F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myform</w:t>
      </w:r>
      <w:proofErr w:type="spellEnd"/>
      <w:r w:rsidR="00C2362B" w:rsidRPr="00B176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proofErr w:type="spellStart"/>
      <w:r w:rsidR="00C2362B" w:rsidRPr="00710F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py</w:t>
      </w:r>
      <w:proofErr w:type="spellEnd"/>
      <w:r w:rsidR="00C2362B" w:rsidRPr="00B17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17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C2362B" w:rsidRPr="00152114" w:rsidTr="00054B4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2362B" w:rsidRPr="00B176DA" w:rsidRDefault="00C2362B" w:rsidP="00054B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62B" w:rsidRPr="00152114" w:rsidRDefault="00710F95" w:rsidP="00054B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3A6F00" wp14:editId="7ED09B0A">
                  <wp:extent cx="4667250" cy="3895725"/>
                  <wp:effectExtent l="0" t="0" r="0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0" cy="389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362B" w:rsidRPr="00152114" w:rsidRDefault="00C2362B" w:rsidP="00054B42">
      <w:pPr>
        <w:shd w:val="clear" w:color="auto" w:fill="FFFFFF"/>
        <w:spacing w:after="0" w:line="36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2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Визуальный редактор слота/сигнала</w:t>
      </w:r>
    </w:p>
    <w:p w:rsidR="00C2362B" w:rsidRPr="00152114" w:rsidRDefault="008B2736" w:rsidP="00054B42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C2362B"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одключ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ение</w:t>
      </w:r>
      <w:r w:rsidR="00C2362B"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сигнал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C2362B"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виджета к слоту при помощи метода </w:t>
      </w:r>
      <w:proofErr w:type="spellStart"/>
      <w:r w:rsidR="00C2362B" w:rsidRPr="00152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connect</w:t>
      </w:r>
      <w:proofErr w:type="spellEnd"/>
      <w:r w:rsidR="00C2362B"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C2362B"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это не единственный способ.</w:t>
      </w:r>
    </w:p>
    <w:p w:rsidR="00C2362B" w:rsidRPr="00152114" w:rsidRDefault="00C2362B" w:rsidP="008B2736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 самом деле, для каждого виджета есть предопределенные слоты. Вы можете связать сигнал с любым предопределенным слотом, без необходимости </w:t>
      </w:r>
      <w:proofErr w:type="spellStart"/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кодить</w:t>
      </w:r>
      <w:proofErr w:type="spellEnd"/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дизайнере PyQt5.</w:t>
      </w:r>
    </w:p>
    <w:p w:rsidR="00C2362B" w:rsidRPr="00152114" w:rsidRDefault="00C2362B" w:rsidP="008B2736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Перетяните </w:t>
      </w:r>
      <w:proofErr w:type="spellStart"/>
      <w:r w:rsidRPr="00152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QPushButton</w:t>
      </w:r>
      <w:proofErr w:type="spellEnd"/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proofErr w:type="spellStart"/>
      <w:r w:rsidRPr="00152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QLineEdit</w:t>
      </w:r>
      <w:proofErr w:type="spellEnd"/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вашу форму.</w:t>
      </w:r>
    </w:p>
    <w:p w:rsidR="00C2362B" w:rsidRPr="00152114" w:rsidRDefault="00C2362B" w:rsidP="008B2736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Нажмите F4 и перетяните курсор из </w:t>
      </w:r>
      <w:proofErr w:type="spellStart"/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QPushButton</w:t>
      </w:r>
      <w:proofErr w:type="spellEnd"/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отпустите</w:t>
      </w:r>
      <w:r w:rsidR="008B2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в верхней части </w:t>
      </w:r>
      <w:proofErr w:type="spellStart"/>
      <w:r w:rsidR="008B2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QLineEdit</w:t>
      </w:r>
      <w:proofErr w:type="spellEnd"/>
      <w:r w:rsidR="008B2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появится редактор сигнала/слота.</w:t>
      </w:r>
    </w:p>
    <w:p w:rsidR="00C2362B" w:rsidRDefault="00C2362B" w:rsidP="008B2736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11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D7609A1" wp14:editId="145C3CDC">
            <wp:extent cx="3513325" cy="2349795"/>
            <wp:effectExtent l="0" t="0" r="0" b="0"/>
            <wp:docPr id="13" name="Рисунок 13" descr="Руководство по PyQ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уководство по PyQt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547" cy="234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36" w:rsidRPr="00152114" w:rsidRDefault="008B2736" w:rsidP="008B2736">
      <w:pPr>
        <w:shd w:val="clear" w:color="auto" w:fill="FFFFFF"/>
        <w:spacing w:after="0" w:line="360" w:lineRule="auto"/>
        <w:ind w:firstLine="708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вернуться в обычный режим, нажмите на F3.</w:t>
      </w:r>
    </w:p>
    <w:p w:rsidR="00C2362B" w:rsidRPr="00152114" w:rsidRDefault="00C2362B" w:rsidP="00EB4A9A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Слева находятся предопределенные сигналы, справа — </w:t>
      </w:r>
      <w:r w:rsidR="00EB4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редопределенные слоты. Скажем, нам нужно подключить сигнал </w:t>
      </w:r>
      <w:proofErr w:type="spellStart"/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clicked</w:t>
      </w:r>
      <w:proofErr w:type="spellEnd"/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() с</w:t>
      </w:r>
      <w:r w:rsidR="00EB4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слотом «</w:t>
      </w:r>
      <w:r w:rsidRPr="001521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очистки содержимого</w:t>
      </w:r>
      <w:r w:rsidR="00EB4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2362B" w:rsidRPr="00152114" w:rsidRDefault="00C2362B" w:rsidP="00054B42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Выберите сигнал </w:t>
      </w:r>
      <w:proofErr w:type="spellStart"/>
      <w:r w:rsidRPr="00152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clicked</w:t>
      </w:r>
      <w:proofErr w:type="spellEnd"/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слева и выберите </w:t>
      </w:r>
      <w:proofErr w:type="spellStart"/>
      <w:r w:rsidRPr="00152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clear</w:t>
      </w:r>
      <w:proofErr w:type="spellEnd"/>
      <w:r w:rsidRPr="00152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слот</w:t>
      </w:r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справа и нажмите OK.</w:t>
      </w:r>
    </w:p>
    <w:p w:rsidR="00C2362B" w:rsidRPr="00152114" w:rsidRDefault="00C2362B" w:rsidP="00EB4A9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11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1976F75" wp14:editId="199BA370">
            <wp:extent cx="3253563" cy="1709034"/>
            <wp:effectExtent l="0" t="0" r="4445" b="5715"/>
            <wp:docPr id="12" name="Рисунок 12" descr="Руководство по PyQ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уководство по PyQt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7" t="8036" r="5486" b="8482"/>
                    <a:stretch/>
                  </pic:blipFill>
                  <pic:spPr bwMode="auto">
                    <a:xfrm>
                      <a:off x="0" y="0"/>
                      <a:ext cx="3260765" cy="171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362B" w:rsidRPr="00152114" w:rsidRDefault="00C2362B" w:rsidP="00EB4A9A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выполнения подключений ваших сигналов и слотов, вы можете выйти из этого режима, нажав </w:t>
      </w:r>
      <w:r w:rsidRPr="00152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ESC</w:t>
      </w:r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или </w:t>
      </w:r>
      <w:r w:rsidRPr="00152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F3</w:t>
      </w:r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2362B" w:rsidRPr="00152114" w:rsidRDefault="00C2362B" w:rsidP="00EB4A9A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Сейчас, если вы запустите эту форму, и нажмете </w:t>
      </w:r>
      <w:proofErr w:type="spellStart"/>
      <w:r w:rsidRPr="00152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QPushButton</w:t>
      </w:r>
      <w:proofErr w:type="spellEnd"/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любой текст в </w:t>
      </w:r>
      <w:proofErr w:type="spellStart"/>
      <w:r w:rsidRPr="00152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QLineEdit</w:t>
      </w:r>
      <w:proofErr w:type="spellEnd"/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будет очищен. Вы можете редактировать или удалять эти связи в панели редактора сигналов и слотов.</w:t>
      </w:r>
    </w:p>
    <w:p w:rsidR="00C2362B" w:rsidRPr="00B176DA" w:rsidRDefault="00C2362B" w:rsidP="00054B42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Сохраните форму как </w:t>
      </w:r>
      <w:proofErr w:type="spellStart"/>
      <w:r w:rsidRPr="00152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signaledit.ui</w:t>
      </w:r>
      <w:proofErr w:type="spellEnd"/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конвертируем её в </w:t>
      </w:r>
      <w:r w:rsidRPr="00152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signaledit.py</w:t>
      </w:r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EB4A9A"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B4A9A" w:rsidRPr="00EB4A9A" w:rsidRDefault="00EB4A9A" w:rsidP="00EB4A9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244B11DE" wp14:editId="6C5071E6">
            <wp:extent cx="2583712" cy="2359378"/>
            <wp:effectExtent l="0" t="0" r="7620" b="317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85880" cy="236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62B" w:rsidRPr="00943E92" w:rsidRDefault="00C2362B" w:rsidP="00054B42">
      <w:pPr>
        <w:shd w:val="clear" w:color="auto" w:fill="FFFFFF"/>
        <w:spacing w:after="0" w:line="36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943E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Виджет </w:t>
      </w:r>
      <w:proofErr w:type="spellStart"/>
      <w:r w:rsidRPr="00943E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QComboBox</w:t>
      </w:r>
      <w:proofErr w:type="spellEnd"/>
    </w:p>
    <w:p w:rsidR="00C2362B" w:rsidRPr="00152114" w:rsidRDefault="00C2362B" w:rsidP="00EB4A9A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Вместо того, чтобы разрешить пользователю вводить свои данные в </w:t>
      </w:r>
      <w:proofErr w:type="spellStart"/>
      <w:r w:rsidR="00B53A1E" w:rsidRPr="00152114">
        <w:rPr>
          <w:rFonts w:ascii="Times New Roman" w:hAnsi="Times New Roman" w:cs="Times New Roman"/>
          <w:sz w:val="28"/>
          <w:szCs w:val="28"/>
        </w:rPr>
        <w:fldChar w:fldCharType="begin"/>
      </w:r>
      <w:r w:rsidR="00B53A1E" w:rsidRPr="00152114">
        <w:rPr>
          <w:rFonts w:ascii="Times New Roman" w:hAnsi="Times New Roman" w:cs="Times New Roman"/>
          <w:sz w:val="28"/>
          <w:szCs w:val="28"/>
        </w:rPr>
        <w:instrText xml:space="preserve"> HYPERLINK "https://python-scripts.com/pyqt5" \l "QLineEdit-Widget" </w:instrText>
      </w:r>
      <w:r w:rsidR="00B53A1E" w:rsidRPr="00152114">
        <w:rPr>
          <w:rFonts w:ascii="Times New Roman" w:hAnsi="Times New Roman" w:cs="Times New Roman"/>
          <w:sz w:val="28"/>
          <w:szCs w:val="28"/>
        </w:rPr>
        <w:fldChar w:fldCharType="separate"/>
      </w:r>
      <w:r w:rsidRPr="00152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QLineEdit</w:t>
      </w:r>
      <w:proofErr w:type="spellEnd"/>
      <w:r w:rsidR="00B53A1E" w:rsidRPr="00152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end"/>
      </w:r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или любом другом редактируемом виджете, мы можем использовать </w:t>
      </w:r>
      <w:r w:rsidRPr="00152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виджет </w:t>
      </w:r>
      <w:proofErr w:type="spellStart"/>
      <w:r w:rsidRPr="00152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QCombobBox</w:t>
      </w:r>
      <w:proofErr w:type="spellEnd"/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дать список данных, из которого он сможет выбирать.</w:t>
      </w:r>
    </w:p>
    <w:p w:rsidR="00C2362B" w:rsidRPr="00152114" w:rsidRDefault="00CB2838" w:rsidP="00CB2838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C2362B"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еретянем </w:t>
      </w:r>
      <w:proofErr w:type="spellStart"/>
      <w:r w:rsidR="00C2362B" w:rsidRPr="00152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QComboBox</w:t>
      </w:r>
      <w:proofErr w:type="spellEnd"/>
      <w:r w:rsidR="00C2362B"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нашу форму и взглянем на её методы.</w:t>
      </w:r>
    </w:p>
    <w:p w:rsidR="00C2362B" w:rsidRPr="00152114" w:rsidRDefault="00C2362B" w:rsidP="00CB283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11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F2DA5DB" wp14:editId="1540C95C">
            <wp:extent cx="3965944" cy="1671726"/>
            <wp:effectExtent l="0" t="0" r="0" b="5080"/>
            <wp:docPr id="10" name="Рисунок 10" descr="Руководство по PyQ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уководство по PyQt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657" cy="167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62B" w:rsidRPr="00B176DA" w:rsidRDefault="00C2362B" w:rsidP="00054B42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Сохраняем файл как </w:t>
      </w:r>
      <w:proofErr w:type="spellStart"/>
      <w:r w:rsidRPr="00152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combobox.ui</w:t>
      </w:r>
      <w:proofErr w:type="spellEnd"/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конвертируем его в </w:t>
      </w:r>
      <w:r w:rsidRPr="00152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combobox.py</w:t>
      </w:r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B2838" w:rsidRPr="00CB2838" w:rsidRDefault="00CB2838" w:rsidP="00054B42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CA06883" wp14:editId="40D6417B">
            <wp:extent cx="3733800" cy="3276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62B" w:rsidRPr="00152114" w:rsidRDefault="00CB2838" w:rsidP="00CB2838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умолчанию</w:t>
      </w:r>
      <w:r w:rsidR="00C2362B"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C2362B" w:rsidRPr="00152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QComboBox</w:t>
      </w:r>
      <w:proofErr w:type="spellEnd"/>
      <w:r w:rsidR="00C2362B"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пустой. Чтобы вносить объекты в </w:t>
      </w:r>
      <w:proofErr w:type="spellStart"/>
      <w:r w:rsidR="00C2362B" w:rsidRPr="00152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QComboBox</w:t>
      </w:r>
      <w:proofErr w:type="spellEnd"/>
      <w:r w:rsidR="00C2362B"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используйте метод </w:t>
      </w:r>
      <w:proofErr w:type="spellStart"/>
      <w:r w:rsidR="00C2362B" w:rsidRPr="00152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addItem</w:t>
      </w:r>
      <w:proofErr w:type="spellEnd"/>
      <w:r w:rsidR="00C2362B"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():</w:t>
      </w:r>
    </w:p>
    <w:p w:rsidR="00C2362B" w:rsidRPr="00152114" w:rsidRDefault="00C2362B" w:rsidP="00CB2838">
      <w:pPr>
        <w:shd w:val="clear" w:color="auto" w:fill="FFFFFF"/>
        <w:spacing w:after="0" w:line="360" w:lineRule="auto"/>
        <w:ind w:firstLine="708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2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Получаем все элементы из </w:t>
      </w:r>
      <w:proofErr w:type="spellStart"/>
      <w:r w:rsidRPr="00152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QComboBox</w:t>
      </w:r>
      <w:proofErr w:type="spellEnd"/>
    </w:p>
    <w:p w:rsidR="00C2362B" w:rsidRDefault="00C2362B" w:rsidP="00054B42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прямого способа получить все значения из </w:t>
      </w:r>
      <w:proofErr w:type="spellStart"/>
      <w:r w:rsidRPr="00152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QComboBox</w:t>
      </w:r>
      <w:proofErr w:type="spellEnd"/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вы можете применить </w:t>
      </w:r>
      <w:hyperlink r:id="rId17" w:history="1">
        <w:r w:rsidRPr="0015211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цикл </w:t>
        </w:r>
        <w:proofErr w:type="spellStart"/>
        <w:r w:rsidRPr="0015211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Python</w:t>
        </w:r>
        <w:proofErr w:type="spellEnd"/>
      </w:hyperlink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этой цели. Для этого подойдет функция </w:t>
      </w:r>
      <w:proofErr w:type="spellStart"/>
      <w:r w:rsidR="00B53A1E" w:rsidRPr="00152114">
        <w:rPr>
          <w:rFonts w:ascii="Times New Roman" w:hAnsi="Times New Roman" w:cs="Times New Roman"/>
          <w:sz w:val="28"/>
          <w:szCs w:val="28"/>
        </w:rPr>
        <w:fldChar w:fldCharType="begin"/>
      </w:r>
      <w:r w:rsidR="00B53A1E" w:rsidRPr="00152114">
        <w:rPr>
          <w:rFonts w:ascii="Times New Roman" w:hAnsi="Times New Roman" w:cs="Times New Roman"/>
          <w:sz w:val="28"/>
          <w:szCs w:val="28"/>
        </w:rPr>
        <w:instrText xml:space="preserve"> HYPERLINK "https://python-scripts.com/range" \t "_blank" </w:instrText>
      </w:r>
      <w:r w:rsidR="00B53A1E" w:rsidRPr="00152114">
        <w:rPr>
          <w:rFonts w:ascii="Times New Roman" w:hAnsi="Times New Roman" w:cs="Times New Roman"/>
          <w:sz w:val="28"/>
          <w:szCs w:val="28"/>
        </w:rPr>
        <w:fldChar w:fldCharType="separate"/>
      </w:r>
      <w:r w:rsidRPr="00152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range</w:t>
      </w:r>
      <w:proofErr w:type="spellEnd"/>
      <w:r w:rsidR="00B53A1E" w:rsidRPr="00152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end"/>
      </w:r>
      <w:r w:rsidRPr="0015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2362B" w:rsidRPr="00152114" w:rsidRDefault="00CB2838" w:rsidP="00054B42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CAE49C" wp14:editId="5310AE90">
            <wp:extent cx="3286125" cy="32385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9230"/>
      </w:tblGrid>
      <w:tr w:rsidR="00C2362B" w:rsidRPr="00152114" w:rsidTr="00CB2838">
        <w:trPr>
          <w:tblCellSpacing w:w="15" w:type="dxa"/>
        </w:trPr>
        <w:tc>
          <w:tcPr>
            <w:tcW w:w="692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C2362B" w:rsidRPr="00CB2838" w:rsidRDefault="00C2362B" w:rsidP="00054B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2362B" w:rsidRPr="00CB2838" w:rsidRDefault="00C2362B" w:rsidP="00054B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62B" w:rsidRPr="00C8633F" w:rsidRDefault="00C2362B" w:rsidP="00054B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# по индексу, который начинается с нуля</w:t>
            </w:r>
          </w:p>
          <w:p w:rsidR="00CB2838" w:rsidRPr="00CB2838" w:rsidRDefault="00CB2838" w:rsidP="00054B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4946C7" wp14:editId="142CEBC1">
                  <wp:extent cx="4800600" cy="8001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362B" w:rsidRPr="00152114" w:rsidRDefault="00C2362B" w:rsidP="00054B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110082" w:rsidRPr="00B176DA" w:rsidRDefault="00110082" w:rsidP="00110082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176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Самостоятельно:</w:t>
      </w:r>
    </w:p>
    <w:p w:rsidR="00110082" w:rsidRDefault="00110082" w:rsidP="00110082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Добавить в свою форму виджет по варианту и продемонстрировать максимальное количество свойств этого виджета: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1388"/>
        <w:gridCol w:w="1338"/>
        <w:gridCol w:w="1650"/>
        <w:gridCol w:w="1846"/>
        <w:gridCol w:w="1854"/>
      </w:tblGrid>
      <w:tr w:rsidR="001A5B47" w:rsidRPr="001A5B47" w:rsidTr="001A5B47">
        <w:trPr>
          <w:cantSplit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110082" w:rsidP="00110082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1A5B47">
              <w:rPr>
                <w:b/>
                <w:bCs/>
              </w:rPr>
              <w:t>Вариант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110082" w:rsidP="00110082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A5B47">
              <w:rPr>
                <w:b/>
                <w:bCs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110082" w:rsidP="00110082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1A5B47">
              <w:rPr>
                <w:b/>
                <w:bCs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110082" w:rsidP="00110082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A5B47">
              <w:rPr>
                <w:b/>
                <w:bCs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110082" w:rsidP="00110082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A5B47">
              <w:rPr>
                <w:b/>
                <w:bCs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110082" w:rsidP="00110082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A5B47">
              <w:rPr>
                <w:b/>
                <w:bCs/>
              </w:rPr>
              <w:t>5</w:t>
            </w:r>
          </w:p>
        </w:tc>
      </w:tr>
      <w:tr w:rsidR="001A5B47" w:rsidRPr="001A5B47" w:rsidTr="001A5B47">
        <w:trPr>
          <w:cantSplit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110082" w:rsidP="00110082">
            <w:pPr>
              <w:spacing w:before="120" w:after="120"/>
              <w:rPr>
                <w:sz w:val="24"/>
                <w:szCs w:val="24"/>
              </w:rPr>
            </w:pPr>
            <w:r w:rsidRPr="001A5B47">
              <w:t>Компонент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FF7214" w:rsidP="00110082">
            <w:pPr>
              <w:spacing w:before="120" w:after="120"/>
              <w:rPr>
                <w:sz w:val="24"/>
                <w:szCs w:val="24"/>
              </w:rPr>
            </w:pPr>
            <w:r w:rsidRPr="001A5B47">
              <w:rPr>
                <w:lang w:val="en-US"/>
              </w:rPr>
              <w:t>Plain Text Edit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3E4CD6" w:rsidP="00110082">
            <w:pPr>
              <w:spacing w:before="120" w:after="120"/>
              <w:rPr>
                <w:sz w:val="24"/>
                <w:szCs w:val="24"/>
              </w:rPr>
            </w:pPr>
            <w:r w:rsidRPr="001A5B47">
              <w:rPr>
                <w:lang w:val="en-US"/>
              </w:rPr>
              <w:t xml:space="preserve">Text </w:t>
            </w:r>
            <w:r w:rsidR="00110082" w:rsidRPr="001A5B47">
              <w:rPr>
                <w:lang w:val="en-US"/>
              </w:rPr>
              <w:t>Edit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FF7214" w:rsidP="00110082">
            <w:pPr>
              <w:spacing w:before="120" w:after="120"/>
              <w:rPr>
                <w:sz w:val="24"/>
                <w:szCs w:val="24"/>
              </w:rPr>
            </w:pPr>
            <w:r w:rsidRPr="001A5B47">
              <w:rPr>
                <w:lang w:val="en-US"/>
              </w:rPr>
              <w:t>Text Browser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110082" w:rsidP="00110082">
            <w:pPr>
              <w:spacing w:before="120" w:after="120"/>
              <w:rPr>
                <w:sz w:val="24"/>
                <w:szCs w:val="24"/>
              </w:rPr>
            </w:pPr>
            <w:r w:rsidRPr="001A5B47">
              <w:rPr>
                <w:lang w:val="en-US"/>
              </w:rPr>
              <w:t>Progress</w:t>
            </w:r>
            <w:r w:rsidR="00FF7214" w:rsidRPr="001A5B47">
              <w:rPr>
                <w:lang w:val="en-US"/>
              </w:rPr>
              <w:t xml:space="preserve"> </w:t>
            </w:r>
            <w:r w:rsidRPr="001A5B47">
              <w:rPr>
                <w:lang w:val="en-US"/>
              </w:rPr>
              <w:t>Bar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FF7214" w:rsidP="00FF7214">
            <w:pPr>
              <w:spacing w:before="120" w:after="120"/>
              <w:rPr>
                <w:sz w:val="24"/>
                <w:szCs w:val="24"/>
              </w:rPr>
            </w:pPr>
            <w:r w:rsidRPr="001A5B47">
              <w:rPr>
                <w:lang w:val="en-US"/>
              </w:rPr>
              <w:t>Spin Box</w:t>
            </w:r>
          </w:p>
        </w:tc>
      </w:tr>
      <w:tr w:rsidR="001A5B47" w:rsidRPr="001A5B47" w:rsidTr="001A5B47">
        <w:trPr>
          <w:cantSplit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110082" w:rsidP="00110082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1A5B47">
              <w:rPr>
                <w:b/>
                <w:bCs/>
              </w:rPr>
              <w:t>Вариант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110082" w:rsidP="00110082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A5B47">
              <w:rPr>
                <w:b/>
                <w:bCs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110082" w:rsidP="00110082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A5B47">
              <w:rPr>
                <w:b/>
                <w:bCs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110082" w:rsidP="00110082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A5B47">
              <w:rPr>
                <w:b/>
                <w:bCs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110082" w:rsidP="00110082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A5B47">
              <w:rPr>
                <w:b/>
                <w:bCs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110082" w:rsidP="00110082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1A5B47">
              <w:rPr>
                <w:b/>
                <w:bCs/>
              </w:rPr>
              <w:t>1</w:t>
            </w:r>
            <w:r w:rsidRPr="001A5B47">
              <w:rPr>
                <w:b/>
                <w:bCs/>
                <w:lang w:val="en-US"/>
              </w:rPr>
              <w:t>0</w:t>
            </w:r>
          </w:p>
        </w:tc>
      </w:tr>
      <w:tr w:rsidR="001A5B47" w:rsidRPr="001A5B47" w:rsidTr="001A5B47">
        <w:trPr>
          <w:cantSplit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110082" w:rsidP="00110082">
            <w:pPr>
              <w:spacing w:before="120" w:after="120"/>
              <w:rPr>
                <w:sz w:val="24"/>
                <w:szCs w:val="24"/>
              </w:rPr>
            </w:pPr>
            <w:r w:rsidRPr="001A5B47">
              <w:t>Компонент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110082" w:rsidP="00110082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1A5B47">
              <w:rPr>
                <w:lang w:val="en-US"/>
              </w:rPr>
              <w:t>GroupBox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110082" w:rsidP="00110082">
            <w:pPr>
              <w:spacing w:before="120" w:after="120"/>
              <w:rPr>
                <w:sz w:val="24"/>
                <w:szCs w:val="24"/>
                <w:lang w:val="en-US"/>
              </w:rPr>
            </w:pPr>
            <w:proofErr w:type="spellStart"/>
            <w:r w:rsidRPr="001A5B47">
              <w:rPr>
                <w:lang w:val="en-US"/>
              </w:rPr>
              <w:t>RadioButton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110082" w:rsidP="00110082">
            <w:pPr>
              <w:spacing w:before="120" w:after="120"/>
              <w:rPr>
                <w:sz w:val="24"/>
                <w:szCs w:val="24"/>
              </w:rPr>
            </w:pPr>
            <w:r w:rsidRPr="001A5B47">
              <w:rPr>
                <w:lang w:val="en-US"/>
              </w:rPr>
              <w:t>Dock Widget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110082" w:rsidP="00110082">
            <w:pPr>
              <w:spacing w:before="120" w:after="120"/>
              <w:rPr>
                <w:sz w:val="24"/>
                <w:szCs w:val="24"/>
              </w:rPr>
            </w:pPr>
            <w:r w:rsidRPr="001A5B47">
              <w:rPr>
                <w:lang w:val="en-US"/>
              </w:rPr>
              <w:t>Stacked Widget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110082" w:rsidP="00110082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1A5B47">
              <w:rPr>
                <w:lang w:val="en-US"/>
              </w:rPr>
              <w:t>ToolBox</w:t>
            </w:r>
            <w:proofErr w:type="spellEnd"/>
          </w:p>
        </w:tc>
      </w:tr>
      <w:tr w:rsidR="001A5B47" w:rsidRPr="001A5B47" w:rsidTr="001A5B47">
        <w:trPr>
          <w:cantSplit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110082" w:rsidP="00110082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A5B47">
              <w:rPr>
                <w:b/>
                <w:bCs/>
              </w:rPr>
              <w:lastRenderedPageBreak/>
              <w:t>Вариант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110082" w:rsidP="00110082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A5B47">
              <w:rPr>
                <w:b/>
                <w:bCs/>
                <w:lang w:val="en-US"/>
              </w:rPr>
              <w:t>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110082" w:rsidP="00110082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1A5B47">
              <w:rPr>
                <w:b/>
                <w:bCs/>
              </w:rPr>
              <w:t>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110082" w:rsidP="00110082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A5B47">
              <w:rPr>
                <w:b/>
                <w:bCs/>
                <w:lang w:val="en-US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110082" w:rsidP="00110082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A5B47">
              <w:rPr>
                <w:b/>
                <w:bCs/>
                <w:lang w:val="en-US"/>
              </w:rPr>
              <w:t>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110082" w:rsidP="00110082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A5B47">
              <w:rPr>
                <w:b/>
                <w:bCs/>
                <w:lang w:val="en-US"/>
              </w:rPr>
              <w:t>15</w:t>
            </w:r>
          </w:p>
        </w:tc>
      </w:tr>
      <w:tr w:rsidR="001A5B47" w:rsidRPr="001A5B47" w:rsidTr="001A5B47">
        <w:trPr>
          <w:cantSplit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110082" w:rsidP="00110082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1A5B47">
              <w:t>Компонент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FF7214" w:rsidP="00110082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1A5B47">
              <w:rPr>
                <w:lang w:val="en-US"/>
              </w:rPr>
              <w:t>Graphics View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110082" w:rsidP="00110082">
            <w:pPr>
              <w:spacing w:before="120" w:after="120"/>
              <w:rPr>
                <w:sz w:val="24"/>
                <w:szCs w:val="24"/>
                <w:lang w:val="en-US"/>
              </w:rPr>
            </w:pPr>
            <w:proofErr w:type="spellStart"/>
            <w:r w:rsidRPr="001A5B47">
              <w:rPr>
                <w:lang w:val="en-US"/>
              </w:rPr>
              <w:t>CheckBox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110082" w:rsidP="00110082">
            <w:pPr>
              <w:spacing w:before="120" w:after="120"/>
              <w:rPr>
                <w:sz w:val="24"/>
                <w:szCs w:val="24"/>
                <w:lang w:val="en-US"/>
              </w:rPr>
            </w:pPr>
            <w:proofErr w:type="spellStart"/>
            <w:r w:rsidRPr="001A5B47">
              <w:rPr>
                <w:lang w:val="en-US"/>
              </w:rPr>
              <w:t>ListView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110082" w:rsidP="00110082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1A5B47">
              <w:rPr>
                <w:lang w:val="en-US"/>
              </w:rPr>
              <w:t>Tab Widget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FF7214" w:rsidP="00110082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1A5B47">
              <w:rPr>
                <w:lang w:val="en-US"/>
              </w:rPr>
              <w:t>Calendar Widget</w:t>
            </w:r>
          </w:p>
        </w:tc>
      </w:tr>
      <w:tr w:rsidR="001A5B47" w:rsidRPr="001A5B47" w:rsidTr="001A5B47">
        <w:trPr>
          <w:cantSplit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110082" w:rsidP="00110082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1A5B47">
              <w:rPr>
                <w:b/>
                <w:bCs/>
              </w:rPr>
              <w:t>Вариант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110082" w:rsidP="00110082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A5B47">
              <w:rPr>
                <w:b/>
                <w:bCs/>
              </w:rPr>
              <w:t>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110082" w:rsidP="00110082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A5B47">
              <w:rPr>
                <w:b/>
                <w:bCs/>
              </w:rPr>
              <w:t>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110082" w:rsidP="00110082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A5B47">
              <w:rPr>
                <w:b/>
                <w:bCs/>
              </w:rPr>
              <w:t>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110082" w:rsidP="00110082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A5B47">
              <w:rPr>
                <w:b/>
                <w:bCs/>
              </w:rPr>
              <w:t>19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110082" w:rsidP="00110082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A5B47">
              <w:rPr>
                <w:b/>
                <w:bCs/>
              </w:rPr>
              <w:t>20</w:t>
            </w:r>
          </w:p>
        </w:tc>
      </w:tr>
      <w:tr w:rsidR="001A5B47" w:rsidRPr="001A5B47" w:rsidTr="001A5B47">
        <w:trPr>
          <w:cantSplit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110082" w:rsidP="00110082">
            <w:pPr>
              <w:spacing w:before="120" w:after="120"/>
              <w:rPr>
                <w:sz w:val="24"/>
                <w:szCs w:val="24"/>
              </w:rPr>
            </w:pPr>
            <w:r w:rsidRPr="001A5B47">
              <w:t>Компонент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1A5B47" w:rsidP="00110082">
            <w:pPr>
              <w:spacing w:before="120" w:after="120"/>
              <w:rPr>
                <w:sz w:val="24"/>
                <w:szCs w:val="24"/>
              </w:rPr>
            </w:pPr>
            <w:r w:rsidRPr="001A5B47">
              <w:rPr>
                <w:lang w:val="en-US"/>
              </w:rPr>
              <w:t>Date Edit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1A5B47" w:rsidP="00110082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1A5B47">
              <w:rPr>
                <w:lang w:val="en-US"/>
              </w:rPr>
              <w:t>Time Edit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110082" w:rsidP="00B16A9D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1A5B47">
              <w:rPr>
                <w:lang w:val="en-US"/>
              </w:rPr>
              <w:t>Font</w:t>
            </w:r>
            <w:r w:rsidR="00B16A9D" w:rsidRPr="001A5B47">
              <w:rPr>
                <w:lang w:val="en-US"/>
              </w:rPr>
              <w:t xml:space="preserve"> Combo Box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110082" w:rsidP="00110082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1A5B47">
              <w:rPr>
                <w:lang w:val="en-US"/>
              </w:rPr>
              <w:t>Table View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2" w:rsidRPr="001A5B47" w:rsidRDefault="00110082" w:rsidP="00110082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1A5B47">
              <w:rPr>
                <w:lang w:val="en-US"/>
              </w:rPr>
              <w:t>Tree View</w:t>
            </w:r>
          </w:p>
        </w:tc>
      </w:tr>
    </w:tbl>
    <w:p w:rsidR="00D04EAF" w:rsidRDefault="00D04EAF" w:rsidP="00C8633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4EAF" w:rsidRPr="00152114" w:rsidRDefault="00D04EAF" w:rsidP="00C8633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D04EAF" w:rsidRPr="0015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5ECD"/>
    <w:multiLevelType w:val="multilevel"/>
    <w:tmpl w:val="3AC6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E7082"/>
    <w:multiLevelType w:val="multilevel"/>
    <w:tmpl w:val="D8A2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71668"/>
    <w:multiLevelType w:val="multilevel"/>
    <w:tmpl w:val="A2A6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A079E"/>
    <w:multiLevelType w:val="multilevel"/>
    <w:tmpl w:val="AD64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5550A"/>
    <w:multiLevelType w:val="multilevel"/>
    <w:tmpl w:val="418C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A3631B"/>
    <w:multiLevelType w:val="multilevel"/>
    <w:tmpl w:val="8F6A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A2F14"/>
    <w:multiLevelType w:val="multilevel"/>
    <w:tmpl w:val="A1FE2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BE7CE3"/>
    <w:multiLevelType w:val="multilevel"/>
    <w:tmpl w:val="BC8E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981A58"/>
    <w:multiLevelType w:val="multilevel"/>
    <w:tmpl w:val="BF86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174A75"/>
    <w:multiLevelType w:val="multilevel"/>
    <w:tmpl w:val="55BA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AF662F"/>
    <w:multiLevelType w:val="multilevel"/>
    <w:tmpl w:val="C3D6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7A1DF0"/>
    <w:multiLevelType w:val="multilevel"/>
    <w:tmpl w:val="6292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241BB4"/>
    <w:multiLevelType w:val="hybridMultilevel"/>
    <w:tmpl w:val="685E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25C4F"/>
    <w:multiLevelType w:val="multilevel"/>
    <w:tmpl w:val="6036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666230"/>
    <w:multiLevelType w:val="multilevel"/>
    <w:tmpl w:val="1802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FF7C64"/>
    <w:multiLevelType w:val="multilevel"/>
    <w:tmpl w:val="C288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4B30B7"/>
    <w:multiLevelType w:val="multilevel"/>
    <w:tmpl w:val="3E3C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4"/>
  </w:num>
  <w:num w:numId="9">
    <w:abstractNumId w:val="11"/>
  </w:num>
  <w:num w:numId="10">
    <w:abstractNumId w:val="1"/>
  </w:num>
  <w:num w:numId="11">
    <w:abstractNumId w:val="15"/>
  </w:num>
  <w:num w:numId="12">
    <w:abstractNumId w:val="2"/>
  </w:num>
  <w:num w:numId="13">
    <w:abstractNumId w:val="9"/>
  </w:num>
  <w:num w:numId="14">
    <w:abstractNumId w:val="13"/>
  </w:num>
  <w:num w:numId="15">
    <w:abstractNumId w:val="10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62B"/>
    <w:rsid w:val="00054B42"/>
    <w:rsid w:val="00110082"/>
    <w:rsid w:val="00152114"/>
    <w:rsid w:val="001A5B47"/>
    <w:rsid w:val="003E4CD6"/>
    <w:rsid w:val="00435AE5"/>
    <w:rsid w:val="00535BEF"/>
    <w:rsid w:val="00563BDF"/>
    <w:rsid w:val="005E1D6D"/>
    <w:rsid w:val="006D322E"/>
    <w:rsid w:val="00710F95"/>
    <w:rsid w:val="008B2736"/>
    <w:rsid w:val="00943E92"/>
    <w:rsid w:val="00952FC3"/>
    <w:rsid w:val="00AA36E3"/>
    <w:rsid w:val="00B16A9D"/>
    <w:rsid w:val="00B176DA"/>
    <w:rsid w:val="00B53A1E"/>
    <w:rsid w:val="00C2362B"/>
    <w:rsid w:val="00C8633F"/>
    <w:rsid w:val="00CB2838"/>
    <w:rsid w:val="00D04EAF"/>
    <w:rsid w:val="00DB7B17"/>
    <w:rsid w:val="00EB4A9A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1C41E-C55A-4002-AE88-A488402E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3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36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36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36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36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236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362B"/>
    <w:rPr>
      <w:color w:val="800080"/>
      <w:u w:val="single"/>
    </w:rPr>
  </w:style>
  <w:style w:type="paragraph" w:customStyle="1" w:styleId="site-title">
    <w:name w:val="site-title"/>
    <w:basedOn w:val="a"/>
    <w:rsid w:val="00C2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236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2362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a">
    <w:name w:val="fa"/>
    <w:basedOn w:val="a0"/>
    <w:rsid w:val="00C2362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236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236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2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362B"/>
    <w:rPr>
      <w:b/>
      <w:bCs/>
    </w:rPr>
  </w:style>
  <w:style w:type="character" w:customStyle="1" w:styleId="crayon-title">
    <w:name w:val="crayon-title"/>
    <w:basedOn w:val="a0"/>
    <w:rsid w:val="00C2362B"/>
  </w:style>
  <w:style w:type="character" w:customStyle="1" w:styleId="crayon-language">
    <w:name w:val="crayon-language"/>
    <w:basedOn w:val="a0"/>
    <w:rsid w:val="00C2362B"/>
  </w:style>
  <w:style w:type="character" w:customStyle="1" w:styleId="crayon-e">
    <w:name w:val="crayon-e"/>
    <w:basedOn w:val="a0"/>
    <w:rsid w:val="00C2362B"/>
  </w:style>
  <w:style w:type="character" w:customStyle="1" w:styleId="crayon-v">
    <w:name w:val="crayon-v"/>
    <w:basedOn w:val="a0"/>
    <w:rsid w:val="00C2362B"/>
  </w:style>
  <w:style w:type="character" w:customStyle="1" w:styleId="crayon-r">
    <w:name w:val="crayon-r"/>
    <w:basedOn w:val="a0"/>
    <w:rsid w:val="00C2362B"/>
  </w:style>
  <w:style w:type="character" w:customStyle="1" w:styleId="crayon-h">
    <w:name w:val="crayon-h"/>
    <w:basedOn w:val="a0"/>
    <w:rsid w:val="00C2362B"/>
  </w:style>
  <w:style w:type="character" w:customStyle="1" w:styleId="crayon-o">
    <w:name w:val="crayon-o"/>
    <w:basedOn w:val="a0"/>
    <w:rsid w:val="00C2362B"/>
  </w:style>
  <w:style w:type="character" w:customStyle="1" w:styleId="crayon-sy">
    <w:name w:val="crayon-sy"/>
    <w:basedOn w:val="a0"/>
    <w:rsid w:val="00C2362B"/>
  </w:style>
  <w:style w:type="character" w:customStyle="1" w:styleId="crayon-cn">
    <w:name w:val="crayon-cn"/>
    <w:basedOn w:val="a0"/>
    <w:rsid w:val="00C2362B"/>
  </w:style>
  <w:style w:type="character" w:customStyle="1" w:styleId="crayon-k">
    <w:name w:val="crayon-k"/>
    <w:basedOn w:val="a0"/>
    <w:rsid w:val="00C2362B"/>
  </w:style>
  <w:style w:type="character" w:styleId="a7">
    <w:name w:val="Emphasis"/>
    <w:basedOn w:val="a0"/>
    <w:uiPriority w:val="20"/>
    <w:qFormat/>
    <w:rsid w:val="00C2362B"/>
    <w:rPr>
      <w:i/>
      <w:iCs/>
    </w:rPr>
  </w:style>
  <w:style w:type="character" w:customStyle="1" w:styleId="crayon-st">
    <w:name w:val="crayon-st"/>
    <w:basedOn w:val="a0"/>
    <w:rsid w:val="00C2362B"/>
  </w:style>
  <w:style w:type="character" w:customStyle="1" w:styleId="crayon-s">
    <w:name w:val="crayon-s"/>
    <w:basedOn w:val="a0"/>
    <w:rsid w:val="00C2362B"/>
  </w:style>
  <w:style w:type="character" w:customStyle="1" w:styleId="crayon-c">
    <w:name w:val="crayon-c"/>
    <w:basedOn w:val="a0"/>
    <w:rsid w:val="00C2362B"/>
  </w:style>
  <w:style w:type="character" w:customStyle="1" w:styleId="crayon-i">
    <w:name w:val="crayon-i"/>
    <w:basedOn w:val="a0"/>
    <w:rsid w:val="00C2362B"/>
  </w:style>
  <w:style w:type="character" w:customStyle="1" w:styleId="crayon-t">
    <w:name w:val="crayon-t"/>
    <w:basedOn w:val="a0"/>
    <w:rsid w:val="00C2362B"/>
  </w:style>
  <w:style w:type="paragraph" w:styleId="a8">
    <w:name w:val="Balloon Text"/>
    <w:basedOn w:val="a"/>
    <w:link w:val="a9"/>
    <w:uiPriority w:val="99"/>
    <w:semiHidden/>
    <w:unhideWhenUsed/>
    <w:rsid w:val="00C2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36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5AE5"/>
    <w:pPr>
      <w:ind w:left="720"/>
      <w:contextualSpacing/>
    </w:pPr>
  </w:style>
  <w:style w:type="table" w:styleId="ab">
    <w:name w:val="Table Grid"/>
    <w:basedOn w:val="a1"/>
    <w:uiPriority w:val="59"/>
    <w:rsid w:val="00D04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59769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45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758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6505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dashed" w:sz="36" w:space="23" w:color="FF0000"/>
                                <w:left w:val="dashed" w:sz="36" w:space="23" w:color="FF0000"/>
                                <w:bottom w:val="dashed" w:sz="36" w:space="23" w:color="FF0000"/>
                                <w:right w:val="dashed" w:sz="36" w:space="23" w:color="FF0000"/>
                              </w:divBdr>
                            </w:div>
                          </w:divsChild>
                        </w:div>
                        <w:div w:id="54371466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75567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2275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2083">
                          <w:blockQuote w:val="1"/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950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0898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37824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852183">
                          <w:blockQuote w:val="1"/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85793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15508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76018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2631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3433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791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1937">
                          <w:blockQuote w:val="1"/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4766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42730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49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19299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7859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25143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58944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838506">
                          <w:blockQuote w:val="1"/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73313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47460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9927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97003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0733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3071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19474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2762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56452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50561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3008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351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44227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51566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1201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32435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16684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05194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97495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729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045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02149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6000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0835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673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7086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6796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42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95854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616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8003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4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319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72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6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53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0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hyperlink" Target="https://python-scripts.com/loops-for-whil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TATK342</dc:creator>
  <cp:lastModifiedBy>Professional</cp:lastModifiedBy>
  <cp:revision>7</cp:revision>
  <dcterms:created xsi:type="dcterms:W3CDTF">2020-09-14T07:53:00Z</dcterms:created>
  <dcterms:modified xsi:type="dcterms:W3CDTF">2023-03-13T04:48:00Z</dcterms:modified>
</cp:coreProperties>
</file>