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2E9" w:rsidRPr="00B629F1" w:rsidRDefault="002A1F09" w:rsidP="002A1F09">
      <w:pPr>
        <w:spacing w:before="240" w:line="240" w:lineRule="auto"/>
        <w:jc w:val="center"/>
        <w:rPr>
          <w:rFonts w:ascii="Times New Roman" w:hAnsi="Times New Roman" w:cs="Times New Roman"/>
          <w:b/>
          <w:sz w:val="28"/>
        </w:rPr>
      </w:pPr>
      <w:bookmarkStart w:id="0" w:name="_GoBack"/>
      <w:bookmarkEnd w:id="0"/>
      <w:r w:rsidRPr="00B629F1">
        <w:rPr>
          <w:rFonts w:ascii="Times New Roman" w:hAnsi="Times New Roman" w:cs="Times New Roman"/>
          <w:b/>
          <w:sz w:val="28"/>
        </w:rPr>
        <w:t>Тестирование производительности программного обеспечения</w:t>
      </w:r>
    </w:p>
    <w:p w:rsidR="002A1F09" w:rsidRPr="002A1F09" w:rsidRDefault="002A1F09" w:rsidP="002A1F09">
      <w:pPr>
        <w:pStyle w:val="a3"/>
        <w:shd w:val="clear" w:color="auto" w:fill="FFFFFF"/>
        <w:spacing w:before="240" w:beforeAutospacing="0" w:after="120" w:afterAutospacing="0"/>
        <w:jc w:val="both"/>
        <w:rPr>
          <w:sz w:val="28"/>
          <w:szCs w:val="21"/>
        </w:rPr>
      </w:pPr>
      <w:r w:rsidRPr="002A1F09">
        <w:rPr>
          <w:b/>
          <w:bCs/>
          <w:sz w:val="28"/>
          <w:szCs w:val="21"/>
        </w:rPr>
        <w:t>Тестирование производительности</w:t>
      </w:r>
      <w:r w:rsidR="004107A8">
        <w:rPr>
          <w:sz w:val="28"/>
          <w:szCs w:val="21"/>
        </w:rPr>
        <w:t xml:space="preserve"> </w:t>
      </w:r>
      <w:r w:rsidRPr="002A1F09">
        <w:rPr>
          <w:sz w:val="28"/>
          <w:szCs w:val="21"/>
        </w:rPr>
        <w:t>в</w:t>
      </w:r>
      <w:r w:rsidR="004107A8">
        <w:rPr>
          <w:sz w:val="28"/>
          <w:szCs w:val="21"/>
        </w:rPr>
        <w:t xml:space="preserve"> </w:t>
      </w:r>
      <w:hyperlink r:id="rId5" w:tooltip="Инженерия программного обеспечения" w:history="1">
        <w:r w:rsidRPr="002A1F09">
          <w:rPr>
            <w:rStyle w:val="a4"/>
            <w:color w:val="auto"/>
            <w:sz w:val="28"/>
            <w:szCs w:val="21"/>
            <w:u w:val="none"/>
          </w:rPr>
          <w:t>инженерии программного обеспечения</w:t>
        </w:r>
      </w:hyperlink>
      <w:r w:rsidR="004107A8">
        <w:rPr>
          <w:rStyle w:val="a4"/>
          <w:color w:val="auto"/>
          <w:sz w:val="28"/>
          <w:szCs w:val="21"/>
          <w:u w:val="none"/>
        </w:rPr>
        <w:t xml:space="preserve"> </w:t>
      </w:r>
      <w:r w:rsidRPr="002A1F09">
        <w:rPr>
          <w:sz w:val="28"/>
          <w:szCs w:val="21"/>
        </w:rPr>
        <w:t>—</w:t>
      </w:r>
      <w:r w:rsidR="004107A8">
        <w:rPr>
          <w:sz w:val="28"/>
          <w:szCs w:val="21"/>
        </w:rPr>
        <w:t xml:space="preserve"> </w:t>
      </w:r>
      <w:hyperlink r:id="rId6" w:tooltip="Тестирование программного обеспечения" w:history="1">
        <w:r w:rsidRPr="002A1F09">
          <w:rPr>
            <w:rStyle w:val="a4"/>
            <w:color w:val="auto"/>
            <w:sz w:val="28"/>
            <w:szCs w:val="21"/>
            <w:u w:val="none"/>
          </w:rPr>
          <w:t>тестирование</w:t>
        </w:r>
      </w:hyperlink>
      <w:r w:rsidRPr="002A1F09">
        <w:rPr>
          <w:sz w:val="28"/>
          <w:szCs w:val="21"/>
        </w:rPr>
        <w:t>, которое проводится с целью определения, как быстро работает вычислительная система или её часть под определённой </w:t>
      </w:r>
      <w:hyperlink r:id="rId7" w:tooltip="Нагрузка" w:history="1">
        <w:r w:rsidRPr="002A1F09">
          <w:rPr>
            <w:rStyle w:val="a4"/>
            <w:color w:val="auto"/>
            <w:sz w:val="28"/>
            <w:szCs w:val="21"/>
            <w:u w:val="none"/>
          </w:rPr>
          <w:t>нагрузкой</w:t>
        </w:r>
      </w:hyperlink>
      <w:r w:rsidRPr="002A1F09">
        <w:rPr>
          <w:sz w:val="28"/>
          <w:szCs w:val="21"/>
        </w:rPr>
        <w:t>. Также может служить для проверки и подтверждения других атрибутов качества системы, таких как </w:t>
      </w:r>
      <w:hyperlink r:id="rId8" w:tooltip="Масштабируемость" w:history="1">
        <w:r w:rsidRPr="002A1F09">
          <w:rPr>
            <w:rStyle w:val="a4"/>
            <w:color w:val="auto"/>
            <w:sz w:val="28"/>
            <w:szCs w:val="21"/>
            <w:u w:val="none"/>
          </w:rPr>
          <w:t>масштабируемость</w:t>
        </w:r>
      </w:hyperlink>
      <w:r w:rsidRPr="002A1F09">
        <w:rPr>
          <w:sz w:val="28"/>
          <w:szCs w:val="21"/>
        </w:rPr>
        <w:t>, </w:t>
      </w:r>
      <w:hyperlink r:id="rId9" w:tooltip="Надёжность" w:history="1">
        <w:r w:rsidRPr="002A1F09">
          <w:rPr>
            <w:rStyle w:val="a4"/>
            <w:color w:val="auto"/>
            <w:sz w:val="28"/>
            <w:szCs w:val="21"/>
            <w:u w:val="none"/>
          </w:rPr>
          <w:t>надёжность</w:t>
        </w:r>
      </w:hyperlink>
      <w:r w:rsidRPr="002A1F09">
        <w:rPr>
          <w:sz w:val="28"/>
          <w:szCs w:val="21"/>
        </w:rPr>
        <w:t> и потребление ресурсов.</w:t>
      </w:r>
    </w:p>
    <w:p w:rsidR="002A1F09" w:rsidRDefault="002A1F09" w:rsidP="002A1F09">
      <w:pPr>
        <w:spacing w:before="240" w:line="240" w:lineRule="auto"/>
        <w:jc w:val="both"/>
        <w:rPr>
          <w:rFonts w:ascii="Times New Roman" w:hAnsi="Times New Roman" w:cs="Times New Roman"/>
          <w:sz w:val="28"/>
        </w:rPr>
      </w:pPr>
      <w:r>
        <w:rPr>
          <w:rFonts w:ascii="Times New Roman" w:hAnsi="Times New Roman" w:cs="Times New Roman"/>
          <w:sz w:val="28"/>
        </w:rPr>
        <w:t>Тестирование производительность - стремится учитывать производительность на стадии моделирования и проектирования системы, перед началом основной стадии кодирования.</w:t>
      </w:r>
    </w:p>
    <w:p w:rsidR="002A1F09" w:rsidRDefault="002A1F09" w:rsidP="002A1F09">
      <w:pPr>
        <w:spacing w:before="240" w:line="240" w:lineRule="auto"/>
        <w:jc w:val="both"/>
        <w:rPr>
          <w:rFonts w:ascii="Times New Roman" w:hAnsi="Times New Roman" w:cs="Times New Roman"/>
          <w:sz w:val="28"/>
        </w:rPr>
      </w:pPr>
      <w:r>
        <w:rPr>
          <w:rFonts w:ascii="Times New Roman" w:hAnsi="Times New Roman" w:cs="Times New Roman"/>
          <w:sz w:val="28"/>
        </w:rPr>
        <w:t>В тестировании производительности различают следующие направления:</w:t>
      </w:r>
    </w:p>
    <w:p w:rsidR="002A1F09" w:rsidRPr="002A1F09" w:rsidRDefault="002A1F09" w:rsidP="002A1F09">
      <w:pPr>
        <w:pStyle w:val="a5"/>
        <w:numPr>
          <w:ilvl w:val="0"/>
          <w:numId w:val="1"/>
        </w:numPr>
        <w:spacing w:before="240" w:line="240" w:lineRule="auto"/>
        <w:jc w:val="both"/>
        <w:rPr>
          <w:rFonts w:ascii="Times New Roman" w:hAnsi="Times New Roman" w:cs="Times New Roman"/>
          <w:sz w:val="28"/>
        </w:rPr>
      </w:pPr>
      <w:r w:rsidRPr="002A1F09">
        <w:rPr>
          <w:rFonts w:ascii="Times New Roman" w:hAnsi="Times New Roman" w:cs="Times New Roman"/>
          <w:sz w:val="28"/>
        </w:rPr>
        <w:t>Нагрузочное (</w:t>
      </w:r>
      <w:r w:rsidRPr="002A1F09">
        <w:rPr>
          <w:rFonts w:ascii="Times New Roman" w:hAnsi="Times New Roman" w:cs="Times New Roman"/>
          <w:sz w:val="28"/>
          <w:lang w:val="en-US"/>
        </w:rPr>
        <w:t>Load</w:t>
      </w:r>
      <w:r w:rsidRPr="002A1F09">
        <w:rPr>
          <w:rFonts w:ascii="Times New Roman" w:hAnsi="Times New Roman" w:cs="Times New Roman"/>
          <w:sz w:val="28"/>
        </w:rPr>
        <w:t>)</w:t>
      </w:r>
    </w:p>
    <w:p w:rsidR="002A1F09" w:rsidRPr="002A1F09" w:rsidRDefault="002A1F09" w:rsidP="002A1F09">
      <w:pPr>
        <w:pStyle w:val="a5"/>
        <w:numPr>
          <w:ilvl w:val="0"/>
          <w:numId w:val="1"/>
        </w:numPr>
        <w:spacing w:before="240" w:line="240" w:lineRule="auto"/>
        <w:jc w:val="both"/>
        <w:rPr>
          <w:rFonts w:ascii="Times New Roman" w:hAnsi="Times New Roman" w:cs="Times New Roman"/>
          <w:sz w:val="28"/>
        </w:rPr>
      </w:pPr>
      <w:r w:rsidRPr="002A1F09">
        <w:rPr>
          <w:rFonts w:ascii="Times New Roman" w:hAnsi="Times New Roman" w:cs="Times New Roman"/>
          <w:sz w:val="28"/>
        </w:rPr>
        <w:t>Стресс (</w:t>
      </w:r>
      <w:r w:rsidRPr="002A1F09">
        <w:rPr>
          <w:rFonts w:ascii="Times New Roman" w:hAnsi="Times New Roman" w:cs="Times New Roman"/>
          <w:sz w:val="28"/>
          <w:lang w:val="en-US"/>
        </w:rPr>
        <w:t>stress</w:t>
      </w:r>
      <w:r w:rsidRPr="002A1F09">
        <w:rPr>
          <w:rFonts w:ascii="Times New Roman" w:hAnsi="Times New Roman" w:cs="Times New Roman"/>
          <w:sz w:val="28"/>
        </w:rPr>
        <w:t>)</w:t>
      </w:r>
    </w:p>
    <w:p w:rsidR="002A1F09" w:rsidRPr="002A1F09" w:rsidRDefault="002A1F09" w:rsidP="002A1F09">
      <w:pPr>
        <w:pStyle w:val="a5"/>
        <w:numPr>
          <w:ilvl w:val="0"/>
          <w:numId w:val="1"/>
        </w:numPr>
        <w:spacing w:before="240" w:line="240" w:lineRule="auto"/>
        <w:jc w:val="both"/>
        <w:rPr>
          <w:rFonts w:ascii="Times New Roman" w:hAnsi="Times New Roman" w:cs="Times New Roman"/>
          <w:sz w:val="28"/>
        </w:rPr>
      </w:pPr>
      <w:r w:rsidRPr="002A1F09">
        <w:rPr>
          <w:rFonts w:ascii="Times New Roman" w:hAnsi="Times New Roman" w:cs="Times New Roman"/>
          <w:sz w:val="28"/>
        </w:rPr>
        <w:t>Тестирование стабильности</w:t>
      </w:r>
    </w:p>
    <w:p w:rsidR="002A1F09" w:rsidRPr="002A1F09" w:rsidRDefault="002A1F09" w:rsidP="002A1F09">
      <w:pPr>
        <w:pStyle w:val="a5"/>
        <w:numPr>
          <w:ilvl w:val="0"/>
          <w:numId w:val="1"/>
        </w:numPr>
        <w:spacing w:before="240" w:line="240" w:lineRule="auto"/>
        <w:jc w:val="both"/>
        <w:rPr>
          <w:rFonts w:ascii="Times New Roman" w:hAnsi="Times New Roman" w:cs="Times New Roman"/>
          <w:sz w:val="28"/>
        </w:rPr>
      </w:pPr>
      <w:r w:rsidRPr="002A1F09">
        <w:rPr>
          <w:rFonts w:ascii="Times New Roman" w:hAnsi="Times New Roman" w:cs="Times New Roman"/>
          <w:sz w:val="28"/>
        </w:rPr>
        <w:t>Конфигурационное (</w:t>
      </w:r>
      <w:r w:rsidRPr="002A1F09">
        <w:rPr>
          <w:rFonts w:ascii="Times New Roman" w:hAnsi="Times New Roman" w:cs="Times New Roman"/>
          <w:sz w:val="28"/>
          <w:lang w:val="en-US"/>
        </w:rPr>
        <w:t>configuration</w:t>
      </w:r>
      <w:r w:rsidRPr="002A1F09">
        <w:rPr>
          <w:rFonts w:ascii="Times New Roman" w:hAnsi="Times New Roman" w:cs="Times New Roman"/>
          <w:sz w:val="28"/>
        </w:rPr>
        <w:t>)</w:t>
      </w:r>
    </w:p>
    <w:p w:rsidR="002A1F09" w:rsidRPr="002A1F09" w:rsidRDefault="002A1F09" w:rsidP="00D469E2">
      <w:pPr>
        <w:shd w:val="clear" w:color="auto" w:fill="FFFFFF"/>
        <w:spacing w:before="240" w:after="120" w:line="240" w:lineRule="auto"/>
        <w:jc w:val="both"/>
        <w:rPr>
          <w:rFonts w:ascii="Times New Roman" w:eastAsia="Times New Roman" w:hAnsi="Times New Roman" w:cs="Times New Roman"/>
          <w:color w:val="222222"/>
          <w:sz w:val="28"/>
          <w:szCs w:val="28"/>
          <w:lang w:eastAsia="ru-RU"/>
        </w:rPr>
      </w:pPr>
      <w:r w:rsidRPr="002A1F09">
        <w:rPr>
          <w:rFonts w:ascii="Times New Roman" w:eastAsia="Times New Roman" w:hAnsi="Times New Roman" w:cs="Times New Roman"/>
          <w:color w:val="222222"/>
          <w:sz w:val="28"/>
          <w:szCs w:val="28"/>
          <w:lang w:eastAsia="ru-RU"/>
        </w:rPr>
        <w:t>Возможны два подхода к тестированию производительности программного обеспечения</w:t>
      </w:r>
      <w:hyperlink r:id="rId10" w:anchor="cite_note-_fa394dea5f0029c6-1" w:history="1">
        <w:r w:rsidRPr="002A1F09">
          <w:rPr>
            <w:rFonts w:ascii="Times New Roman" w:eastAsia="Times New Roman" w:hAnsi="Times New Roman" w:cs="Times New Roman"/>
            <w:color w:val="0B0080"/>
            <w:sz w:val="28"/>
            <w:szCs w:val="28"/>
            <w:u w:val="single"/>
            <w:vertAlign w:val="superscript"/>
            <w:lang w:eastAsia="ru-RU"/>
          </w:rPr>
          <w:t>[1]</w:t>
        </w:r>
      </w:hyperlink>
      <w:r w:rsidRPr="002A1F09">
        <w:rPr>
          <w:rFonts w:ascii="Times New Roman" w:eastAsia="Times New Roman" w:hAnsi="Times New Roman" w:cs="Times New Roman"/>
          <w:color w:val="222222"/>
          <w:sz w:val="28"/>
          <w:szCs w:val="28"/>
          <w:lang w:eastAsia="ru-RU"/>
        </w:rPr>
        <w:t>:</w:t>
      </w:r>
    </w:p>
    <w:p w:rsidR="002A1F09" w:rsidRPr="002A1F09" w:rsidRDefault="002A1F09" w:rsidP="00D469E2">
      <w:pPr>
        <w:pStyle w:val="a5"/>
        <w:numPr>
          <w:ilvl w:val="0"/>
          <w:numId w:val="3"/>
        </w:numPr>
        <w:shd w:val="clear" w:color="auto" w:fill="FFFFFF"/>
        <w:spacing w:before="240" w:after="24" w:line="240" w:lineRule="auto"/>
        <w:ind w:left="567" w:hanging="253"/>
        <w:jc w:val="both"/>
        <w:rPr>
          <w:rFonts w:ascii="Times New Roman" w:eastAsia="Times New Roman" w:hAnsi="Times New Roman" w:cs="Times New Roman"/>
          <w:sz w:val="28"/>
          <w:szCs w:val="28"/>
          <w:lang w:eastAsia="ru-RU"/>
        </w:rPr>
      </w:pPr>
      <w:r w:rsidRPr="002A1F09">
        <w:rPr>
          <w:rFonts w:ascii="Times New Roman" w:eastAsia="Times New Roman" w:hAnsi="Times New Roman" w:cs="Times New Roman"/>
          <w:sz w:val="28"/>
          <w:szCs w:val="28"/>
          <w:lang w:eastAsia="ru-RU"/>
        </w:rPr>
        <w:t>В терминах рабочей нагрузки: программное обеспечение подвергается тестированию в ситуациях, соответствующих различным </w:t>
      </w:r>
      <w:hyperlink r:id="rId11" w:tooltip="Сценарий использования" w:history="1">
        <w:r w:rsidRPr="002A1F09">
          <w:rPr>
            <w:rFonts w:ascii="Times New Roman" w:eastAsia="Times New Roman" w:hAnsi="Times New Roman" w:cs="Times New Roman"/>
            <w:sz w:val="28"/>
            <w:szCs w:val="28"/>
            <w:lang w:eastAsia="ru-RU"/>
          </w:rPr>
          <w:t>сценариям использования</w:t>
        </w:r>
      </w:hyperlink>
      <w:r w:rsidRPr="002A1F09">
        <w:rPr>
          <w:rFonts w:ascii="Times New Roman" w:eastAsia="Times New Roman" w:hAnsi="Times New Roman" w:cs="Times New Roman"/>
          <w:sz w:val="28"/>
          <w:szCs w:val="28"/>
          <w:lang w:eastAsia="ru-RU"/>
        </w:rPr>
        <w:t>;</w:t>
      </w:r>
    </w:p>
    <w:p w:rsidR="002A1F09" w:rsidRPr="002A1F09" w:rsidRDefault="002A1F09" w:rsidP="00D469E2">
      <w:pPr>
        <w:pStyle w:val="a5"/>
        <w:numPr>
          <w:ilvl w:val="0"/>
          <w:numId w:val="3"/>
        </w:numPr>
        <w:shd w:val="clear" w:color="auto" w:fill="FFFFFF"/>
        <w:spacing w:before="240" w:after="24" w:line="240" w:lineRule="auto"/>
        <w:ind w:left="567" w:hanging="253"/>
        <w:jc w:val="both"/>
        <w:rPr>
          <w:rFonts w:ascii="Times New Roman" w:eastAsia="Times New Roman" w:hAnsi="Times New Roman" w:cs="Times New Roman"/>
          <w:sz w:val="28"/>
          <w:szCs w:val="28"/>
          <w:lang w:eastAsia="ru-RU"/>
        </w:rPr>
      </w:pPr>
      <w:r w:rsidRPr="002A1F09">
        <w:rPr>
          <w:rFonts w:ascii="Times New Roman" w:eastAsia="Times New Roman" w:hAnsi="Times New Roman" w:cs="Times New Roman"/>
          <w:sz w:val="28"/>
          <w:szCs w:val="28"/>
          <w:lang w:eastAsia="ru-RU"/>
        </w:rPr>
        <w:t>В рамках </w:t>
      </w:r>
      <w:hyperlink r:id="rId12" w:tooltip="Бета-тестирование" w:history="1">
        <w:r w:rsidRPr="002A1F09">
          <w:rPr>
            <w:rFonts w:ascii="Times New Roman" w:eastAsia="Times New Roman" w:hAnsi="Times New Roman" w:cs="Times New Roman"/>
            <w:sz w:val="28"/>
            <w:szCs w:val="28"/>
            <w:lang w:eastAsia="ru-RU"/>
          </w:rPr>
          <w:t>бета-тестирования</w:t>
        </w:r>
      </w:hyperlink>
      <w:r w:rsidRPr="002A1F09">
        <w:rPr>
          <w:rFonts w:ascii="Times New Roman" w:eastAsia="Times New Roman" w:hAnsi="Times New Roman" w:cs="Times New Roman"/>
          <w:sz w:val="28"/>
          <w:szCs w:val="28"/>
          <w:lang w:eastAsia="ru-RU"/>
        </w:rPr>
        <w:t>, когда система испытывается реальными конечными пользователями.</w:t>
      </w:r>
    </w:p>
    <w:p w:rsidR="00D469E2" w:rsidRPr="00D469E2" w:rsidRDefault="00D469E2" w:rsidP="002A1F09">
      <w:pPr>
        <w:jc w:val="both"/>
        <w:rPr>
          <w:rFonts w:ascii="Times New Roman" w:hAnsi="Times New Roman" w:cs="Times New Roman"/>
          <w:b/>
          <w:sz w:val="28"/>
        </w:rPr>
      </w:pPr>
      <w:r w:rsidRPr="00D469E2">
        <w:rPr>
          <w:rFonts w:ascii="Times New Roman" w:hAnsi="Times New Roman" w:cs="Times New Roman"/>
          <w:b/>
          <w:sz w:val="28"/>
        </w:rPr>
        <w:t>Нагрузочное тестирование</w:t>
      </w:r>
    </w:p>
    <w:p w:rsidR="00D469E2" w:rsidRDefault="004107A8" w:rsidP="002A1F09">
      <w:pPr>
        <w:jc w:val="both"/>
        <w:rPr>
          <w:rFonts w:ascii="Times New Roman" w:hAnsi="Times New Roman" w:cs="Times New Roman"/>
          <w:sz w:val="28"/>
          <w:szCs w:val="28"/>
          <w:shd w:val="clear" w:color="auto" w:fill="FFFFFF"/>
        </w:rPr>
      </w:pPr>
      <w:hyperlink r:id="rId13" w:tooltip="Нагрузочное тестирование" w:history="1">
        <w:r w:rsidR="00D469E2" w:rsidRPr="00D469E2">
          <w:rPr>
            <w:rStyle w:val="a4"/>
            <w:rFonts w:ascii="Times New Roman" w:hAnsi="Times New Roman" w:cs="Times New Roman"/>
            <w:color w:val="auto"/>
            <w:sz w:val="28"/>
            <w:szCs w:val="28"/>
            <w:u w:val="none"/>
            <w:shd w:val="clear" w:color="auto" w:fill="FFFFFF"/>
          </w:rPr>
          <w:t>Нагрузочное тестирование</w:t>
        </w:r>
      </w:hyperlink>
      <w:r>
        <w:rPr>
          <w:rFonts w:ascii="Times New Roman" w:hAnsi="Times New Roman" w:cs="Times New Roman"/>
          <w:sz w:val="28"/>
          <w:szCs w:val="28"/>
          <w:shd w:val="clear" w:color="auto" w:fill="FFFFFF"/>
        </w:rPr>
        <w:t xml:space="preserve"> </w:t>
      </w:r>
      <w:r w:rsidR="00D469E2" w:rsidRPr="00D469E2">
        <w:rPr>
          <w:rFonts w:ascii="Times New Roman" w:hAnsi="Times New Roman" w:cs="Times New Roman"/>
          <w:sz w:val="28"/>
          <w:szCs w:val="28"/>
          <w:shd w:val="clear" w:color="auto" w:fill="FFFFFF"/>
        </w:rPr>
        <w:t>— это простейшая форма тестирования производительности. Нагрузочное тестирование обычно проводится для того, чтобы оценить поведение приложения под заданной ожидаемой нагрузкой. Этой нагрузкой может быть, например, ожидаемое количество одновременно работающих пользователей приложения, совершающих заданное число транзакций за интервал времени. Такой тип тестирования обычно позволяет получить время отклика всех самых важных бизнес-транзакций. В случае наблюдения за базой данных, </w:t>
      </w:r>
      <w:hyperlink r:id="rId14" w:tooltip="Сервер приложений" w:history="1">
        <w:r w:rsidR="00D469E2" w:rsidRPr="00D469E2">
          <w:rPr>
            <w:rStyle w:val="a4"/>
            <w:rFonts w:ascii="Times New Roman" w:hAnsi="Times New Roman" w:cs="Times New Roman"/>
            <w:color w:val="auto"/>
            <w:sz w:val="28"/>
            <w:szCs w:val="28"/>
            <w:u w:val="none"/>
            <w:shd w:val="clear" w:color="auto" w:fill="FFFFFF"/>
          </w:rPr>
          <w:t>сервером приложений</w:t>
        </w:r>
      </w:hyperlink>
      <w:r w:rsidR="00D469E2" w:rsidRPr="00D469E2">
        <w:rPr>
          <w:rFonts w:ascii="Times New Roman" w:hAnsi="Times New Roman" w:cs="Times New Roman"/>
          <w:sz w:val="28"/>
          <w:szCs w:val="28"/>
          <w:shd w:val="clear" w:color="auto" w:fill="FFFFFF"/>
        </w:rPr>
        <w:t>, сетью и т. д., этот тип тестирования может также идентифицировать некоторые узкие места приложения.</w:t>
      </w:r>
    </w:p>
    <w:p w:rsidR="007849EC" w:rsidRPr="007849EC" w:rsidRDefault="007849EC" w:rsidP="002A1F09">
      <w:pPr>
        <w:jc w:val="both"/>
        <w:rPr>
          <w:rFonts w:ascii="Times New Roman" w:hAnsi="Times New Roman" w:cs="Times New Roman"/>
          <w:b/>
          <w:sz w:val="28"/>
          <w:szCs w:val="28"/>
          <w:shd w:val="clear" w:color="auto" w:fill="FFFFFF"/>
        </w:rPr>
      </w:pPr>
      <w:r w:rsidRPr="007849EC">
        <w:rPr>
          <w:rFonts w:ascii="Times New Roman" w:hAnsi="Times New Roman" w:cs="Times New Roman"/>
          <w:b/>
          <w:sz w:val="28"/>
          <w:szCs w:val="28"/>
          <w:shd w:val="clear" w:color="auto" w:fill="FFFFFF"/>
        </w:rPr>
        <w:t>Стресс-тестирование</w:t>
      </w:r>
    </w:p>
    <w:p w:rsidR="007849EC" w:rsidRDefault="007849EC" w:rsidP="002A1F09">
      <w:pPr>
        <w:jc w:val="both"/>
        <w:rPr>
          <w:rFonts w:ascii="Times New Roman" w:hAnsi="Times New Roman" w:cs="Times New Roman"/>
          <w:color w:val="222222"/>
          <w:sz w:val="28"/>
          <w:szCs w:val="28"/>
          <w:shd w:val="clear" w:color="auto" w:fill="FFFFFF"/>
        </w:rPr>
      </w:pPr>
      <w:r w:rsidRPr="007849EC">
        <w:rPr>
          <w:rFonts w:ascii="Times New Roman" w:hAnsi="Times New Roman" w:cs="Times New Roman"/>
          <w:color w:val="222222"/>
          <w:sz w:val="28"/>
          <w:szCs w:val="28"/>
          <w:shd w:val="clear" w:color="auto" w:fill="FFFFFF"/>
        </w:rPr>
        <w:t>Стресс-тестирование обычно используется для понимания пределов пропускной способности приложения. Этот тип тестирования проводится для определения надёжности системы во время экстремальных или диспропорциональных нагрузок и отвечает на вопросы о достаточной производительности системы в случае, если текущая нагрузка сильно превысит ожидаемый максимум.</w:t>
      </w:r>
    </w:p>
    <w:p w:rsidR="007849EC" w:rsidRPr="007849EC" w:rsidRDefault="007849EC" w:rsidP="002A1F09">
      <w:pPr>
        <w:jc w:val="both"/>
        <w:rPr>
          <w:rFonts w:ascii="Times New Roman" w:hAnsi="Times New Roman" w:cs="Times New Roman"/>
          <w:b/>
          <w:color w:val="222222"/>
          <w:sz w:val="28"/>
          <w:szCs w:val="28"/>
          <w:shd w:val="clear" w:color="auto" w:fill="FFFFFF"/>
        </w:rPr>
      </w:pPr>
      <w:r w:rsidRPr="007849EC">
        <w:rPr>
          <w:rFonts w:ascii="Times New Roman" w:hAnsi="Times New Roman" w:cs="Times New Roman"/>
          <w:b/>
          <w:color w:val="222222"/>
          <w:sz w:val="28"/>
          <w:szCs w:val="28"/>
          <w:shd w:val="clear" w:color="auto" w:fill="FFFFFF"/>
        </w:rPr>
        <w:t>Тестирование стабильности</w:t>
      </w:r>
    </w:p>
    <w:p w:rsidR="007849EC" w:rsidRDefault="007849EC" w:rsidP="002A1F09">
      <w:pPr>
        <w:jc w:val="both"/>
        <w:rPr>
          <w:rFonts w:ascii="Times New Roman" w:hAnsi="Times New Roman" w:cs="Times New Roman"/>
          <w:color w:val="222222"/>
          <w:sz w:val="28"/>
          <w:szCs w:val="28"/>
          <w:shd w:val="clear" w:color="auto" w:fill="FFFFFF"/>
        </w:rPr>
      </w:pPr>
      <w:r w:rsidRPr="007849EC">
        <w:rPr>
          <w:rFonts w:ascii="Times New Roman" w:hAnsi="Times New Roman" w:cs="Times New Roman"/>
          <w:color w:val="222222"/>
          <w:sz w:val="28"/>
          <w:szCs w:val="28"/>
          <w:shd w:val="clear" w:color="auto" w:fill="FFFFFF"/>
        </w:rPr>
        <w:lastRenderedPageBreak/>
        <w:t>Тестирование стабильности проводится с целью убедиться в том, что приложение выдерживает ожидаемую нагрузку в течение длительного времени. При проведении этого вида тестирования осуществляется наблюдение за потреблением приложением памяти, чтобы выявить потенциальные утечки. Кроме того, такое тестирование выявляет деградацию производительности, выражающуюся в снижении скорости обработки информации и/или увеличении времени ответа приложения после продолжительной работы по сравнению с началом теста.</w:t>
      </w:r>
    </w:p>
    <w:p w:rsidR="007849EC" w:rsidRDefault="007849EC" w:rsidP="002A1F09">
      <w:pPr>
        <w:jc w:val="both"/>
        <w:rPr>
          <w:rFonts w:ascii="Times New Roman" w:hAnsi="Times New Roman" w:cs="Times New Roman"/>
          <w:b/>
          <w:color w:val="222222"/>
          <w:sz w:val="28"/>
          <w:szCs w:val="28"/>
          <w:shd w:val="clear" w:color="auto" w:fill="FFFFFF"/>
        </w:rPr>
      </w:pPr>
      <w:r w:rsidRPr="007849EC">
        <w:rPr>
          <w:rFonts w:ascii="Times New Roman" w:hAnsi="Times New Roman" w:cs="Times New Roman"/>
          <w:b/>
          <w:color w:val="222222"/>
          <w:sz w:val="28"/>
          <w:szCs w:val="28"/>
          <w:shd w:val="clear" w:color="auto" w:fill="FFFFFF"/>
        </w:rPr>
        <w:t>Конфигурационное тестирование</w:t>
      </w:r>
    </w:p>
    <w:p w:rsidR="007849EC" w:rsidRDefault="007849EC" w:rsidP="002A1F09">
      <w:pPr>
        <w:jc w:val="both"/>
        <w:rPr>
          <w:rFonts w:ascii="Times New Roman" w:hAnsi="Times New Roman" w:cs="Times New Roman"/>
          <w:color w:val="222222"/>
          <w:sz w:val="28"/>
          <w:szCs w:val="28"/>
          <w:shd w:val="clear" w:color="auto" w:fill="FFFFFF"/>
        </w:rPr>
      </w:pPr>
      <w:r w:rsidRPr="007849EC">
        <w:rPr>
          <w:rFonts w:ascii="Times New Roman" w:hAnsi="Times New Roman" w:cs="Times New Roman"/>
          <w:color w:val="222222"/>
          <w:sz w:val="28"/>
          <w:szCs w:val="28"/>
          <w:shd w:val="clear" w:color="auto" w:fill="FFFFFF"/>
        </w:rPr>
        <w:t>Конфигурационное тестирование — ещё один из видов традиционного тестирования производительности. В этом случае вместо того, чтобы тестировать производительность системы с точки зрения подаваемой нагрузки, тестируется эффект влияния на производительность изменений в конфигурации. Хорошим примером такого тестирования могут быть эксперименты с различными методами балансировки нагрузки. Конфигурационное тестирование также может быть совмещено с нагрузочным, стресс или тестированием стабильности.</w:t>
      </w:r>
    </w:p>
    <w:p w:rsidR="00B629F1" w:rsidRDefault="00B629F1" w:rsidP="00B629F1">
      <w:pPr>
        <w:jc w:val="center"/>
        <w:rPr>
          <w:rFonts w:ascii="Times New Roman" w:hAnsi="Times New Roman" w:cs="Times New Roman"/>
          <w:b/>
          <w:color w:val="222222"/>
          <w:sz w:val="28"/>
          <w:szCs w:val="28"/>
          <w:shd w:val="clear" w:color="auto" w:fill="FFFFFF"/>
        </w:rPr>
      </w:pPr>
      <w:r w:rsidRPr="00B629F1">
        <w:rPr>
          <w:rFonts w:ascii="Times New Roman" w:hAnsi="Times New Roman" w:cs="Times New Roman"/>
          <w:b/>
          <w:color w:val="222222"/>
          <w:sz w:val="28"/>
          <w:szCs w:val="28"/>
          <w:shd w:val="clear" w:color="auto" w:fill="FFFFFF"/>
        </w:rPr>
        <w:t>Определение целей тестирования производительности</w:t>
      </w:r>
    </w:p>
    <w:p w:rsidR="00B629F1" w:rsidRDefault="0045145F" w:rsidP="00B629F1">
      <w:pPr>
        <w:jc w:val="both"/>
        <w:rPr>
          <w:rFonts w:ascii="Times New Roman" w:hAnsi="Times New Roman" w:cs="Times New Roman"/>
          <w:sz w:val="28"/>
          <w:szCs w:val="28"/>
          <w:shd w:val="clear" w:color="auto" w:fill="FFFFFF"/>
        </w:rPr>
      </w:pPr>
      <w:r w:rsidRPr="0045145F">
        <w:rPr>
          <w:rFonts w:ascii="Times New Roman" w:hAnsi="Times New Roman" w:cs="Times New Roman"/>
          <w:sz w:val="28"/>
          <w:szCs w:val="28"/>
          <w:shd w:val="clear" w:color="auto" w:fill="FFFFFF"/>
        </w:rPr>
        <w:t>Многие тесты на производительность делаются без попытки осмыслить их реальные цели. Перед началом тестирования всегда должен быть задан бизнес-вопрос: «Какую цель мы преследуем, тестируя производительность?». Ответы на этот вопрос являются частью </w:t>
      </w:r>
      <w:hyperlink r:id="rId15" w:tooltip="Технико-экономическое обоснование" w:history="1">
        <w:r w:rsidRPr="0045145F">
          <w:rPr>
            <w:rStyle w:val="a4"/>
            <w:rFonts w:ascii="Times New Roman" w:hAnsi="Times New Roman" w:cs="Times New Roman"/>
            <w:color w:val="auto"/>
            <w:sz w:val="28"/>
            <w:szCs w:val="28"/>
            <w:u w:val="none"/>
            <w:shd w:val="clear" w:color="auto" w:fill="FFFFFF"/>
          </w:rPr>
          <w:t>технико-экономического обоснования</w:t>
        </w:r>
      </w:hyperlink>
      <w:r w:rsidRPr="0045145F">
        <w:rPr>
          <w:rFonts w:ascii="Times New Roman" w:hAnsi="Times New Roman" w:cs="Times New Roman"/>
          <w:sz w:val="28"/>
          <w:szCs w:val="28"/>
          <w:shd w:val="clear" w:color="auto" w:fill="FFFFFF"/>
        </w:rPr>
        <w:t> (или </w:t>
      </w:r>
      <w:proofErr w:type="spellStart"/>
      <w:r w:rsidRPr="0045145F">
        <w:rPr>
          <w:rFonts w:ascii="Times New Roman" w:hAnsi="Times New Roman" w:cs="Times New Roman"/>
          <w:sz w:val="28"/>
          <w:szCs w:val="28"/>
        </w:rPr>
        <w:fldChar w:fldCharType="begin"/>
      </w:r>
      <w:r w:rsidRPr="0045145F">
        <w:rPr>
          <w:rFonts w:ascii="Times New Roman" w:hAnsi="Times New Roman" w:cs="Times New Roman"/>
          <w:sz w:val="28"/>
          <w:szCs w:val="28"/>
        </w:rPr>
        <w:instrText xml:space="preserve"> HYPERLINK "https://en.wikipedia.org/wiki/en:business_case" \o "w:en:business case" </w:instrText>
      </w:r>
      <w:r w:rsidRPr="0045145F">
        <w:rPr>
          <w:rFonts w:ascii="Times New Roman" w:hAnsi="Times New Roman" w:cs="Times New Roman"/>
          <w:sz w:val="28"/>
          <w:szCs w:val="28"/>
        </w:rPr>
        <w:fldChar w:fldCharType="separate"/>
      </w:r>
      <w:r w:rsidRPr="0045145F">
        <w:rPr>
          <w:rStyle w:val="a4"/>
          <w:rFonts w:ascii="Times New Roman" w:hAnsi="Times New Roman" w:cs="Times New Roman"/>
          <w:color w:val="auto"/>
          <w:sz w:val="28"/>
          <w:szCs w:val="28"/>
          <w:u w:val="none"/>
          <w:shd w:val="clear" w:color="auto" w:fill="FFFFFF"/>
        </w:rPr>
        <w:t>business</w:t>
      </w:r>
      <w:proofErr w:type="spellEnd"/>
      <w:r w:rsidRPr="0045145F">
        <w:rPr>
          <w:rStyle w:val="a4"/>
          <w:rFonts w:ascii="Times New Roman" w:hAnsi="Times New Roman" w:cs="Times New Roman"/>
          <w:color w:val="auto"/>
          <w:sz w:val="28"/>
          <w:szCs w:val="28"/>
          <w:u w:val="none"/>
          <w:shd w:val="clear" w:color="auto" w:fill="FFFFFF"/>
        </w:rPr>
        <w:t xml:space="preserve"> </w:t>
      </w:r>
      <w:proofErr w:type="spellStart"/>
      <w:r w:rsidRPr="0045145F">
        <w:rPr>
          <w:rStyle w:val="a4"/>
          <w:rFonts w:ascii="Times New Roman" w:hAnsi="Times New Roman" w:cs="Times New Roman"/>
          <w:color w:val="auto"/>
          <w:sz w:val="28"/>
          <w:szCs w:val="28"/>
          <w:u w:val="none"/>
          <w:shd w:val="clear" w:color="auto" w:fill="FFFFFF"/>
        </w:rPr>
        <w:t>case</w:t>
      </w:r>
      <w:proofErr w:type="spellEnd"/>
      <w:r w:rsidRPr="0045145F">
        <w:rPr>
          <w:rFonts w:ascii="Times New Roman" w:hAnsi="Times New Roman" w:cs="Times New Roman"/>
          <w:sz w:val="28"/>
          <w:szCs w:val="28"/>
        </w:rPr>
        <w:fldChar w:fldCharType="end"/>
      </w:r>
      <w:r w:rsidRPr="0045145F">
        <w:rPr>
          <w:rFonts w:ascii="Times New Roman" w:hAnsi="Times New Roman" w:cs="Times New Roman"/>
          <w:sz w:val="28"/>
          <w:szCs w:val="28"/>
          <w:shd w:val="clear" w:color="auto" w:fill="FFFFFF"/>
        </w:rPr>
        <w:t>) тестирования. Цели могут различаться в зависимости от технологий, используемых приложением, или его назначения, однако, они всегда включают что-то из нижеследующего:</w:t>
      </w:r>
    </w:p>
    <w:p w:rsidR="0045145F" w:rsidRDefault="0045145F" w:rsidP="0045145F">
      <w:p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45145F">
        <w:rPr>
          <w:rFonts w:ascii="Times New Roman" w:eastAsia="Times New Roman" w:hAnsi="Times New Roman" w:cs="Times New Roman"/>
          <w:b/>
          <w:bCs/>
          <w:color w:val="000000"/>
          <w:sz w:val="28"/>
          <w:szCs w:val="28"/>
          <w:lang w:eastAsia="ru-RU"/>
        </w:rPr>
        <w:t>Параллелизм / Пропускная способность</w:t>
      </w:r>
    </w:p>
    <w:p w:rsidR="0045145F" w:rsidRPr="0045145F" w:rsidRDefault="0045145F" w:rsidP="0045145F">
      <w:pPr>
        <w:shd w:val="clear" w:color="auto" w:fill="FFFFFF"/>
        <w:spacing w:before="72" w:after="0" w:line="240" w:lineRule="auto"/>
        <w:jc w:val="both"/>
        <w:outlineLvl w:val="2"/>
        <w:rPr>
          <w:rFonts w:ascii="Times New Roman" w:eastAsia="Times New Roman" w:hAnsi="Times New Roman" w:cs="Times New Roman"/>
          <w:bCs/>
          <w:color w:val="000000"/>
          <w:sz w:val="28"/>
          <w:szCs w:val="28"/>
          <w:lang w:eastAsia="ru-RU"/>
        </w:rPr>
      </w:pPr>
      <w:r w:rsidRPr="0045145F">
        <w:rPr>
          <w:rFonts w:ascii="Times New Roman" w:hAnsi="Times New Roman" w:cs="Times New Roman"/>
          <w:color w:val="222222"/>
          <w:sz w:val="28"/>
          <w:szCs w:val="28"/>
          <w:shd w:val="clear" w:color="auto" w:fill="FFFFFF"/>
        </w:rPr>
        <w:t>Если конечными пользователями приложения считаются пользователи, выполняющие логин в систему в любой форме, то в этом случае крайне желательно достижение параллелизма. По определению это максимальное число параллельных работающих пользователей приложения, поддержка которого ожидается от приложения в любой момент времени. Модель поведения пользователя может значительно влиять на способность приложения к параллельной обработке запросов, особенно если он включает в себя периодически вход и выход из системы.</w:t>
      </w:r>
    </w:p>
    <w:p w:rsidR="0045145F" w:rsidRDefault="0045145F" w:rsidP="00B629F1">
      <w:pPr>
        <w:jc w:val="both"/>
        <w:rPr>
          <w:rFonts w:ascii="Times New Roman" w:hAnsi="Times New Roman" w:cs="Times New Roman"/>
          <w:b/>
          <w:sz w:val="28"/>
          <w:szCs w:val="28"/>
        </w:rPr>
      </w:pPr>
      <w:r w:rsidRPr="0045145F">
        <w:rPr>
          <w:rFonts w:ascii="Times New Roman" w:hAnsi="Times New Roman" w:cs="Times New Roman"/>
          <w:b/>
          <w:sz w:val="28"/>
          <w:szCs w:val="28"/>
        </w:rPr>
        <w:t>Время ответа сервера</w:t>
      </w:r>
    </w:p>
    <w:p w:rsidR="0045145F" w:rsidRDefault="0045145F" w:rsidP="00B629F1">
      <w:pPr>
        <w:jc w:val="both"/>
        <w:rPr>
          <w:rFonts w:ascii="Times New Roman" w:hAnsi="Times New Roman" w:cs="Times New Roman"/>
          <w:color w:val="222222"/>
          <w:sz w:val="28"/>
          <w:szCs w:val="21"/>
          <w:shd w:val="clear" w:color="auto" w:fill="FFFFFF"/>
        </w:rPr>
      </w:pPr>
      <w:r w:rsidRPr="0045145F">
        <w:rPr>
          <w:rFonts w:ascii="Times New Roman" w:hAnsi="Times New Roman" w:cs="Times New Roman"/>
          <w:color w:val="222222"/>
          <w:sz w:val="28"/>
          <w:szCs w:val="21"/>
          <w:shd w:val="clear" w:color="auto" w:fill="FFFFFF"/>
        </w:rPr>
        <w:t>Эта концепция строится вокруг времени ответа одного узла приложения на запрос, посланный другим.</w:t>
      </w:r>
    </w:p>
    <w:p w:rsidR="0045145F" w:rsidRPr="0045145F" w:rsidRDefault="0045145F" w:rsidP="0045145F">
      <w:pPr>
        <w:rPr>
          <w:rFonts w:ascii="Times New Roman" w:hAnsi="Times New Roman" w:cs="Times New Roman"/>
          <w:b/>
          <w:color w:val="000000"/>
          <w:sz w:val="28"/>
          <w:szCs w:val="29"/>
        </w:rPr>
      </w:pPr>
      <w:r w:rsidRPr="0045145F">
        <w:rPr>
          <w:rStyle w:val="mw-headline"/>
          <w:rFonts w:ascii="Times New Roman" w:hAnsi="Times New Roman" w:cs="Times New Roman"/>
          <w:b/>
          <w:color w:val="000000"/>
          <w:sz w:val="28"/>
          <w:szCs w:val="29"/>
        </w:rPr>
        <w:t>Время отображения</w:t>
      </w:r>
    </w:p>
    <w:p w:rsidR="0045145F" w:rsidRPr="0045145F" w:rsidRDefault="0045145F" w:rsidP="00B629F1">
      <w:pPr>
        <w:jc w:val="both"/>
        <w:rPr>
          <w:rFonts w:ascii="Times New Roman" w:hAnsi="Times New Roman" w:cs="Times New Roman"/>
          <w:sz w:val="40"/>
          <w:szCs w:val="28"/>
        </w:rPr>
      </w:pPr>
      <w:r w:rsidRPr="0045145F">
        <w:rPr>
          <w:rFonts w:ascii="Times New Roman" w:hAnsi="Times New Roman" w:cs="Times New Roman"/>
          <w:color w:val="222222"/>
          <w:sz w:val="28"/>
          <w:szCs w:val="21"/>
          <w:shd w:val="clear" w:color="auto" w:fill="FFFFFF"/>
        </w:rPr>
        <w:t xml:space="preserve">Время отображения — одно из самых сложных для приложения для нагрузочного тестирования понятий, так как в общем случае они не используют концепцию работы с тем, что происходит на отдельных узлах системы, ограничиваясь только распознаванием периода времени в течение которого нет сетевой активности. Для того, чтобы замерить время отображения, в общем случае требуется включать функциональные тестовые сценарии в тесты производительности, но большинство </w:t>
      </w:r>
      <w:r w:rsidRPr="0045145F">
        <w:rPr>
          <w:rFonts w:ascii="Times New Roman" w:hAnsi="Times New Roman" w:cs="Times New Roman"/>
          <w:color w:val="222222"/>
          <w:sz w:val="28"/>
          <w:szCs w:val="21"/>
          <w:shd w:val="clear" w:color="auto" w:fill="FFFFFF"/>
        </w:rPr>
        <w:lastRenderedPageBreak/>
        <w:t>приложений для тестирования производительности не включают в себя такую возможность.</w:t>
      </w:r>
    </w:p>
    <w:p w:rsidR="0045145F" w:rsidRPr="0045145F" w:rsidRDefault="0045145F" w:rsidP="00B629F1">
      <w:pPr>
        <w:jc w:val="both"/>
        <w:rPr>
          <w:rFonts w:ascii="Times New Roman" w:hAnsi="Times New Roman" w:cs="Times New Roman"/>
          <w:b/>
          <w:sz w:val="28"/>
          <w:szCs w:val="28"/>
        </w:rPr>
      </w:pPr>
      <w:r w:rsidRPr="0045145F">
        <w:rPr>
          <w:rFonts w:ascii="Times New Roman" w:hAnsi="Times New Roman" w:cs="Times New Roman"/>
          <w:b/>
          <w:sz w:val="28"/>
          <w:szCs w:val="28"/>
        </w:rPr>
        <w:t>Требования к производительности</w:t>
      </w:r>
    </w:p>
    <w:p w:rsidR="0045145F" w:rsidRPr="0045145F" w:rsidRDefault="0045145F" w:rsidP="00B629F1">
      <w:pPr>
        <w:jc w:val="both"/>
        <w:rPr>
          <w:rFonts w:ascii="Times New Roman" w:hAnsi="Times New Roman" w:cs="Times New Roman"/>
          <w:sz w:val="28"/>
          <w:szCs w:val="28"/>
        </w:rPr>
      </w:pPr>
      <w:r w:rsidRPr="0045145F">
        <w:rPr>
          <w:rFonts w:ascii="Times New Roman" w:hAnsi="Times New Roman" w:cs="Times New Roman"/>
          <w:color w:val="222222"/>
          <w:sz w:val="28"/>
          <w:szCs w:val="28"/>
          <w:shd w:val="clear" w:color="auto" w:fill="FFFFFF"/>
        </w:rPr>
        <w:t>Очень важно детализировать требования к производительности и документировать их в каком-либо плане тестирования производительности. </w:t>
      </w:r>
    </w:p>
    <w:p w:rsidR="0045145F" w:rsidRDefault="0045145F" w:rsidP="00B629F1">
      <w:pPr>
        <w:jc w:val="both"/>
        <w:rPr>
          <w:rFonts w:ascii="Times New Roman" w:hAnsi="Times New Roman" w:cs="Times New Roman"/>
          <w:color w:val="222222"/>
          <w:sz w:val="28"/>
          <w:szCs w:val="21"/>
          <w:shd w:val="clear" w:color="auto" w:fill="FFFFFF"/>
        </w:rPr>
      </w:pPr>
      <w:r w:rsidRPr="0045145F">
        <w:rPr>
          <w:rFonts w:ascii="Times New Roman" w:hAnsi="Times New Roman" w:cs="Times New Roman"/>
          <w:b/>
          <w:bCs/>
          <w:color w:val="222222"/>
          <w:sz w:val="28"/>
          <w:szCs w:val="21"/>
          <w:shd w:val="clear" w:color="auto" w:fill="FFFFFF"/>
        </w:rPr>
        <w:t>Тестирование производительности</w:t>
      </w:r>
      <w:r w:rsidRPr="0045145F">
        <w:rPr>
          <w:rFonts w:ascii="Times New Roman" w:hAnsi="Times New Roman" w:cs="Times New Roman"/>
          <w:color w:val="222222"/>
          <w:sz w:val="28"/>
          <w:szCs w:val="21"/>
          <w:shd w:val="clear" w:color="auto" w:fill="FFFFFF"/>
        </w:rPr>
        <w:t xml:space="preserve"> может проводиться с использованием глобальной сети и даже в географически удаленных местах, если учитывать тот факт, что скорость работы сети Интернет зависит от местоположения. Оно также может проводиться и локально, но в этом случае необходимо настроить сетевые маршрутизаторы таким образом, чтобы появилась задержка, присутствующая во всех публичных сетях. Нагрузка, прилагаемая к системе, должна совпадать с реальным положением дел. </w:t>
      </w:r>
      <w:proofErr w:type="gramStart"/>
      <w:r w:rsidRPr="0045145F">
        <w:rPr>
          <w:rFonts w:ascii="Times New Roman" w:hAnsi="Times New Roman" w:cs="Times New Roman"/>
          <w:color w:val="222222"/>
          <w:sz w:val="28"/>
          <w:szCs w:val="21"/>
          <w:shd w:val="clear" w:color="auto" w:fill="FFFFFF"/>
        </w:rPr>
        <w:t>Так например</w:t>
      </w:r>
      <w:proofErr w:type="gramEnd"/>
      <w:r w:rsidRPr="0045145F">
        <w:rPr>
          <w:rFonts w:ascii="Times New Roman" w:hAnsi="Times New Roman" w:cs="Times New Roman"/>
          <w:color w:val="222222"/>
          <w:sz w:val="28"/>
          <w:szCs w:val="21"/>
          <w:shd w:val="clear" w:color="auto" w:fill="FFFFFF"/>
        </w:rPr>
        <w:t>, если 50 % пользователей системы для доступа к системе используют сетевой канал шириной 56К, а другая половина использует оптический канал, то компьютеры, создающие тестовую нагрузку на систему должны использовать те же соединения (идеальный вариант) или эмулировать задержки вышеуказанных сетевых соединений, следуя заданным профайлам пользователей.</w:t>
      </w:r>
    </w:p>
    <w:p w:rsidR="0045145F" w:rsidRDefault="0045145F" w:rsidP="00B629F1">
      <w:pPr>
        <w:jc w:val="both"/>
        <w:rPr>
          <w:rFonts w:ascii="Times New Roman" w:hAnsi="Times New Roman" w:cs="Times New Roman"/>
          <w:b/>
          <w:color w:val="222222"/>
          <w:sz w:val="28"/>
          <w:szCs w:val="21"/>
          <w:shd w:val="clear" w:color="auto" w:fill="FFFFFF"/>
        </w:rPr>
      </w:pPr>
      <w:r w:rsidRPr="00AC6B38">
        <w:rPr>
          <w:rFonts w:ascii="Times New Roman" w:hAnsi="Times New Roman" w:cs="Times New Roman"/>
          <w:b/>
          <w:color w:val="222222"/>
          <w:sz w:val="28"/>
          <w:szCs w:val="21"/>
          <w:shd w:val="clear" w:color="auto" w:fill="FFFFFF"/>
        </w:rPr>
        <w:t>Основные показатели</w:t>
      </w:r>
      <w:r w:rsidR="00AC6B38" w:rsidRPr="00AC6B38">
        <w:rPr>
          <w:rFonts w:ascii="Times New Roman" w:hAnsi="Times New Roman" w:cs="Times New Roman"/>
          <w:b/>
          <w:color w:val="222222"/>
          <w:sz w:val="28"/>
          <w:szCs w:val="21"/>
          <w:shd w:val="clear" w:color="auto" w:fill="FFFFFF"/>
        </w:rPr>
        <w:t xml:space="preserve"> производительности</w:t>
      </w:r>
    </w:p>
    <w:p w:rsidR="00AC6B38" w:rsidRPr="00AC6B38" w:rsidRDefault="00AC6B38" w:rsidP="00AC6B38">
      <w:pPr>
        <w:shd w:val="clear" w:color="auto" w:fill="FFFFFF"/>
        <w:spacing w:after="24" w:line="240" w:lineRule="auto"/>
        <w:ind w:firstLine="284"/>
        <w:rPr>
          <w:rFonts w:ascii="Times New Roman" w:eastAsia="Times New Roman" w:hAnsi="Times New Roman" w:cs="Times New Roman"/>
          <w:color w:val="222222"/>
          <w:sz w:val="28"/>
          <w:szCs w:val="21"/>
          <w:lang w:eastAsia="ru-RU"/>
        </w:rPr>
      </w:pPr>
      <w:r w:rsidRPr="00AC6B38">
        <w:rPr>
          <w:rFonts w:ascii="Times New Roman" w:eastAsia="Times New Roman" w:hAnsi="Times New Roman" w:cs="Times New Roman"/>
          <w:b/>
          <w:bCs/>
          <w:color w:val="222222"/>
          <w:sz w:val="28"/>
          <w:szCs w:val="21"/>
          <w:lang w:eastAsia="ru-RU"/>
        </w:rPr>
        <w:t>Потребление ресурсов центрального процессора (CPU, %)</w:t>
      </w:r>
    </w:p>
    <w:p w:rsidR="00AC6B38" w:rsidRPr="00AC6B38" w:rsidRDefault="00AC6B38" w:rsidP="00AC6B38">
      <w:pPr>
        <w:shd w:val="clear" w:color="auto" w:fill="FFFFFF"/>
        <w:spacing w:before="120" w:after="120" w:line="240" w:lineRule="auto"/>
        <w:ind w:firstLine="284"/>
        <w:jc w:val="both"/>
        <w:rPr>
          <w:rFonts w:ascii="Times New Roman" w:eastAsia="Times New Roman" w:hAnsi="Times New Roman" w:cs="Times New Roman"/>
          <w:color w:val="222222"/>
          <w:sz w:val="28"/>
          <w:szCs w:val="21"/>
          <w:lang w:eastAsia="ru-RU"/>
        </w:rPr>
      </w:pPr>
      <w:r w:rsidRPr="00AC6B38">
        <w:rPr>
          <w:rFonts w:ascii="Times New Roman" w:eastAsia="Times New Roman" w:hAnsi="Times New Roman" w:cs="Times New Roman"/>
          <w:color w:val="222222"/>
          <w:sz w:val="28"/>
          <w:szCs w:val="21"/>
          <w:lang w:eastAsia="ru-RU"/>
        </w:rPr>
        <w:t xml:space="preserve">Метрика, показывающая сколько времени </w:t>
      </w:r>
      <w:proofErr w:type="gramStart"/>
      <w:r w:rsidRPr="00AC6B38">
        <w:rPr>
          <w:rFonts w:ascii="Times New Roman" w:eastAsia="Times New Roman" w:hAnsi="Times New Roman" w:cs="Times New Roman"/>
          <w:color w:val="222222"/>
          <w:sz w:val="28"/>
          <w:szCs w:val="21"/>
          <w:lang w:eastAsia="ru-RU"/>
        </w:rPr>
        <w:t>из заданного определённого интервала</w:t>
      </w:r>
      <w:proofErr w:type="gramEnd"/>
      <w:r w:rsidRPr="00AC6B38">
        <w:rPr>
          <w:rFonts w:ascii="Times New Roman" w:eastAsia="Times New Roman" w:hAnsi="Times New Roman" w:cs="Times New Roman"/>
          <w:color w:val="222222"/>
          <w:sz w:val="28"/>
          <w:szCs w:val="21"/>
          <w:lang w:eastAsia="ru-RU"/>
        </w:rPr>
        <w:t xml:space="preserve"> было потрачено процессором на вычисления для выбранного процесса.</w:t>
      </w:r>
    </w:p>
    <w:p w:rsidR="00AC6B38" w:rsidRPr="00AC6B38" w:rsidRDefault="00AC6B38" w:rsidP="00AC6B38">
      <w:pPr>
        <w:shd w:val="clear" w:color="auto" w:fill="FFFFFF"/>
        <w:spacing w:after="24" w:line="240" w:lineRule="auto"/>
        <w:ind w:firstLine="284"/>
        <w:rPr>
          <w:rFonts w:ascii="Times New Roman" w:eastAsia="Times New Roman" w:hAnsi="Times New Roman" w:cs="Times New Roman"/>
          <w:color w:val="222222"/>
          <w:sz w:val="28"/>
          <w:szCs w:val="21"/>
          <w:lang w:eastAsia="ru-RU"/>
        </w:rPr>
      </w:pPr>
      <w:r w:rsidRPr="00AC6B38">
        <w:rPr>
          <w:rFonts w:ascii="Times New Roman" w:eastAsia="Times New Roman" w:hAnsi="Times New Roman" w:cs="Times New Roman"/>
          <w:b/>
          <w:bCs/>
          <w:color w:val="222222"/>
          <w:sz w:val="28"/>
          <w:szCs w:val="21"/>
          <w:lang w:eastAsia="ru-RU"/>
        </w:rPr>
        <w:t>Потребление оперативной памяти (</w:t>
      </w:r>
      <w:proofErr w:type="spellStart"/>
      <w:r w:rsidRPr="00AC6B38">
        <w:rPr>
          <w:rFonts w:ascii="Times New Roman" w:eastAsia="Times New Roman" w:hAnsi="Times New Roman" w:cs="Times New Roman"/>
          <w:b/>
          <w:bCs/>
          <w:color w:val="222222"/>
          <w:sz w:val="28"/>
          <w:szCs w:val="21"/>
          <w:lang w:eastAsia="ru-RU"/>
        </w:rPr>
        <w:t>Memory</w:t>
      </w:r>
      <w:proofErr w:type="spellEnd"/>
      <w:r w:rsidRPr="00AC6B38">
        <w:rPr>
          <w:rFonts w:ascii="Times New Roman" w:eastAsia="Times New Roman" w:hAnsi="Times New Roman" w:cs="Times New Roman"/>
          <w:b/>
          <w:bCs/>
          <w:color w:val="222222"/>
          <w:sz w:val="28"/>
          <w:szCs w:val="21"/>
          <w:lang w:eastAsia="ru-RU"/>
        </w:rPr>
        <w:t xml:space="preserve"> </w:t>
      </w:r>
      <w:proofErr w:type="spellStart"/>
      <w:r w:rsidRPr="00AC6B38">
        <w:rPr>
          <w:rFonts w:ascii="Times New Roman" w:eastAsia="Times New Roman" w:hAnsi="Times New Roman" w:cs="Times New Roman"/>
          <w:b/>
          <w:bCs/>
          <w:color w:val="222222"/>
          <w:sz w:val="28"/>
          <w:szCs w:val="21"/>
          <w:lang w:eastAsia="ru-RU"/>
        </w:rPr>
        <w:t>usage</w:t>
      </w:r>
      <w:proofErr w:type="spellEnd"/>
      <w:r w:rsidRPr="00AC6B38">
        <w:rPr>
          <w:rFonts w:ascii="Times New Roman" w:eastAsia="Times New Roman" w:hAnsi="Times New Roman" w:cs="Times New Roman"/>
          <w:b/>
          <w:bCs/>
          <w:color w:val="222222"/>
          <w:sz w:val="28"/>
          <w:szCs w:val="21"/>
          <w:lang w:eastAsia="ru-RU"/>
        </w:rPr>
        <w:t xml:space="preserve">, </w:t>
      </w:r>
      <w:proofErr w:type="spellStart"/>
      <w:r w:rsidRPr="00AC6B38">
        <w:rPr>
          <w:rFonts w:ascii="Times New Roman" w:eastAsia="Times New Roman" w:hAnsi="Times New Roman" w:cs="Times New Roman"/>
          <w:b/>
          <w:bCs/>
          <w:color w:val="222222"/>
          <w:sz w:val="28"/>
          <w:szCs w:val="21"/>
          <w:lang w:eastAsia="ru-RU"/>
        </w:rPr>
        <w:t>Mb</w:t>
      </w:r>
      <w:proofErr w:type="spellEnd"/>
      <w:r w:rsidRPr="00AC6B38">
        <w:rPr>
          <w:rFonts w:ascii="Times New Roman" w:eastAsia="Times New Roman" w:hAnsi="Times New Roman" w:cs="Times New Roman"/>
          <w:b/>
          <w:bCs/>
          <w:color w:val="222222"/>
          <w:sz w:val="28"/>
          <w:szCs w:val="21"/>
          <w:lang w:eastAsia="ru-RU"/>
        </w:rPr>
        <w:t>)</w:t>
      </w:r>
    </w:p>
    <w:p w:rsidR="00AC6B38" w:rsidRPr="00AC6B38" w:rsidRDefault="00AC6B38" w:rsidP="00AC6B38">
      <w:pPr>
        <w:shd w:val="clear" w:color="auto" w:fill="FFFFFF"/>
        <w:spacing w:before="120" w:after="120" w:line="240" w:lineRule="auto"/>
        <w:ind w:firstLine="284"/>
        <w:rPr>
          <w:rFonts w:ascii="Times New Roman" w:eastAsia="Times New Roman" w:hAnsi="Times New Roman" w:cs="Times New Roman"/>
          <w:color w:val="222222"/>
          <w:sz w:val="28"/>
          <w:szCs w:val="21"/>
          <w:lang w:eastAsia="ru-RU"/>
        </w:rPr>
      </w:pPr>
      <w:r w:rsidRPr="00AC6B38">
        <w:rPr>
          <w:rFonts w:ascii="Times New Roman" w:eastAsia="Times New Roman" w:hAnsi="Times New Roman" w:cs="Times New Roman"/>
          <w:color w:val="222222"/>
          <w:sz w:val="28"/>
          <w:szCs w:val="21"/>
          <w:lang w:eastAsia="ru-RU"/>
        </w:rPr>
        <w:t>Метрика, показывающая количество памяти, использованной приложением.</w:t>
      </w:r>
    </w:p>
    <w:p w:rsidR="00AC6B38" w:rsidRPr="00AC6B38" w:rsidRDefault="00AC6B38" w:rsidP="00AC6B38">
      <w:pPr>
        <w:shd w:val="clear" w:color="auto" w:fill="FFFFFF"/>
        <w:spacing w:after="24" w:line="240" w:lineRule="auto"/>
        <w:ind w:firstLine="426"/>
        <w:rPr>
          <w:rFonts w:ascii="Times New Roman" w:eastAsia="Times New Roman" w:hAnsi="Times New Roman" w:cs="Times New Roman"/>
          <w:sz w:val="28"/>
          <w:szCs w:val="21"/>
          <w:lang w:eastAsia="ru-RU"/>
        </w:rPr>
      </w:pPr>
      <w:r w:rsidRPr="00AC6B38">
        <w:rPr>
          <w:rFonts w:ascii="Times New Roman" w:eastAsia="Times New Roman" w:hAnsi="Times New Roman" w:cs="Times New Roman"/>
          <w:b/>
          <w:bCs/>
          <w:sz w:val="28"/>
          <w:szCs w:val="21"/>
          <w:lang w:eastAsia="ru-RU"/>
        </w:rPr>
        <w:t>Потребление сетевых ресурсов</w:t>
      </w:r>
    </w:p>
    <w:p w:rsidR="00AC6B38" w:rsidRPr="00AC6B38" w:rsidRDefault="00AC6B38" w:rsidP="004107A8">
      <w:pPr>
        <w:shd w:val="clear" w:color="auto" w:fill="FFFFFF"/>
        <w:spacing w:before="120" w:after="120" w:line="240" w:lineRule="auto"/>
        <w:ind w:firstLine="426"/>
        <w:jc w:val="both"/>
        <w:rPr>
          <w:rFonts w:ascii="Times New Roman" w:eastAsia="Times New Roman" w:hAnsi="Times New Roman" w:cs="Times New Roman"/>
          <w:sz w:val="28"/>
          <w:szCs w:val="21"/>
          <w:lang w:eastAsia="ru-RU"/>
        </w:rPr>
      </w:pPr>
      <w:r w:rsidRPr="00AC6B38">
        <w:rPr>
          <w:rFonts w:ascii="Times New Roman" w:eastAsia="Times New Roman" w:hAnsi="Times New Roman" w:cs="Times New Roman"/>
          <w:sz w:val="28"/>
          <w:szCs w:val="21"/>
          <w:lang w:eastAsia="ru-RU"/>
        </w:rPr>
        <w:t>Эта метрика не связана непосредственно с производительностью приложения, однако её показатели могут указывать на пределы производительности системы в целом.</w:t>
      </w:r>
    </w:p>
    <w:p w:rsidR="00AC6B38" w:rsidRPr="00AC6B38" w:rsidRDefault="00AC6B38" w:rsidP="00AC6B38">
      <w:pPr>
        <w:shd w:val="clear" w:color="auto" w:fill="FFFFFF"/>
        <w:spacing w:after="24" w:line="240" w:lineRule="auto"/>
        <w:ind w:firstLine="426"/>
        <w:rPr>
          <w:rFonts w:ascii="Times New Roman" w:eastAsia="Times New Roman" w:hAnsi="Times New Roman" w:cs="Times New Roman"/>
          <w:sz w:val="28"/>
          <w:szCs w:val="21"/>
          <w:lang w:eastAsia="ru-RU"/>
        </w:rPr>
      </w:pPr>
      <w:r w:rsidRPr="00AC6B38">
        <w:rPr>
          <w:rFonts w:ascii="Times New Roman" w:eastAsia="Times New Roman" w:hAnsi="Times New Roman" w:cs="Times New Roman"/>
          <w:b/>
          <w:bCs/>
          <w:sz w:val="28"/>
          <w:szCs w:val="21"/>
          <w:lang w:eastAsia="ru-RU"/>
        </w:rPr>
        <w:t xml:space="preserve">Работа с дисковой подсистемой (I/O </w:t>
      </w:r>
      <w:proofErr w:type="spellStart"/>
      <w:r w:rsidRPr="00AC6B38">
        <w:rPr>
          <w:rFonts w:ascii="Times New Roman" w:eastAsia="Times New Roman" w:hAnsi="Times New Roman" w:cs="Times New Roman"/>
          <w:b/>
          <w:bCs/>
          <w:sz w:val="28"/>
          <w:szCs w:val="21"/>
          <w:lang w:eastAsia="ru-RU"/>
        </w:rPr>
        <w:t>Wait</w:t>
      </w:r>
      <w:proofErr w:type="spellEnd"/>
      <w:r w:rsidRPr="00AC6B38">
        <w:rPr>
          <w:rFonts w:ascii="Times New Roman" w:eastAsia="Times New Roman" w:hAnsi="Times New Roman" w:cs="Times New Roman"/>
          <w:b/>
          <w:bCs/>
          <w:sz w:val="28"/>
          <w:szCs w:val="21"/>
          <w:lang w:eastAsia="ru-RU"/>
        </w:rPr>
        <w:t>)</w:t>
      </w:r>
    </w:p>
    <w:p w:rsidR="00AC6B38" w:rsidRPr="00AC6B38" w:rsidRDefault="00AC6B38" w:rsidP="004107A8">
      <w:pPr>
        <w:shd w:val="clear" w:color="auto" w:fill="FFFFFF"/>
        <w:spacing w:before="120" w:after="120" w:line="240" w:lineRule="auto"/>
        <w:ind w:firstLine="426"/>
        <w:jc w:val="both"/>
        <w:rPr>
          <w:rFonts w:ascii="Times New Roman" w:eastAsia="Times New Roman" w:hAnsi="Times New Roman" w:cs="Times New Roman"/>
          <w:sz w:val="28"/>
          <w:szCs w:val="21"/>
          <w:lang w:eastAsia="ru-RU"/>
        </w:rPr>
      </w:pPr>
      <w:r w:rsidRPr="00AC6B38">
        <w:rPr>
          <w:rFonts w:ascii="Times New Roman" w:eastAsia="Times New Roman" w:hAnsi="Times New Roman" w:cs="Times New Roman"/>
          <w:sz w:val="28"/>
          <w:szCs w:val="21"/>
          <w:lang w:eastAsia="ru-RU"/>
        </w:rPr>
        <w:t>Работа с дисковой подсистемой может значительно влиять на производительность системы, поэтому сбор статистики по работе с диском может помогать выявлять узкие места в этой области. Большое количество чтений или записей может приводить к простаиванию процессора в ожидании обработки данных с диска и в итоге увеличению потребления CPU и увеличению времени отклика.</w:t>
      </w:r>
    </w:p>
    <w:p w:rsidR="00AC6B38" w:rsidRPr="00AC6B38" w:rsidRDefault="00AC6B38" w:rsidP="00AC6B38">
      <w:pPr>
        <w:shd w:val="clear" w:color="auto" w:fill="FFFFFF"/>
        <w:spacing w:after="24" w:line="240" w:lineRule="auto"/>
        <w:ind w:firstLine="426"/>
        <w:rPr>
          <w:rFonts w:ascii="Times New Roman" w:eastAsia="Times New Roman" w:hAnsi="Times New Roman" w:cs="Times New Roman"/>
          <w:sz w:val="28"/>
          <w:szCs w:val="21"/>
          <w:lang w:eastAsia="ru-RU"/>
        </w:rPr>
      </w:pPr>
      <w:r w:rsidRPr="00AC6B38">
        <w:rPr>
          <w:rFonts w:ascii="Times New Roman" w:eastAsia="Times New Roman" w:hAnsi="Times New Roman" w:cs="Times New Roman"/>
          <w:b/>
          <w:bCs/>
          <w:sz w:val="28"/>
          <w:szCs w:val="21"/>
          <w:lang w:eastAsia="ru-RU"/>
        </w:rPr>
        <w:t>Время выполнения запроса (</w:t>
      </w:r>
      <w:proofErr w:type="spellStart"/>
      <w:r w:rsidRPr="00AC6B38">
        <w:rPr>
          <w:rFonts w:ascii="Times New Roman" w:eastAsia="Times New Roman" w:hAnsi="Times New Roman" w:cs="Times New Roman"/>
          <w:b/>
          <w:bCs/>
          <w:sz w:val="28"/>
          <w:szCs w:val="21"/>
          <w:lang w:eastAsia="ru-RU"/>
        </w:rPr>
        <w:t>request</w:t>
      </w:r>
      <w:proofErr w:type="spellEnd"/>
      <w:r w:rsidRPr="00AC6B38">
        <w:rPr>
          <w:rFonts w:ascii="Times New Roman" w:eastAsia="Times New Roman" w:hAnsi="Times New Roman" w:cs="Times New Roman"/>
          <w:b/>
          <w:bCs/>
          <w:sz w:val="28"/>
          <w:szCs w:val="21"/>
          <w:lang w:eastAsia="ru-RU"/>
        </w:rPr>
        <w:t xml:space="preserve"> </w:t>
      </w:r>
      <w:proofErr w:type="spellStart"/>
      <w:r w:rsidRPr="00AC6B38">
        <w:rPr>
          <w:rFonts w:ascii="Times New Roman" w:eastAsia="Times New Roman" w:hAnsi="Times New Roman" w:cs="Times New Roman"/>
          <w:b/>
          <w:bCs/>
          <w:sz w:val="28"/>
          <w:szCs w:val="21"/>
          <w:lang w:eastAsia="ru-RU"/>
        </w:rPr>
        <w:t>response</w:t>
      </w:r>
      <w:proofErr w:type="spellEnd"/>
      <w:r w:rsidRPr="00AC6B38">
        <w:rPr>
          <w:rFonts w:ascii="Times New Roman" w:eastAsia="Times New Roman" w:hAnsi="Times New Roman" w:cs="Times New Roman"/>
          <w:b/>
          <w:bCs/>
          <w:sz w:val="28"/>
          <w:szCs w:val="21"/>
          <w:lang w:eastAsia="ru-RU"/>
        </w:rPr>
        <w:t xml:space="preserve"> </w:t>
      </w:r>
      <w:proofErr w:type="spellStart"/>
      <w:r w:rsidRPr="00AC6B38">
        <w:rPr>
          <w:rFonts w:ascii="Times New Roman" w:eastAsia="Times New Roman" w:hAnsi="Times New Roman" w:cs="Times New Roman"/>
          <w:b/>
          <w:bCs/>
          <w:sz w:val="28"/>
          <w:szCs w:val="21"/>
          <w:lang w:eastAsia="ru-RU"/>
        </w:rPr>
        <w:t>time</w:t>
      </w:r>
      <w:proofErr w:type="spellEnd"/>
      <w:r w:rsidRPr="00AC6B38">
        <w:rPr>
          <w:rFonts w:ascii="Times New Roman" w:eastAsia="Times New Roman" w:hAnsi="Times New Roman" w:cs="Times New Roman"/>
          <w:b/>
          <w:bCs/>
          <w:sz w:val="28"/>
          <w:szCs w:val="21"/>
          <w:lang w:eastAsia="ru-RU"/>
        </w:rPr>
        <w:t xml:space="preserve">, </w:t>
      </w:r>
      <w:proofErr w:type="spellStart"/>
      <w:r w:rsidRPr="00AC6B38">
        <w:rPr>
          <w:rFonts w:ascii="Times New Roman" w:eastAsia="Times New Roman" w:hAnsi="Times New Roman" w:cs="Times New Roman"/>
          <w:b/>
          <w:bCs/>
          <w:sz w:val="28"/>
          <w:szCs w:val="21"/>
          <w:lang w:eastAsia="ru-RU"/>
        </w:rPr>
        <w:t>ms</w:t>
      </w:r>
      <w:proofErr w:type="spellEnd"/>
      <w:r w:rsidRPr="00AC6B38">
        <w:rPr>
          <w:rFonts w:ascii="Times New Roman" w:eastAsia="Times New Roman" w:hAnsi="Times New Roman" w:cs="Times New Roman"/>
          <w:b/>
          <w:bCs/>
          <w:sz w:val="28"/>
          <w:szCs w:val="21"/>
          <w:lang w:eastAsia="ru-RU"/>
        </w:rPr>
        <w:t>)</w:t>
      </w:r>
    </w:p>
    <w:p w:rsidR="00AC6B38" w:rsidRPr="00AC6B38" w:rsidRDefault="00AC6B38" w:rsidP="004107A8">
      <w:pPr>
        <w:shd w:val="clear" w:color="auto" w:fill="FFFFFF"/>
        <w:spacing w:before="120" w:after="120" w:line="240" w:lineRule="auto"/>
        <w:ind w:firstLine="426"/>
        <w:jc w:val="both"/>
        <w:rPr>
          <w:rFonts w:ascii="Times New Roman" w:eastAsia="Times New Roman" w:hAnsi="Times New Roman" w:cs="Times New Roman"/>
          <w:sz w:val="28"/>
          <w:szCs w:val="21"/>
          <w:lang w:eastAsia="ru-RU"/>
        </w:rPr>
      </w:pPr>
      <w:r w:rsidRPr="00AC6B38">
        <w:rPr>
          <w:rFonts w:ascii="Times New Roman" w:eastAsia="Times New Roman" w:hAnsi="Times New Roman" w:cs="Times New Roman"/>
          <w:sz w:val="28"/>
          <w:szCs w:val="21"/>
          <w:lang w:eastAsia="ru-RU"/>
        </w:rPr>
        <w:t>Время выполнения запроса приложением остаётся одним из самых главных показателей производительности системы или приложения. Это время может быть измерено на серверной стороне, как показатель времени, которое требуется серверной части для обработки запроса; так и на клиентской, как показатель полного времени, которое требуется на </w:t>
      </w:r>
      <w:proofErr w:type="spellStart"/>
      <w:r w:rsidRPr="00AC6B38">
        <w:rPr>
          <w:rFonts w:ascii="Times New Roman" w:eastAsia="Times New Roman" w:hAnsi="Times New Roman" w:cs="Times New Roman"/>
          <w:sz w:val="28"/>
          <w:szCs w:val="21"/>
          <w:lang w:eastAsia="ru-RU"/>
        </w:rPr>
        <w:fldChar w:fldCharType="begin"/>
      </w:r>
      <w:r w:rsidRPr="00AC6B38">
        <w:rPr>
          <w:rFonts w:ascii="Times New Roman" w:eastAsia="Times New Roman" w:hAnsi="Times New Roman" w:cs="Times New Roman"/>
          <w:sz w:val="28"/>
          <w:szCs w:val="21"/>
          <w:lang w:eastAsia="ru-RU"/>
        </w:rPr>
        <w:instrText xml:space="preserve"> HYPERLINK "https://ru.wikipedia.org/wiki/%D0%A1%D0%B5%D1%80%D0%B8%D0%B0%D0%BB%D0%B8%D0%B7%D0%B0%D1%86%D0%B8%D1%8F" \o "Сериализация" </w:instrText>
      </w:r>
      <w:r w:rsidRPr="00AC6B38">
        <w:rPr>
          <w:rFonts w:ascii="Times New Roman" w:eastAsia="Times New Roman" w:hAnsi="Times New Roman" w:cs="Times New Roman"/>
          <w:sz w:val="28"/>
          <w:szCs w:val="21"/>
          <w:lang w:eastAsia="ru-RU"/>
        </w:rPr>
        <w:fldChar w:fldCharType="separate"/>
      </w:r>
      <w:r w:rsidRPr="00AC6B38">
        <w:rPr>
          <w:rFonts w:ascii="Times New Roman" w:eastAsia="Times New Roman" w:hAnsi="Times New Roman" w:cs="Times New Roman"/>
          <w:sz w:val="28"/>
          <w:szCs w:val="21"/>
          <w:u w:val="single"/>
          <w:lang w:eastAsia="ru-RU"/>
        </w:rPr>
        <w:t>сериализацию</w:t>
      </w:r>
      <w:proofErr w:type="spellEnd"/>
      <w:r w:rsidRPr="00AC6B38">
        <w:rPr>
          <w:rFonts w:ascii="Times New Roman" w:eastAsia="Times New Roman" w:hAnsi="Times New Roman" w:cs="Times New Roman"/>
          <w:sz w:val="28"/>
          <w:szCs w:val="21"/>
          <w:u w:val="single"/>
          <w:lang w:eastAsia="ru-RU"/>
        </w:rPr>
        <w:t xml:space="preserve"> / </w:t>
      </w:r>
      <w:proofErr w:type="spellStart"/>
      <w:r w:rsidRPr="00AC6B38">
        <w:rPr>
          <w:rFonts w:ascii="Times New Roman" w:eastAsia="Times New Roman" w:hAnsi="Times New Roman" w:cs="Times New Roman"/>
          <w:sz w:val="28"/>
          <w:szCs w:val="21"/>
          <w:u w:val="single"/>
          <w:lang w:eastAsia="ru-RU"/>
        </w:rPr>
        <w:t>десериализацию</w:t>
      </w:r>
      <w:proofErr w:type="spellEnd"/>
      <w:r w:rsidRPr="00AC6B38">
        <w:rPr>
          <w:rFonts w:ascii="Times New Roman" w:eastAsia="Times New Roman" w:hAnsi="Times New Roman" w:cs="Times New Roman"/>
          <w:sz w:val="28"/>
          <w:szCs w:val="21"/>
          <w:lang w:eastAsia="ru-RU"/>
        </w:rPr>
        <w:fldChar w:fldCharType="end"/>
      </w:r>
      <w:r w:rsidRPr="00AC6B38">
        <w:rPr>
          <w:rFonts w:ascii="Times New Roman" w:eastAsia="Times New Roman" w:hAnsi="Times New Roman" w:cs="Times New Roman"/>
          <w:sz w:val="28"/>
          <w:szCs w:val="21"/>
          <w:lang w:eastAsia="ru-RU"/>
        </w:rPr>
        <w:t>, пересылку и обработку запроса. Надо заметить, что не каждое приложение для тестирования производительности может измерить оба этих времени.</w:t>
      </w:r>
    </w:p>
    <w:p w:rsidR="00AC6B38" w:rsidRPr="00AC6B38" w:rsidRDefault="00AC6B38" w:rsidP="00B629F1">
      <w:pPr>
        <w:jc w:val="both"/>
        <w:rPr>
          <w:rFonts w:ascii="Times New Roman" w:hAnsi="Times New Roman" w:cs="Times New Roman"/>
          <w:sz w:val="28"/>
          <w:szCs w:val="28"/>
        </w:rPr>
      </w:pPr>
    </w:p>
    <w:sectPr w:rsidR="00AC6B38" w:rsidRPr="00AC6B38" w:rsidSect="004107A8">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D5D"/>
    <w:multiLevelType w:val="hybridMultilevel"/>
    <w:tmpl w:val="20746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CAA3256"/>
    <w:multiLevelType w:val="multilevel"/>
    <w:tmpl w:val="A3D2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D5898"/>
    <w:multiLevelType w:val="hybridMultilevel"/>
    <w:tmpl w:val="2328F8B2"/>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EF1"/>
    <w:rsid w:val="00262774"/>
    <w:rsid w:val="002A1F09"/>
    <w:rsid w:val="00374D24"/>
    <w:rsid w:val="004107A8"/>
    <w:rsid w:val="0045145F"/>
    <w:rsid w:val="007849EC"/>
    <w:rsid w:val="008F1474"/>
    <w:rsid w:val="009D02E9"/>
    <w:rsid w:val="00AC6B38"/>
    <w:rsid w:val="00B629F1"/>
    <w:rsid w:val="00B87EF1"/>
    <w:rsid w:val="00D4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4FD2"/>
  <w15:chartTrackingRefBased/>
  <w15:docId w15:val="{D54FB42B-FB64-4F8C-B647-5EBBEE22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4514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1F09"/>
    <w:rPr>
      <w:color w:val="0000FF"/>
      <w:u w:val="single"/>
    </w:rPr>
  </w:style>
  <w:style w:type="paragraph" w:styleId="a5">
    <w:name w:val="List Paragraph"/>
    <w:basedOn w:val="a"/>
    <w:uiPriority w:val="34"/>
    <w:qFormat/>
    <w:rsid w:val="002A1F09"/>
    <w:pPr>
      <w:ind w:left="720"/>
      <w:contextualSpacing/>
    </w:pPr>
  </w:style>
  <w:style w:type="character" w:customStyle="1" w:styleId="30">
    <w:name w:val="Заголовок 3 Знак"/>
    <w:basedOn w:val="a0"/>
    <w:link w:val="3"/>
    <w:uiPriority w:val="9"/>
    <w:rsid w:val="0045145F"/>
    <w:rPr>
      <w:rFonts w:ascii="Times New Roman" w:eastAsia="Times New Roman" w:hAnsi="Times New Roman" w:cs="Times New Roman"/>
      <w:b/>
      <w:bCs/>
      <w:sz w:val="27"/>
      <w:szCs w:val="27"/>
      <w:lang w:eastAsia="ru-RU"/>
    </w:rPr>
  </w:style>
  <w:style w:type="character" w:customStyle="1" w:styleId="mw-headline">
    <w:name w:val="mw-headline"/>
    <w:basedOn w:val="a0"/>
    <w:rsid w:val="004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3779">
      <w:bodyDiv w:val="1"/>
      <w:marLeft w:val="0"/>
      <w:marRight w:val="0"/>
      <w:marTop w:val="0"/>
      <w:marBottom w:val="0"/>
      <w:divBdr>
        <w:top w:val="none" w:sz="0" w:space="0" w:color="auto"/>
        <w:left w:val="none" w:sz="0" w:space="0" w:color="auto"/>
        <w:bottom w:val="none" w:sz="0" w:space="0" w:color="auto"/>
        <w:right w:val="none" w:sz="0" w:space="0" w:color="auto"/>
      </w:divBdr>
    </w:div>
    <w:div w:id="140077520">
      <w:bodyDiv w:val="1"/>
      <w:marLeft w:val="0"/>
      <w:marRight w:val="0"/>
      <w:marTop w:val="0"/>
      <w:marBottom w:val="0"/>
      <w:divBdr>
        <w:top w:val="none" w:sz="0" w:space="0" w:color="auto"/>
        <w:left w:val="none" w:sz="0" w:space="0" w:color="auto"/>
        <w:bottom w:val="none" w:sz="0" w:space="0" w:color="auto"/>
        <w:right w:val="none" w:sz="0" w:space="0" w:color="auto"/>
      </w:divBdr>
    </w:div>
    <w:div w:id="542907427">
      <w:bodyDiv w:val="1"/>
      <w:marLeft w:val="0"/>
      <w:marRight w:val="0"/>
      <w:marTop w:val="0"/>
      <w:marBottom w:val="0"/>
      <w:divBdr>
        <w:top w:val="none" w:sz="0" w:space="0" w:color="auto"/>
        <w:left w:val="none" w:sz="0" w:space="0" w:color="auto"/>
        <w:bottom w:val="none" w:sz="0" w:space="0" w:color="auto"/>
        <w:right w:val="none" w:sz="0" w:space="0" w:color="auto"/>
      </w:divBdr>
    </w:div>
    <w:div w:id="634871491">
      <w:bodyDiv w:val="1"/>
      <w:marLeft w:val="0"/>
      <w:marRight w:val="0"/>
      <w:marTop w:val="0"/>
      <w:marBottom w:val="0"/>
      <w:divBdr>
        <w:top w:val="none" w:sz="0" w:space="0" w:color="auto"/>
        <w:left w:val="none" w:sz="0" w:space="0" w:color="auto"/>
        <w:bottom w:val="none" w:sz="0" w:space="0" w:color="auto"/>
        <w:right w:val="none" w:sz="0" w:space="0" w:color="auto"/>
      </w:divBdr>
    </w:div>
    <w:div w:id="1497112644">
      <w:bodyDiv w:val="1"/>
      <w:marLeft w:val="0"/>
      <w:marRight w:val="0"/>
      <w:marTop w:val="0"/>
      <w:marBottom w:val="0"/>
      <w:divBdr>
        <w:top w:val="none" w:sz="0" w:space="0" w:color="auto"/>
        <w:left w:val="none" w:sz="0" w:space="0" w:color="auto"/>
        <w:bottom w:val="none" w:sz="0" w:space="0" w:color="auto"/>
        <w:right w:val="none" w:sz="0" w:space="0" w:color="auto"/>
      </w:divBdr>
    </w:div>
    <w:div w:id="1682312012">
      <w:bodyDiv w:val="1"/>
      <w:marLeft w:val="0"/>
      <w:marRight w:val="0"/>
      <w:marTop w:val="0"/>
      <w:marBottom w:val="0"/>
      <w:divBdr>
        <w:top w:val="none" w:sz="0" w:space="0" w:color="auto"/>
        <w:left w:val="none" w:sz="0" w:space="0" w:color="auto"/>
        <w:bottom w:val="none" w:sz="0" w:space="0" w:color="auto"/>
        <w:right w:val="none" w:sz="0" w:space="0" w:color="auto"/>
      </w:divBdr>
    </w:div>
    <w:div w:id="1881085246">
      <w:bodyDiv w:val="1"/>
      <w:marLeft w:val="0"/>
      <w:marRight w:val="0"/>
      <w:marTop w:val="0"/>
      <w:marBottom w:val="0"/>
      <w:divBdr>
        <w:top w:val="none" w:sz="0" w:space="0" w:color="auto"/>
        <w:left w:val="none" w:sz="0" w:space="0" w:color="auto"/>
        <w:bottom w:val="none" w:sz="0" w:space="0" w:color="auto"/>
        <w:right w:val="none" w:sz="0" w:space="0" w:color="auto"/>
      </w:divBdr>
    </w:div>
    <w:div w:id="1888568386">
      <w:bodyDiv w:val="1"/>
      <w:marLeft w:val="0"/>
      <w:marRight w:val="0"/>
      <w:marTop w:val="0"/>
      <w:marBottom w:val="0"/>
      <w:divBdr>
        <w:top w:val="none" w:sz="0" w:space="0" w:color="auto"/>
        <w:left w:val="none" w:sz="0" w:space="0" w:color="auto"/>
        <w:bottom w:val="none" w:sz="0" w:space="0" w:color="auto"/>
        <w:right w:val="none" w:sz="0" w:space="0" w:color="auto"/>
      </w:divBdr>
    </w:div>
    <w:div w:id="203668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1%81%D1%88%D1%82%D0%B0%D0%B1%D0%B8%D1%80%D1%83%D0%B5%D0%BC%D0%BE%D1%81%D1%82%D1%8C" TargetMode="External"/><Relationship Id="rId13" Type="http://schemas.openxmlformats.org/officeDocument/2006/relationships/hyperlink" Target="https://ru.wikipedia.org/wiki/%D0%9D%D0%B0%D0%B3%D1%80%D1%83%D0%B7%D0%BE%D1%87%D0%BD%D0%BE%D0%B5_%D1%82%D0%B5%D1%81%D1%82%D0%B8%D1%80%D0%BE%D0%B2%D0%B0%D0%BD%D0%B8%D0%B5" TargetMode="External"/><Relationship Id="rId3" Type="http://schemas.openxmlformats.org/officeDocument/2006/relationships/settings" Target="settings.xml"/><Relationship Id="rId7" Type="http://schemas.openxmlformats.org/officeDocument/2006/relationships/hyperlink" Target="https://ru.wikipedia.org/wiki/%D0%9D%D0%B0%D0%B3%D1%80%D1%83%D0%B7%D0%BA%D0%B0" TargetMode="External"/><Relationship Id="rId12" Type="http://schemas.openxmlformats.org/officeDocument/2006/relationships/hyperlink" Target="https://ru.wikipedia.org/wiki/%D0%91%D0%B5%D1%82%D0%B0-%D1%82%D0%B5%D1%81%D1%82%D0%B8%D1%80%D0%BE%D0%B2%D0%B0%D0%BD%D0%B8%D0%B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A2%D0%B5%D1%81%D1%82%D0%B8%D1%80%D0%BE%D0%B2%D0%B0%D0%BD%D0%B8%D0%B5_%D0%BF%D1%80%D0%BE%D0%B3%D1%80%D0%B0%D0%BC%D0%BC%D0%BD%D0%BE%D0%B3%D0%BE_%D0%BE%D0%B1%D0%B5%D1%81%D0%BF%D0%B5%D1%87%D0%B5%D0%BD%D0%B8%D1%8F" TargetMode="External"/><Relationship Id="rId11" Type="http://schemas.openxmlformats.org/officeDocument/2006/relationships/hyperlink" Target="https://ru.wikipedia.org/wiki/%D0%A1%D1%86%D0%B5%D0%BD%D0%B0%D1%80%D0%B8%D0%B9_%D0%B8%D1%81%D0%BF%D0%BE%D0%BB%D1%8C%D0%B7%D0%BE%D0%B2%D0%B0%D0%BD%D0%B8%D1%8F" TargetMode="External"/><Relationship Id="rId5" Type="http://schemas.openxmlformats.org/officeDocument/2006/relationships/hyperlink" Target="https://ru.wikipedia.org/wiki/%D0%98%D0%BD%D0%B6%D0%B5%D0%BD%D0%B5%D1%80%D0%B8%D1%8F_%D0%BF%D1%80%D0%BE%D0%B3%D1%80%D0%B0%D0%BC%D0%BC%D0%BD%D0%BE%D0%B3%D0%BE_%D0%BE%D0%B1%D0%B5%D1%81%D0%BF%D0%B5%D1%87%D0%B5%D0%BD%D0%B8%D1%8F" TargetMode="External"/><Relationship Id="rId15" Type="http://schemas.openxmlformats.org/officeDocument/2006/relationships/hyperlink" Target="https://ru.wikipedia.org/wiki/%D0%A2%D0%B5%D1%85%D0%BD%D0%B8%D0%BA%D0%BE-%D1%8D%D0%BA%D0%BE%D0%BD%D0%BE%D0%BC%D0%B8%D1%87%D0%B5%D1%81%D0%BA%D0%BE%D0%B5_%D0%BE%D0%B1%D0%BE%D1%81%D0%BD%D0%BE%D0%B2%D0%B0%D0%BD%D0%B8%D0%B5" TargetMode="External"/><Relationship Id="rId10" Type="http://schemas.openxmlformats.org/officeDocument/2006/relationships/hyperlink" Target="https://ru.wikipedia.org/wiki/%D0%A2%D0%B5%D1%81%D1%82%D0%B8%D1%80%D0%BE%D0%B2%D0%B0%D0%BD%D0%B8%D0%B5_%D0%BF%D1%80%D0%BE%D0%B8%D0%B7%D0%B2%D0%BE%D0%B4%D0%B8%D1%82%D0%B5%D0%BB%D1%8C%D0%BD%D0%BE%D1%81%D1%82%D0%B8" TargetMode="External"/><Relationship Id="rId4" Type="http://schemas.openxmlformats.org/officeDocument/2006/relationships/webSettings" Target="webSettings.xml"/><Relationship Id="rId9" Type="http://schemas.openxmlformats.org/officeDocument/2006/relationships/hyperlink" Target="https://ru.wikipedia.org/wiki/%D0%9D%D0%B0%D0%B4%D1%91%D0%B6%D0%BD%D0%BE%D1%81%D1%82%D1%8C" TargetMode="External"/><Relationship Id="rId14" Type="http://schemas.openxmlformats.org/officeDocument/2006/relationships/hyperlink" Target="https://ru.wikipedia.org/wiki/%D0%A1%D0%B5%D1%80%D0%B2%D0%B5%D1%80_%D0%BF%D1%80%D0%B8%D0%BB%D0%BE%D0%B6%D0%B5%D0%BD%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1473</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User</cp:lastModifiedBy>
  <cp:revision>8</cp:revision>
  <cp:lastPrinted>2023-10-10T06:33:00Z</cp:lastPrinted>
  <dcterms:created xsi:type="dcterms:W3CDTF">2019-10-08T15:33:00Z</dcterms:created>
  <dcterms:modified xsi:type="dcterms:W3CDTF">2023-10-10T06:34:00Z</dcterms:modified>
</cp:coreProperties>
</file>