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B1" w:rsidRPr="00B91964" w:rsidRDefault="002F2617" w:rsidP="00B91964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B1C1D">
        <w:rPr>
          <w:rFonts w:ascii="Times New Roman" w:hAnsi="Times New Roman" w:cs="Times New Roman"/>
          <w:b/>
          <w:sz w:val="28"/>
        </w:rPr>
        <w:t>Рефакторинг</w:t>
      </w:r>
      <w:proofErr w:type="spellEnd"/>
      <w:r w:rsidRPr="00B91964">
        <w:rPr>
          <w:rFonts w:ascii="Times New Roman" w:hAnsi="Times New Roman" w:cs="Times New Roman"/>
          <w:sz w:val="28"/>
        </w:rPr>
        <w:t xml:space="preserve"> – процесс изменения внутренней структуры программы, не затрагивающий её внешнего поведения и имеющий целью облегчить понимание ее работы. </w:t>
      </w:r>
    </w:p>
    <w:p w:rsidR="002F2617" w:rsidRPr="00BB1C1D" w:rsidRDefault="002F2617" w:rsidP="00BB1C1D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</w:rPr>
      </w:pPr>
      <w:r w:rsidRPr="00BB1C1D">
        <w:rPr>
          <w:rFonts w:ascii="Times New Roman" w:hAnsi="Times New Roman" w:cs="Times New Roman"/>
          <w:b/>
          <w:sz w:val="28"/>
        </w:rPr>
        <w:t xml:space="preserve">Цель </w:t>
      </w:r>
      <w:proofErr w:type="spellStart"/>
      <w:r w:rsidRPr="00BB1C1D">
        <w:rPr>
          <w:rFonts w:ascii="Times New Roman" w:hAnsi="Times New Roman" w:cs="Times New Roman"/>
          <w:b/>
          <w:sz w:val="28"/>
        </w:rPr>
        <w:t>рефакторинга</w:t>
      </w:r>
      <w:proofErr w:type="spellEnd"/>
      <w:r w:rsidRPr="00BB1C1D">
        <w:rPr>
          <w:rFonts w:ascii="Times New Roman" w:hAnsi="Times New Roman" w:cs="Times New Roman"/>
          <w:sz w:val="28"/>
        </w:rPr>
        <w:t xml:space="preserve"> – упростить понимание и модификацию программного обеспечения.</w:t>
      </w:r>
    </w:p>
    <w:p w:rsidR="002F2617" w:rsidRDefault="002F2617" w:rsidP="00BB1C1D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</w:rPr>
      </w:pPr>
      <w:proofErr w:type="spellStart"/>
      <w:r w:rsidRPr="00BB1C1D">
        <w:rPr>
          <w:rFonts w:ascii="Times New Roman" w:hAnsi="Times New Roman" w:cs="Times New Roman"/>
          <w:sz w:val="28"/>
        </w:rPr>
        <w:t>Рефакторинг</w:t>
      </w:r>
      <w:proofErr w:type="spellEnd"/>
      <w:r w:rsidRPr="00BB1C1D">
        <w:rPr>
          <w:rFonts w:ascii="Times New Roman" w:hAnsi="Times New Roman" w:cs="Times New Roman"/>
          <w:sz w:val="28"/>
        </w:rPr>
        <w:t xml:space="preserve"> не меняет видимого поведения программного обеспечения.</w:t>
      </w:r>
    </w:p>
    <w:p w:rsidR="00E96BBB" w:rsidRPr="00E96BBB" w:rsidRDefault="00E96BBB" w:rsidP="00E96BBB">
      <w:pPr>
        <w:ind w:left="633"/>
        <w:jc w:val="both"/>
        <w:rPr>
          <w:rFonts w:ascii="Times New Roman" w:hAnsi="Times New Roman" w:cs="Times New Roman"/>
          <w:b/>
          <w:sz w:val="28"/>
        </w:rPr>
      </w:pPr>
      <w:r w:rsidRPr="00E96BBB">
        <w:rPr>
          <w:rFonts w:ascii="Times New Roman" w:hAnsi="Times New Roman" w:cs="Times New Roman"/>
          <w:b/>
          <w:sz w:val="28"/>
        </w:rPr>
        <w:t xml:space="preserve">Причины применения </w:t>
      </w:r>
      <w:proofErr w:type="spellStart"/>
      <w:r w:rsidRPr="00E96BBB">
        <w:rPr>
          <w:rFonts w:ascii="Times New Roman" w:hAnsi="Times New Roman" w:cs="Times New Roman"/>
          <w:b/>
          <w:sz w:val="28"/>
        </w:rPr>
        <w:t>Рефакторинга</w:t>
      </w:r>
      <w:proofErr w:type="spellEnd"/>
      <w:r w:rsidRPr="00E96BBB">
        <w:rPr>
          <w:rFonts w:ascii="Times New Roman" w:hAnsi="Times New Roman" w:cs="Times New Roman"/>
          <w:b/>
          <w:sz w:val="28"/>
        </w:rPr>
        <w:t>:</w:t>
      </w:r>
    </w:p>
    <w:p w:rsidR="00E96BBB" w:rsidRPr="00E96BBB" w:rsidRDefault="00E96BBB" w:rsidP="00E96BB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eastAsia="ru-RU"/>
        </w:rPr>
      </w:pPr>
      <w:r w:rsidRPr="00E96BBB">
        <w:rPr>
          <w:rFonts w:ascii="Times New Roman" w:hAnsi="Times New Roman" w:cs="Times New Roman"/>
          <w:sz w:val="28"/>
          <w:lang w:eastAsia="ru-RU"/>
        </w:rPr>
        <w:t>необходимо добавить новую функцию, которая недостаточно укладывается в принятое </w:t>
      </w:r>
      <w:hyperlink r:id="rId5" w:tooltip="Архитектура программного обеспечения" w:history="1">
        <w:r w:rsidRPr="00E96BBB">
          <w:rPr>
            <w:rFonts w:ascii="Times New Roman" w:hAnsi="Times New Roman" w:cs="Times New Roman"/>
            <w:sz w:val="28"/>
            <w:lang w:eastAsia="ru-RU"/>
          </w:rPr>
          <w:t>архитектурное решение</w:t>
        </w:r>
      </w:hyperlink>
      <w:r w:rsidRPr="00E96BBB">
        <w:rPr>
          <w:rFonts w:ascii="Times New Roman" w:hAnsi="Times New Roman" w:cs="Times New Roman"/>
          <w:sz w:val="28"/>
          <w:lang w:eastAsia="ru-RU"/>
        </w:rPr>
        <w:t>;</w:t>
      </w:r>
    </w:p>
    <w:p w:rsidR="00E96BBB" w:rsidRPr="00E96BBB" w:rsidRDefault="00E96BBB" w:rsidP="00E96BB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eastAsia="ru-RU"/>
        </w:rPr>
      </w:pPr>
      <w:r w:rsidRPr="00E96BBB">
        <w:rPr>
          <w:rFonts w:ascii="Times New Roman" w:hAnsi="Times New Roman" w:cs="Times New Roman"/>
          <w:sz w:val="28"/>
          <w:lang w:eastAsia="ru-RU"/>
        </w:rPr>
        <w:t>необходимо исправить ошибку, причины возникновения которой сразу не ясны;</w:t>
      </w:r>
    </w:p>
    <w:p w:rsidR="00E96BBB" w:rsidRPr="00E96BBB" w:rsidRDefault="00E96BBB" w:rsidP="00E96BB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lang w:eastAsia="ru-RU"/>
        </w:rPr>
      </w:pPr>
      <w:r w:rsidRPr="00E96BBB">
        <w:rPr>
          <w:rFonts w:ascii="Times New Roman" w:hAnsi="Times New Roman" w:cs="Times New Roman"/>
          <w:sz w:val="28"/>
          <w:lang w:eastAsia="ru-RU"/>
        </w:rPr>
        <w:t>преодоление трудностей в командной разработке, которые обусловлены сложной логикой программы.</w:t>
      </w:r>
    </w:p>
    <w:p w:rsidR="00E96BBB" w:rsidRPr="00780724" w:rsidRDefault="00780724" w:rsidP="00E96BBB">
      <w:pPr>
        <w:ind w:left="633"/>
        <w:jc w:val="both"/>
        <w:rPr>
          <w:rFonts w:ascii="Times New Roman" w:hAnsi="Times New Roman" w:cs="Times New Roman"/>
          <w:b/>
          <w:sz w:val="28"/>
        </w:rPr>
      </w:pPr>
      <w:r w:rsidRPr="00780724">
        <w:rPr>
          <w:rFonts w:ascii="Times New Roman" w:hAnsi="Times New Roman" w:cs="Times New Roman"/>
          <w:b/>
          <w:sz w:val="28"/>
        </w:rPr>
        <w:t>Признаки плохого кода:</w:t>
      </w:r>
    </w:p>
    <w:p w:rsidR="00780724" w:rsidRPr="00780724" w:rsidRDefault="00780724" w:rsidP="0078072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hyperlink r:id="rId6" w:tooltip="Дублирование кода" w:history="1">
        <w:r w:rsidRPr="00780724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дублирование кода</w:t>
        </w:r>
      </w:hyperlink>
      <w:r w:rsidRPr="00780724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780724" w:rsidRPr="00780724" w:rsidRDefault="00780724" w:rsidP="0078072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0724">
        <w:rPr>
          <w:rFonts w:ascii="Times New Roman" w:eastAsia="Times New Roman" w:hAnsi="Times New Roman" w:cs="Times New Roman"/>
          <w:sz w:val="28"/>
          <w:szCs w:val="21"/>
          <w:lang w:eastAsia="ru-RU"/>
        </w:rPr>
        <w:t>длинный метод;</w:t>
      </w:r>
    </w:p>
    <w:p w:rsidR="00780724" w:rsidRPr="00780724" w:rsidRDefault="00780724" w:rsidP="0078072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0724">
        <w:rPr>
          <w:rFonts w:ascii="Times New Roman" w:eastAsia="Times New Roman" w:hAnsi="Times New Roman" w:cs="Times New Roman"/>
          <w:sz w:val="28"/>
          <w:szCs w:val="21"/>
          <w:lang w:eastAsia="ru-RU"/>
        </w:rPr>
        <w:t>большой класс;</w:t>
      </w:r>
    </w:p>
    <w:p w:rsidR="00780724" w:rsidRPr="00780724" w:rsidRDefault="00780724" w:rsidP="0078072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0724">
        <w:rPr>
          <w:rFonts w:ascii="Times New Roman" w:eastAsia="Times New Roman" w:hAnsi="Times New Roman" w:cs="Times New Roman"/>
          <w:sz w:val="28"/>
          <w:szCs w:val="21"/>
          <w:lang w:eastAsia="ru-RU"/>
        </w:rPr>
        <w:t>длинный список параметров;</w:t>
      </w:r>
    </w:p>
    <w:p w:rsidR="00780724" w:rsidRPr="00780724" w:rsidRDefault="00780724" w:rsidP="0078072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0724">
        <w:rPr>
          <w:rFonts w:ascii="Times New Roman" w:eastAsia="Times New Roman" w:hAnsi="Times New Roman" w:cs="Times New Roman"/>
          <w:sz w:val="28"/>
          <w:szCs w:val="21"/>
          <w:lang w:eastAsia="ru-RU"/>
        </w:rPr>
        <w:t>«жадные» функции — это метод, который чрезмерно обращается к данным другого объекта;</w:t>
      </w:r>
    </w:p>
    <w:p w:rsidR="00780724" w:rsidRPr="00780724" w:rsidRDefault="00780724" w:rsidP="0078072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0724">
        <w:rPr>
          <w:rFonts w:ascii="Times New Roman" w:eastAsia="Times New Roman" w:hAnsi="Times New Roman" w:cs="Times New Roman"/>
          <w:sz w:val="28"/>
          <w:szCs w:val="21"/>
          <w:lang w:eastAsia="ru-RU"/>
        </w:rPr>
        <w:t>избыточные временные переменные;</w:t>
      </w:r>
    </w:p>
    <w:p w:rsidR="00780724" w:rsidRPr="00780724" w:rsidRDefault="00780724" w:rsidP="0078072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0724">
        <w:rPr>
          <w:rFonts w:ascii="Times New Roman" w:eastAsia="Times New Roman" w:hAnsi="Times New Roman" w:cs="Times New Roman"/>
          <w:sz w:val="28"/>
          <w:szCs w:val="21"/>
          <w:lang w:eastAsia="ru-RU"/>
        </w:rPr>
        <w:t>классы данных;</w:t>
      </w:r>
    </w:p>
    <w:p w:rsidR="00780724" w:rsidRPr="00780724" w:rsidRDefault="00780724" w:rsidP="0078072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780724">
        <w:rPr>
          <w:rFonts w:ascii="Times New Roman" w:eastAsia="Times New Roman" w:hAnsi="Times New Roman" w:cs="Times New Roman"/>
          <w:sz w:val="28"/>
          <w:szCs w:val="21"/>
          <w:lang w:eastAsia="ru-RU"/>
        </w:rPr>
        <w:t>несгруппированные</w:t>
      </w:r>
      <w:proofErr w:type="spellEnd"/>
      <w:r w:rsidRPr="0078072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данные.</w:t>
      </w:r>
    </w:p>
    <w:p w:rsidR="00780724" w:rsidRPr="00E96BBB" w:rsidRDefault="00780724" w:rsidP="00E96BBB">
      <w:pPr>
        <w:ind w:left="633"/>
        <w:jc w:val="both"/>
        <w:rPr>
          <w:rFonts w:ascii="Times New Roman" w:hAnsi="Times New Roman" w:cs="Times New Roman"/>
          <w:sz w:val="28"/>
        </w:rPr>
      </w:pPr>
    </w:p>
    <w:p w:rsidR="002F2617" w:rsidRPr="00BB1C1D" w:rsidRDefault="00B91964" w:rsidP="00B91964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BB1C1D">
        <w:rPr>
          <w:rFonts w:ascii="Times New Roman" w:hAnsi="Times New Roman" w:cs="Times New Roman"/>
          <w:b/>
          <w:sz w:val="28"/>
        </w:rPr>
        <w:t>Рефакторинг</w:t>
      </w:r>
      <w:proofErr w:type="spellEnd"/>
      <w:r w:rsidRPr="00BB1C1D">
        <w:rPr>
          <w:rFonts w:ascii="Times New Roman" w:hAnsi="Times New Roman" w:cs="Times New Roman"/>
          <w:b/>
          <w:sz w:val="28"/>
        </w:rPr>
        <w:t xml:space="preserve"> улучшает композицию программного обеспечения!</w:t>
      </w:r>
    </w:p>
    <w:p w:rsidR="00B91964" w:rsidRDefault="00B91964" w:rsidP="00B9196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91964">
        <w:rPr>
          <w:rFonts w:ascii="Times New Roman" w:hAnsi="Times New Roman" w:cs="Times New Roman"/>
          <w:sz w:val="28"/>
        </w:rPr>
        <w:t xml:space="preserve">Без </w:t>
      </w:r>
      <w:proofErr w:type="spellStart"/>
      <w:r w:rsidRPr="00B91964">
        <w:rPr>
          <w:rFonts w:ascii="Times New Roman" w:hAnsi="Times New Roman" w:cs="Times New Roman"/>
          <w:sz w:val="28"/>
        </w:rPr>
        <w:t>рефакторинга</w:t>
      </w:r>
      <w:proofErr w:type="spellEnd"/>
      <w:r w:rsidRPr="00B91964">
        <w:rPr>
          <w:rFonts w:ascii="Times New Roman" w:hAnsi="Times New Roman" w:cs="Times New Roman"/>
          <w:sz w:val="28"/>
        </w:rPr>
        <w:t xml:space="preserve"> композиция программы приходит в негодность. По мере внесения в код изменений, связанных с реализацией краткосрочных целей или производимых </w:t>
      </w:r>
      <w:r w:rsidRPr="00B91964">
        <w:rPr>
          <w:rFonts w:ascii="Times New Roman" w:hAnsi="Times New Roman" w:cs="Times New Roman"/>
          <w:sz w:val="28"/>
        </w:rPr>
        <w:t>без полного понимания организа</w:t>
      </w:r>
      <w:r w:rsidRPr="00B91964">
        <w:rPr>
          <w:rFonts w:ascii="Times New Roman" w:hAnsi="Times New Roman" w:cs="Times New Roman"/>
          <w:sz w:val="28"/>
        </w:rPr>
        <w:t>ции кода, последний утрачивает свою</w:t>
      </w:r>
      <w:r w:rsidRPr="00B91964">
        <w:rPr>
          <w:rFonts w:ascii="Times New Roman" w:hAnsi="Times New Roman" w:cs="Times New Roman"/>
          <w:sz w:val="28"/>
        </w:rPr>
        <w:t xml:space="preserve"> структурированность. Разобрать</w:t>
      </w:r>
      <w:r w:rsidRPr="00B91964">
        <w:rPr>
          <w:rFonts w:ascii="Times New Roman" w:hAnsi="Times New Roman" w:cs="Times New Roman"/>
          <w:sz w:val="28"/>
        </w:rPr>
        <w:t>ся в проекте, читая код, становится в</w:t>
      </w:r>
      <w:r w:rsidRPr="00B91964">
        <w:rPr>
          <w:rFonts w:ascii="Times New Roman" w:hAnsi="Times New Roman" w:cs="Times New Roman"/>
          <w:sz w:val="28"/>
        </w:rPr>
        <w:t xml:space="preserve">се труднее. </w:t>
      </w:r>
      <w:proofErr w:type="spellStart"/>
      <w:r w:rsidRPr="00B91964">
        <w:rPr>
          <w:rFonts w:ascii="Times New Roman" w:hAnsi="Times New Roman" w:cs="Times New Roman"/>
          <w:sz w:val="28"/>
        </w:rPr>
        <w:t>Рефакторинг</w:t>
      </w:r>
      <w:proofErr w:type="spellEnd"/>
      <w:r w:rsidRPr="00B91964">
        <w:rPr>
          <w:rFonts w:ascii="Times New Roman" w:hAnsi="Times New Roman" w:cs="Times New Roman"/>
          <w:sz w:val="28"/>
        </w:rPr>
        <w:t xml:space="preserve"> напоми</w:t>
      </w:r>
      <w:r w:rsidRPr="00B91964">
        <w:rPr>
          <w:rFonts w:ascii="Times New Roman" w:hAnsi="Times New Roman" w:cs="Times New Roman"/>
          <w:sz w:val="28"/>
        </w:rPr>
        <w:t>нает наведение порядка в коде. Убираются фрагменты, оказавшиеся не на своем месте. Утрата кодом структурности носит кумулятивный характер. Чем сложнее разобраться во внутреннем устройстве кода, тем труднее его сохранить и тем быстр</w:t>
      </w:r>
      <w:r w:rsidRPr="00B91964">
        <w:rPr>
          <w:rFonts w:ascii="Times New Roman" w:hAnsi="Times New Roman" w:cs="Times New Roman"/>
          <w:sz w:val="28"/>
        </w:rPr>
        <w:t>ее происходит его распад. Регу</w:t>
      </w:r>
      <w:r w:rsidRPr="00B91964">
        <w:rPr>
          <w:rFonts w:ascii="Times New Roman" w:hAnsi="Times New Roman" w:cs="Times New Roman"/>
          <w:sz w:val="28"/>
        </w:rPr>
        <w:t xml:space="preserve">лярно проводимый </w:t>
      </w:r>
      <w:proofErr w:type="spellStart"/>
      <w:r w:rsidRPr="00B91964">
        <w:rPr>
          <w:rFonts w:ascii="Times New Roman" w:hAnsi="Times New Roman" w:cs="Times New Roman"/>
          <w:sz w:val="28"/>
        </w:rPr>
        <w:t>рефакторинг</w:t>
      </w:r>
      <w:proofErr w:type="spellEnd"/>
      <w:r w:rsidRPr="00B91964">
        <w:rPr>
          <w:rFonts w:ascii="Times New Roman" w:hAnsi="Times New Roman" w:cs="Times New Roman"/>
          <w:sz w:val="28"/>
        </w:rPr>
        <w:t xml:space="preserve"> помогает сохранять форму кода. Плохо спроектированный код обычно занимает слишком много места, часто потому, что он выполняет в нескольких местах буквально одно и то же. Поэтому важной стороной улучшения композиции является удаление </w:t>
      </w:r>
      <w:proofErr w:type="spellStart"/>
      <w:r w:rsidRPr="00B91964">
        <w:rPr>
          <w:rFonts w:ascii="Times New Roman" w:hAnsi="Times New Roman" w:cs="Times New Roman"/>
          <w:sz w:val="28"/>
        </w:rPr>
        <w:t>дублирующегося</w:t>
      </w:r>
      <w:proofErr w:type="spellEnd"/>
      <w:r w:rsidRPr="00B91964">
        <w:rPr>
          <w:rFonts w:ascii="Times New Roman" w:hAnsi="Times New Roman" w:cs="Times New Roman"/>
          <w:sz w:val="28"/>
        </w:rPr>
        <w:t xml:space="preserve"> кода. Важ</w:t>
      </w:r>
      <w:r w:rsidRPr="00B91964">
        <w:rPr>
          <w:rFonts w:ascii="Times New Roman" w:hAnsi="Times New Roman" w:cs="Times New Roman"/>
          <w:sz w:val="28"/>
        </w:rPr>
        <w:t>ность этого связана с модифика</w:t>
      </w:r>
      <w:r w:rsidRPr="00B91964">
        <w:rPr>
          <w:rFonts w:ascii="Times New Roman" w:hAnsi="Times New Roman" w:cs="Times New Roman"/>
          <w:sz w:val="28"/>
        </w:rPr>
        <w:t>циями кода в будущем. Сокращение объема кода не сделает систему более быстрой, потому что изменение</w:t>
      </w:r>
      <w:r w:rsidRPr="00B91964">
        <w:rPr>
          <w:rFonts w:ascii="Times New Roman" w:hAnsi="Times New Roman" w:cs="Times New Roman"/>
          <w:sz w:val="28"/>
        </w:rPr>
        <w:t xml:space="preserve"> размера образа программы в па</w:t>
      </w:r>
      <w:r w:rsidRPr="00B91964">
        <w:rPr>
          <w:rFonts w:ascii="Times New Roman" w:hAnsi="Times New Roman" w:cs="Times New Roman"/>
          <w:sz w:val="28"/>
        </w:rPr>
        <w:t xml:space="preserve">мяти редко имеет значение. Однако объем кода играет существенную роль, когда приходится его модифицировать. Чем больше кода, тем труднее правильно его модифицировать, и разбираться приходится в его большем объеме. При изменении кода в некотором месте система ведет себя несоответственно </w:t>
      </w:r>
      <w:r w:rsidRPr="00B91964">
        <w:rPr>
          <w:rFonts w:ascii="Times New Roman" w:hAnsi="Times New Roman" w:cs="Times New Roman"/>
          <w:sz w:val="28"/>
        </w:rPr>
        <w:lastRenderedPageBreak/>
        <w:t xml:space="preserve">расчетам, поскольку не модифицирован другой участок, который делает то же </w:t>
      </w:r>
      <w:r>
        <w:rPr>
          <w:rFonts w:ascii="Times New Roman" w:hAnsi="Times New Roman" w:cs="Times New Roman"/>
          <w:sz w:val="28"/>
        </w:rPr>
        <w:t>самое, но в несколько ином кон</w:t>
      </w:r>
      <w:r w:rsidRPr="00B91964">
        <w:rPr>
          <w:rFonts w:ascii="Times New Roman" w:hAnsi="Times New Roman" w:cs="Times New Roman"/>
          <w:sz w:val="28"/>
        </w:rPr>
        <w:t>тексте. Устраняя дублирование, мы гарантируем, что в коде есть все, что нужно, и притом только в одном ме</w:t>
      </w:r>
      <w:r w:rsidRPr="00B91964">
        <w:rPr>
          <w:rFonts w:ascii="Times New Roman" w:hAnsi="Times New Roman" w:cs="Times New Roman"/>
          <w:sz w:val="28"/>
        </w:rPr>
        <w:t>сте, в чем и состоит суть хоро</w:t>
      </w:r>
      <w:r w:rsidRPr="00B91964">
        <w:rPr>
          <w:rFonts w:ascii="Times New Roman" w:hAnsi="Times New Roman" w:cs="Times New Roman"/>
          <w:sz w:val="28"/>
        </w:rPr>
        <w:t>шего проектирования.</w:t>
      </w:r>
    </w:p>
    <w:p w:rsidR="00BB1C1D" w:rsidRDefault="00BB1C1D" w:rsidP="00B91964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BB1C1D">
        <w:rPr>
          <w:rFonts w:ascii="Times New Roman" w:hAnsi="Times New Roman" w:cs="Times New Roman"/>
          <w:b/>
          <w:sz w:val="28"/>
        </w:rPr>
        <w:t>Рефакторинг</w:t>
      </w:r>
      <w:proofErr w:type="spellEnd"/>
      <w:r w:rsidRPr="00BB1C1D">
        <w:rPr>
          <w:rFonts w:ascii="Times New Roman" w:hAnsi="Times New Roman" w:cs="Times New Roman"/>
          <w:b/>
          <w:sz w:val="28"/>
        </w:rPr>
        <w:t xml:space="preserve"> облегчает понимание программного обеспечения!</w:t>
      </w:r>
    </w:p>
    <w:p w:rsidR="00BB1C1D" w:rsidRDefault="00BB1C1D" w:rsidP="00BB1C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B1C1D">
        <w:rPr>
          <w:rFonts w:ascii="Times New Roman" w:hAnsi="Times New Roman" w:cs="Times New Roman"/>
          <w:sz w:val="28"/>
        </w:rPr>
        <w:t>Во многих отношениях программир</w:t>
      </w:r>
      <w:r w:rsidRPr="00BB1C1D">
        <w:rPr>
          <w:rFonts w:ascii="Times New Roman" w:hAnsi="Times New Roman" w:cs="Times New Roman"/>
          <w:sz w:val="28"/>
        </w:rPr>
        <w:t>ование представляет собой обще</w:t>
      </w:r>
      <w:r w:rsidRPr="00BB1C1D">
        <w:rPr>
          <w:rFonts w:ascii="Times New Roman" w:hAnsi="Times New Roman" w:cs="Times New Roman"/>
          <w:sz w:val="28"/>
        </w:rPr>
        <w:t>ние с компьютером. Программист</w:t>
      </w:r>
      <w:r w:rsidRPr="00BB1C1D">
        <w:rPr>
          <w:rFonts w:ascii="Times New Roman" w:hAnsi="Times New Roman" w:cs="Times New Roman"/>
          <w:sz w:val="28"/>
        </w:rPr>
        <w:t xml:space="preserve"> пишет код, указывающий компью</w:t>
      </w:r>
      <w:r w:rsidRPr="00BB1C1D">
        <w:rPr>
          <w:rFonts w:ascii="Times New Roman" w:hAnsi="Times New Roman" w:cs="Times New Roman"/>
          <w:sz w:val="28"/>
        </w:rPr>
        <w:t>теру, что необходимо сделать, и тот в ответ делает в точности то, что ему сказано. Со временем разрыв межд</w:t>
      </w:r>
      <w:r w:rsidRPr="00BB1C1D">
        <w:rPr>
          <w:rFonts w:ascii="Times New Roman" w:hAnsi="Times New Roman" w:cs="Times New Roman"/>
          <w:sz w:val="28"/>
        </w:rPr>
        <w:t>у тем, что требуется от компью</w:t>
      </w:r>
      <w:r w:rsidRPr="00BB1C1D">
        <w:rPr>
          <w:rFonts w:ascii="Times New Roman" w:hAnsi="Times New Roman" w:cs="Times New Roman"/>
          <w:sz w:val="28"/>
        </w:rPr>
        <w:t>тера, и тем, что вы ему говорите, сокращается. В таком режиме суть программирования состоит в том, чтобы точно сказать, что требуется от компьютера. Но программа адресов</w:t>
      </w:r>
      <w:r w:rsidRPr="00BB1C1D">
        <w:rPr>
          <w:rFonts w:ascii="Times New Roman" w:hAnsi="Times New Roman" w:cs="Times New Roman"/>
          <w:sz w:val="28"/>
        </w:rPr>
        <w:t>ана не только компьютеру. Пройдет некоторое время, и кому-</w:t>
      </w:r>
      <w:r w:rsidRPr="00BB1C1D">
        <w:rPr>
          <w:rFonts w:ascii="Times New Roman" w:hAnsi="Times New Roman" w:cs="Times New Roman"/>
          <w:sz w:val="28"/>
        </w:rPr>
        <w:t>нибудь понадобится прочесть ваш код, чтобы внести какие</w:t>
      </w:r>
      <w:r w:rsidRPr="00BB1C1D">
        <w:rPr>
          <w:rFonts w:ascii="Times New Roman" w:hAnsi="Times New Roman" w:cs="Times New Roman"/>
          <w:sz w:val="28"/>
        </w:rPr>
        <w:t>то изменения.</w:t>
      </w:r>
    </w:p>
    <w:p w:rsidR="00BB1C1D" w:rsidRDefault="00BB1C1D" w:rsidP="00BB1C1D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B1C1D">
        <w:rPr>
          <w:rFonts w:ascii="Times New Roman" w:hAnsi="Times New Roman" w:cs="Times New Roman"/>
          <w:sz w:val="28"/>
        </w:rPr>
        <w:t>Рефакторинг</w:t>
      </w:r>
      <w:proofErr w:type="spellEnd"/>
      <w:r w:rsidRPr="00BB1C1D">
        <w:rPr>
          <w:rFonts w:ascii="Times New Roman" w:hAnsi="Times New Roman" w:cs="Times New Roman"/>
          <w:sz w:val="28"/>
        </w:rPr>
        <w:t xml:space="preserve"> помогает сделать код более легким для чтения. При проведении </w:t>
      </w:r>
      <w:proofErr w:type="spellStart"/>
      <w:r w:rsidRPr="00BB1C1D">
        <w:rPr>
          <w:rFonts w:ascii="Times New Roman" w:hAnsi="Times New Roman" w:cs="Times New Roman"/>
          <w:sz w:val="28"/>
        </w:rPr>
        <w:t>рефакторинга</w:t>
      </w:r>
      <w:proofErr w:type="spellEnd"/>
      <w:r w:rsidRPr="00BB1C1D">
        <w:rPr>
          <w:rFonts w:ascii="Times New Roman" w:hAnsi="Times New Roman" w:cs="Times New Roman"/>
          <w:sz w:val="28"/>
        </w:rPr>
        <w:t xml:space="preserve"> вы берете код, который работает, но не отлич</w:t>
      </w:r>
      <w:r w:rsidRPr="00BB1C1D">
        <w:rPr>
          <w:rFonts w:ascii="Times New Roman" w:hAnsi="Times New Roman" w:cs="Times New Roman"/>
          <w:sz w:val="28"/>
        </w:rPr>
        <w:t>ается идеальной структурой. По</w:t>
      </w:r>
      <w:r w:rsidRPr="00BB1C1D">
        <w:rPr>
          <w:rFonts w:ascii="Times New Roman" w:hAnsi="Times New Roman" w:cs="Times New Roman"/>
          <w:sz w:val="28"/>
        </w:rPr>
        <w:t xml:space="preserve">тратив немного времени на </w:t>
      </w:r>
      <w:proofErr w:type="spellStart"/>
      <w:r w:rsidRPr="00BB1C1D">
        <w:rPr>
          <w:rFonts w:ascii="Times New Roman" w:hAnsi="Times New Roman" w:cs="Times New Roman"/>
          <w:sz w:val="28"/>
        </w:rPr>
        <w:t>рефакторинг</w:t>
      </w:r>
      <w:proofErr w:type="spellEnd"/>
      <w:r w:rsidRPr="00BB1C1D">
        <w:rPr>
          <w:rFonts w:ascii="Times New Roman" w:hAnsi="Times New Roman" w:cs="Times New Roman"/>
          <w:sz w:val="28"/>
        </w:rPr>
        <w:t>, можно добиться того, что код станет лучше информировать о своей цели.</w:t>
      </w:r>
      <w:r w:rsidR="00B537B5">
        <w:rPr>
          <w:rFonts w:ascii="Times New Roman" w:hAnsi="Times New Roman" w:cs="Times New Roman"/>
          <w:sz w:val="28"/>
        </w:rPr>
        <w:t xml:space="preserve"> (Программисты ленивые, нет комментариев, код написан- работает и слава богу)</w:t>
      </w:r>
    </w:p>
    <w:p w:rsidR="00B537B5" w:rsidRDefault="00B537B5" w:rsidP="00BB1C1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8"/>
        </w:rPr>
        <w:t>рефакторинга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программисты повышают свой уровень знания, начинают лучше понимать язык и в частности программу которую они оптимизируют.</w:t>
      </w:r>
    </w:p>
    <w:p w:rsidR="00B537B5" w:rsidRPr="00B537B5" w:rsidRDefault="00B537B5" w:rsidP="00BB1C1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B537B5">
        <w:rPr>
          <w:rFonts w:ascii="Times New Roman" w:hAnsi="Times New Roman" w:cs="Times New Roman"/>
          <w:b/>
          <w:sz w:val="28"/>
        </w:rPr>
        <w:t>Рефакторинг</w:t>
      </w:r>
      <w:proofErr w:type="spellEnd"/>
      <w:r w:rsidRPr="00B537B5">
        <w:rPr>
          <w:rFonts w:ascii="Times New Roman" w:hAnsi="Times New Roman" w:cs="Times New Roman"/>
          <w:b/>
          <w:sz w:val="28"/>
        </w:rPr>
        <w:t xml:space="preserve"> помогает найти ошибки!</w:t>
      </w:r>
    </w:p>
    <w:p w:rsidR="00BB1C1D" w:rsidRDefault="00B537B5" w:rsidP="00E96BB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Лучшее понимание кода помогает выявить ошибки. Постоянное выявление ошибок, помогает в дальнейшем писать чистый, правильный и надежный код</w:t>
      </w:r>
      <w:r w:rsidR="00E96BBB">
        <w:rPr>
          <w:rFonts w:ascii="Times New Roman" w:hAnsi="Times New Roman" w:cs="Times New Roman"/>
          <w:sz w:val="28"/>
        </w:rPr>
        <w:t xml:space="preserve"> (часто встречающиеся ошибки)</w:t>
      </w:r>
      <w:r>
        <w:rPr>
          <w:rFonts w:ascii="Times New Roman" w:hAnsi="Times New Roman" w:cs="Times New Roman"/>
          <w:sz w:val="28"/>
        </w:rPr>
        <w:t>.</w:t>
      </w:r>
    </w:p>
    <w:p w:rsidR="00E96BBB" w:rsidRPr="00E96BBB" w:rsidRDefault="00E96BBB" w:rsidP="00E96BBB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96BBB">
        <w:rPr>
          <w:rFonts w:ascii="Times New Roman" w:hAnsi="Times New Roman" w:cs="Times New Roman"/>
          <w:b/>
          <w:sz w:val="28"/>
        </w:rPr>
        <w:t xml:space="preserve">Когда следует проводить </w:t>
      </w:r>
      <w:proofErr w:type="spellStart"/>
      <w:r w:rsidRPr="00E96BBB">
        <w:rPr>
          <w:rFonts w:ascii="Times New Roman" w:hAnsi="Times New Roman" w:cs="Times New Roman"/>
          <w:b/>
          <w:sz w:val="28"/>
        </w:rPr>
        <w:t>Рефакторинг</w:t>
      </w:r>
      <w:proofErr w:type="spellEnd"/>
      <w:r w:rsidRPr="00E96BBB">
        <w:rPr>
          <w:rFonts w:ascii="Times New Roman" w:hAnsi="Times New Roman" w:cs="Times New Roman"/>
          <w:b/>
          <w:sz w:val="28"/>
        </w:rPr>
        <w:t>?</w:t>
      </w:r>
    </w:p>
    <w:p w:rsidR="00E96BBB" w:rsidRDefault="00E96BBB" w:rsidP="00E96BB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Правильнее всего проводить </w:t>
      </w:r>
      <w:proofErr w:type="spellStart"/>
      <w:r>
        <w:rPr>
          <w:rFonts w:ascii="Times New Roman" w:hAnsi="Times New Roman" w:cs="Times New Roman"/>
          <w:sz w:val="28"/>
        </w:rPr>
        <w:t>рефакторинг</w:t>
      </w:r>
      <w:proofErr w:type="spellEnd"/>
      <w:r>
        <w:rPr>
          <w:rFonts w:ascii="Times New Roman" w:hAnsi="Times New Roman" w:cs="Times New Roman"/>
          <w:sz w:val="28"/>
        </w:rPr>
        <w:t xml:space="preserve"> постоянно, понемногу.</w:t>
      </w:r>
    </w:p>
    <w:p w:rsidR="00E96BBB" w:rsidRDefault="00E96BBB" w:rsidP="00E96BB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80724" w:rsidRPr="00780724" w:rsidRDefault="00780724" w:rsidP="00780724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80724">
        <w:rPr>
          <w:rFonts w:ascii="Times New Roman" w:hAnsi="Times New Roman" w:cs="Times New Roman"/>
          <w:b/>
          <w:sz w:val="28"/>
        </w:rPr>
        <w:t xml:space="preserve">Методы </w:t>
      </w:r>
      <w:proofErr w:type="spellStart"/>
      <w:r w:rsidRPr="00780724">
        <w:rPr>
          <w:rFonts w:ascii="Times New Roman" w:hAnsi="Times New Roman" w:cs="Times New Roman"/>
          <w:b/>
          <w:sz w:val="28"/>
        </w:rPr>
        <w:t>Рефакторинга</w:t>
      </w:r>
      <w:proofErr w:type="spellEnd"/>
      <w:r w:rsidRPr="00780724">
        <w:rPr>
          <w:rFonts w:ascii="Times New Roman" w:hAnsi="Times New Roman" w:cs="Times New Roman"/>
          <w:b/>
          <w:sz w:val="28"/>
        </w:rPr>
        <w:t>:</w:t>
      </w:r>
    </w:p>
    <w:p w:rsidR="00780724" w:rsidRPr="00780724" w:rsidRDefault="00780724" w:rsidP="001E23E3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07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Изменение сигнат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уры метода</w:t>
      </w:r>
    </w:p>
    <w:p w:rsidR="00780724" w:rsidRDefault="00780724" w:rsidP="001E23E3">
      <w:pPr>
        <w:spacing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8072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Суть изменения сигнатуры метода заключается в добавлении, изменении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или удалении параметра метода (</w:t>
      </w:r>
      <w:r w:rsidR="001E23E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Функция.1,2,3,4,5 имеет числовые атрибуты, мы меняем у функции.1 на текстовый атрибут, в дальнейшем функция 5 запрашивает данные у функции.1 и в результате получает ошибку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1E23E3" w:rsidRDefault="001E23E3" w:rsidP="001E23E3">
      <w:pPr>
        <w:spacing w:line="240" w:lineRule="auto"/>
        <w:ind w:firstLine="567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1E23E3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Инкапсуляция пола</w:t>
      </w:r>
    </w:p>
    <w:p w:rsidR="001E23E3" w:rsidRDefault="001E23E3" w:rsidP="001E23E3">
      <w:pPr>
        <w:spacing w:line="240" w:lineRule="auto"/>
        <w:ind w:firstLine="567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 w:rsidRPr="001E23E3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 случае, если у класса имеется открытое поле, необходимо сделать его закрытым и обеспечить методы доступа.</w:t>
      </w:r>
    </w:p>
    <w:p w:rsidR="001E23E3" w:rsidRDefault="001E23E3" w:rsidP="001E23E3">
      <w:pPr>
        <w:spacing w:line="240" w:lineRule="auto"/>
        <w:ind w:firstLine="567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  <w:r w:rsidRPr="001E23E3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  <w:t>Выделение метода</w:t>
      </w:r>
    </w:p>
    <w:p w:rsidR="001E23E3" w:rsidRPr="001E23E3" w:rsidRDefault="001E23E3" w:rsidP="001E23E3">
      <w:pPr>
        <w:spacing w:line="240" w:lineRule="auto"/>
        <w:ind w:firstLine="567"/>
        <w:rPr>
          <w:rFonts w:ascii="Times New Roman" w:hAnsi="Times New Roman" w:cs="Times New Roman"/>
          <w:color w:val="222222"/>
          <w:sz w:val="52"/>
          <w:szCs w:val="28"/>
          <w:lang w:eastAsia="ru-RU"/>
        </w:rPr>
      </w:pPr>
      <w:r w:rsidRPr="001E23E3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lastRenderedPageBreak/>
        <w:t>Выделение метода заключается в выделении из длинного и/или требующего комментариев кода отдельных фрагментов и преобразовании их в отдельные методы, с подстановкой подходящих вызовов в местах использования. В этом случае действует правило: если фрагмент кода требует комментария о том, что он делает, то он должен быть выделен в отдельный метод. Также правило: один метод не должен занимать более чем один экран (25-50 строк, в зависимости от условий редактирования), в противном случае некоторые его фрагменты имеют самостоятельную ценность и подлежат выделению. Из анализа связей выделяемого фрагмента с окружающим контекстом делается вывод о перечне параметров нового метода и его локальных переменных.</w:t>
      </w:r>
    </w:p>
    <w:p w:rsidR="00780724" w:rsidRDefault="0055714A" w:rsidP="00780724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5714A">
        <w:rPr>
          <w:rFonts w:ascii="Times New Roman" w:hAnsi="Times New Roman" w:cs="Times New Roman"/>
          <w:b/>
          <w:sz w:val="28"/>
        </w:rPr>
        <w:t>Перемещение метода</w:t>
      </w:r>
    </w:p>
    <w:p w:rsidR="0055714A" w:rsidRDefault="0055714A" w:rsidP="00780724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 w:rsidRPr="0055714A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Перемещение метода применяется по отношению к методу, который чаще обращается к другому классу, чем к тому, в котором сам располагается.</w:t>
      </w:r>
    </w:p>
    <w:p w:rsidR="00E212AA" w:rsidRDefault="00E212AA" w:rsidP="00780724">
      <w:pPr>
        <w:ind w:firstLine="567"/>
        <w:jc w:val="both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  <w:r w:rsidRPr="00E212AA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  <w:t>Замена условного оператора полиморфизмом</w:t>
      </w:r>
    </w:p>
    <w:bookmarkStart w:id="0" w:name="_GoBack"/>
    <w:p w:rsidR="00E212AA" w:rsidRPr="00E212AA" w:rsidRDefault="00E212AA" w:rsidP="00780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2AA">
        <w:rPr>
          <w:rFonts w:ascii="Times New Roman" w:hAnsi="Times New Roman" w:cs="Times New Roman"/>
          <w:sz w:val="28"/>
          <w:szCs w:val="28"/>
        </w:rPr>
        <w:fldChar w:fldCharType="begin"/>
      </w:r>
      <w:r w:rsidRPr="00E212A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"https://ru.wikipedia.org/wiki/%D0%A3%D1%81%D0%BB%D0%BE%D0%B2%D0%BD%D1%8B%D0%B9_%D0%BE%D0%BF%D0%B5%D1%80%D0%B0%D1%82%D0%BE%D1%80" \o "Условный оператор" </w:instrText>
      </w:r>
      <w:r w:rsidRPr="00E212AA">
        <w:rPr>
          <w:rFonts w:ascii="Times New Roman" w:hAnsi="Times New Roman" w:cs="Times New Roman"/>
          <w:sz w:val="28"/>
          <w:szCs w:val="28"/>
        </w:rPr>
        <w:fldChar w:fldCharType="separate"/>
      </w:r>
      <w:r w:rsidRPr="00E212A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Условный оператор</w:t>
      </w:r>
      <w:r w:rsidRPr="00E212AA">
        <w:rPr>
          <w:rFonts w:ascii="Times New Roman" w:hAnsi="Times New Roman" w:cs="Times New Roman"/>
          <w:sz w:val="28"/>
          <w:szCs w:val="28"/>
        </w:rPr>
        <w:fldChar w:fldCharType="end"/>
      </w:r>
      <w:r w:rsidRPr="00E212AA">
        <w:rPr>
          <w:rFonts w:ascii="Times New Roman" w:hAnsi="Times New Roman" w:cs="Times New Roman"/>
          <w:sz w:val="28"/>
          <w:szCs w:val="28"/>
          <w:shd w:val="clear" w:color="auto" w:fill="FFFFFF"/>
        </w:rPr>
        <w:t> с несколькими ветвями заменяется вызовом полиморфного метода некоторого базового класса, имеющего подклассы для каждой ветви исходного оператора. Выбор ветви осуществляется неявно, в зависимости от того, экземпляру какого из подклассов оказался адресован вызов.</w:t>
      </w:r>
      <w:bookmarkEnd w:id="0"/>
    </w:p>
    <w:sectPr w:rsidR="00E212AA" w:rsidRPr="00E212AA" w:rsidSect="002F2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CC0"/>
    <w:multiLevelType w:val="multilevel"/>
    <w:tmpl w:val="0FF4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960A8"/>
    <w:multiLevelType w:val="hybridMultilevel"/>
    <w:tmpl w:val="CE3A1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85D94"/>
    <w:multiLevelType w:val="multilevel"/>
    <w:tmpl w:val="8574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07D3D"/>
    <w:multiLevelType w:val="hybridMultilevel"/>
    <w:tmpl w:val="C804C0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C3"/>
    <w:rsid w:val="001E23E3"/>
    <w:rsid w:val="002F2617"/>
    <w:rsid w:val="003D37B1"/>
    <w:rsid w:val="0055714A"/>
    <w:rsid w:val="00624D12"/>
    <w:rsid w:val="00780724"/>
    <w:rsid w:val="00B028C3"/>
    <w:rsid w:val="00B537B5"/>
    <w:rsid w:val="00B91964"/>
    <w:rsid w:val="00BB1C1D"/>
    <w:rsid w:val="00E212AA"/>
    <w:rsid w:val="00E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F5FF"/>
  <w15:chartTrackingRefBased/>
  <w15:docId w15:val="{77C6F836-1C1D-4260-A35A-4B7520A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C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6BB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807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80724"/>
  </w:style>
  <w:style w:type="character" w:customStyle="1" w:styleId="mw-editsection">
    <w:name w:val="mw-editsection"/>
    <w:basedOn w:val="a0"/>
    <w:rsid w:val="00780724"/>
  </w:style>
  <w:style w:type="character" w:customStyle="1" w:styleId="mw-editsection-bracket">
    <w:name w:val="mw-editsection-bracket"/>
    <w:basedOn w:val="a0"/>
    <w:rsid w:val="00780724"/>
  </w:style>
  <w:style w:type="character" w:customStyle="1" w:styleId="mw-editsection-divider">
    <w:name w:val="mw-editsection-divider"/>
    <w:basedOn w:val="a0"/>
    <w:rsid w:val="00780724"/>
  </w:style>
  <w:style w:type="paragraph" w:styleId="a5">
    <w:name w:val="Normal (Web)"/>
    <w:basedOn w:val="a"/>
    <w:uiPriority w:val="99"/>
    <w:semiHidden/>
    <w:unhideWhenUsed/>
    <w:rsid w:val="0078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3%D0%B1%D0%BB%D0%B8%D1%80%D0%BE%D0%B2%D0%B0%D0%BD%D0%B8%D0%B5_%D0%BA%D0%BE%D0%B4%D0%B0" TargetMode="External"/><Relationship Id="rId5" Type="http://schemas.openxmlformats.org/officeDocument/2006/relationships/hyperlink" Target="https://ru.wikipedia.org/wiki/%D0%90%D1%80%D1%85%D0%B8%D1%82%D0%B5%D0%BA%D1%82%D1%83%D1%80%D0%B0_%D0%BF%D1%80%D0%BE%D0%B3%D1%80%D0%B0%D0%BC%D0%BC%D0%BD%D0%BE%D0%B3%D0%BE_%D0%BE%D0%B1%D0%B5%D1%81%D0%BF%D0%B5%D1%87%D0%B5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2019-10-15T17:29:00Z</dcterms:created>
  <dcterms:modified xsi:type="dcterms:W3CDTF">2019-10-15T18:57:00Z</dcterms:modified>
</cp:coreProperties>
</file>