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84" w:rsidRPr="00773A84" w:rsidRDefault="00773A84" w:rsidP="00773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Качество проектной документации.</w:t>
      </w:r>
    </w:p>
    <w:p w:rsidR="00773A84" w:rsidRPr="00773A84" w:rsidRDefault="00773A84" w:rsidP="0077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уровень качества проектной документации влияет ряд объективных и субъективных факторов:</w:t>
      </w:r>
    </w:p>
    <w:p w:rsidR="00773A84" w:rsidRPr="00773A84" w:rsidRDefault="00773A84" w:rsidP="00773A8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составление проектной документации рассматривается разработчиком как дополнительная нагрузка. Это совершенно естественно, так как разработчик в процессе глубокого изучения всех решаемых проблем, содержит всю информацию в своей памяти, поэтому на данной стадии разработки проекта документация не рассматривается им как необходимая;</w:t>
      </w:r>
    </w:p>
    <w:p w:rsidR="00773A84" w:rsidRPr="00773A84" w:rsidRDefault="00773A84" w:rsidP="00773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документация, как правило, составляется через некоторое время после принятия проектного решения, когда интерес к разрабатываемой проблеме снизился, а часть информации потеряна;</w:t>
      </w:r>
    </w:p>
    <w:p w:rsidR="00773A84" w:rsidRPr="00773A84" w:rsidRDefault="00773A84" w:rsidP="00773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разработчики ИС, особенно программного обеспечения, обычно не подготовлены к выполнению такого рода деятельности, как документирование;</w:t>
      </w:r>
    </w:p>
    <w:p w:rsidR="00773A84" w:rsidRPr="00773A84" w:rsidRDefault="00773A84" w:rsidP="00773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разработка проектов ведется в сжатые сроки. Поэтому формирование документации откладывается на более поздний срок. Часто для этого не хватает времени, так как поступают новые проекты.</w:t>
      </w:r>
    </w:p>
    <w:p w:rsidR="00773A84" w:rsidRDefault="00773A84" w:rsidP="00773A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Применение некачественной документации приводит к ряду негативных последствий, повышающих объем затрат на создание и эксплуатацию ИС и снижающих ее эффективность:</w:t>
      </w:r>
    </w:p>
    <w:p w:rsidR="00773A84" w:rsidRPr="00773A84" w:rsidRDefault="00773A84" w:rsidP="00773A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3A84" w:rsidRPr="00773A84" w:rsidRDefault="00773A84" w:rsidP="00773A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увеличиваются потери времени на взаимодействие участников процесса проектирования;</w:t>
      </w:r>
    </w:p>
    <w:p w:rsidR="00773A84" w:rsidRPr="00773A84" w:rsidRDefault="00773A84" w:rsidP="00773A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повышается вероятность неправильного понимания проведенных разработок и создания из-за этого некорректных проектных решений;</w:t>
      </w:r>
    </w:p>
    <w:p w:rsidR="00773A84" w:rsidRPr="00773A84" w:rsidRDefault="00773A84" w:rsidP="00773A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растут потери машинного времени в процессе эксплуатации систем и дополнительные затраты рабочего времени проектировщиков на консультацию пользователей, ликвидацию сбойных и недокументированных ситуаций на протяжении всего цикла жизни системы;</w:t>
      </w:r>
    </w:p>
    <w:p w:rsidR="00773A84" w:rsidRPr="00773A84" w:rsidRDefault="00773A84" w:rsidP="00773A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затрачиваются ресурсы на повторное перепроектирование и перепрограммирование в случаях, где можно обойтись несложной модификацией;</w:t>
      </w:r>
    </w:p>
    <w:p w:rsidR="00773A84" w:rsidRPr="00773A84" w:rsidRDefault="00773A84" w:rsidP="00773A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73A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повышается вероятность нерационального планирования разработки ИС и, соответственно, удлинение сроков проектирования.</w:t>
      </w:r>
    </w:p>
    <w:p w:rsidR="00773A84" w:rsidRPr="00773A84" w:rsidRDefault="00773A84" w:rsidP="00773A8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color w:val="000000"/>
          <w:sz w:val="28"/>
          <w:szCs w:val="27"/>
        </w:rPr>
        <w:t>Качество документации особенно остро проявляется при необходимости внесения изменений в систему, ликвидаций сбоев программного обеспечения, увольнение наиболее опытных проектировщиков и программистов, изменений эксплуатационных инструкций, применений их другими специалистами и т.д.</w:t>
      </w:r>
    </w:p>
    <w:p w:rsidR="00773A84" w:rsidRPr="00773A84" w:rsidRDefault="00773A84" w:rsidP="00773A8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color w:val="000000"/>
          <w:sz w:val="28"/>
          <w:szCs w:val="27"/>
        </w:rPr>
        <w:t>Экономия по изготовлению (времени и других видов ресурсов) на разработку документации может привести к серьезным последствиям.</w:t>
      </w:r>
    </w:p>
    <w:p w:rsidR="00773A84" w:rsidRPr="00773A84" w:rsidRDefault="00773A84" w:rsidP="00773A8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color w:val="000000"/>
          <w:sz w:val="28"/>
          <w:szCs w:val="27"/>
        </w:rPr>
        <w:t>Существует ряд принципов обеспечения качественного документирования, практически независимых от используемой технологии проектирования, которые в соответствии с функциональным назначением разбиваются на четыре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3A84" w:rsidTr="00332045"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1. Требования к состоянию документации</w:t>
            </w: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Адекватность.</w:t>
            </w:r>
          </w:p>
        </w:tc>
        <w:tc>
          <w:tcPr>
            <w:tcW w:w="3486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Принцип адекватности документации состоянию проекта предполагает корректность отражения проектной информации в документации, а также поддержание ее в актуальном состоянии. Адекватность рассматривается в качестве основного принципа, обеспечивающего не только качественное документирование, но и выполнение документацией своих функций в процессе проектирования и сопровождения ИС</w:t>
            </w:r>
          </w:p>
        </w:tc>
      </w:tr>
      <w:tr w:rsidR="00773A84" w:rsidTr="00332045">
        <w:tc>
          <w:tcPr>
            <w:tcW w:w="3485" w:type="dxa"/>
            <w:vMerge w:val="restart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2. Принципы изложения информации и организация системы документации</w:t>
            </w: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Целенаправленность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Принцип целенаправленности требует, чтобы каждый проектный документ служил конкретным целям в процессе проектирования и сопровождения системы. Максимальная полезность проектного документа достигается при выполнении им определенных функций и ориентации на конкретный уровень использования, например, описание проектных решений, эксплуатации ИС, проектирования новых приложений и т.п. на следующих уровнях: руководство заказчика, программист, пользователь и т. д.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Полнота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Принцип полноты предполагает учет всех необходимых деталей. В сочетании с принципом целенаправленности, он требует включения в документ всей информации, необходимой для выполнения конкретных функций на определенном уровне его использования.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Хороший стиль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Этот принцип изложения информации исключает недопонимание и двусмысленность. Он лаконичен, терминологически и информативно ориентирован на конкретный уровень использования.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Модифицируемость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Этот принцип предполагает возможность внесения изменений в документацию с минимальными затратами.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Стандартизация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Этот принцип предполагает применение единых конструкций, правил и методов документирования. Качество документации в существенной мере определяется ее стандартами. Стандартизация должна охватывать все вопросы документирования на всех этапах и стадиях жизненного цикла ИС.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Декомпозиция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Этот принцип заключается в целенаправленном структурировании информации проектной документации ИС с целью борьбы со сложностью.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Сегментация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Этот принцип является конкретизацией принципа декомпозиции, заключающейся в ограничении до обозримых размеров элементов декомпозиции. Принцип существенно повышает удобство пользования документацией.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Абстракция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 xml:space="preserve">Этот принцип предполагает выделение и </w:t>
            </w:r>
            <w:proofErr w:type="gramStart"/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документирование существенных свойств объектов</w:t>
            </w:r>
            <w:proofErr w:type="gramEnd"/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 xml:space="preserve"> и исключение несущественных деталей для каждой функции и уровня пользователя документации (принцип целенаправленности) на каждом уровне декомпозиции (принцип декомпозиции). Совместно с принципом полноты предполагает выделение и отражение в проектной документации всех существенных свойств объектов.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Аккумулятивность</w:t>
            </w:r>
            <w:proofErr w:type="spellEnd"/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 xml:space="preserve">Этот принцип предполагает возможность накопления и многократного использования отдельных частей проектной информации, частей документации и отдельных документов в процессе проектирования из проекта в проект. </w:t>
            </w:r>
            <w:proofErr w:type="spellStart"/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Аккум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у</w:t>
            </w: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лятивность</w:t>
            </w:r>
            <w:proofErr w:type="spellEnd"/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 xml:space="preserve"> обеспечивается только в случае применения принципа стандартизации.</w:t>
            </w:r>
          </w:p>
        </w:tc>
      </w:tr>
      <w:tr w:rsidR="00773A84" w:rsidTr="00332045">
        <w:tc>
          <w:tcPr>
            <w:tcW w:w="3485" w:type="dxa"/>
            <w:vMerge w:val="restart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br/>
              <w:t>3.Требования к технологии проектирования</w:t>
            </w: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Согласованность технологии проектирования и документирования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Этот принцип предполагает соответствие средств проектирования и документирования, а также методологий документирования и проектирования ИС.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Неразрывность процессов проектирования и документирования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 xml:space="preserve">Это принцип формирования проектного документа параллельно с принятием соответствующего проектного решения, либо с минимальным промежутком между этими процессами. Это позволяет адекватно отразить в документах проектное решение (принцип адекватности), не потеряв при этом важных деталей. Для обеспечения своевременного документирования проектных решений разработчик ИС должен быть поставлен в определенные </w:t>
            </w: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технологические и организационные условия. Важную роль в выполнении данного принципа играют согласованность технологии проектирования и документирования, поддержка руководством политики документирования, обеспечение ответственности за формирование проектной документации.</w:t>
            </w:r>
          </w:p>
        </w:tc>
      </w:tr>
      <w:tr w:rsidR="00773A84" w:rsidTr="00332045">
        <w:tc>
          <w:tcPr>
            <w:tcW w:w="3485" w:type="dxa"/>
            <w:vMerge w:val="restart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4.Организационные принципы документирования</w:t>
            </w: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Поддержка руководства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Этот принцип является необходимым условием введения в практику проектной организации качественного документирования. Поддержка руководством документационной политики способствуют установлению рациональных стандартов документации, обязывает разработчиков ИС выполнять требования документирования.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Вовлечение пользователей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Вовлечение пользователя в процесс документирования позволяет увеличить ценность пользовательской документации, ознакомить персонал заказчика с принципами работы ИС и инструкциями по ее эксплуатации до внедрения системы. Данный принцип в определенной степени способствует выявлению на ранних стадиях возможных логических ошибок проектирования, вызванных неправильным пониманием требований пользователя.</w:t>
            </w:r>
          </w:p>
        </w:tc>
      </w:tr>
      <w:tr w:rsidR="00773A84" w:rsidTr="00332045">
        <w:tc>
          <w:tcPr>
            <w:tcW w:w="3485" w:type="dxa"/>
            <w:vMerge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3485" w:type="dxa"/>
          </w:tcPr>
          <w:p w:rsidR="00773A84" w:rsidRPr="00CC079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C079F">
              <w:rPr>
                <w:rFonts w:ascii="Times New Roman" w:hAnsi="Times New Roman" w:cs="Times New Roman"/>
                <w:color w:val="000000"/>
                <w:szCs w:val="27"/>
              </w:rPr>
              <w:t>Ответственность</w:t>
            </w:r>
          </w:p>
        </w:tc>
        <w:tc>
          <w:tcPr>
            <w:tcW w:w="3486" w:type="dxa"/>
          </w:tcPr>
          <w:p w:rsidR="00773A84" w:rsidRPr="00E01140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1140">
              <w:rPr>
                <w:rFonts w:ascii="Times New Roman" w:hAnsi="Times New Roman" w:cs="Times New Roman"/>
                <w:color w:val="000000"/>
                <w:szCs w:val="27"/>
              </w:rPr>
              <w:t>Этот принцип состоит в том, что для организации разработки и ведения документации каждого вида назначается ответственный исполнитель. В практике проектирования ИС применяются различные методы решения этой проблемы. Цель их – обеспечить не только создание проектной документации, но повысить качество и снизить затраты на ее создание.</w:t>
            </w:r>
          </w:p>
        </w:tc>
      </w:tr>
    </w:tbl>
    <w:p w:rsidR="00773A84" w:rsidRPr="00CC079F" w:rsidRDefault="00773A84" w:rsidP="00773A8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10"/>
          <w:szCs w:val="27"/>
        </w:rPr>
      </w:pPr>
    </w:p>
    <w:p w:rsidR="00773A84" w:rsidRPr="00773A84" w:rsidRDefault="00773A84" w:rsidP="00773A8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color w:val="000000"/>
          <w:sz w:val="28"/>
          <w:szCs w:val="27"/>
        </w:rPr>
        <w:t>Соблюдение данных принципов позволит не только повысить качество проектной документации и снизить затраты на ее создание и ведение, но и в существенной степени повысить эффективность технологии проектирования ИС.</w:t>
      </w:r>
    </w:p>
    <w:p w:rsidR="00773A84" w:rsidRPr="00773A84" w:rsidRDefault="00773A84" w:rsidP="00773A8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color w:val="000000"/>
          <w:sz w:val="28"/>
          <w:szCs w:val="27"/>
        </w:rPr>
        <w:t>Эти принципы также служат для оценки качества существующих и разрабатываемых методов и средств документирования.</w:t>
      </w:r>
    </w:p>
    <w:p w:rsidR="00773A84" w:rsidRPr="00773A84" w:rsidRDefault="00773A84" w:rsidP="00773A8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b/>
          <w:bCs/>
          <w:color w:val="000000"/>
          <w:sz w:val="28"/>
          <w:szCs w:val="27"/>
        </w:rPr>
        <w:lastRenderedPageBreak/>
        <w:t>Технологии документирования.</w:t>
      </w:r>
      <w:r w:rsidRPr="00773A84">
        <w:rPr>
          <w:rFonts w:ascii="Times New Roman" w:hAnsi="Times New Roman" w:cs="Times New Roman"/>
          <w:color w:val="000000"/>
          <w:sz w:val="28"/>
          <w:szCs w:val="27"/>
        </w:rPr>
        <w:t> Технология документирования ИС – это совокупность применяемых средств документирования и методологии документирования, представляющих собой набор концепции и методов, определяющих логическую структуру проектной документации и дисциплину процесса проектирования.</w:t>
      </w:r>
    </w:p>
    <w:p w:rsidR="00773A84" w:rsidRPr="00773A84" w:rsidRDefault="00773A84" w:rsidP="00773A8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color w:val="000000"/>
          <w:sz w:val="28"/>
          <w:szCs w:val="27"/>
        </w:rPr>
        <w:t>Документация ИС представляет собой некоторые материальные объекты с информацией, доступной для непосредственного использования человеком. Такая информация может быть представлена в проектных документах в трех формах: текстовой, графической и табличной. В рамках каждой формы можно представить ряд методов документирования, отличающихся способами отражения разрабатываемой проблемы.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3800"/>
        <w:gridCol w:w="3800"/>
      </w:tblGrid>
      <w:tr w:rsidR="00773A84" w:rsidTr="00332045">
        <w:tc>
          <w:tcPr>
            <w:tcW w:w="1440" w:type="dxa"/>
            <w:vMerge w:val="restart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Текстовые</w:t>
            </w: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Естественный язык</w:t>
            </w:r>
          </w:p>
        </w:tc>
        <w:tc>
          <w:tcPr>
            <w:tcW w:w="3800" w:type="dxa"/>
            <w:vMerge w:val="restart"/>
          </w:tcPr>
          <w:p w:rsidR="00773A84" w:rsidRPr="00922111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22111">
              <w:rPr>
                <w:rFonts w:ascii="Times New Roman" w:hAnsi="Times New Roman" w:cs="Times New Roman"/>
                <w:color w:val="000000"/>
                <w:szCs w:val="27"/>
              </w:rPr>
              <w:t>Текстовая форма представления результатов технологических операций проектирования наиболее универсальна. К недостаткам текстовых методов документирования следует отнести их низкую наглядность и сложность отражения ряда проектных решений.</w:t>
            </w:r>
          </w:p>
        </w:tc>
      </w:tr>
      <w:tr w:rsidR="00773A84" w:rsidTr="00332045">
        <w:tc>
          <w:tcPr>
            <w:tcW w:w="1440" w:type="dxa"/>
            <w:vMerge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Специализированные языки</w:t>
            </w:r>
          </w:p>
        </w:tc>
        <w:tc>
          <w:tcPr>
            <w:tcW w:w="3800" w:type="dxa"/>
            <w:vMerge/>
          </w:tcPr>
          <w:p w:rsidR="00773A84" w:rsidRPr="00922111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</w:tr>
      <w:tr w:rsidR="00773A84" w:rsidTr="00332045">
        <w:tc>
          <w:tcPr>
            <w:tcW w:w="1440" w:type="dxa"/>
            <w:vMerge w:val="restart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Графические</w:t>
            </w: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Простые иерархические сетевые схемы</w:t>
            </w:r>
          </w:p>
        </w:tc>
        <w:tc>
          <w:tcPr>
            <w:tcW w:w="3800" w:type="dxa"/>
            <w:vMerge w:val="restart"/>
          </w:tcPr>
          <w:p w:rsidR="00773A84" w:rsidRPr="00922111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22111">
              <w:rPr>
                <w:rFonts w:ascii="Times New Roman" w:hAnsi="Times New Roman" w:cs="Times New Roman"/>
                <w:color w:val="000000"/>
                <w:szCs w:val="27"/>
              </w:rPr>
              <w:t>Графические методы документирования наиболее удобны для восприятия. Однако область их применения для документирования технологических операций проектирования ограничена, она тяжело поддается автоматизации, в ряде случаев обладает высокой трудоемкостью.</w:t>
            </w:r>
          </w:p>
        </w:tc>
      </w:tr>
      <w:tr w:rsidR="00773A84" w:rsidTr="00332045">
        <w:tc>
          <w:tcPr>
            <w:tcW w:w="1440" w:type="dxa"/>
            <w:vMerge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Блок – схемы программ</w:t>
            </w:r>
          </w:p>
        </w:tc>
        <w:tc>
          <w:tcPr>
            <w:tcW w:w="3800" w:type="dxa"/>
            <w:vMerge/>
          </w:tcPr>
          <w:p w:rsidR="00773A84" w:rsidRPr="00922111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</w:tr>
      <w:tr w:rsidR="00773A84" w:rsidTr="00332045">
        <w:tc>
          <w:tcPr>
            <w:tcW w:w="1440" w:type="dxa"/>
            <w:vMerge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Схемы HIPO</w:t>
            </w:r>
          </w:p>
        </w:tc>
        <w:tc>
          <w:tcPr>
            <w:tcW w:w="3800" w:type="dxa"/>
            <w:vMerge/>
          </w:tcPr>
          <w:p w:rsidR="00773A84" w:rsidRPr="00922111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</w:tr>
      <w:tr w:rsidR="00773A84" w:rsidTr="00332045">
        <w:tc>
          <w:tcPr>
            <w:tcW w:w="1440" w:type="dxa"/>
            <w:vMerge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Структурные диаграммы</w:t>
            </w:r>
          </w:p>
        </w:tc>
        <w:tc>
          <w:tcPr>
            <w:tcW w:w="3800" w:type="dxa"/>
            <w:vMerge/>
          </w:tcPr>
          <w:p w:rsidR="00773A84" w:rsidRPr="00922111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</w:tr>
      <w:tr w:rsidR="00773A84" w:rsidTr="00332045">
        <w:tc>
          <w:tcPr>
            <w:tcW w:w="1440" w:type="dxa"/>
            <w:vMerge w:val="restart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Табличные</w:t>
            </w: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Таблицы, матрицы, перекрестные ссылки</w:t>
            </w:r>
          </w:p>
        </w:tc>
        <w:tc>
          <w:tcPr>
            <w:tcW w:w="3800" w:type="dxa"/>
            <w:vMerge w:val="restart"/>
          </w:tcPr>
          <w:p w:rsidR="00773A84" w:rsidRPr="00922111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22111">
              <w:rPr>
                <w:rFonts w:ascii="Times New Roman" w:hAnsi="Times New Roman" w:cs="Times New Roman"/>
                <w:color w:val="000000"/>
                <w:szCs w:val="27"/>
              </w:rPr>
              <w:t>Табличные методы целесообразны для отражения взаимосвязи большого объема однородной информации.</w:t>
            </w:r>
          </w:p>
        </w:tc>
      </w:tr>
      <w:tr w:rsidR="00773A84" w:rsidTr="00332045">
        <w:tc>
          <w:tcPr>
            <w:tcW w:w="1440" w:type="dxa"/>
            <w:vMerge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Таблицы решений</w:t>
            </w:r>
          </w:p>
        </w:tc>
        <w:tc>
          <w:tcPr>
            <w:tcW w:w="3800" w:type="dxa"/>
            <w:vMerge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</w:tr>
      <w:tr w:rsidR="00773A84" w:rsidTr="00332045">
        <w:tc>
          <w:tcPr>
            <w:tcW w:w="1440" w:type="dxa"/>
            <w:vMerge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</w:rPr>
            </w:pPr>
            <w:r w:rsidRPr="00C6225F">
              <w:rPr>
                <w:rFonts w:ascii="Times New Roman" w:hAnsi="Times New Roman" w:cs="Times New Roman"/>
                <w:color w:val="000000"/>
                <w:szCs w:val="27"/>
              </w:rPr>
              <w:t>Вопросники</w:t>
            </w:r>
          </w:p>
        </w:tc>
        <w:tc>
          <w:tcPr>
            <w:tcW w:w="3800" w:type="dxa"/>
            <w:vMerge/>
          </w:tcPr>
          <w:p w:rsidR="00773A84" w:rsidRPr="00C6225F" w:rsidRDefault="00773A84" w:rsidP="0033204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</w:tr>
    </w:tbl>
    <w:p w:rsidR="00773A84" w:rsidRDefault="00773A84" w:rsidP="00773A84">
      <w:pPr>
        <w:ind w:firstLine="284"/>
        <w:jc w:val="both"/>
        <w:rPr>
          <w:rFonts w:ascii="Times New Roman" w:hAnsi="Times New Roman" w:cs="Times New Roman"/>
          <w:sz w:val="14"/>
        </w:rPr>
      </w:pPr>
    </w:p>
    <w:p w:rsidR="00773A84" w:rsidRPr="00773A84" w:rsidRDefault="00773A84" w:rsidP="00773A8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color w:val="000000"/>
          <w:sz w:val="28"/>
          <w:szCs w:val="27"/>
        </w:rPr>
        <w:t>Обычно в процессе проектирования ИС применяются несколько различных документационных методов.</w:t>
      </w:r>
    </w:p>
    <w:p w:rsidR="00773A84" w:rsidRPr="00773A84" w:rsidRDefault="00773A84" w:rsidP="00773A8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3A84">
        <w:rPr>
          <w:rFonts w:ascii="Times New Roman" w:hAnsi="Times New Roman" w:cs="Times New Roman"/>
          <w:color w:val="000000"/>
          <w:sz w:val="28"/>
          <w:szCs w:val="27"/>
        </w:rPr>
        <w:t>Средства и методология документирования, снижающие трудоемкость и стоимость формирования и ведения документации, не должны снижать ее качество. Для каждой конкретной технологии, документирования документации должна, прежде всего, в максимальной степени обеспечивать выполнение своих функций в процессе проектирования и сопровождения ИС, причем это должно достигаться с минимальными затратами.</w:t>
      </w:r>
    </w:p>
    <w:p w:rsidR="00DB0156" w:rsidRPr="00773A84" w:rsidRDefault="00DB0156">
      <w:pPr>
        <w:rPr>
          <w:sz w:val="28"/>
        </w:rPr>
      </w:pPr>
    </w:p>
    <w:sectPr w:rsidR="00DB0156" w:rsidRPr="00773A84" w:rsidSect="00632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840"/>
    <w:multiLevelType w:val="multilevel"/>
    <w:tmpl w:val="39C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B443F"/>
    <w:multiLevelType w:val="multilevel"/>
    <w:tmpl w:val="B3E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84"/>
    <w:rsid w:val="00773A84"/>
    <w:rsid w:val="00D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8321"/>
  <w15:chartTrackingRefBased/>
  <w15:docId w15:val="{0CD17AE6-555E-4DD4-9DCE-AFDD29C6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2023-11-10T03:30:00Z</dcterms:created>
  <dcterms:modified xsi:type="dcterms:W3CDTF">2023-11-10T03:32:00Z</dcterms:modified>
</cp:coreProperties>
</file>