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DD" w:rsidRDefault="00AA62F6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Троицкий  авиационный </w:t>
      </w:r>
      <w:r w:rsidR="00BB3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 колледж  гражданской  авиации  - </w:t>
      </w:r>
    </w:p>
    <w:p w:rsidR="00AA62F6" w:rsidRPr="00AA62F6" w:rsidRDefault="00AA62F6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 Московского  технического  университета  гражданской  авиации </w:t>
      </w: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BB3707" w:rsidRDefault="00BB3707" w:rsidP="00BB3707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Pr="00BB3707">
        <w:rPr>
          <w:rFonts w:ascii="Times New Roman" w:hAnsi="Times New Roman" w:cs="Times New Roman"/>
          <w:b/>
          <w:sz w:val="40"/>
          <w:szCs w:val="40"/>
        </w:rPr>
        <w:t>Техническая  эксплуатация</w:t>
      </w:r>
    </w:p>
    <w:p w:rsidR="00BB3707" w:rsidRPr="00BB3707" w:rsidRDefault="0063447B" w:rsidP="00BB3707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="00BB3707" w:rsidRPr="00BB3707">
        <w:rPr>
          <w:rFonts w:ascii="Times New Roman" w:hAnsi="Times New Roman" w:cs="Times New Roman"/>
          <w:b/>
          <w:sz w:val="40"/>
          <w:szCs w:val="40"/>
        </w:rPr>
        <w:t xml:space="preserve">  авиационных  электросистем  и</w:t>
      </w:r>
    </w:p>
    <w:p w:rsidR="00BB3707" w:rsidRPr="00BB3707" w:rsidRDefault="00BB3707" w:rsidP="00BB3707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BB3707">
        <w:rPr>
          <w:rFonts w:ascii="Times New Roman" w:hAnsi="Times New Roman" w:cs="Times New Roman"/>
          <w:b/>
          <w:sz w:val="40"/>
          <w:szCs w:val="40"/>
        </w:rPr>
        <w:t xml:space="preserve"> пилотажно – навигационных  комплексов</w:t>
      </w: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BB3707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73C5">
        <w:rPr>
          <w:rFonts w:ascii="Times New Roman" w:hAnsi="Times New Roman" w:cs="Times New Roman"/>
          <w:sz w:val="28"/>
          <w:szCs w:val="28"/>
        </w:rPr>
        <w:t xml:space="preserve">   </w:t>
      </w:r>
      <w:r w:rsidR="001434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3C5">
        <w:rPr>
          <w:rFonts w:ascii="Times New Roman" w:hAnsi="Times New Roman" w:cs="Times New Roman"/>
          <w:sz w:val="28"/>
          <w:szCs w:val="28"/>
        </w:rPr>
        <w:t>Учебное  пособие</w:t>
      </w: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A25D1E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D1E">
        <w:rPr>
          <w:rFonts w:ascii="Calibri" w:eastAsia="Times New Roman" w:hAnsi="Calibri" w:cs="Times New Roman"/>
          <w:noProof/>
        </w:rPr>
        <w:drawing>
          <wp:inline distT="0" distB="0" distL="0" distR="0" wp14:anchorId="35702FE4" wp14:editId="68DE9E3D">
            <wp:extent cx="4800600" cy="2762250"/>
            <wp:effectExtent l="0" t="0" r="0" b="0"/>
            <wp:docPr id="1" name="Рисунок 1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6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DD" w:rsidRPr="00AA62F6" w:rsidRDefault="009764DD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7F7" w:rsidRDefault="004847F7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47F7" w:rsidRPr="00510B0B" w:rsidRDefault="00510B0B" w:rsidP="00FB38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6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6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 г.</w:t>
      </w:r>
      <w:r w:rsidRPr="00510B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7DB8" w:rsidRPr="00510B0B" w:rsidRDefault="00BE7DB8" w:rsidP="004847F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DB8" w:rsidRPr="00510B0B" w:rsidRDefault="00BE7DB8" w:rsidP="004847F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DB8" w:rsidRPr="00510B0B" w:rsidRDefault="00BE7DB8" w:rsidP="004847F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3804" w:rsidRDefault="003334CE" w:rsidP="004847F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 и  одобрено  на  методическом  совещании  цикловой </w:t>
      </w:r>
    </w:p>
    <w:p w:rsidR="00D833AC" w:rsidRDefault="00FB3804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B6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АиРЭО</w:t>
      </w:r>
      <w:r w:rsidR="00333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3AC" w:rsidRDefault="00D833AC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33AC" w:rsidRDefault="00D833AC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77F5" w:rsidRDefault="00D833AC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№                    от  «          » </w:t>
      </w:r>
      <w:r w:rsidR="00FB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2013 года</w:t>
      </w:r>
    </w:p>
    <w:p w:rsidR="00783BAD" w:rsidRDefault="00783BAD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3BAD" w:rsidRDefault="00783BAD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3BAD" w:rsidRDefault="00783BAD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             Абдрахимов  С. Ш.</w:t>
      </w:r>
    </w:p>
    <w:p w:rsidR="00FC60F2" w:rsidRDefault="00FC60F2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60F2" w:rsidRDefault="00FC60F2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60F2" w:rsidRDefault="00FC60F2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                  Кирюхин  А. В.</w:t>
      </w:r>
    </w:p>
    <w:p w:rsidR="0014537A" w:rsidRDefault="0014537A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37A" w:rsidRDefault="0014537A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37A" w:rsidRDefault="0014537A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6D40" w:rsidRDefault="008B6D40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6D40" w:rsidRDefault="008B6D40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37A" w:rsidRDefault="0014537A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37A" w:rsidRDefault="0014537A" w:rsidP="00FB380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37A" w:rsidRDefault="0014537A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пособии рассматриваются вопросы организации технической эксплуатации на предприятиях гражданской авиации, технического обслуживания и </w:t>
      </w:r>
      <w:r w:rsidR="00F30D50" w:rsidRPr="00F30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ремонта воздушных судов отечественного и иностранного производства, бортовых систем и изделий авиационных электрических  систем  и  пилотажно</w:t>
      </w:r>
      <w:r w:rsidR="00093B79" w:rsidRPr="00093B79">
        <w:rPr>
          <w:rFonts w:ascii="Times New Roman" w:hAnsi="Times New Roman" w:cs="Times New Roman"/>
          <w:sz w:val="28"/>
          <w:szCs w:val="28"/>
        </w:rPr>
        <w:t xml:space="preserve"> </w:t>
      </w:r>
      <w:r w:rsidRPr="00093B79">
        <w:rPr>
          <w:rFonts w:ascii="Times New Roman" w:hAnsi="Times New Roman" w:cs="Times New Roman"/>
          <w:b/>
          <w:sz w:val="28"/>
          <w:szCs w:val="28"/>
        </w:rPr>
        <w:t>-</w:t>
      </w:r>
      <w:r w:rsidR="00093B79" w:rsidRPr="00093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навигационных  комплексов.</w:t>
      </w: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09" w:rsidRDefault="009C4209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09" w:rsidRDefault="009C4209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09" w:rsidRDefault="009C4209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09" w:rsidRDefault="009C4209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F05" w:rsidRDefault="002B266F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Pr="002B266F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D67C69" w:rsidRDefault="00D67C69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03" w:rsidRDefault="00BF5303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66F" w:rsidRDefault="002B266F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сокращений</w:t>
      </w:r>
      <w:r w:rsidR="00685C0A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2B266F" w:rsidRDefault="002B266F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</w:t>
      </w:r>
      <w:r w:rsidR="00685C0A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A32F6B" w:rsidRDefault="00A32F6B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A7E" w:rsidRDefault="002B266F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</w:t>
      </w:r>
      <w:r w:rsidR="003C2A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Структуры</w:t>
      </w:r>
      <w:r w:rsidR="00230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 организаций  по </w:t>
      </w:r>
    </w:p>
    <w:p w:rsidR="003C2A7E" w:rsidRDefault="003C2A7E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AF9">
        <w:rPr>
          <w:rFonts w:ascii="Times New Roman" w:hAnsi="Times New Roman" w:cs="Times New Roman"/>
          <w:b/>
          <w:sz w:val="28"/>
          <w:szCs w:val="28"/>
        </w:rPr>
        <w:t>т</w:t>
      </w:r>
      <w:r w:rsidR="00D67C69">
        <w:rPr>
          <w:rFonts w:ascii="Times New Roman" w:hAnsi="Times New Roman" w:cs="Times New Roman"/>
          <w:b/>
          <w:sz w:val="28"/>
          <w:szCs w:val="28"/>
        </w:rPr>
        <w:t>ехническому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обслуживанию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авиационной </w:t>
      </w:r>
    </w:p>
    <w:p w:rsidR="00DA0F6E" w:rsidRPr="00685C0A" w:rsidRDefault="003C2A7E" w:rsidP="002B26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67C69">
        <w:rPr>
          <w:rFonts w:ascii="Times New Roman" w:hAnsi="Times New Roman" w:cs="Times New Roman"/>
          <w:b/>
          <w:sz w:val="28"/>
          <w:szCs w:val="28"/>
        </w:rPr>
        <w:t xml:space="preserve"> техники</w:t>
      </w:r>
      <w:r w:rsidR="00685C0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</w:t>
      </w:r>
    </w:p>
    <w:p w:rsidR="00045AC6" w:rsidRPr="00045AC6" w:rsidRDefault="002309A6" w:rsidP="00045AC6">
      <w:pPr>
        <w:pStyle w:val="ac"/>
        <w:numPr>
          <w:ilvl w:val="1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AC6" w:rsidRPr="00045AC6">
        <w:rPr>
          <w:rFonts w:ascii="Times New Roman" w:hAnsi="Times New Roman" w:cs="Times New Roman"/>
          <w:sz w:val="28"/>
          <w:szCs w:val="28"/>
        </w:rPr>
        <w:t>Общие  сведения  и  основные  определения</w:t>
      </w:r>
      <w:r w:rsidR="00685C0A">
        <w:rPr>
          <w:rFonts w:ascii="Times New Roman" w:hAnsi="Times New Roman" w:cs="Times New Roman"/>
          <w:sz w:val="28"/>
          <w:szCs w:val="28"/>
        </w:rPr>
        <w:t>……………………..</w:t>
      </w:r>
      <w:r w:rsidR="00045AC6" w:rsidRPr="00045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A69" w:rsidRDefault="00783B87" w:rsidP="00045AC6">
      <w:pPr>
        <w:pStyle w:val="ac"/>
        <w:numPr>
          <w:ilvl w:val="1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AC6" w:rsidRPr="00045AC6">
        <w:rPr>
          <w:rFonts w:ascii="Times New Roman" w:hAnsi="Times New Roman" w:cs="Times New Roman"/>
          <w:sz w:val="28"/>
          <w:szCs w:val="28"/>
        </w:rPr>
        <w:t>Назначение,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AC6" w:rsidRPr="00045AC6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AC6" w:rsidRPr="00045AC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AC6" w:rsidRPr="00045AC6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AC6" w:rsidRPr="00045AC6">
        <w:rPr>
          <w:rFonts w:ascii="Times New Roman" w:hAnsi="Times New Roman" w:cs="Times New Roman"/>
          <w:sz w:val="28"/>
          <w:szCs w:val="28"/>
        </w:rPr>
        <w:t xml:space="preserve">инженерно – </w:t>
      </w:r>
    </w:p>
    <w:p w:rsidR="00045AC6" w:rsidRPr="00E42A69" w:rsidRDefault="00E42A69" w:rsidP="00E42A69">
      <w:pPr>
        <w:pStyle w:val="ac"/>
        <w:tabs>
          <w:tab w:val="left" w:pos="0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5AC6" w:rsidRPr="00045AC6">
        <w:rPr>
          <w:rFonts w:ascii="Times New Roman" w:hAnsi="Times New Roman" w:cs="Times New Roman"/>
          <w:sz w:val="28"/>
          <w:szCs w:val="28"/>
        </w:rPr>
        <w:t xml:space="preserve">авиационной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3B87" w:rsidRPr="00E42A69">
        <w:rPr>
          <w:rFonts w:ascii="Times New Roman" w:hAnsi="Times New Roman" w:cs="Times New Roman"/>
          <w:sz w:val="28"/>
          <w:szCs w:val="28"/>
        </w:rPr>
        <w:t>с</w:t>
      </w:r>
      <w:r w:rsidR="00045AC6" w:rsidRPr="00E42A69">
        <w:rPr>
          <w:rFonts w:ascii="Times New Roman" w:hAnsi="Times New Roman" w:cs="Times New Roman"/>
          <w:sz w:val="28"/>
          <w:szCs w:val="28"/>
        </w:rPr>
        <w:t>лужбы</w:t>
      </w:r>
      <w:r w:rsidR="00685C0A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2748B3" w:rsidRDefault="001032EA" w:rsidP="00D862F7">
      <w:pPr>
        <w:pStyle w:val="ac"/>
        <w:numPr>
          <w:ilvl w:val="1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8B3">
        <w:rPr>
          <w:rFonts w:ascii="Times New Roman" w:hAnsi="Times New Roman" w:cs="Times New Roman"/>
          <w:sz w:val="28"/>
          <w:szCs w:val="28"/>
        </w:rPr>
        <w:t>Структуры</w:t>
      </w:r>
      <w:r w:rsidR="00783B87" w:rsidRPr="00D862F7">
        <w:rPr>
          <w:rFonts w:ascii="Times New Roman" w:hAnsi="Times New Roman" w:cs="Times New Roman"/>
          <w:sz w:val="28"/>
          <w:szCs w:val="28"/>
        </w:rPr>
        <w:t xml:space="preserve">  авиационных  компаний  в </w:t>
      </w:r>
    </w:p>
    <w:p w:rsidR="00783B87" w:rsidRPr="00D862F7" w:rsidRDefault="00783B87" w:rsidP="002748B3">
      <w:pPr>
        <w:pStyle w:val="ac"/>
        <w:tabs>
          <w:tab w:val="left" w:pos="0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D862F7">
        <w:rPr>
          <w:rFonts w:ascii="Times New Roman" w:hAnsi="Times New Roman" w:cs="Times New Roman"/>
          <w:sz w:val="28"/>
          <w:szCs w:val="28"/>
        </w:rPr>
        <w:t xml:space="preserve"> Российской  Федерации</w:t>
      </w:r>
      <w:r w:rsidR="0011132E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D862F7" w:rsidRDefault="001032EA" w:rsidP="00D862F7">
      <w:pPr>
        <w:pStyle w:val="ac"/>
        <w:numPr>
          <w:ilvl w:val="1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2F7">
        <w:rPr>
          <w:rFonts w:ascii="Times New Roman" w:hAnsi="Times New Roman" w:cs="Times New Roman"/>
          <w:sz w:val="28"/>
          <w:szCs w:val="28"/>
        </w:rPr>
        <w:t>Структуры  ОТО  и  задачи  их  подразделений</w:t>
      </w:r>
      <w:r w:rsidR="0011132E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DA0F6E" w:rsidRDefault="00DA0F6E" w:rsidP="00DA0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D4" w:rsidRDefault="00DA0F6E" w:rsidP="00DA0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3C2A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Общие  виды  работ,  выполняемых  на  </w:t>
      </w:r>
    </w:p>
    <w:p w:rsidR="002309A6" w:rsidRPr="0011132E" w:rsidRDefault="00D40BD4" w:rsidP="00DA0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в</w:t>
      </w:r>
      <w:r w:rsidR="00DA0F6E">
        <w:rPr>
          <w:rFonts w:ascii="Times New Roman" w:hAnsi="Times New Roman" w:cs="Times New Roman"/>
          <w:b/>
          <w:sz w:val="28"/>
          <w:szCs w:val="28"/>
        </w:rPr>
        <w:t>оздушных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A6" w:rsidRPr="002309A6">
        <w:rPr>
          <w:rFonts w:ascii="Times New Roman" w:hAnsi="Times New Roman" w:cs="Times New Roman"/>
          <w:b/>
          <w:sz w:val="28"/>
          <w:szCs w:val="28"/>
        </w:rPr>
        <w:t>с</w:t>
      </w:r>
      <w:r w:rsidR="00DA0F6E" w:rsidRPr="002309A6">
        <w:rPr>
          <w:rFonts w:ascii="Times New Roman" w:hAnsi="Times New Roman" w:cs="Times New Roman"/>
          <w:b/>
          <w:sz w:val="28"/>
          <w:szCs w:val="28"/>
        </w:rPr>
        <w:t>удах</w:t>
      </w:r>
      <w:r w:rsidR="0011132E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5E27B7" w:rsidRDefault="002309A6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103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Заправка  горюче</w:t>
      </w:r>
      <w:r w:rsidR="008E62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смазочными</w:t>
      </w:r>
      <w:r w:rsidR="008E6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материалами, </w:t>
      </w:r>
    </w:p>
    <w:p w:rsidR="002309A6" w:rsidRDefault="005E27B7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09A6">
        <w:rPr>
          <w:rFonts w:ascii="Times New Roman" w:hAnsi="Times New Roman" w:cs="Times New Roman"/>
          <w:sz w:val="28"/>
          <w:szCs w:val="28"/>
        </w:rPr>
        <w:t xml:space="preserve">спецжидкостями, 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 w:rsidR="002309A6">
        <w:rPr>
          <w:rFonts w:ascii="Times New Roman" w:hAnsi="Times New Roman" w:cs="Times New Roman"/>
          <w:sz w:val="28"/>
          <w:szCs w:val="28"/>
        </w:rPr>
        <w:t>водой  и  зарядка  газами</w:t>
      </w:r>
      <w:r w:rsidR="0011132E">
        <w:rPr>
          <w:rFonts w:ascii="Times New Roman" w:hAnsi="Times New Roman" w:cs="Times New Roman"/>
          <w:sz w:val="28"/>
          <w:szCs w:val="28"/>
        </w:rPr>
        <w:t>……………………...</w:t>
      </w:r>
    </w:p>
    <w:p w:rsidR="003A3514" w:rsidRDefault="002309A6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Кондиционирование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пассажирских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салонах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1CF" w:rsidRDefault="003A351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09A6">
        <w:rPr>
          <w:rFonts w:ascii="Times New Roman" w:hAnsi="Times New Roman" w:cs="Times New Roman"/>
          <w:sz w:val="28"/>
          <w:szCs w:val="28"/>
        </w:rPr>
        <w:t xml:space="preserve">и </w:t>
      </w:r>
      <w:r w:rsidR="002A61CF">
        <w:rPr>
          <w:rFonts w:ascii="Times New Roman" w:hAnsi="Times New Roman" w:cs="Times New Roman"/>
          <w:sz w:val="28"/>
          <w:szCs w:val="28"/>
        </w:rPr>
        <w:t xml:space="preserve"> к</w:t>
      </w:r>
      <w:r w:rsidR="002309A6">
        <w:rPr>
          <w:rFonts w:ascii="Times New Roman" w:hAnsi="Times New Roman" w:cs="Times New Roman"/>
          <w:sz w:val="28"/>
          <w:szCs w:val="28"/>
        </w:rPr>
        <w:t xml:space="preserve">абине </w:t>
      </w:r>
      <w:r w:rsidR="002A61CF">
        <w:rPr>
          <w:rFonts w:ascii="Times New Roman" w:hAnsi="Times New Roman" w:cs="Times New Roman"/>
          <w:sz w:val="28"/>
          <w:szCs w:val="28"/>
        </w:rPr>
        <w:t xml:space="preserve"> </w:t>
      </w:r>
      <w:r w:rsidR="002309A6">
        <w:rPr>
          <w:rFonts w:ascii="Times New Roman" w:hAnsi="Times New Roman" w:cs="Times New Roman"/>
          <w:sz w:val="28"/>
          <w:szCs w:val="28"/>
        </w:rPr>
        <w:t>экипажа</w:t>
      </w:r>
      <w:r w:rsidR="00185D7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2A61CF" w:rsidRDefault="002A61C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 Подогрев  авиадвигателей  и  систем  воздушных  судов</w:t>
      </w:r>
      <w:r w:rsidR="00C80914">
        <w:rPr>
          <w:rFonts w:ascii="Times New Roman" w:hAnsi="Times New Roman" w:cs="Times New Roman"/>
          <w:sz w:val="28"/>
          <w:szCs w:val="28"/>
        </w:rPr>
        <w:t>………..</w:t>
      </w:r>
    </w:p>
    <w:p w:rsidR="002A61CF" w:rsidRDefault="001032EA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 </w:t>
      </w:r>
      <w:r w:rsidR="002A61CF">
        <w:rPr>
          <w:rFonts w:ascii="Times New Roman" w:hAnsi="Times New Roman" w:cs="Times New Roman"/>
          <w:sz w:val="28"/>
          <w:szCs w:val="28"/>
        </w:rPr>
        <w:t>Удаление  снега  и  льда  с  поверхности  воздушных  судов</w:t>
      </w:r>
      <w:r w:rsidR="00274975">
        <w:rPr>
          <w:rFonts w:ascii="Times New Roman" w:hAnsi="Times New Roman" w:cs="Times New Roman"/>
          <w:sz w:val="28"/>
          <w:szCs w:val="28"/>
        </w:rPr>
        <w:t>……</w:t>
      </w:r>
    </w:p>
    <w:p w:rsidR="003C2A7E" w:rsidRDefault="002A61C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 Погрузочно – разгрузочные  работы</w:t>
      </w:r>
      <w:r w:rsidR="00C8091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3C2A7E" w:rsidRDefault="003C2A7E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A7E" w:rsidRDefault="003C2A7E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3.  Управление  техническим  обслуживанием </w:t>
      </w:r>
    </w:p>
    <w:p w:rsidR="003C2A7E" w:rsidRDefault="003C2A7E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авиационных  электросистем  и  пилотажно – </w:t>
      </w:r>
    </w:p>
    <w:p w:rsidR="005E27B7" w:rsidRDefault="003C2A7E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навигационных  комплексов</w:t>
      </w:r>
      <w:r w:rsidR="00A53975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230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303" w:rsidRDefault="005E27B7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103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  системы  управления  техническим </w:t>
      </w:r>
    </w:p>
    <w:p w:rsidR="005E27B7" w:rsidRDefault="005E27B7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303">
        <w:rPr>
          <w:rFonts w:ascii="Times New Roman" w:hAnsi="Times New Roman" w:cs="Times New Roman"/>
          <w:sz w:val="28"/>
          <w:szCs w:val="28"/>
        </w:rPr>
        <w:t xml:space="preserve">       о</w:t>
      </w:r>
      <w:r>
        <w:rPr>
          <w:rFonts w:ascii="Times New Roman" w:hAnsi="Times New Roman" w:cs="Times New Roman"/>
          <w:sz w:val="28"/>
          <w:szCs w:val="28"/>
        </w:rPr>
        <w:t>бслуживанием</w:t>
      </w:r>
      <w:r w:rsidR="00BF53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авиационной  техники</w:t>
      </w:r>
      <w:r w:rsidR="00A53975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CC7C19" w:rsidRDefault="001032EA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 </w:t>
      </w:r>
      <w:r w:rsidR="00CC7C19">
        <w:rPr>
          <w:rFonts w:ascii="Times New Roman" w:hAnsi="Times New Roman" w:cs="Times New Roman"/>
          <w:sz w:val="28"/>
          <w:szCs w:val="28"/>
        </w:rPr>
        <w:t>Методы  управления  техническим  обслуживанием</w:t>
      </w:r>
      <w:r w:rsidR="00A53975">
        <w:rPr>
          <w:rFonts w:ascii="Times New Roman" w:hAnsi="Times New Roman" w:cs="Times New Roman"/>
          <w:sz w:val="28"/>
          <w:szCs w:val="28"/>
        </w:rPr>
        <w:t>…………….</w:t>
      </w:r>
    </w:p>
    <w:p w:rsidR="00BF5303" w:rsidRDefault="001032EA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Организация  и  содержание  технического  </w:t>
      </w:r>
    </w:p>
    <w:p w:rsidR="001032EA" w:rsidRDefault="00BF530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1032EA">
        <w:rPr>
          <w:rFonts w:ascii="Times New Roman" w:hAnsi="Times New Roman" w:cs="Times New Roman"/>
          <w:sz w:val="28"/>
          <w:szCs w:val="28"/>
        </w:rPr>
        <w:t>бслуживания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EA">
        <w:rPr>
          <w:rFonts w:ascii="Times New Roman" w:hAnsi="Times New Roman" w:cs="Times New Roman"/>
          <w:sz w:val="28"/>
          <w:szCs w:val="28"/>
        </w:rPr>
        <w:t>отечественных  воздушных  судов</w:t>
      </w:r>
      <w:r w:rsidR="00A53975">
        <w:rPr>
          <w:rFonts w:ascii="Times New Roman" w:hAnsi="Times New Roman" w:cs="Times New Roman"/>
          <w:sz w:val="28"/>
          <w:szCs w:val="28"/>
        </w:rPr>
        <w:t>………………</w:t>
      </w:r>
    </w:p>
    <w:p w:rsidR="00BF5303" w:rsidRDefault="001032EA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0203">
        <w:rPr>
          <w:rFonts w:ascii="Times New Roman" w:hAnsi="Times New Roman" w:cs="Times New Roman"/>
          <w:sz w:val="28"/>
          <w:szCs w:val="28"/>
        </w:rPr>
        <w:t xml:space="preserve">4  Особенности  технического  обслуживания  </w:t>
      </w:r>
    </w:p>
    <w:p w:rsidR="00000203" w:rsidRDefault="00BF530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</w:t>
      </w:r>
      <w:r w:rsidR="00000203">
        <w:rPr>
          <w:rFonts w:ascii="Times New Roman" w:hAnsi="Times New Roman" w:cs="Times New Roman"/>
          <w:sz w:val="28"/>
          <w:szCs w:val="28"/>
        </w:rPr>
        <w:t>виационной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203">
        <w:rPr>
          <w:rFonts w:ascii="Times New Roman" w:hAnsi="Times New Roman" w:cs="Times New Roman"/>
          <w:sz w:val="28"/>
          <w:szCs w:val="28"/>
        </w:rPr>
        <w:t>техники  иностранного  производства</w:t>
      </w:r>
      <w:r w:rsidR="00A53975">
        <w:rPr>
          <w:rFonts w:ascii="Times New Roman" w:hAnsi="Times New Roman" w:cs="Times New Roman"/>
          <w:sz w:val="28"/>
          <w:szCs w:val="28"/>
        </w:rPr>
        <w:t>……………</w:t>
      </w:r>
    </w:p>
    <w:p w:rsidR="006B5E93" w:rsidRDefault="006B5E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A69" w:rsidRDefault="006B5E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4.  Система  допуска  авиационного персонала </w:t>
      </w:r>
    </w:p>
    <w:p w:rsidR="006B5E93" w:rsidRDefault="006B5E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A69">
        <w:rPr>
          <w:rFonts w:ascii="Times New Roman" w:hAnsi="Times New Roman" w:cs="Times New Roman"/>
          <w:b/>
          <w:sz w:val="28"/>
          <w:szCs w:val="28"/>
        </w:rPr>
        <w:t xml:space="preserve">                 к  </w:t>
      </w:r>
      <w:r>
        <w:rPr>
          <w:rFonts w:ascii="Times New Roman" w:hAnsi="Times New Roman" w:cs="Times New Roman"/>
          <w:b/>
          <w:sz w:val="28"/>
          <w:szCs w:val="28"/>
        </w:rPr>
        <w:t>техническому  обслуживанию  авиационной</w:t>
      </w:r>
    </w:p>
    <w:p w:rsidR="00BD06F7" w:rsidRPr="000E4AE0" w:rsidRDefault="006B5E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техники</w:t>
      </w:r>
      <w:r w:rsidR="000E4AE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</w:t>
      </w:r>
    </w:p>
    <w:p w:rsidR="00C67CEB" w:rsidRDefault="00BD06F7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 Допуск  к  техническому  обслуживанию  ВС</w:t>
      </w:r>
    </w:p>
    <w:p w:rsidR="00BD06F7" w:rsidRDefault="00C67CEB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06F7">
        <w:rPr>
          <w:rFonts w:ascii="Times New Roman" w:hAnsi="Times New Roman" w:cs="Times New Roman"/>
          <w:sz w:val="28"/>
          <w:szCs w:val="28"/>
        </w:rPr>
        <w:t>производства  РФ</w:t>
      </w:r>
      <w:r w:rsidR="000E4AE0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C67CEB" w:rsidRDefault="00C67CEB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 Допуск  к  техническому  обслуживанию  ВС</w:t>
      </w:r>
    </w:p>
    <w:p w:rsidR="00C67CEB" w:rsidRDefault="00C67CEB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иностранного  производства</w:t>
      </w:r>
      <w:r w:rsidR="000E4AE0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A32F6B" w:rsidRPr="00A32F6B" w:rsidRDefault="00A32F6B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09B" w:rsidRDefault="0061609B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5.  Авиационно – техническая  подготовка</w:t>
      </w:r>
    </w:p>
    <w:p w:rsidR="0061609B" w:rsidRPr="005C1BB6" w:rsidRDefault="0061609B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инженерно – технического  персонала</w:t>
      </w:r>
      <w:r w:rsidR="005C1BB6">
        <w:rPr>
          <w:rFonts w:ascii="Times New Roman" w:hAnsi="Times New Roman" w:cs="Times New Roman"/>
          <w:sz w:val="28"/>
          <w:szCs w:val="28"/>
        </w:rPr>
        <w:t>...</w:t>
      </w:r>
      <w:r w:rsidR="00A70646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61609B" w:rsidRDefault="00C57E1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 Организация  авиационно – технической  подготовки</w:t>
      </w:r>
      <w:r w:rsidR="005C1BB6">
        <w:rPr>
          <w:rFonts w:ascii="Times New Roman" w:hAnsi="Times New Roman" w:cs="Times New Roman"/>
          <w:sz w:val="28"/>
          <w:szCs w:val="28"/>
        </w:rPr>
        <w:t>…………..</w:t>
      </w:r>
    </w:p>
    <w:p w:rsidR="00C57E13" w:rsidRDefault="00C57E1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 Виды  авиационно – технической  подготовки</w:t>
      </w:r>
      <w:r w:rsidR="005C1BB6">
        <w:rPr>
          <w:rFonts w:ascii="Times New Roman" w:hAnsi="Times New Roman" w:cs="Times New Roman"/>
          <w:sz w:val="28"/>
          <w:szCs w:val="28"/>
        </w:rPr>
        <w:t>…………………...</w:t>
      </w:r>
    </w:p>
    <w:p w:rsidR="00CE59CF" w:rsidRDefault="00CE59C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C5" w:rsidRDefault="00CE59C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6.  Доработки  и  рекламационная</w:t>
      </w:r>
      <w:r w:rsidR="00A078F2">
        <w:rPr>
          <w:rFonts w:ascii="Times New Roman" w:hAnsi="Times New Roman" w:cs="Times New Roman"/>
          <w:b/>
          <w:sz w:val="28"/>
          <w:szCs w:val="28"/>
        </w:rPr>
        <w:t xml:space="preserve">  работа</w:t>
      </w:r>
    </w:p>
    <w:p w:rsidR="007F3CCD" w:rsidRDefault="00A078F2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C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инженерно – авиационной  службы.</w:t>
      </w:r>
      <w:r w:rsidR="00475D7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75D75" w:rsidRPr="005C1BB6" w:rsidRDefault="007F3CCD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75D75">
        <w:rPr>
          <w:rFonts w:ascii="Times New Roman" w:hAnsi="Times New Roman" w:cs="Times New Roman"/>
          <w:b/>
          <w:sz w:val="28"/>
          <w:szCs w:val="28"/>
        </w:rPr>
        <w:t>Продление  ресурсов  АТ</w:t>
      </w:r>
      <w:r w:rsidR="005C1BB6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475D75" w:rsidRDefault="00475D75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 Доработки  авиационной  техники</w:t>
      </w:r>
      <w:r w:rsidR="00635782">
        <w:rPr>
          <w:rFonts w:ascii="Times New Roman" w:hAnsi="Times New Roman" w:cs="Times New Roman"/>
          <w:sz w:val="28"/>
          <w:szCs w:val="28"/>
        </w:rPr>
        <w:t>………………………………...</w:t>
      </w:r>
    </w:p>
    <w:p w:rsidR="00475D75" w:rsidRDefault="00475D75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 Рекламационная  работа  ИАС</w:t>
      </w:r>
      <w:r w:rsidR="00A70646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475D75" w:rsidRDefault="00475D75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 Продление  ресурсов  авиационной  техники</w:t>
      </w:r>
      <w:r w:rsidR="00A7064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36422A" w:rsidRDefault="0036422A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303" w:rsidRDefault="0036422A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7.  Эксплуатационная  документация  </w:t>
      </w:r>
    </w:p>
    <w:p w:rsidR="00305B53" w:rsidRPr="00E1023C" w:rsidRDefault="00BF530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6422A">
        <w:rPr>
          <w:rFonts w:ascii="Times New Roman" w:hAnsi="Times New Roman" w:cs="Times New Roman"/>
          <w:b/>
          <w:sz w:val="28"/>
          <w:szCs w:val="28"/>
        </w:rPr>
        <w:t xml:space="preserve">инженерно </w:t>
      </w:r>
      <w:r w:rsidR="00693D99">
        <w:rPr>
          <w:rFonts w:ascii="Times New Roman" w:hAnsi="Times New Roman" w:cs="Times New Roman"/>
          <w:b/>
          <w:sz w:val="28"/>
          <w:szCs w:val="28"/>
        </w:rPr>
        <w:t>–</w:t>
      </w:r>
      <w:r w:rsidR="003642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D99">
        <w:rPr>
          <w:rFonts w:ascii="Times New Roman" w:hAnsi="Times New Roman" w:cs="Times New Roman"/>
          <w:b/>
          <w:sz w:val="28"/>
          <w:szCs w:val="28"/>
        </w:rPr>
        <w:t>авиационной  службы</w:t>
      </w:r>
      <w:r w:rsidR="00E1023C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305B53" w:rsidRDefault="00305B5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 Назначение  и  общее  содержание  документации  ИАС</w:t>
      </w:r>
      <w:r w:rsidR="00E1023C">
        <w:rPr>
          <w:rFonts w:ascii="Times New Roman" w:hAnsi="Times New Roman" w:cs="Times New Roman"/>
          <w:sz w:val="28"/>
          <w:szCs w:val="28"/>
        </w:rPr>
        <w:t>………..</w:t>
      </w:r>
    </w:p>
    <w:p w:rsidR="001D1B9F" w:rsidRDefault="001D1B9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 Основные  руководящие  документы  ИАС  ГА</w:t>
      </w:r>
      <w:r w:rsidR="00E1023C">
        <w:rPr>
          <w:rFonts w:ascii="Times New Roman" w:hAnsi="Times New Roman" w:cs="Times New Roman"/>
          <w:sz w:val="28"/>
          <w:szCs w:val="28"/>
        </w:rPr>
        <w:t>………………….</w:t>
      </w:r>
    </w:p>
    <w:p w:rsidR="001D1B9F" w:rsidRDefault="001D1B9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 Типовая  документация</w:t>
      </w:r>
      <w:r w:rsidR="00D132A4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1D1B9F" w:rsidRDefault="001D1B9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  Пономерная  документация</w:t>
      </w:r>
      <w:r w:rsidR="00D132A4"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:rsidR="001D1B9F" w:rsidRDefault="001D1B9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  Производственно – техническая  документация</w:t>
      </w:r>
      <w:r w:rsidR="00D132A4">
        <w:rPr>
          <w:rFonts w:ascii="Times New Roman" w:hAnsi="Times New Roman" w:cs="Times New Roman"/>
          <w:sz w:val="28"/>
          <w:szCs w:val="28"/>
        </w:rPr>
        <w:t>………………….</w:t>
      </w:r>
    </w:p>
    <w:p w:rsidR="001D1B9F" w:rsidRDefault="001D1B9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  Особенности  руководящей документации  при</w:t>
      </w:r>
    </w:p>
    <w:p w:rsidR="001D1B9F" w:rsidRDefault="001D1B9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эксплуатации  иностранных  воздушных  судов</w:t>
      </w:r>
      <w:r w:rsidR="00D132A4">
        <w:rPr>
          <w:rFonts w:ascii="Times New Roman" w:hAnsi="Times New Roman" w:cs="Times New Roman"/>
          <w:sz w:val="28"/>
          <w:szCs w:val="28"/>
        </w:rPr>
        <w:t>…………………</w:t>
      </w:r>
    </w:p>
    <w:p w:rsidR="0054495F" w:rsidRDefault="0054495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95F" w:rsidRPr="00064154" w:rsidRDefault="0054495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8.  Планирование  ТОиР</w:t>
      </w:r>
      <w:r w:rsidR="00064154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54495F" w:rsidRDefault="0054495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 Задачи,  виды  и  параметры  планирования  ТОиР</w:t>
      </w:r>
    </w:p>
    <w:p w:rsidR="0054495F" w:rsidRDefault="0054495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  Годовое  планирование</w:t>
      </w:r>
      <w:r w:rsidR="00064154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54495F" w:rsidRDefault="0054495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 </w:t>
      </w:r>
      <w:r w:rsidR="00BA5393">
        <w:rPr>
          <w:rFonts w:ascii="Times New Roman" w:hAnsi="Times New Roman" w:cs="Times New Roman"/>
          <w:sz w:val="28"/>
          <w:szCs w:val="28"/>
        </w:rPr>
        <w:t>Квартальное  и  месячное  планирование</w:t>
      </w:r>
      <w:r w:rsidR="007A6440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BA5393" w:rsidRDefault="00BA53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  Диспетчерское  управление процессами  технического</w:t>
      </w:r>
    </w:p>
    <w:p w:rsidR="00BA5393" w:rsidRDefault="00BA53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обслуживания  в  ОТО</w:t>
      </w:r>
      <w:r w:rsidR="007A6440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BA5393" w:rsidRDefault="00BA53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1E4" w:rsidRPr="00A77CD7" w:rsidRDefault="00BA539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9.  Ремонт  авиационного  оборудования</w:t>
      </w:r>
      <w:r w:rsidR="00A77CD7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B231E4" w:rsidRDefault="00B231E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  Общие  характеристики  и  классификация ремонта</w:t>
      </w:r>
    </w:p>
    <w:p w:rsidR="00B231E4" w:rsidRDefault="00B231E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авиационной  техники</w:t>
      </w:r>
      <w:r w:rsidR="00A77CD7"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</w:p>
    <w:p w:rsidR="00B231E4" w:rsidRDefault="00B231E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  Организация  ремонта</w:t>
      </w:r>
      <w:r w:rsidR="00A77CD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B231E4" w:rsidRDefault="00B231E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  Особенности  технологий  ремонта  видов  изделий  АТ</w:t>
      </w:r>
      <w:r w:rsidR="00A77CD7">
        <w:rPr>
          <w:rFonts w:ascii="Times New Roman" w:hAnsi="Times New Roman" w:cs="Times New Roman"/>
          <w:sz w:val="28"/>
          <w:szCs w:val="28"/>
        </w:rPr>
        <w:t>………...</w:t>
      </w:r>
    </w:p>
    <w:p w:rsidR="00B231E4" w:rsidRDefault="00B231E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  Контроль  эксплуатантом  технического  состояния  ВС</w:t>
      </w:r>
    </w:p>
    <w:p w:rsidR="00B231E4" w:rsidRDefault="00B231E4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26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его  оборудования  при  приемке  после</w:t>
      </w:r>
      <w:r w:rsidR="00D7267F">
        <w:rPr>
          <w:rFonts w:ascii="Times New Roman" w:hAnsi="Times New Roman" w:cs="Times New Roman"/>
          <w:sz w:val="28"/>
          <w:szCs w:val="28"/>
        </w:rPr>
        <w:t xml:space="preserve">  ремонта</w:t>
      </w:r>
    </w:p>
    <w:p w:rsidR="00D7267F" w:rsidRDefault="00D7267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АРЗ</w:t>
      </w:r>
      <w:r w:rsidR="00A77C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:rsidR="00D7267F" w:rsidRDefault="00D7267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7F" w:rsidRDefault="00D7267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10  Контроль  состояния  авиационной  техники</w:t>
      </w:r>
    </w:p>
    <w:p w:rsidR="00D7267F" w:rsidRPr="00B037C4" w:rsidRDefault="00D7267F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и  качества  ее  ТО</w:t>
      </w:r>
      <w:r w:rsidR="00B037C4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8565A3" w:rsidRDefault="008565A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  Контроль  состояния  АТ</w:t>
      </w:r>
      <w:r w:rsidR="006225FF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8565A3" w:rsidRDefault="008565A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 Система  контроля  качества  ТО</w:t>
      </w:r>
      <w:r w:rsidR="00B037C4">
        <w:rPr>
          <w:rFonts w:ascii="Times New Roman" w:hAnsi="Times New Roman" w:cs="Times New Roman"/>
          <w:sz w:val="28"/>
          <w:szCs w:val="28"/>
        </w:rPr>
        <w:t>………………………………...</w:t>
      </w:r>
    </w:p>
    <w:p w:rsidR="008565A3" w:rsidRPr="008565A3" w:rsidRDefault="008565A3" w:rsidP="002309A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  Специальные  виды  осмотров</w:t>
      </w:r>
      <w:r w:rsidR="00B037C4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2309A6" w:rsidRPr="00DA0F6E" w:rsidRDefault="002309A6" w:rsidP="00DA0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F05" w:rsidRPr="009764DD" w:rsidRDefault="00381F05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BE" w:rsidRDefault="00D24FBE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4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Pr="00D24FBE">
        <w:rPr>
          <w:rFonts w:ascii="Times New Roman" w:hAnsi="Times New Roman" w:cs="Times New Roman"/>
          <w:b/>
          <w:sz w:val="28"/>
          <w:szCs w:val="28"/>
        </w:rPr>
        <w:t>СПИСОК  СОКРАЩЕНИЙ</w:t>
      </w:r>
    </w:p>
    <w:p w:rsidR="00D24FBE" w:rsidRDefault="00D24FBE" w:rsidP="008B4E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FBE" w:rsidRDefault="00D24FBE" w:rsidP="008B4E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АиРЭО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авиационное  и  радиоэлектронное  оборудование</w:t>
      </w:r>
    </w:p>
    <w:p w:rsidR="00D24FBE" w:rsidRDefault="00D24FBE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 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авиационное  оборудование</w:t>
      </w:r>
    </w:p>
    <w:p w:rsidR="00D24FBE" w:rsidRDefault="00D24FBE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  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авиационная  техника</w:t>
      </w:r>
    </w:p>
    <w:p w:rsidR="00D24FBE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АТБ         </w:t>
      </w:r>
      <w:r w:rsidR="00D24FBE">
        <w:rPr>
          <w:rFonts w:ascii="Times New Roman" w:hAnsi="Times New Roman" w:cs="Times New Roman"/>
          <w:sz w:val="28"/>
          <w:szCs w:val="28"/>
        </w:rPr>
        <w:t xml:space="preserve">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 w:rsidR="00D24FBE">
        <w:rPr>
          <w:rFonts w:ascii="Times New Roman" w:hAnsi="Times New Roman" w:cs="Times New Roman"/>
          <w:sz w:val="28"/>
          <w:szCs w:val="28"/>
        </w:rPr>
        <w:t>авиационно – техническая  база</w:t>
      </w:r>
    </w:p>
    <w:p w:rsidR="00D24FBE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АТП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авиационно – техническая  подготовка</w:t>
      </w:r>
    </w:p>
    <w:p w:rsidR="000C6AA1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АТЦ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авиационно – технический  центр</w:t>
      </w:r>
    </w:p>
    <w:p w:rsidR="000C6AA1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АЭС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авиационные  электросистемы</w:t>
      </w:r>
    </w:p>
    <w:p w:rsidR="000C6AA1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бортовые  устройства  регистрации</w:t>
      </w:r>
    </w:p>
    <w:p w:rsidR="000C6AA1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ВОФ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возвратно – обменный  фонд</w:t>
      </w:r>
    </w:p>
    <w:p w:rsidR="000C6AA1" w:rsidRDefault="000C6AA1" w:rsidP="008B4E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  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воздушное  судно</w:t>
      </w:r>
    </w:p>
    <w:p w:rsidR="000C6AA1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ГНАТ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группа  надежности  авиационной  техники</w:t>
      </w:r>
    </w:p>
    <w:p w:rsidR="00086073" w:rsidRDefault="000C6AA1" w:rsidP="0014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ГОАТП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группа  организации  авиационно</w:t>
      </w:r>
      <w:r w:rsidR="00AB2CCC" w:rsidRPr="003108BC">
        <w:rPr>
          <w:rFonts w:ascii="Times New Roman" w:hAnsi="Times New Roman" w:cs="Times New Roman"/>
          <w:sz w:val="28"/>
          <w:szCs w:val="28"/>
        </w:rPr>
        <w:t xml:space="preserve"> </w:t>
      </w:r>
      <w:r w:rsidR="008B4E40" w:rsidRPr="00A64730">
        <w:rPr>
          <w:rFonts w:ascii="Times New Roman" w:hAnsi="Times New Roman" w:cs="Times New Roman"/>
          <w:b/>
          <w:sz w:val="28"/>
          <w:szCs w:val="28"/>
        </w:rPr>
        <w:t>-</w:t>
      </w:r>
      <w:r w:rsidR="00AB2CCC" w:rsidRPr="003108BC">
        <w:rPr>
          <w:rFonts w:ascii="Times New Roman" w:hAnsi="Times New Roman" w:cs="Times New Roman"/>
          <w:sz w:val="28"/>
          <w:szCs w:val="28"/>
        </w:rPr>
        <w:t xml:space="preserve"> </w:t>
      </w:r>
      <w:r w:rsidR="008B4E40">
        <w:rPr>
          <w:rFonts w:ascii="Times New Roman" w:hAnsi="Times New Roman" w:cs="Times New Roman"/>
          <w:sz w:val="28"/>
          <w:szCs w:val="28"/>
        </w:rPr>
        <w:t>технической</w:t>
      </w:r>
    </w:p>
    <w:p w:rsidR="00086073" w:rsidRPr="007E5403" w:rsidRDefault="00086073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2CCC">
        <w:rPr>
          <w:rFonts w:ascii="Times New Roman" w:hAnsi="Times New Roman" w:cs="Times New Roman"/>
          <w:sz w:val="28"/>
          <w:szCs w:val="28"/>
        </w:rPr>
        <w:t xml:space="preserve">  </w:t>
      </w:r>
      <w:r w:rsidR="000C6AA1">
        <w:rPr>
          <w:rFonts w:ascii="Times New Roman" w:hAnsi="Times New Roman" w:cs="Times New Roman"/>
          <w:sz w:val="28"/>
          <w:szCs w:val="28"/>
        </w:rPr>
        <w:t>подготовки</w:t>
      </w:r>
    </w:p>
    <w:p w:rsidR="00086073" w:rsidRDefault="00086073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ГОУВТ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Государственный  орган  управления</w:t>
      </w:r>
    </w:p>
    <w:p w:rsidR="00086073" w:rsidRDefault="00086073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воздушным  движением</w:t>
      </w:r>
    </w:p>
    <w:p w:rsidR="00825F56" w:rsidRDefault="00825F5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ГСМ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горюче – смазочные  материалы</w:t>
      </w:r>
    </w:p>
    <w:p w:rsidR="00825F56" w:rsidRDefault="00825F5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ГТОП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группа  технологического  обеспечения  производства</w:t>
      </w:r>
    </w:p>
    <w:p w:rsidR="00825F56" w:rsidRDefault="00825F5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ИАО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инженерно – авиационное  обеспечение</w:t>
      </w:r>
    </w:p>
    <w:p w:rsidR="00825F56" w:rsidRDefault="00825F5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ИАС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инженерно – авиационная  служба</w:t>
      </w:r>
    </w:p>
    <w:p w:rsidR="00825F56" w:rsidRDefault="00825F5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ИВС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иностранные  воздушные  суда</w:t>
      </w:r>
    </w:p>
    <w:p w:rsidR="00825F56" w:rsidRDefault="00825F5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ИТП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инженерно – технический  персонал</w:t>
      </w:r>
    </w:p>
    <w:p w:rsidR="00825F56" w:rsidRDefault="006718B6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ИТС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инженерно – технический  состав</w:t>
      </w:r>
    </w:p>
    <w:p w:rsidR="00400ECA" w:rsidRDefault="00400EC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КПА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контрольно – поверочная  аппаратура</w:t>
      </w:r>
    </w:p>
    <w:p w:rsidR="00400ECA" w:rsidRDefault="00400EC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КЭО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комплекс  эксплуатационных  организаций</w:t>
      </w:r>
    </w:p>
    <w:p w:rsidR="00400ECA" w:rsidRDefault="00400EC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НПП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Наставление  по  производству  полетов</w:t>
      </w:r>
    </w:p>
    <w:p w:rsidR="00400ECA" w:rsidRDefault="00400EC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НТП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нормы  технических  параметров</w:t>
      </w:r>
    </w:p>
    <w:p w:rsidR="00400ECA" w:rsidRDefault="00400EC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ОКБ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опытно – конструкторское  бюро</w:t>
      </w:r>
    </w:p>
    <w:p w:rsidR="00400ECA" w:rsidRDefault="00400EC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отдел  технического  контроля</w:t>
      </w:r>
    </w:p>
    <w:p w:rsidR="00400ECA" w:rsidRDefault="00400ECA" w:rsidP="008B4E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Организация  по  техническому  обслуживанию</w:t>
      </w:r>
    </w:p>
    <w:p w:rsidR="00FF00E6" w:rsidRDefault="00B92189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ПАНХ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применение  авиации  в  народном  хозяйстве</w:t>
      </w:r>
    </w:p>
    <w:p w:rsidR="00B92189" w:rsidRDefault="00B92189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ПДО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производственно – диспетчерский  отдел</w:t>
      </w:r>
    </w:p>
    <w:p w:rsidR="00B92189" w:rsidRDefault="00B92189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ПНО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пилотажно – навигационное  оборудование</w:t>
      </w:r>
    </w:p>
    <w:p w:rsidR="00B92189" w:rsidRDefault="00B92189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РЛЭ 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 по  летной  эксплуатации</w:t>
      </w:r>
    </w:p>
    <w:p w:rsidR="00B92189" w:rsidRDefault="00B92189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РТО(РО)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Регламент  технического  обслуживания</w:t>
      </w:r>
    </w:p>
    <w:p w:rsidR="00B92189" w:rsidRDefault="00B92189" w:rsidP="008B4E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РТЭ(РЭ)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8B4E40">
        <w:rPr>
          <w:rFonts w:ascii="Times New Roman" w:hAnsi="Times New Roman" w:cs="Times New Roman"/>
          <w:sz w:val="28"/>
          <w:szCs w:val="28"/>
        </w:rPr>
        <w:t>о  по  технической  эксплуатации</w:t>
      </w:r>
    </w:p>
    <w:p w:rsidR="0029680A" w:rsidRDefault="0029680A" w:rsidP="008B4E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СТОиР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система  технического  обслуживания</w:t>
      </w:r>
      <w:r w:rsidR="008B4E40">
        <w:rPr>
          <w:rFonts w:ascii="Times New Roman" w:hAnsi="Times New Roman" w:cs="Times New Roman"/>
          <w:sz w:val="28"/>
          <w:szCs w:val="28"/>
        </w:rPr>
        <w:t xml:space="preserve">  и  ремонта</w:t>
      </w:r>
    </w:p>
    <w:p w:rsidR="0029680A" w:rsidRDefault="0029680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ТОиР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техническое  обслуживание  и  ремонт</w:t>
      </w:r>
    </w:p>
    <w:p w:rsidR="0029680A" w:rsidRDefault="0029680A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</w:t>
      </w:r>
      <w:r w:rsidR="00864A80"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 w:rsidR="00864A80">
        <w:rPr>
          <w:rFonts w:ascii="Times New Roman" w:hAnsi="Times New Roman" w:cs="Times New Roman"/>
          <w:sz w:val="28"/>
          <w:szCs w:val="28"/>
        </w:rPr>
        <w:t>техническое  обслуживание</w:t>
      </w:r>
    </w:p>
    <w:p w:rsidR="00864A80" w:rsidRDefault="00864A80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ТЭ    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техническая  эксплуатация</w:t>
      </w:r>
    </w:p>
    <w:p w:rsidR="00ED0F4B" w:rsidRDefault="00864A80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ТКБ</w:t>
      </w:r>
      <w:r w:rsidR="00ED0F4B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 w:rsidR="00ED0F4B">
        <w:rPr>
          <w:rFonts w:ascii="Times New Roman" w:hAnsi="Times New Roman" w:cs="Times New Roman"/>
          <w:sz w:val="28"/>
          <w:szCs w:val="28"/>
        </w:rPr>
        <w:t xml:space="preserve"> технолого – конструкторское  бюро</w:t>
      </w:r>
    </w:p>
    <w:p w:rsidR="00ED0F4B" w:rsidRDefault="00ED0F4B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ФАП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Федеральные  авиационные  правила</w:t>
      </w:r>
    </w:p>
    <w:p w:rsidR="00ED0F4B" w:rsidRDefault="00ED0F4B" w:rsidP="00086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ЭД    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эксплуатационная  документация</w:t>
      </w:r>
    </w:p>
    <w:p w:rsidR="00381F05" w:rsidRPr="0075410C" w:rsidRDefault="00ED0F4B" w:rsidP="008B4E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ЭРД           - </w:t>
      </w:r>
      <w:r w:rsidR="007E54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эксплуатацио</w:t>
      </w:r>
      <w:r w:rsidR="008B4E40">
        <w:rPr>
          <w:rFonts w:ascii="Times New Roman" w:hAnsi="Times New Roman" w:cs="Times New Roman"/>
          <w:sz w:val="28"/>
          <w:szCs w:val="28"/>
        </w:rPr>
        <w:t>нная  и  ремонтная  документаци</w:t>
      </w:r>
      <w:r w:rsidR="003108BC">
        <w:rPr>
          <w:rFonts w:ascii="Times New Roman" w:hAnsi="Times New Roman" w:cs="Times New Roman"/>
          <w:sz w:val="28"/>
          <w:szCs w:val="28"/>
        </w:rPr>
        <w:t>я</w:t>
      </w:r>
    </w:p>
    <w:p w:rsidR="000152D1" w:rsidRDefault="000152D1" w:rsidP="003F06F6">
      <w:pPr>
        <w:pStyle w:val="110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 w:rsidRPr="003F06F6">
        <w:rPr>
          <w:rFonts w:ascii="Times New Roman" w:hAnsi="Times New Roman" w:cs="Times New Roman"/>
          <w:b/>
          <w:i/>
          <w:sz w:val="28"/>
          <w:szCs w:val="28"/>
        </w:rPr>
        <w:lastRenderedPageBreak/>
        <w:t>Глава</w:t>
      </w:r>
      <w:r w:rsidR="00D40ED0" w:rsidRPr="004A5DBE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Pr="003F06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699C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3F06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35B1" w:rsidRPr="00B135B1">
        <w:rPr>
          <w:rFonts w:ascii="Times New Roman" w:hAnsi="Times New Roman" w:cs="Times New Roman"/>
          <w:b/>
          <w:sz w:val="36"/>
          <w:szCs w:val="36"/>
        </w:rPr>
        <w:t>Структуры</w:t>
      </w:r>
      <w:r w:rsidR="00E4699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35B1" w:rsidRPr="00B135B1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E4699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35B1" w:rsidRPr="00B135B1">
        <w:rPr>
          <w:rFonts w:ascii="Times New Roman" w:hAnsi="Times New Roman" w:cs="Times New Roman"/>
          <w:b/>
          <w:sz w:val="36"/>
          <w:szCs w:val="36"/>
        </w:rPr>
        <w:t xml:space="preserve"> задачи</w:t>
      </w:r>
      <w:r w:rsidR="00E4699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0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99C">
        <w:rPr>
          <w:rFonts w:ascii="Times New Roman" w:hAnsi="Times New Roman" w:cs="Times New Roman"/>
          <w:b/>
          <w:sz w:val="36"/>
          <w:szCs w:val="36"/>
        </w:rPr>
        <w:t>организаций  по</w:t>
      </w:r>
    </w:p>
    <w:p w:rsidR="00E4699C" w:rsidRDefault="00E4699C" w:rsidP="003F06F6">
      <w:pPr>
        <w:pStyle w:val="110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техническому  обслуживанию</w:t>
      </w:r>
    </w:p>
    <w:p w:rsidR="00E4699C" w:rsidRDefault="00E4699C" w:rsidP="003F06F6">
      <w:pPr>
        <w:pStyle w:val="110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авиационной  техники</w:t>
      </w:r>
    </w:p>
    <w:p w:rsidR="00805965" w:rsidRDefault="00805965" w:rsidP="003F06F6">
      <w:pPr>
        <w:pStyle w:val="110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</w:p>
    <w:p w:rsidR="00805965" w:rsidRDefault="00805965" w:rsidP="00B1395D">
      <w:pPr>
        <w:pStyle w:val="110"/>
        <w:tabs>
          <w:tab w:val="left" w:pos="0"/>
        </w:tabs>
        <w:spacing w:before="0" w:after="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1.1                          </w:t>
      </w:r>
      <w:r w:rsidR="003D24D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ОБЩИЕ   СВЕДЕНИЯ  </w:t>
      </w:r>
    </w:p>
    <w:p w:rsidR="00805965" w:rsidRPr="004A5DBE" w:rsidRDefault="00805965" w:rsidP="00805965">
      <w:pPr>
        <w:pStyle w:val="110"/>
        <w:tabs>
          <w:tab w:val="left" w:pos="0"/>
        </w:tabs>
        <w:spacing w:before="0" w:after="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D24D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И   ОСНОВНЫЕ   ОПРЕДЕЛЕНИЯ</w:t>
      </w:r>
    </w:p>
    <w:p w:rsidR="00851A1D" w:rsidRPr="004A5DBE" w:rsidRDefault="00851A1D" w:rsidP="00805965">
      <w:pPr>
        <w:pStyle w:val="110"/>
        <w:tabs>
          <w:tab w:val="left" w:pos="0"/>
        </w:tabs>
        <w:spacing w:before="0" w:after="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05965" w:rsidRDefault="00805965" w:rsidP="00E42197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C65F2A">
        <w:rPr>
          <w:rFonts w:ascii="Times New Roman" w:hAnsi="Times New Roman" w:cs="Times New Roman"/>
          <w:sz w:val="28"/>
          <w:szCs w:val="28"/>
        </w:rPr>
        <w:t>воздушного судна по назначению при обеспечении</w:t>
      </w:r>
      <w:r w:rsidR="003D24D8">
        <w:rPr>
          <w:rFonts w:ascii="Times New Roman" w:hAnsi="Times New Roman" w:cs="Times New Roman"/>
          <w:sz w:val="28"/>
          <w:szCs w:val="28"/>
        </w:rPr>
        <w:t xml:space="preserve"> </w:t>
      </w:r>
      <w:r w:rsidR="00C65F2A">
        <w:rPr>
          <w:rFonts w:ascii="Times New Roman" w:hAnsi="Times New Roman" w:cs="Times New Roman"/>
          <w:sz w:val="28"/>
          <w:szCs w:val="28"/>
        </w:rPr>
        <w:t>высокой безопасности и регулярности полетов необходимо выполнить</w:t>
      </w:r>
      <w:r w:rsidR="003D24D8">
        <w:rPr>
          <w:rFonts w:ascii="Times New Roman" w:hAnsi="Times New Roman" w:cs="Times New Roman"/>
          <w:sz w:val="28"/>
          <w:szCs w:val="28"/>
        </w:rPr>
        <w:t xml:space="preserve"> </w:t>
      </w:r>
      <w:r w:rsidR="00C65F2A">
        <w:rPr>
          <w:rFonts w:ascii="Times New Roman" w:hAnsi="Times New Roman" w:cs="Times New Roman"/>
          <w:sz w:val="28"/>
          <w:szCs w:val="28"/>
        </w:rPr>
        <w:t>большой объем работ на земле. Самолет должен пройти пр</w:t>
      </w:r>
      <w:r w:rsidR="00D032E3">
        <w:rPr>
          <w:rFonts w:ascii="Times New Roman" w:hAnsi="Times New Roman" w:cs="Times New Roman"/>
          <w:sz w:val="28"/>
          <w:szCs w:val="28"/>
        </w:rPr>
        <w:t>оцесс специальной подготовки его</w:t>
      </w:r>
      <w:r w:rsidR="00C65F2A">
        <w:rPr>
          <w:rFonts w:ascii="Times New Roman" w:hAnsi="Times New Roman" w:cs="Times New Roman"/>
          <w:sz w:val="28"/>
          <w:szCs w:val="28"/>
        </w:rPr>
        <w:t xml:space="preserve"> к каждому полету: контроль исправности бортовых систем, устранение выявленных неисправностей, заправка топливом, жидкостями, газами, демонтаж и монтаж съемного оборудования и т. д.</w:t>
      </w:r>
      <w:r w:rsidR="0076417A">
        <w:rPr>
          <w:rFonts w:ascii="Times New Roman" w:hAnsi="Times New Roman" w:cs="Times New Roman"/>
          <w:sz w:val="28"/>
          <w:szCs w:val="28"/>
        </w:rPr>
        <w:t xml:space="preserve"> Экипаж осуществляет пилотирование, используя весь комплекс бортового электрического, </w:t>
      </w:r>
      <w:r w:rsidR="00A907DD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76417A">
        <w:rPr>
          <w:rFonts w:ascii="Times New Roman" w:hAnsi="Times New Roman" w:cs="Times New Roman"/>
          <w:sz w:val="28"/>
          <w:szCs w:val="28"/>
        </w:rPr>
        <w:t>приборного</w:t>
      </w:r>
      <w:r w:rsidR="00A907DD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76417A">
        <w:rPr>
          <w:rFonts w:ascii="Times New Roman" w:hAnsi="Times New Roman" w:cs="Times New Roman"/>
          <w:sz w:val="28"/>
          <w:szCs w:val="28"/>
        </w:rPr>
        <w:t xml:space="preserve"> и</w:t>
      </w:r>
      <w:r w:rsidR="00A907DD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76417A">
        <w:rPr>
          <w:rFonts w:ascii="Times New Roman" w:hAnsi="Times New Roman" w:cs="Times New Roman"/>
          <w:sz w:val="28"/>
          <w:szCs w:val="28"/>
        </w:rPr>
        <w:t xml:space="preserve"> радиоэлектронного</w:t>
      </w:r>
      <w:r w:rsidR="00A907DD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76417A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C65F2A" w:rsidRDefault="00833E9A" w:rsidP="00E42197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указанных мероприятий необходимо обеспечить их оптимальную организацию, оформление специальной докумен</w:t>
      </w:r>
      <w:r w:rsidR="003D24D8">
        <w:rPr>
          <w:rFonts w:ascii="Times New Roman" w:hAnsi="Times New Roman" w:cs="Times New Roman"/>
          <w:sz w:val="28"/>
          <w:szCs w:val="28"/>
        </w:rPr>
        <w:t>тации, а также управление летным и техническим</w:t>
      </w:r>
      <w:r>
        <w:rPr>
          <w:rFonts w:ascii="Times New Roman" w:hAnsi="Times New Roman" w:cs="Times New Roman"/>
          <w:sz w:val="28"/>
          <w:szCs w:val="28"/>
        </w:rPr>
        <w:t xml:space="preserve"> составом эксплуатационных предприятий.</w:t>
      </w:r>
      <w:r w:rsidR="0076417A">
        <w:rPr>
          <w:rFonts w:ascii="Times New Roman" w:hAnsi="Times New Roman" w:cs="Times New Roman"/>
          <w:sz w:val="28"/>
          <w:szCs w:val="28"/>
        </w:rPr>
        <w:t xml:space="preserve"> Своевременное обеспечение всех фаз этих мероприятий определяется термином </w:t>
      </w:r>
      <w:r w:rsidR="0076417A" w:rsidRPr="00E34C10">
        <w:rPr>
          <w:rFonts w:ascii="Times New Roman" w:hAnsi="Times New Roman" w:cs="Times New Roman"/>
          <w:b/>
          <w:i/>
          <w:sz w:val="28"/>
          <w:szCs w:val="28"/>
        </w:rPr>
        <w:t>эксплуатация авиационной техники</w:t>
      </w:r>
      <w:r w:rsidR="00DD3259">
        <w:rPr>
          <w:rFonts w:ascii="Times New Roman" w:hAnsi="Times New Roman" w:cs="Times New Roman"/>
          <w:sz w:val="28"/>
          <w:szCs w:val="28"/>
        </w:rPr>
        <w:t>, которая включает в себя техническую эксплуатацию, летную эксплуатацию,</w:t>
      </w:r>
      <w:r w:rsidR="007E7F38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5D4BB6" w:rsidRPr="005D4BB6">
        <w:rPr>
          <w:rFonts w:ascii="Times New Roman" w:hAnsi="Times New Roman" w:cs="Times New Roman"/>
          <w:sz w:val="28"/>
          <w:szCs w:val="28"/>
        </w:rPr>
        <w:t xml:space="preserve"> </w:t>
      </w:r>
      <w:r w:rsidR="007E7F38">
        <w:rPr>
          <w:rFonts w:ascii="Times New Roman" w:hAnsi="Times New Roman" w:cs="Times New Roman"/>
          <w:sz w:val="28"/>
          <w:szCs w:val="28"/>
        </w:rPr>
        <w:t>на</w:t>
      </w:r>
      <w:r w:rsidR="005D4BB6" w:rsidRPr="005D4BB6">
        <w:rPr>
          <w:rFonts w:ascii="Times New Roman" w:hAnsi="Times New Roman" w:cs="Times New Roman"/>
          <w:sz w:val="28"/>
          <w:szCs w:val="28"/>
        </w:rPr>
        <w:t xml:space="preserve"> </w:t>
      </w:r>
      <w:r w:rsidR="007E7F38">
        <w:rPr>
          <w:rFonts w:ascii="Times New Roman" w:hAnsi="Times New Roman" w:cs="Times New Roman"/>
          <w:sz w:val="28"/>
          <w:szCs w:val="28"/>
        </w:rPr>
        <w:t xml:space="preserve"> авиационных</w:t>
      </w:r>
      <w:r w:rsidR="005D4BB6" w:rsidRPr="005D4BB6">
        <w:rPr>
          <w:rFonts w:ascii="Times New Roman" w:hAnsi="Times New Roman" w:cs="Times New Roman"/>
          <w:sz w:val="28"/>
          <w:szCs w:val="28"/>
        </w:rPr>
        <w:t xml:space="preserve"> </w:t>
      </w:r>
      <w:r w:rsidR="007E7F38">
        <w:rPr>
          <w:rFonts w:ascii="Times New Roman" w:hAnsi="Times New Roman" w:cs="Times New Roman"/>
          <w:sz w:val="28"/>
          <w:szCs w:val="28"/>
        </w:rPr>
        <w:t xml:space="preserve"> ремонтных</w:t>
      </w:r>
      <w:r w:rsidR="00A907DD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7E7F38">
        <w:rPr>
          <w:rFonts w:ascii="Times New Roman" w:hAnsi="Times New Roman" w:cs="Times New Roman"/>
          <w:sz w:val="28"/>
          <w:szCs w:val="28"/>
        </w:rPr>
        <w:t xml:space="preserve"> заводах.</w:t>
      </w:r>
    </w:p>
    <w:p w:rsidR="008E2729" w:rsidRDefault="008E2729" w:rsidP="00E42197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F38" w:rsidRDefault="007E7F38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A8">
        <w:rPr>
          <w:rFonts w:ascii="Times New Roman" w:hAnsi="Times New Roman" w:cs="Times New Roman"/>
          <w:b/>
          <w:i/>
          <w:sz w:val="28"/>
          <w:szCs w:val="28"/>
        </w:rPr>
        <w:t>Техническая эксплуатация</w:t>
      </w:r>
      <w:r w:rsidR="009120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208B" w:rsidRPr="0091208B">
        <w:rPr>
          <w:rFonts w:ascii="Times New Roman" w:hAnsi="Times New Roman" w:cs="Times New Roman"/>
          <w:sz w:val="28"/>
          <w:szCs w:val="28"/>
        </w:rPr>
        <w:t>(ТЭ)</w:t>
      </w:r>
      <w:r>
        <w:rPr>
          <w:rFonts w:ascii="Times New Roman" w:hAnsi="Times New Roman" w:cs="Times New Roman"/>
          <w:sz w:val="28"/>
          <w:szCs w:val="28"/>
        </w:rPr>
        <w:t xml:space="preserve"> авиационной техники (АТ) представляет собой производственную деятельность авиапредприятий, организаций, управлений и работников ГА по инженерно</w:t>
      </w:r>
      <w:r w:rsidR="005E26B7">
        <w:rPr>
          <w:rFonts w:ascii="Times New Roman" w:hAnsi="Times New Roman" w:cs="Times New Roman"/>
          <w:sz w:val="28"/>
          <w:szCs w:val="28"/>
        </w:rPr>
        <w:t xml:space="preserve"> </w:t>
      </w:r>
      <w:r w:rsidRPr="005E26B7">
        <w:rPr>
          <w:rFonts w:ascii="Times New Roman" w:hAnsi="Times New Roman" w:cs="Times New Roman"/>
          <w:b/>
          <w:sz w:val="28"/>
          <w:szCs w:val="28"/>
        </w:rPr>
        <w:t>-</w:t>
      </w:r>
      <w:r w:rsidR="005E26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авиационному обеспечению полетов и включает в себя: </w:t>
      </w:r>
      <w:r w:rsidR="004502A8">
        <w:rPr>
          <w:rFonts w:ascii="Times New Roman" w:hAnsi="Times New Roman" w:cs="Times New Roman"/>
          <w:sz w:val="28"/>
          <w:szCs w:val="28"/>
        </w:rPr>
        <w:t>техническое обслуживание АТ;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организационное обеспечен</w:t>
      </w:r>
      <w:r w:rsidR="004502A8">
        <w:rPr>
          <w:rFonts w:ascii="Times New Roman" w:hAnsi="Times New Roman" w:cs="Times New Roman"/>
          <w:sz w:val="28"/>
          <w:szCs w:val="28"/>
        </w:rPr>
        <w:t>ие технического обслуживания АТ; управление оборудованием самолетов на земле и в полете для установления наивыгоднейших режимов его работы; информационное обеспечение эксплуатации; научно</w:t>
      </w:r>
      <w:r w:rsidR="005E26B7">
        <w:rPr>
          <w:rFonts w:ascii="Times New Roman" w:hAnsi="Times New Roman" w:cs="Times New Roman"/>
          <w:sz w:val="28"/>
          <w:szCs w:val="28"/>
        </w:rPr>
        <w:t xml:space="preserve"> </w:t>
      </w:r>
      <w:r w:rsidR="004502A8" w:rsidRPr="005E26B7">
        <w:rPr>
          <w:rFonts w:ascii="Times New Roman" w:hAnsi="Times New Roman" w:cs="Times New Roman"/>
          <w:b/>
          <w:sz w:val="28"/>
          <w:szCs w:val="28"/>
        </w:rPr>
        <w:t>-</w:t>
      </w:r>
      <w:r w:rsidR="005E26B7">
        <w:rPr>
          <w:rFonts w:ascii="Times New Roman" w:hAnsi="Times New Roman" w:cs="Times New Roman"/>
          <w:sz w:val="28"/>
          <w:szCs w:val="28"/>
        </w:rPr>
        <w:t xml:space="preserve"> </w:t>
      </w:r>
      <w:r w:rsidR="004502A8">
        <w:rPr>
          <w:rFonts w:ascii="Times New Roman" w:hAnsi="Times New Roman" w:cs="Times New Roman"/>
          <w:sz w:val="28"/>
          <w:szCs w:val="28"/>
        </w:rPr>
        <w:t>исследовательские работы в области технической эксплуатации АТ; разработку и проведение мероприятий по повышению эффективности</w:t>
      </w:r>
      <w:r w:rsidR="00123753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4502A8">
        <w:rPr>
          <w:rFonts w:ascii="Times New Roman" w:hAnsi="Times New Roman" w:cs="Times New Roman"/>
          <w:sz w:val="28"/>
          <w:szCs w:val="28"/>
        </w:rPr>
        <w:t xml:space="preserve"> технической </w:t>
      </w:r>
      <w:r w:rsidR="00123753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4502A8">
        <w:rPr>
          <w:rFonts w:ascii="Times New Roman" w:hAnsi="Times New Roman" w:cs="Times New Roman"/>
          <w:sz w:val="28"/>
          <w:szCs w:val="28"/>
        </w:rPr>
        <w:t>эксплуатации.</w:t>
      </w:r>
    </w:p>
    <w:p w:rsidR="008E2729" w:rsidRDefault="008E2729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2A8" w:rsidRDefault="004502A8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E4">
        <w:rPr>
          <w:rFonts w:ascii="Times New Roman" w:hAnsi="Times New Roman" w:cs="Times New Roman"/>
          <w:b/>
          <w:i/>
          <w:sz w:val="28"/>
          <w:szCs w:val="28"/>
        </w:rPr>
        <w:t>Летной эксплуатацией</w:t>
      </w:r>
      <w:r w:rsidR="009120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208B" w:rsidRPr="0091208B">
        <w:rPr>
          <w:rFonts w:ascii="Times New Roman" w:hAnsi="Times New Roman" w:cs="Times New Roman"/>
          <w:sz w:val="28"/>
          <w:szCs w:val="28"/>
        </w:rPr>
        <w:t>(ЛЭ)</w:t>
      </w:r>
      <w:r>
        <w:rPr>
          <w:rFonts w:ascii="Times New Roman" w:hAnsi="Times New Roman" w:cs="Times New Roman"/>
          <w:sz w:val="28"/>
          <w:szCs w:val="28"/>
        </w:rPr>
        <w:t xml:space="preserve"> называется система действий экипажа по</w:t>
      </w:r>
      <w:r w:rsidR="00925718" w:rsidRPr="00925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непосредственному</w:t>
      </w:r>
      <w:r w:rsidR="00123753" w:rsidRPr="00503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023CE4">
        <w:rPr>
          <w:rFonts w:ascii="Times New Roman" w:hAnsi="Times New Roman" w:cs="Times New Roman"/>
          <w:sz w:val="28"/>
          <w:szCs w:val="28"/>
        </w:rPr>
        <w:t>ованию</w:t>
      </w:r>
      <w:r w:rsidR="00123753" w:rsidRPr="005034FC">
        <w:rPr>
          <w:rFonts w:ascii="Times New Roman" w:hAnsi="Times New Roman" w:cs="Times New Roman"/>
          <w:sz w:val="28"/>
          <w:szCs w:val="28"/>
        </w:rPr>
        <w:t xml:space="preserve"> </w:t>
      </w:r>
      <w:r w:rsidR="00023CE4">
        <w:rPr>
          <w:rFonts w:ascii="Times New Roman" w:hAnsi="Times New Roman" w:cs="Times New Roman"/>
          <w:sz w:val="28"/>
          <w:szCs w:val="28"/>
        </w:rPr>
        <w:t xml:space="preserve"> авиационной</w:t>
      </w:r>
      <w:r w:rsidR="00123753" w:rsidRPr="009764DD">
        <w:rPr>
          <w:rFonts w:ascii="Times New Roman" w:hAnsi="Times New Roman" w:cs="Times New Roman"/>
          <w:sz w:val="28"/>
          <w:szCs w:val="28"/>
        </w:rPr>
        <w:t xml:space="preserve"> </w:t>
      </w:r>
      <w:r w:rsidR="00023CE4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123753" w:rsidRPr="009764DD">
        <w:rPr>
          <w:rFonts w:ascii="Times New Roman" w:hAnsi="Times New Roman" w:cs="Times New Roman"/>
          <w:sz w:val="28"/>
          <w:szCs w:val="28"/>
        </w:rPr>
        <w:t xml:space="preserve"> </w:t>
      </w:r>
      <w:r w:rsidR="00023CE4">
        <w:rPr>
          <w:rFonts w:ascii="Times New Roman" w:hAnsi="Times New Roman" w:cs="Times New Roman"/>
          <w:sz w:val="28"/>
          <w:szCs w:val="28"/>
        </w:rPr>
        <w:t xml:space="preserve"> в </w:t>
      </w:r>
      <w:r w:rsidR="00123753" w:rsidRPr="009764DD">
        <w:rPr>
          <w:rFonts w:ascii="Times New Roman" w:hAnsi="Times New Roman" w:cs="Times New Roman"/>
          <w:sz w:val="28"/>
          <w:szCs w:val="28"/>
        </w:rPr>
        <w:t xml:space="preserve"> </w:t>
      </w:r>
      <w:r w:rsidR="00023CE4">
        <w:rPr>
          <w:rFonts w:ascii="Times New Roman" w:hAnsi="Times New Roman" w:cs="Times New Roman"/>
          <w:sz w:val="28"/>
          <w:szCs w:val="28"/>
        </w:rPr>
        <w:t>полете.</w:t>
      </w:r>
    </w:p>
    <w:p w:rsidR="008E2729" w:rsidRDefault="008E2729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A77" w:rsidRDefault="00501A77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DC9">
        <w:rPr>
          <w:rFonts w:ascii="Times New Roman" w:hAnsi="Times New Roman" w:cs="Times New Roman"/>
          <w:b/>
          <w:i/>
          <w:sz w:val="28"/>
          <w:szCs w:val="28"/>
        </w:rPr>
        <w:t>Техническое обслуживание</w:t>
      </w:r>
      <w:r w:rsidR="009120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208B" w:rsidRPr="0091208B">
        <w:rPr>
          <w:rFonts w:ascii="Times New Roman" w:hAnsi="Times New Roman" w:cs="Times New Roman"/>
          <w:sz w:val="28"/>
          <w:szCs w:val="28"/>
        </w:rPr>
        <w:t>(ТО)</w:t>
      </w:r>
      <w:r>
        <w:rPr>
          <w:rFonts w:ascii="Times New Roman" w:hAnsi="Times New Roman" w:cs="Times New Roman"/>
          <w:sz w:val="28"/>
          <w:szCs w:val="28"/>
        </w:rPr>
        <w:t xml:space="preserve"> авиационной техники представляет собой комплекс работ (операций), выполняемых</w:t>
      </w:r>
      <w:r w:rsidR="00434DC9">
        <w:rPr>
          <w:rFonts w:ascii="Times New Roman" w:hAnsi="Times New Roman" w:cs="Times New Roman"/>
          <w:sz w:val="28"/>
          <w:szCs w:val="28"/>
        </w:rPr>
        <w:t xml:space="preserve"> инженерно</w:t>
      </w:r>
      <w:r w:rsidR="00862552">
        <w:rPr>
          <w:rFonts w:ascii="Times New Roman" w:hAnsi="Times New Roman" w:cs="Times New Roman"/>
          <w:sz w:val="28"/>
          <w:szCs w:val="28"/>
        </w:rPr>
        <w:t xml:space="preserve"> </w:t>
      </w:r>
      <w:r w:rsidR="00434DC9" w:rsidRPr="00862552">
        <w:rPr>
          <w:rFonts w:ascii="Times New Roman" w:hAnsi="Times New Roman" w:cs="Times New Roman"/>
          <w:b/>
          <w:sz w:val="28"/>
          <w:szCs w:val="28"/>
        </w:rPr>
        <w:t>-</w:t>
      </w:r>
      <w:r w:rsidR="00862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DC9">
        <w:rPr>
          <w:rFonts w:ascii="Times New Roman" w:hAnsi="Times New Roman" w:cs="Times New Roman"/>
          <w:sz w:val="28"/>
          <w:szCs w:val="28"/>
        </w:rPr>
        <w:t xml:space="preserve">техническим составом на авиационной технике для поддержания работоспособности или исправности изделия при использовании его по назначению, ожидании, </w:t>
      </w:r>
      <w:r w:rsidR="00B76567" w:rsidRPr="00B76567">
        <w:rPr>
          <w:rFonts w:ascii="Times New Roman" w:hAnsi="Times New Roman" w:cs="Times New Roman"/>
          <w:sz w:val="28"/>
          <w:szCs w:val="28"/>
        </w:rPr>
        <w:t xml:space="preserve"> </w:t>
      </w:r>
      <w:r w:rsidR="00434DC9">
        <w:rPr>
          <w:rFonts w:ascii="Times New Roman" w:hAnsi="Times New Roman" w:cs="Times New Roman"/>
          <w:sz w:val="28"/>
          <w:szCs w:val="28"/>
        </w:rPr>
        <w:t>хранении</w:t>
      </w:r>
      <w:r w:rsidR="00AE4B46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434DC9">
        <w:rPr>
          <w:rFonts w:ascii="Times New Roman" w:hAnsi="Times New Roman" w:cs="Times New Roman"/>
          <w:sz w:val="28"/>
          <w:szCs w:val="28"/>
        </w:rPr>
        <w:t xml:space="preserve"> и </w:t>
      </w:r>
      <w:r w:rsidR="00AE4B46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434DC9">
        <w:rPr>
          <w:rFonts w:ascii="Times New Roman" w:hAnsi="Times New Roman" w:cs="Times New Roman"/>
          <w:sz w:val="28"/>
          <w:szCs w:val="28"/>
        </w:rPr>
        <w:t>транспортировании.</w:t>
      </w:r>
    </w:p>
    <w:p w:rsidR="001430E6" w:rsidRDefault="001430E6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Техническое обслуживание включает в себя: организацию и выполнение работ, определяемых регламентом технического обслуживания соответствующего типа ВС</w:t>
      </w:r>
      <w:r w:rsidR="008850C3">
        <w:rPr>
          <w:rFonts w:ascii="Times New Roman" w:hAnsi="Times New Roman" w:cs="Times New Roman"/>
          <w:sz w:val="28"/>
          <w:szCs w:val="28"/>
        </w:rPr>
        <w:t>; выполнение дополнительных к регламенту работ по устранению отказов и неисправностей, выявленных в полете и в процессе обслуживания АТ; проведение доработок АТ, выполнение специальных осмотров,</w:t>
      </w:r>
      <w:r w:rsidR="00F4581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A4354D">
        <w:rPr>
          <w:rFonts w:ascii="Times New Roman" w:hAnsi="Times New Roman" w:cs="Times New Roman"/>
          <w:sz w:val="28"/>
          <w:szCs w:val="28"/>
        </w:rPr>
        <w:t xml:space="preserve"> </w:t>
      </w:r>
      <w:r w:rsidR="008850C3">
        <w:rPr>
          <w:rFonts w:ascii="Times New Roman" w:hAnsi="Times New Roman" w:cs="Times New Roman"/>
          <w:sz w:val="28"/>
          <w:szCs w:val="28"/>
        </w:rPr>
        <w:t>замены</w:t>
      </w:r>
      <w:r w:rsidR="00F4581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8850C3">
        <w:rPr>
          <w:rFonts w:ascii="Times New Roman" w:hAnsi="Times New Roman" w:cs="Times New Roman"/>
          <w:sz w:val="28"/>
          <w:szCs w:val="28"/>
        </w:rPr>
        <w:t xml:space="preserve"> выработавших </w:t>
      </w:r>
      <w:r w:rsidR="00F4581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8850C3">
        <w:rPr>
          <w:rFonts w:ascii="Times New Roman" w:hAnsi="Times New Roman" w:cs="Times New Roman"/>
          <w:sz w:val="28"/>
          <w:szCs w:val="28"/>
        </w:rPr>
        <w:t>ресурс</w:t>
      </w:r>
      <w:r w:rsidR="00F4581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8850C3">
        <w:rPr>
          <w:rFonts w:ascii="Times New Roman" w:hAnsi="Times New Roman" w:cs="Times New Roman"/>
          <w:sz w:val="28"/>
          <w:szCs w:val="28"/>
        </w:rPr>
        <w:t xml:space="preserve"> агрегатов.</w:t>
      </w:r>
    </w:p>
    <w:p w:rsidR="008E2729" w:rsidRDefault="008E2729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16B" w:rsidRDefault="002A416B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A416B">
        <w:rPr>
          <w:rFonts w:ascii="Times New Roman" w:hAnsi="Times New Roman" w:cs="Times New Roman"/>
          <w:b/>
          <w:i/>
          <w:sz w:val="28"/>
          <w:szCs w:val="28"/>
        </w:rPr>
        <w:t>авиационной технике</w:t>
      </w:r>
      <w:r>
        <w:rPr>
          <w:rFonts w:ascii="Times New Roman" w:hAnsi="Times New Roman" w:cs="Times New Roman"/>
          <w:sz w:val="28"/>
          <w:szCs w:val="28"/>
        </w:rPr>
        <w:t xml:space="preserve"> относят воздушные суда (ВС) (самолеты и вертолеты), их оборудование, комплектующие изделия (системы и агрегаты), двигатели, тренажеры, средства</w:t>
      </w:r>
      <w:r w:rsidR="00480C1E" w:rsidRPr="00503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наземного обслуживания </w:t>
      </w:r>
      <w:r w:rsidR="00480C1E" w:rsidRPr="00503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воздушных</w:t>
      </w:r>
      <w:r w:rsidR="00D13707" w:rsidRPr="00D13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судов.</w:t>
      </w:r>
    </w:p>
    <w:p w:rsidR="008E2729" w:rsidRPr="004A5DBE" w:rsidRDefault="008E2729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54D" w:rsidRDefault="00A4354D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4D">
        <w:rPr>
          <w:rFonts w:ascii="Times New Roman" w:hAnsi="Times New Roman" w:cs="Times New Roman"/>
          <w:b/>
          <w:i/>
          <w:sz w:val="28"/>
          <w:szCs w:val="28"/>
        </w:rPr>
        <w:t>Система технического обслуживания и ремонта</w:t>
      </w:r>
      <w:r>
        <w:rPr>
          <w:rFonts w:ascii="Times New Roman" w:hAnsi="Times New Roman" w:cs="Times New Roman"/>
          <w:sz w:val="28"/>
          <w:szCs w:val="28"/>
        </w:rPr>
        <w:t xml:space="preserve"> (ТОиР) представляет собой совокупность взаимосвязанных средств, документации, технического обслуживания и ремонта</w:t>
      </w:r>
      <w:r w:rsidR="00634D77">
        <w:rPr>
          <w:rFonts w:ascii="Times New Roman" w:hAnsi="Times New Roman" w:cs="Times New Roman"/>
          <w:sz w:val="28"/>
          <w:szCs w:val="28"/>
        </w:rPr>
        <w:t xml:space="preserve"> и исполнителей (инженерно</w:t>
      </w:r>
      <w:r w:rsidR="00634D77" w:rsidRPr="00B23BB4">
        <w:rPr>
          <w:rFonts w:ascii="Times New Roman" w:hAnsi="Times New Roman" w:cs="Times New Roman"/>
          <w:b/>
          <w:sz w:val="28"/>
          <w:szCs w:val="28"/>
        </w:rPr>
        <w:t>-</w:t>
      </w:r>
      <w:r w:rsidR="00634D77">
        <w:rPr>
          <w:rFonts w:ascii="Times New Roman" w:hAnsi="Times New Roman" w:cs="Times New Roman"/>
          <w:sz w:val="28"/>
          <w:szCs w:val="28"/>
        </w:rPr>
        <w:t>технический состав), необходимых для поддержания и восстановления</w:t>
      </w:r>
      <w:r w:rsidR="00B328C3" w:rsidRPr="00B328C3">
        <w:rPr>
          <w:rFonts w:ascii="Times New Roman" w:hAnsi="Times New Roman" w:cs="Times New Roman"/>
          <w:sz w:val="28"/>
          <w:szCs w:val="28"/>
        </w:rPr>
        <w:t xml:space="preserve"> </w:t>
      </w:r>
      <w:r w:rsidR="00634D77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260634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634D77">
        <w:rPr>
          <w:rFonts w:ascii="Times New Roman" w:hAnsi="Times New Roman" w:cs="Times New Roman"/>
          <w:sz w:val="28"/>
          <w:szCs w:val="28"/>
        </w:rPr>
        <w:t xml:space="preserve"> изделий,</w:t>
      </w:r>
      <w:r w:rsidR="00260634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634D77">
        <w:rPr>
          <w:rFonts w:ascii="Times New Roman" w:hAnsi="Times New Roman" w:cs="Times New Roman"/>
          <w:sz w:val="28"/>
          <w:szCs w:val="28"/>
        </w:rPr>
        <w:t xml:space="preserve"> входящих</w:t>
      </w:r>
      <w:r w:rsidR="00260634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634D77">
        <w:rPr>
          <w:rFonts w:ascii="Times New Roman" w:hAnsi="Times New Roman" w:cs="Times New Roman"/>
          <w:sz w:val="28"/>
          <w:szCs w:val="28"/>
        </w:rPr>
        <w:t xml:space="preserve"> в</w:t>
      </w:r>
      <w:r w:rsidR="00260634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634D77">
        <w:rPr>
          <w:rFonts w:ascii="Times New Roman" w:hAnsi="Times New Roman" w:cs="Times New Roman"/>
          <w:sz w:val="28"/>
          <w:szCs w:val="28"/>
        </w:rPr>
        <w:t xml:space="preserve"> эту</w:t>
      </w:r>
      <w:r w:rsidR="00260634" w:rsidRPr="00CD7903">
        <w:rPr>
          <w:rFonts w:ascii="Times New Roman" w:hAnsi="Times New Roman" w:cs="Times New Roman"/>
          <w:sz w:val="28"/>
          <w:szCs w:val="28"/>
        </w:rPr>
        <w:t xml:space="preserve"> </w:t>
      </w:r>
      <w:r w:rsidR="00634D77">
        <w:rPr>
          <w:rFonts w:ascii="Times New Roman" w:hAnsi="Times New Roman" w:cs="Times New Roman"/>
          <w:sz w:val="28"/>
          <w:szCs w:val="28"/>
        </w:rPr>
        <w:t xml:space="preserve"> систему.</w:t>
      </w:r>
    </w:p>
    <w:p w:rsidR="008E2729" w:rsidRDefault="008E2729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DE" w:rsidRDefault="000104DE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DE">
        <w:rPr>
          <w:rFonts w:ascii="Times New Roman" w:hAnsi="Times New Roman" w:cs="Times New Roman"/>
          <w:b/>
          <w:i/>
          <w:sz w:val="28"/>
          <w:szCs w:val="28"/>
        </w:rPr>
        <w:t>Классификация ВС.</w:t>
      </w:r>
      <w:r>
        <w:rPr>
          <w:rFonts w:ascii="Times New Roman" w:hAnsi="Times New Roman" w:cs="Times New Roman"/>
          <w:sz w:val="28"/>
          <w:szCs w:val="28"/>
        </w:rPr>
        <w:t xml:space="preserve"> Самолетам и вертолетам гражданской авиации в </w:t>
      </w:r>
      <w:r w:rsidR="00A65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зависимости  от  их  массы  присваивается  класс:</w:t>
      </w:r>
    </w:p>
    <w:p w:rsidR="000104DE" w:rsidRDefault="000104DE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AE">
        <w:rPr>
          <w:rFonts w:ascii="Times New Roman" w:hAnsi="Times New Roman" w:cs="Times New Roman"/>
          <w:sz w:val="28"/>
          <w:szCs w:val="28"/>
        </w:rPr>
        <w:t>-</w:t>
      </w:r>
      <w:r w:rsidRPr="009002AE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  <w:r>
        <w:rPr>
          <w:rFonts w:ascii="Times New Roman" w:hAnsi="Times New Roman" w:cs="Times New Roman"/>
          <w:sz w:val="28"/>
          <w:szCs w:val="28"/>
        </w:rPr>
        <w:t>: самолеты – от 75 т. и более; вертолеты – от 10 т. и более   (Ил-96;   Ил-86;   Ил-76;  Ил-62;  Ту-204;  Ту-154;  Ми-26;  Ми-10;  Ми-6;  Ми-8;</w:t>
      </w:r>
      <w:r w:rsidR="00A7696E" w:rsidRPr="00A76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Ка-32);</w:t>
      </w:r>
    </w:p>
    <w:p w:rsidR="000104DE" w:rsidRDefault="000104DE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2AE">
        <w:rPr>
          <w:rFonts w:ascii="Times New Roman" w:hAnsi="Times New Roman" w:cs="Times New Roman"/>
          <w:b/>
          <w:sz w:val="28"/>
          <w:szCs w:val="28"/>
        </w:rPr>
        <w:t>2 класс</w:t>
      </w:r>
      <w:r>
        <w:rPr>
          <w:rFonts w:ascii="Times New Roman" w:hAnsi="Times New Roman" w:cs="Times New Roman"/>
          <w:sz w:val="28"/>
          <w:szCs w:val="28"/>
        </w:rPr>
        <w:t>: самолеты – от 30 до 75 т.; вертолеты – от 5 до 10 т.</w:t>
      </w:r>
      <w:r w:rsidR="0047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Ан-12; Ил-18;  Ту-134;  Як-42;  В-3</w:t>
      </w:r>
      <w:r w:rsidR="0047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72E4B" w:rsidRDefault="00472E4B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2AE">
        <w:rPr>
          <w:rFonts w:ascii="Times New Roman" w:hAnsi="Times New Roman" w:cs="Times New Roman"/>
          <w:b/>
          <w:sz w:val="28"/>
          <w:szCs w:val="28"/>
        </w:rPr>
        <w:t>3 класс</w:t>
      </w:r>
      <w:r>
        <w:rPr>
          <w:rFonts w:ascii="Times New Roman" w:hAnsi="Times New Roman" w:cs="Times New Roman"/>
          <w:sz w:val="28"/>
          <w:szCs w:val="28"/>
        </w:rPr>
        <w:t>: самолеты – от 10 до 30 т.; вертолеты – от 2 до 5 т. ( Ан-74; Ан-24;   Ан-26;  Ан-30;  Ил-114;  Ил-14;  Як-40;  Ка-26;  Ка-126;  Ми-2 );</w:t>
      </w:r>
    </w:p>
    <w:p w:rsidR="000104DE" w:rsidRDefault="00472E4B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2AE">
        <w:rPr>
          <w:rFonts w:ascii="Times New Roman" w:hAnsi="Times New Roman" w:cs="Times New Roman"/>
          <w:b/>
          <w:sz w:val="28"/>
          <w:szCs w:val="28"/>
        </w:rPr>
        <w:t>4 класс</w:t>
      </w:r>
      <w:r>
        <w:rPr>
          <w:rFonts w:ascii="Times New Roman" w:hAnsi="Times New Roman" w:cs="Times New Roman"/>
          <w:sz w:val="28"/>
          <w:szCs w:val="28"/>
        </w:rPr>
        <w:t xml:space="preserve">:  самолеты – до 10 т.;  вертолеты – до 2 т. ( Ан-2;  Л-410 ). </w:t>
      </w:r>
    </w:p>
    <w:p w:rsidR="00833A24" w:rsidRDefault="00833A24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Самолеты классифицируются также в зависимости от дальности полета:</w:t>
      </w:r>
    </w:p>
    <w:p w:rsidR="00833A24" w:rsidRDefault="00833A24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магистральный</w:t>
      </w:r>
      <w:r w:rsidR="00E406DC">
        <w:rPr>
          <w:rFonts w:ascii="Times New Roman" w:hAnsi="Times New Roman" w:cs="Times New Roman"/>
          <w:sz w:val="28"/>
          <w:szCs w:val="28"/>
        </w:rPr>
        <w:t xml:space="preserve">  дальний…………………………..…</w:t>
      </w:r>
      <w:r>
        <w:rPr>
          <w:rFonts w:ascii="Times New Roman" w:hAnsi="Times New Roman" w:cs="Times New Roman"/>
          <w:sz w:val="28"/>
          <w:szCs w:val="28"/>
        </w:rPr>
        <w:t>более 6000 км.</w:t>
      </w:r>
    </w:p>
    <w:p w:rsidR="00833A24" w:rsidRDefault="00833A24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магистральный</w:t>
      </w:r>
      <w:r w:rsidR="00E40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средний……………………………..2500 – 6000 км.</w:t>
      </w:r>
    </w:p>
    <w:p w:rsidR="00833A24" w:rsidRDefault="00833A24" w:rsidP="003D24D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магистральный </w:t>
      </w:r>
      <w:r w:rsidR="00E40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ближний…………………………….1000 – 2500 км.</w:t>
      </w:r>
    </w:p>
    <w:p w:rsidR="00833A24" w:rsidRDefault="00833A24" w:rsidP="00833A24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самолет  мест</w:t>
      </w:r>
      <w:r w:rsidR="00E406DC">
        <w:rPr>
          <w:rFonts w:ascii="Times New Roman" w:hAnsi="Times New Roman" w:cs="Times New Roman"/>
          <w:sz w:val="28"/>
          <w:szCs w:val="28"/>
        </w:rPr>
        <w:t>ных  воздушных  линий  ( МВЛ )..</w:t>
      </w:r>
      <w:r>
        <w:rPr>
          <w:rFonts w:ascii="Times New Roman" w:hAnsi="Times New Roman" w:cs="Times New Roman"/>
          <w:sz w:val="28"/>
          <w:szCs w:val="28"/>
        </w:rPr>
        <w:t>…...до 1000 км.</w:t>
      </w:r>
    </w:p>
    <w:p w:rsidR="003114F0" w:rsidRDefault="003114F0" w:rsidP="00833A24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4F0" w:rsidRDefault="003114F0" w:rsidP="00833A24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полетам допускают только </w:t>
      </w:r>
      <w:r w:rsidRPr="003114F0">
        <w:rPr>
          <w:rFonts w:ascii="Times New Roman" w:hAnsi="Times New Roman" w:cs="Times New Roman"/>
          <w:b/>
          <w:sz w:val="28"/>
          <w:szCs w:val="28"/>
        </w:rPr>
        <w:t>исправные ВС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 достаточный для выполнения конкретного полета остаток ресурса и срока службы, отвечающие техническим условиям, прошедшие установленную соответствующими  документами  проверку  и  подготовку.</w:t>
      </w:r>
    </w:p>
    <w:p w:rsidR="008E2729" w:rsidRDefault="008E2729" w:rsidP="00833A24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891" w:rsidRDefault="009F4891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CA">
        <w:rPr>
          <w:rFonts w:ascii="Times New Roman" w:hAnsi="Times New Roman" w:cs="Times New Roman"/>
          <w:b/>
          <w:i/>
          <w:sz w:val="28"/>
          <w:szCs w:val="28"/>
        </w:rPr>
        <w:t>Воздушное  судно  считается  исправным</w:t>
      </w:r>
      <w:r>
        <w:rPr>
          <w:rFonts w:ascii="Times New Roman" w:hAnsi="Times New Roman" w:cs="Times New Roman"/>
          <w:sz w:val="28"/>
          <w:szCs w:val="28"/>
        </w:rPr>
        <w:t xml:space="preserve">  при  условии,  что:</w:t>
      </w:r>
    </w:p>
    <w:p w:rsidR="009F4891" w:rsidRDefault="009F4891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планер, двигатели и комплектующие изделия имеют остаток ресурса и срока службы, полностью укомплектованы согласно перечню в пономерной </w:t>
      </w:r>
      <w:r w:rsidR="00961FC3" w:rsidRPr="0096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  ( формуляры,  бортовой  журнал  и  т. д. );</w:t>
      </w:r>
    </w:p>
    <w:p w:rsidR="009F4891" w:rsidRDefault="009F4891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судне выполнено очередное ТО, предусмотренное регламентом, устранены  неисправности  и  их  последствия;</w:t>
      </w:r>
    </w:p>
    <w:p w:rsidR="009F4891" w:rsidRDefault="009F4891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оформлена производственно</w:t>
      </w:r>
      <w:r w:rsidRPr="00695C0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техническая и пономерная документация, исправность судна подтверждена подписями соответствующих  должностных  лиц  в  карте</w:t>
      </w:r>
      <w:r w:rsidR="004B75FE">
        <w:rPr>
          <w:rFonts w:ascii="Times New Roman" w:hAnsi="Times New Roman" w:cs="Times New Roman"/>
          <w:sz w:val="28"/>
          <w:szCs w:val="28"/>
        </w:rPr>
        <w:t xml:space="preserve"> </w:t>
      </w:r>
      <w:r w:rsidRPr="005E26B7">
        <w:rPr>
          <w:rFonts w:ascii="Times New Roman" w:hAnsi="Times New Roman" w:cs="Times New Roman"/>
          <w:b/>
          <w:sz w:val="28"/>
          <w:szCs w:val="28"/>
        </w:rPr>
        <w:t>-</w:t>
      </w:r>
      <w:r w:rsidR="004B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наряде.</w:t>
      </w:r>
    </w:p>
    <w:p w:rsidR="008E2729" w:rsidRDefault="008E2729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497" w:rsidRDefault="00040497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97">
        <w:rPr>
          <w:rFonts w:ascii="Times New Roman" w:hAnsi="Times New Roman" w:cs="Times New Roman"/>
          <w:b/>
          <w:i/>
          <w:sz w:val="28"/>
          <w:szCs w:val="28"/>
        </w:rPr>
        <w:t xml:space="preserve">Исправное </w:t>
      </w:r>
      <w:r w:rsidR="00234E13" w:rsidRPr="00041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497">
        <w:rPr>
          <w:rFonts w:ascii="Times New Roman" w:hAnsi="Times New Roman" w:cs="Times New Roman"/>
          <w:b/>
          <w:i/>
          <w:sz w:val="28"/>
          <w:szCs w:val="28"/>
        </w:rPr>
        <w:t xml:space="preserve">ВС </w:t>
      </w:r>
      <w:r w:rsidR="00234E13" w:rsidRPr="00041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497">
        <w:rPr>
          <w:rFonts w:ascii="Times New Roman" w:hAnsi="Times New Roman" w:cs="Times New Roman"/>
          <w:b/>
          <w:i/>
          <w:sz w:val="28"/>
          <w:szCs w:val="28"/>
        </w:rPr>
        <w:t>считают</w:t>
      </w:r>
      <w:r w:rsidR="00234E13" w:rsidRPr="00041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497">
        <w:rPr>
          <w:rFonts w:ascii="Times New Roman" w:hAnsi="Times New Roman" w:cs="Times New Roman"/>
          <w:b/>
          <w:i/>
          <w:sz w:val="28"/>
          <w:szCs w:val="28"/>
        </w:rPr>
        <w:t xml:space="preserve"> готовым</w:t>
      </w:r>
      <w:r w:rsidR="00234E13" w:rsidRPr="00041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497">
        <w:rPr>
          <w:rFonts w:ascii="Times New Roman" w:hAnsi="Times New Roman" w:cs="Times New Roman"/>
          <w:b/>
          <w:i/>
          <w:sz w:val="28"/>
          <w:szCs w:val="28"/>
        </w:rPr>
        <w:t xml:space="preserve"> к </w:t>
      </w:r>
      <w:r w:rsidR="00234E13" w:rsidRPr="00041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497">
        <w:rPr>
          <w:rFonts w:ascii="Times New Roman" w:hAnsi="Times New Roman" w:cs="Times New Roman"/>
          <w:b/>
          <w:i/>
          <w:sz w:val="28"/>
          <w:szCs w:val="28"/>
        </w:rPr>
        <w:t>вылету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13" w:rsidRPr="0004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234E13" w:rsidRPr="0004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условии, </w:t>
      </w:r>
      <w:r w:rsidR="00234E13" w:rsidRPr="0004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что:</w:t>
      </w:r>
    </w:p>
    <w:p w:rsidR="00040497" w:rsidRDefault="00040497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планер, двигатели и комплектующие изделия имеют достаточный для</w:t>
      </w:r>
      <w:r w:rsidR="0056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выполнения  конкретного  полета  остаток  ресурса  и  срока  службы;</w:t>
      </w:r>
    </w:p>
    <w:p w:rsidR="009D05F4" w:rsidRDefault="009D05F4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 заправлено ГСМ, газами, специальными жидкостями, снаряжено всеми необходимыми компонентами, в соответствии с заданием на полет и требованиями регламента технического обслуживания (РО), руководства по технической эксплуатации (РТЭ) и руководства по летной эксплуатации </w:t>
      </w:r>
      <w:r w:rsidR="00797C50" w:rsidRPr="00797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(РЛЭ);</w:t>
      </w:r>
    </w:p>
    <w:p w:rsidR="009D05F4" w:rsidRDefault="009D05F4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выполнены и оформлены подписями в карте</w:t>
      </w:r>
      <w:r w:rsidR="00695C0E">
        <w:rPr>
          <w:rFonts w:ascii="Times New Roman" w:hAnsi="Times New Roman" w:cs="Times New Roman"/>
          <w:sz w:val="28"/>
          <w:szCs w:val="28"/>
        </w:rPr>
        <w:t xml:space="preserve"> </w:t>
      </w:r>
      <w:r w:rsidRPr="00695C0E">
        <w:rPr>
          <w:rFonts w:ascii="Times New Roman" w:hAnsi="Times New Roman" w:cs="Times New Roman"/>
          <w:b/>
          <w:sz w:val="28"/>
          <w:szCs w:val="28"/>
        </w:rPr>
        <w:t>-</w:t>
      </w:r>
      <w:r w:rsidR="0069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наряде работы по обеспечению  вылета;</w:t>
      </w:r>
    </w:p>
    <w:p w:rsidR="009D05F4" w:rsidRDefault="009D05F4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 передано экипажу с оформлением приемо</w:t>
      </w:r>
      <w:r w:rsidR="00695C0E">
        <w:rPr>
          <w:rFonts w:ascii="Times New Roman" w:hAnsi="Times New Roman" w:cs="Times New Roman"/>
          <w:sz w:val="28"/>
          <w:szCs w:val="28"/>
        </w:rPr>
        <w:t xml:space="preserve"> </w:t>
      </w:r>
      <w:r w:rsidRPr="00695C0E">
        <w:rPr>
          <w:rFonts w:ascii="Times New Roman" w:hAnsi="Times New Roman" w:cs="Times New Roman"/>
          <w:b/>
          <w:sz w:val="28"/>
          <w:szCs w:val="28"/>
        </w:rPr>
        <w:t>-</w:t>
      </w:r>
      <w:r w:rsidR="0069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 подписями в</w:t>
      </w:r>
      <w:r w:rsidR="00814CB6" w:rsidRPr="00814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карте</w:t>
      </w:r>
      <w:r w:rsidR="00C545EC">
        <w:rPr>
          <w:rFonts w:ascii="Times New Roman" w:hAnsi="Times New Roman" w:cs="Times New Roman"/>
          <w:sz w:val="28"/>
          <w:szCs w:val="28"/>
        </w:rPr>
        <w:t xml:space="preserve"> </w:t>
      </w:r>
      <w:r w:rsidR="00C545EC" w:rsidRPr="00695C0E">
        <w:rPr>
          <w:rFonts w:ascii="Times New Roman" w:hAnsi="Times New Roman" w:cs="Times New Roman"/>
          <w:b/>
          <w:sz w:val="28"/>
          <w:szCs w:val="28"/>
        </w:rPr>
        <w:t>-</w:t>
      </w:r>
      <w:r w:rsidR="00C54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наряде </w:t>
      </w:r>
      <w:r w:rsidR="00814CB6" w:rsidRPr="00814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14CB6" w:rsidRPr="00814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бортовом </w:t>
      </w:r>
      <w:r w:rsidR="00814CB6" w:rsidRPr="00814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журнале.</w:t>
      </w:r>
    </w:p>
    <w:p w:rsidR="009D05F4" w:rsidRPr="005C31AD" w:rsidRDefault="009D05F4" w:rsidP="009F4891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несоблюдении указанных требований выпуск ВС в полет </w:t>
      </w:r>
      <w:r w:rsidRPr="009D05F4">
        <w:rPr>
          <w:rFonts w:ascii="Times New Roman" w:hAnsi="Times New Roman" w:cs="Times New Roman"/>
          <w:b/>
          <w:sz w:val="28"/>
          <w:szCs w:val="28"/>
        </w:rPr>
        <w:t>запрещается.</w:t>
      </w:r>
    </w:p>
    <w:p w:rsidR="00FB0293" w:rsidRDefault="00FB0293" w:rsidP="008C1286">
      <w:pPr>
        <w:pStyle w:val="110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0293" w:rsidRPr="00FB0293" w:rsidRDefault="00FB0293" w:rsidP="00744194">
      <w:pPr>
        <w:pStyle w:val="110"/>
        <w:tabs>
          <w:tab w:val="left" w:pos="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93">
        <w:rPr>
          <w:rFonts w:ascii="Times New Roman" w:hAnsi="Times New Roman" w:cs="Times New Roman"/>
          <w:b/>
          <w:sz w:val="28"/>
          <w:szCs w:val="28"/>
        </w:rPr>
        <w:t xml:space="preserve">1.2   </w:t>
      </w:r>
      <w:r w:rsidR="003A604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B0293">
        <w:rPr>
          <w:rFonts w:ascii="Times New Roman" w:hAnsi="Times New Roman" w:cs="Times New Roman"/>
          <w:b/>
          <w:sz w:val="28"/>
          <w:szCs w:val="28"/>
        </w:rPr>
        <w:t xml:space="preserve"> НАЗНАЧЕНИЕ</w:t>
      </w:r>
      <w:r w:rsidR="003A604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93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3A6048">
        <w:rPr>
          <w:rFonts w:ascii="Times New Roman" w:hAnsi="Times New Roman" w:cs="Times New Roman"/>
          <w:b/>
          <w:sz w:val="28"/>
          <w:szCs w:val="28"/>
        </w:rPr>
        <w:t xml:space="preserve">  И  СТРУКТУРА</w:t>
      </w:r>
    </w:p>
    <w:p w:rsidR="003A6048" w:rsidRDefault="00FB0293" w:rsidP="00744194">
      <w:pPr>
        <w:pStyle w:val="110"/>
        <w:tabs>
          <w:tab w:val="left" w:pos="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93">
        <w:rPr>
          <w:rFonts w:ascii="Times New Roman" w:hAnsi="Times New Roman" w:cs="Times New Roman"/>
          <w:b/>
          <w:sz w:val="28"/>
          <w:szCs w:val="28"/>
        </w:rPr>
        <w:t xml:space="preserve">                 ИНЖЕНЕРНО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B0293">
        <w:rPr>
          <w:rFonts w:ascii="Times New Roman" w:hAnsi="Times New Roman" w:cs="Times New Roman"/>
          <w:b/>
          <w:sz w:val="28"/>
          <w:szCs w:val="28"/>
        </w:rPr>
        <w:t>АВИАЦИОННОЙ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93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</w:p>
    <w:p w:rsidR="001D1AA5" w:rsidRPr="0014086D" w:rsidRDefault="001D1AA5" w:rsidP="00E42197">
      <w:pPr>
        <w:pStyle w:val="110"/>
        <w:tabs>
          <w:tab w:val="left" w:pos="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49" w:rsidRPr="0014086D" w:rsidRDefault="00185BCF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CF">
        <w:rPr>
          <w:rFonts w:ascii="Times New Roman" w:hAnsi="Times New Roman" w:cs="Times New Roman"/>
          <w:sz w:val="28"/>
          <w:szCs w:val="28"/>
        </w:rPr>
        <w:t>Подразделения структур воздушного транспорта (ВТ)</w:t>
      </w:r>
      <w:r>
        <w:rPr>
          <w:rFonts w:ascii="Times New Roman" w:hAnsi="Times New Roman" w:cs="Times New Roman"/>
          <w:sz w:val="28"/>
          <w:szCs w:val="28"/>
        </w:rPr>
        <w:t>, организующие и обеспечивающие ТЭ авиационной техники представляют собой организационно и функционально связанный комплекс с четко выраженной</w:t>
      </w:r>
      <w:r w:rsidR="002B5803" w:rsidRPr="002B5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ориентацией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4086D" w:rsidRPr="0014086D" w:rsidRDefault="0014086D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Обобщенно указанный комплекс именуется </w:t>
      </w:r>
      <w:r w:rsidRPr="0014086D">
        <w:rPr>
          <w:rFonts w:ascii="Times New Roman" w:hAnsi="Times New Roman" w:cs="Times New Roman"/>
          <w:b/>
          <w:i/>
          <w:sz w:val="28"/>
          <w:szCs w:val="28"/>
        </w:rPr>
        <w:t>инженерно-авиационной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B70" w:rsidRPr="00041B70">
        <w:rPr>
          <w:rFonts w:ascii="Times New Roman" w:hAnsi="Times New Roman" w:cs="Times New Roman"/>
          <w:sz w:val="28"/>
          <w:szCs w:val="28"/>
        </w:rPr>
        <w:t xml:space="preserve"> </w:t>
      </w:r>
      <w:r w:rsidRPr="0014086D">
        <w:rPr>
          <w:rFonts w:ascii="Times New Roman" w:hAnsi="Times New Roman" w:cs="Times New Roman"/>
          <w:b/>
          <w:i/>
          <w:sz w:val="28"/>
          <w:szCs w:val="28"/>
        </w:rPr>
        <w:t xml:space="preserve">службой </w:t>
      </w:r>
      <w:r w:rsidR="00041B70" w:rsidRPr="00041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08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086D">
        <w:rPr>
          <w:rFonts w:ascii="Times New Roman" w:hAnsi="Times New Roman" w:cs="Times New Roman"/>
          <w:sz w:val="28"/>
          <w:szCs w:val="28"/>
        </w:rPr>
        <w:t>( ИАС ).</w:t>
      </w:r>
    </w:p>
    <w:p w:rsidR="003A6048" w:rsidRDefault="003A6048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048">
        <w:rPr>
          <w:rFonts w:ascii="Times New Roman" w:hAnsi="Times New Roman" w:cs="Times New Roman"/>
          <w:sz w:val="28"/>
          <w:szCs w:val="28"/>
        </w:rPr>
        <w:t>Инженерно</w:t>
      </w:r>
      <w:r w:rsidRPr="005E26B7">
        <w:rPr>
          <w:rFonts w:ascii="Times New Roman" w:hAnsi="Times New Roman" w:cs="Times New Roman"/>
          <w:b/>
          <w:sz w:val="28"/>
          <w:szCs w:val="28"/>
        </w:rPr>
        <w:t>-</w:t>
      </w:r>
      <w:r w:rsidRPr="003A6048">
        <w:rPr>
          <w:rFonts w:ascii="Times New Roman" w:hAnsi="Times New Roman" w:cs="Times New Roman"/>
          <w:sz w:val="28"/>
          <w:szCs w:val="28"/>
        </w:rPr>
        <w:t>авиационная служба</w:t>
      </w:r>
      <w:r w:rsidR="00140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авиации предназначена для организации и осуществления всего процесса технической </w:t>
      </w:r>
      <w:r w:rsidR="001C2F65" w:rsidRPr="001C2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r w:rsidR="00A9285E">
        <w:rPr>
          <w:rFonts w:ascii="Times New Roman" w:hAnsi="Times New Roman" w:cs="Times New Roman"/>
          <w:sz w:val="28"/>
          <w:szCs w:val="28"/>
        </w:rPr>
        <w:t>сплуатации</w:t>
      </w:r>
      <w:r w:rsidR="001C2F65" w:rsidRPr="001C2F65">
        <w:rPr>
          <w:rFonts w:ascii="Times New Roman" w:hAnsi="Times New Roman" w:cs="Times New Roman"/>
          <w:sz w:val="28"/>
          <w:szCs w:val="28"/>
        </w:rPr>
        <w:t xml:space="preserve"> </w:t>
      </w:r>
      <w:r w:rsidR="00A9285E">
        <w:rPr>
          <w:rFonts w:ascii="Times New Roman" w:hAnsi="Times New Roman" w:cs="Times New Roman"/>
          <w:sz w:val="28"/>
          <w:szCs w:val="28"/>
        </w:rPr>
        <w:t xml:space="preserve"> воздушных  судов.</w:t>
      </w:r>
    </w:p>
    <w:p w:rsidR="009F29BD" w:rsidRDefault="00751F03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F29BD">
        <w:rPr>
          <w:rFonts w:ascii="Times New Roman" w:hAnsi="Times New Roman" w:cs="Times New Roman"/>
          <w:sz w:val="28"/>
          <w:szCs w:val="28"/>
        </w:rPr>
        <w:t>дачами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 w:rsidR="009F29BD">
        <w:rPr>
          <w:rFonts w:ascii="Times New Roman" w:hAnsi="Times New Roman" w:cs="Times New Roman"/>
          <w:sz w:val="28"/>
          <w:szCs w:val="28"/>
        </w:rPr>
        <w:t xml:space="preserve"> ИАС 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 w:rsidR="009F29BD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51F03" w:rsidRDefault="009F29BD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летной годности и исправности эксплуатируемых ВС и</w:t>
      </w:r>
      <w:r w:rsidR="00C04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полетам;</w:t>
      </w:r>
    </w:p>
    <w:p w:rsidR="009F29BD" w:rsidRDefault="009F29BD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инженерно</w:t>
      </w:r>
      <w:r w:rsidRPr="00E25B04">
        <w:rPr>
          <w:rFonts w:ascii="Times New Roman" w:hAnsi="Times New Roman" w:cs="Times New Roman"/>
          <w:b/>
          <w:sz w:val="28"/>
          <w:szCs w:val="28"/>
        </w:rPr>
        <w:t>-</w:t>
      </w:r>
      <w:r w:rsidR="00E25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авиационное обеспечение безопасности и регулярности</w:t>
      </w:r>
      <w:r w:rsidR="00912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полетов;</w:t>
      </w:r>
    </w:p>
    <w:p w:rsidR="009F29BD" w:rsidRDefault="009F29BD" w:rsidP="00185BCF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и повышение профессионального уровня персонала инженерно</w:t>
      </w:r>
      <w:r w:rsidR="004A5D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авиационной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597045" w:rsidRDefault="0059704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Важнейшая задача ИАС – исключение случаев снижения безопасности полетов 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причинам, 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техническим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4A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АТ.</w:t>
      </w:r>
    </w:p>
    <w:p w:rsidR="004A5DBE" w:rsidRDefault="004A5DBE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возлагаемых на ИАС функций</w:t>
      </w:r>
      <w:r w:rsidR="00E72498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E72498">
        <w:rPr>
          <w:rFonts w:ascii="Times New Roman" w:hAnsi="Times New Roman" w:cs="Times New Roman"/>
          <w:sz w:val="28"/>
          <w:szCs w:val="28"/>
        </w:rPr>
        <w:lastRenderedPageBreak/>
        <w:t>авиапредприятием.</w:t>
      </w:r>
      <w:r w:rsidR="006F28C6">
        <w:rPr>
          <w:rFonts w:ascii="Times New Roman" w:hAnsi="Times New Roman" w:cs="Times New Roman"/>
          <w:sz w:val="28"/>
          <w:szCs w:val="28"/>
        </w:rPr>
        <w:t xml:space="preserve"> </w:t>
      </w:r>
      <w:r w:rsidRPr="00D70621">
        <w:rPr>
          <w:rFonts w:ascii="Times New Roman" w:hAnsi="Times New Roman" w:cs="Times New Roman"/>
          <w:b/>
          <w:sz w:val="28"/>
          <w:szCs w:val="28"/>
        </w:rPr>
        <w:t>В типовом случае</w:t>
      </w:r>
      <w:r>
        <w:rPr>
          <w:rFonts w:ascii="Times New Roman" w:hAnsi="Times New Roman" w:cs="Times New Roman"/>
          <w:sz w:val="28"/>
          <w:szCs w:val="28"/>
        </w:rPr>
        <w:t xml:space="preserve"> минимальный перечень</w:t>
      </w:r>
      <w:r w:rsidR="00E72498" w:rsidRPr="00E72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функций ИАС</w:t>
      </w:r>
      <w:r w:rsidR="00E72498" w:rsidRPr="00E72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E72498" w:rsidRPr="00E72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72498" w:rsidRPr="00E72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себя </w:t>
      </w:r>
      <w:r w:rsidR="00E72498" w:rsidRPr="00E72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 виды  деятельности:</w:t>
      </w:r>
    </w:p>
    <w:p w:rsidR="004A5DBE" w:rsidRDefault="004A5DBE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70621">
        <w:rPr>
          <w:rFonts w:ascii="Times New Roman" w:hAnsi="Times New Roman" w:cs="Times New Roman"/>
          <w:sz w:val="28"/>
          <w:szCs w:val="28"/>
        </w:rPr>
        <w:t>планирование использования ВС, технического обслуживания и ремонта</w:t>
      </w:r>
      <w:r w:rsidR="007807F0">
        <w:rPr>
          <w:rFonts w:ascii="Times New Roman" w:hAnsi="Times New Roman" w:cs="Times New Roman"/>
          <w:sz w:val="28"/>
          <w:szCs w:val="28"/>
        </w:rPr>
        <w:t xml:space="preserve">  ( ТОиР )</w:t>
      </w:r>
      <w:r w:rsidR="00D70621">
        <w:rPr>
          <w:rFonts w:ascii="Times New Roman" w:hAnsi="Times New Roman" w:cs="Times New Roman"/>
          <w:sz w:val="28"/>
          <w:szCs w:val="28"/>
        </w:rPr>
        <w:t xml:space="preserve">  АТ;</w:t>
      </w:r>
    </w:p>
    <w:p w:rsidR="00D70621" w:rsidRDefault="00D70621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выполнение ТО и ремонта АТ (в том числе – восстановление ресурса АТ, ее доработок, проверок и осмотров, контроля качества АТ и ее ТОиР – в соответствии с требованиями эксплуатационной и</w:t>
      </w:r>
      <w:r w:rsidR="00EB6562" w:rsidRPr="00EB6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ремонтной  документации;</w:t>
      </w:r>
    </w:p>
    <w:p w:rsidR="008143BB" w:rsidRDefault="008143BB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сбор, учет и обработка данных о выявленных в полете и на земле отказах  и  неисправностях  авиационной  техники;</w:t>
      </w:r>
    </w:p>
    <w:p w:rsidR="008143BB" w:rsidRDefault="008143BB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надежности, анализ и обобщение опыта ТЭ авиационной техники, ее ТОиР – с мероприятиями по предупреждению авиационных инцидентов, отказов и неисправностей АТ, в целях обеспечения безопасности  полетов  и  совершенствования  собственной  деятельности;</w:t>
      </w:r>
    </w:p>
    <w:p w:rsidR="008143BB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BB">
        <w:rPr>
          <w:rFonts w:ascii="Times New Roman" w:hAnsi="Times New Roman" w:cs="Times New Roman"/>
          <w:sz w:val="28"/>
          <w:szCs w:val="28"/>
        </w:rPr>
        <w:t>ведение рекламационно – претензионной работы, предъявление требований  к  поставщикам  АТ об  устранении  недостатков  их  продукции;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соответствия летно </w:t>
      </w:r>
      <w:r w:rsidRPr="001E5B7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характеристик ВС требованиям  документа  «Руководство  по летной  эксплуатации»  ( РЛЭ );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обеспечение  охраны  ВС  при  их  ТОиР;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и реализации прогрессивных технологий контроля  состояния  АТ,  ее  ТОиР,  организации  труда  и  производства;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предложений по совершенствованию эксплуатационно – ремонтной  документации  (ЭРД)  АТ;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потребностей в ЭРД для АТ, ее ведение и обеспечение сохранности,  включая  пономерную  ( судовую )  документацию;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установленных форм учета и отчетности  по доработкам АТ, деятельности ИАС, составу, состоянию, использованию и движению парка самолетов, вертолетов и авиадвигателей, материальному имуществу, запасным</w:t>
      </w:r>
      <w:r w:rsidR="004F5770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частям</w:t>
      </w:r>
      <w:r w:rsidR="004F5770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F5770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оборудованию;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метрологическое обеспечение ТЭ и производства ТОиР АТ, осуществляемых  авиапредприятием;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мер по обеспечению нормативных условий труда работников ИАС и организации производства ТОиР АТ, пожарной безопасности и охраны окружающей среды, обеспечению производства необходимыми помещениями, оборудованием, запасными частями и авиатехническим имуществом, их содержания, хранения, использования и обслуживания;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работ по эвакуации и восстановлению поврежденных  воздушных  судов;</w:t>
      </w:r>
    </w:p>
    <w:p w:rsidR="00946EC5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оснащение учебной технической базы, организация технической  подготовки  персонала ИАС и стажировки специалистов на АТ;</w:t>
      </w:r>
    </w:p>
    <w:p w:rsidR="00946EC5" w:rsidRPr="00CD7903" w:rsidRDefault="00946EC5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и расстановка кадров ИАС, проведение систематической работы по формированию ответственного отношения каждого работника к </w:t>
      </w:r>
      <w:r>
        <w:rPr>
          <w:rFonts w:ascii="Times New Roman" w:hAnsi="Times New Roman" w:cs="Times New Roman"/>
          <w:sz w:val="28"/>
          <w:szCs w:val="28"/>
        </w:rPr>
        <w:lastRenderedPageBreak/>
        <w:t>своим  служебным  обязанностям.</w:t>
      </w:r>
    </w:p>
    <w:p w:rsidR="00875848" w:rsidRPr="00CD7903" w:rsidRDefault="00875848" w:rsidP="008758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мероприятий, проводимых ИАС для выполнения планов воздушных перевозок и авиационных работ при обеспечении безопасности полетов, называется</w:t>
      </w:r>
      <w:r w:rsidR="00E423A5" w:rsidRPr="00E42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048">
        <w:rPr>
          <w:rFonts w:ascii="Times New Roman" w:hAnsi="Times New Roman" w:cs="Times New Roman"/>
          <w:b/>
          <w:i/>
          <w:sz w:val="28"/>
          <w:szCs w:val="28"/>
        </w:rPr>
        <w:t>инженерно</w:t>
      </w:r>
      <w:r w:rsidR="00E423A5" w:rsidRPr="00E423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23A5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E423A5" w:rsidRPr="00E423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6048">
        <w:rPr>
          <w:rFonts w:ascii="Times New Roman" w:hAnsi="Times New Roman" w:cs="Times New Roman"/>
          <w:b/>
          <w:i/>
          <w:sz w:val="28"/>
          <w:szCs w:val="28"/>
        </w:rPr>
        <w:t>авиационным</w:t>
      </w:r>
      <w:r w:rsidR="00E423A5" w:rsidRPr="00E423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6048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обеспечением</w:t>
      </w:r>
      <w:r w:rsidR="00E423A5" w:rsidRPr="00E423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6048">
        <w:rPr>
          <w:rFonts w:ascii="Times New Roman" w:hAnsi="Times New Roman" w:cs="Times New Roman"/>
          <w:b/>
          <w:i/>
          <w:sz w:val="28"/>
          <w:szCs w:val="28"/>
        </w:rPr>
        <w:t xml:space="preserve"> полетов.</w:t>
      </w:r>
    </w:p>
    <w:p w:rsidR="005C31AD" w:rsidRDefault="005C31AD" w:rsidP="008758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инженерно</w:t>
      </w:r>
      <w:r w:rsidR="00896EA3">
        <w:rPr>
          <w:rFonts w:ascii="Times New Roman" w:hAnsi="Times New Roman" w:cs="Times New Roman"/>
          <w:sz w:val="28"/>
          <w:szCs w:val="28"/>
        </w:rPr>
        <w:t xml:space="preserve"> </w:t>
      </w:r>
      <w:r w:rsidRPr="00896EA3">
        <w:rPr>
          <w:rFonts w:ascii="Times New Roman" w:hAnsi="Times New Roman" w:cs="Times New Roman"/>
          <w:b/>
          <w:sz w:val="28"/>
          <w:szCs w:val="28"/>
        </w:rPr>
        <w:t>-</w:t>
      </w:r>
      <w:r w:rsidR="00896E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авиационного обеспечения полетов определяют  следующие  основные  задачи:</w:t>
      </w:r>
    </w:p>
    <w:p w:rsidR="005C31AD" w:rsidRDefault="00F376F6" w:rsidP="008758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76F6">
        <w:rPr>
          <w:rFonts w:ascii="Times New Roman" w:hAnsi="Times New Roman" w:cs="Times New Roman"/>
          <w:sz w:val="28"/>
          <w:szCs w:val="28"/>
        </w:rPr>
        <w:t xml:space="preserve"> </w:t>
      </w:r>
      <w:r w:rsidR="005C31AD">
        <w:rPr>
          <w:rFonts w:ascii="Times New Roman" w:hAnsi="Times New Roman" w:cs="Times New Roman"/>
          <w:sz w:val="28"/>
          <w:szCs w:val="28"/>
        </w:rPr>
        <w:t xml:space="preserve">своевременное, полное и качественное удовлетворение потребностей авиапредприятий в исправных и подготовленных к полетам воздушных </w:t>
      </w:r>
      <w:r w:rsidRPr="00F376F6">
        <w:rPr>
          <w:rFonts w:ascii="Times New Roman" w:hAnsi="Times New Roman" w:cs="Times New Roman"/>
          <w:sz w:val="28"/>
          <w:szCs w:val="28"/>
        </w:rPr>
        <w:t xml:space="preserve"> </w:t>
      </w:r>
      <w:r w:rsidR="005C31AD">
        <w:rPr>
          <w:rFonts w:ascii="Times New Roman" w:hAnsi="Times New Roman" w:cs="Times New Roman"/>
          <w:sz w:val="28"/>
          <w:szCs w:val="28"/>
        </w:rPr>
        <w:t>судах;</w:t>
      </w:r>
    </w:p>
    <w:p w:rsidR="00B868CA" w:rsidRDefault="005C31AD" w:rsidP="00D753F2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задаваемых ЭД требований, технических условий и гарантий  эффективного и  безопасного  использования  АТ  по  назначению.</w:t>
      </w:r>
    </w:p>
    <w:p w:rsidR="00067A2C" w:rsidRDefault="00067A2C" w:rsidP="00D753F2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Pr="00067A2C">
        <w:rPr>
          <w:rFonts w:ascii="Times New Roman" w:hAnsi="Times New Roman" w:cs="Times New Roman"/>
          <w:b/>
          <w:i/>
          <w:sz w:val="28"/>
          <w:szCs w:val="28"/>
        </w:rPr>
        <w:t>организационной структурой ИАС</w:t>
      </w:r>
      <w:r>
        <w:rPr>
          <w:rFonts w:ascii="Times New Roman" w:hAnsi="Times New Roman" w:cs="Times New Roman"/>
          <w:sz w:val="28"/>
          <w:szCs w:val="28"/>
        </w:rPr>
        <w:t xml:space="preserve"> понимается структура управления,</w:t>
      </w:r>
      <w:r w:rsidR="004B057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B057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B057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соподчиненность </w:t>
      </w:r>
      <w:r w:rsidR="004B057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4B057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подразделений.</w:t>
      </w:r>
    </w:p>
    <w:p w:rsidR="00571BB0" w:rsidRDefault="00571BB0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ИАС, распределение функций и ответственности между подразделениями и работниками ИАС, полномочия и механизмы координации и контроля всех видов участия в технической эксплуатации АТ</w:t>
      </w:r>
      <w:r w:rsidR="00DC2806" w:rsidRPr="00DC2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 авиапредприятием.</w:t>
      </w:r>
    </w:p>
    <w:p w:rsidR="00515B97" w:rsidRDefault="00515B97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ИАС  несет  ответственность  за  ее  деятельность.</w:t>
      </w:r>
    </w:p>
    <w:p w:rsidR="00571BB0" w:rsidRPr="00751F03" w:rsidRDefault="00571BB0" w:rsidP="003A6048">
      <w:pPr>
        <w:pStyle w:val="11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896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соблюдением правил ТЭ авиационной техники, ее ТОиР (в том числе – требований  НТЭРАТ  ГА), инспектирование структур ИАС и их деятельности, а также установленное законодательством нормативное регулирование указанной области – осуществляются </w:t>
      </w:r>
      <w:r w:rsidR="00D00429" w:rsidRPr="00D00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полномочными </w:t>
      </w:r>
      <w:r w:rsidR="004B057E" w:rsidRPr="00CD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 органами. </w:t>
      </w:r>
    </w:p>
    <w:p w:rsidR="005F69B9" w:rsidRPr="00CD7903" w:rsidRDefault="005F69B9" w:rsidP="0018541F">
      <w:pPr>
        <w:pStyle w:val="110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77F5" w:rsidRPr="0014086D" w:rsidRDefault="00200FE5" w:rsidP="00E42197">
      <w:pPr>
        <w:pStyle w:val="42"/>
        <w:keepNext/>
        <w:keepLines/>
        <w:tabs>
          <w:tab w:val="left" w:pos="0"/>
          <w:tab w:val="left" w:pos="771"/>
        </w:tabs>
        <w:spacing w:before="0" w:after="0" w:line="276" w:lineRule="auto"/>
        <w:ind w:left="1429" w:hanging="720"/>
        <w:rPr>
          <w:sz w:val="28"/>
          <w:szCs w:val="28"/>
        </w:rPr>
      </w:pPr>
      <w:bookmarkStart w:id="1" w:name="bookmark2"/>
      <w:r w:rsidRPr="0014086D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="00512ADA" w:rsidRPr="0014086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512ADA" w:rsidRPr="0014086D">
        <w:rPr>
          <w:sz w:val="28"/>
          <w:szCs w:val="28"/>
        </w:rPr>
        <w:t xml:space="preserve"> </w:t>
      </w:r>
      <w:r w:rsidR="005A77F5">
        <w:rPr>
          <w:sz w:val="28"/>
          <w:szCs w:val="28"/>
        </w:rPr>
        <w:t xml:space="preserve"> </w:t>
      </w:r>
      <w:r w:rsidR="000152D1" w:rsidRPr="000152D1">
        <w:rPr>
          <w:sz w:val="28"/>
          <w:szCs w:val="28"/>
        </w:rPr>
        <w:t xml:space="preserve">СТРУКТУРЫ </w:t>
      </w:r>
      <w:r w:rsidR="00512ADA" w:rsidRPr="0014086D">
        <w:rPr>
          <w:sz w:val="28"/>
          <w:szCs w:val="28"/>
        </w:rPr>
        <w:t xml:space="preserve"> </w:t>
      </w:r>
      <w:r w:rsidR="000152D1" w:rsidRPr="000152D1">
        <w:rPr>
          <w:sz w:val="28"/>
          <w:szCs w:val="28"/>
        </w:rPr>
        <w:t xml:space="preserve">АВИАЦИОННЫХ </w:t>
      </w:r>
      <w:r w:rsidR="00512ADA" w:rsidRPr="0014086D">
        <w:rPr>
          <w:sz w:val="28"/>
          <w:szCs w:val="28"/>
        </w:rPr>
        <w:t xml:space="preserve"> </w:t>
      </w:r>
      <w:r w:rsidR="000152D1" w:rsidRPr="000152D1">
        <w:rPr>
          <w:sz w:val="28"/>
          <w:szCs w:val="28"/>
        </w:rPr>
        <w:t>КОМПАНИЙ</w:t>
      </w:r>
      <w:r w:rsidR="000152D1" w:rsidRPr="000152D1">
        <w:rPr>
          <w:sz w:val="28"/>
          <w:szCs w:val="28"/>
        </w:rPr>
        <w:br/>
      </w:r>
      <w:r w:rsidR="00512ADA" w:rsidRPr="0014086D">
        <w:rPr>
          <w:sz w:val="28"/>
          <w:szCs w:val="28"/>
        </w:rPr>
        <w:t xml:space="preserve">                 </w:t>
      </w:r>
      <w:r w:rsidR="000152D1" w:rsidRPr="000152D1">
        <w:rPr>
          <w:sz w:val="28"/>
          <w:szCs w:val="28"/>
        </w:rPr>
        <w:t>В</w:t>
      </w:r>
      <w:r w:rsidR="00512ADA" w:rsidRPr="0014086D">
        <w:rPr>
          <w:sz w:val="28"/>
          <w:szCs w:val="28"/>
        </w:rPr>
        <w:t xml:space="preserve"> </w:t>
      </w:r>
      <w:r w:rsidR="000152D1" w:rsidRPr="000152D1">
        <w:rPr>
          <w:sz w:val="28"/>
          <w:szCs w:val="28"/>
        </w:rPr>
        <w:t xml:space="preserve"> РОССИЙСКОЙ</w:t>
      </w:r>
      <w:r w:rsidR="00512ADA" w:rsidRPr="0014086D">
        <w:rPr>
          <w:sz w:val="28"/>
          <w:szCs w:val="28"/>
        </w:rPr>
        <w:t xml:space="preserve"> </w:t>
      </w:r>
      <w:r w:rsidR="000152D1" w:rsidRPr="000152D1">
        <w:rPr>
          <w:sz w:val="28"/>
          <w:szCs w:val="28"/>
        </w:rPr>
        <w:t xml:space="preserve"> ФЕДЕРАЦИИ</w:t>
      </w:r>
      <w:bookmarkEnd w:id="1"/>
      <w:r w:rsidR="005A77F5">
        <w:rPr>
          <w:sz w:val="28"/>
          <w:szCs w:val="28"/>
        </w:rPr>
        <w:t xml:space="preserve"> </w:t>
      </w:r>
    </w:p>
    <w:p w:rsidR="00301C77" w:rsidRPr="0014086D" w:rsidRDefault="00301C77" w:rsidP="00E42197">
      <w:pPr>
        <w:pStyle w:val="42"/>
        <w:keepNext/>
        <w:keepLines/>
        <w:tabs>
          <w:tab w:val="left" w:pos="0"/>
          <w:tab w:val="left" w:pos="771"/>
        </w:tabs>
        <w:spacing w:before="0" w:after="0" w:line="276" w:lineRule="auto"/>
        <w:ind w:left="1429" w:hanging="720"/>
        <w:rPr>
          <w:sz w:val="28"/>
          <w:szCs w:val="28"/>
        </w:rPr>
      </w:pPr>
    </w:p>
    <w:p w:rsidR="000152D1" w:rsidRPr="000152D1" w:rsidRDefault="003F06F6" w:rsidP="006C1E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Экс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плуатация воздушных судов (ВС) осуществляется комплексом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самостоятельных взаимозависимых авиационных компаний,</w:t>
      </w:r>
      <w:r w:rsidR="00330E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которые ранее называлис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ь «службы». Этот комплекс распо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лагается в базовом аэропорту. Комплекс эксплуатационных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организаций (КЭО) гражданской авиации (ГА) в некоторых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случаях называется «а</w:t>
      </w:r>
      <w:r w:rsidR="00530CB1">
        <w:rPr>
          <w:rStyle w:val="21"/>
          <w:rFonts w:eastAsiaTheme="minorEastAsia"/>
          <w:b w:val="0"/>
          <w:bCs w:val="0"/>
          <w:sz w:val="28"/>
          <w:szCs w:val="28"/>
        </w:rPr>
        <w:t>эропортовый комплекс»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. Однако общепринятых</w:t>
      </w:r>
      <w:r w:rsidR="008D73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наименований</w:t>
      </w:r>
      <w:r w:rsidR="008D73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D73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структуры </w:t>
      </w:r>
      <w:r w:rsidR="00744194" w:rsidRPr="00530C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комплекса</w:t>
      </w:r>
      <w:r w:rsidR="008D73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пока</w:t>
      </w:r>
      <w:r w:rsidR="00744194" w:rsidRPr="00530C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нет.</w:t>
      </w:r>
    </w:p>
    <w:p w:rsidR="000152D1" w:rsidRDefault="000152D1" w:rsidP="000837AC">
      <w:pPr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="00330EF3">
        <w:rPr>
          <w:rStyle w:val="21"/>
          <w:rFonts w:eastAsiaTheme="minorEastAsia"/>
          <w:b w:val="0"/>
          <w:bCs w:val="0"/>
          <w:sz w:val="28"/>
          <w:szCs w:val="28"/>
        </w:rPr>
        <w:t xml:space="preserve">аждая базовая компания является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самостоятельно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>й орга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низацией и обеспечивает работу комплекса по взаимным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договорам, а также по 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>д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оговорам с внешними (относительно</w:t>
      </w:r>
      <w:r w:rsidR="00414F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базового КЭО) авиационными компаниями,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использующими</w:t>
      </w:r>
      <w:r w:rsidR="00D75EFC" w:rsidRPr="00D75E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аэропорт.</w:t>
      </w:r>
      <w:r w:rsidR="000837A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Уровень развития КЭО в значительной </w:t>
      </w:r>
      <w:r w:rsidR="000B38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степени </w:t>
      </w:r>
      <w:r w:rsidR="000B38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определяется наличием и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возможностями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</w:t>
      </w:r>
      <w:r w:rsidR="000837A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370">
        <w:rPr>
          <w:rStyle w:val="21"/>
          <w:rFonts w:eastAsiaTheme="minorEastAsia"/>
          <w:bCs w:val="0"/>
          <w:sz w:val="28"/>
          <w:szCs w:val="28"/>
        </w:rPr>
        <w:t>-</w:t>
      </w:r>
      <w:r w:rsidR="000837A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технической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373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базы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(АТБ)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парка</w:t>
      </w:r>
      <w:r w:rsidR="00C369D5" w:rsidRPr="00C369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1A5139" w:rsidRDefault="001A5139" w:rsidP="006C1E54">
      <w:pPr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АТБ осуществляет инженерно</w:t>
      </w:r>
      <w:r w:rsidR="00E82A9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82A9A">
        <w:rPr>
          <w:rStyle w:val="21"/>
          <w:rFonts w:eastAsiaTheme="minorEastAsia"/>
          <w:bCs w:val="0"/>
          <w:sz w:val="28"/>
          <w:szCs w:val="28"/>
        </w:rPr>
        <w:t>-</w:t>
      </w:r>
      <w:r w:rsidR="00E82A9A">
        <w:rPr>
          <w:rStyle w:val="21"/>
          <w:rFonts w:eastAsiaTheme="minorEastAsia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авиационное обеспечение производственной  деятельности  эксплуатационного  предприятия.</w:t>
      </w:r>
    </w:p>
    <w:p w:rsidR="000152D1" w:rsidRPr="000152D1" w:rsidRDefault="000152D1" w:rsidP="00E82A9A">
      <w:pPr>
        <w:spacing w:after="0" w:line="240" w:lineRule="auto"/>
        <w:ind w:firstLine="709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 зависимости от про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>изводственных возможностей авиа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ционные компании можно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разделить 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на 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следующие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группы,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обеспечивающие: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весь комплекс 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ра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бот  по ТО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базовых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ВС и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внешних</w:t>
      </w:r>
      <w:r w:rsidR="00035C3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компаний;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весь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комплекс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ТО 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базовых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только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линейное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своих 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289"/>
        </w:tabs>
        <w:spacing w:after="0" w:line="240" w:lineRule="auto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линейное 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ТО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своих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>транзит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ных 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л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инейное  ТО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транзитных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(при отсутствии своих</w:t>
      </w:r>
      <w:r w:rsidR="0013678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ВС).</w:t>
      </w:r>
    </w:p>
    <w:p w:rsidR="000152D1" w:rsidRPr="000152D1" w:rsidRDefault="000152D1" w:rsidP="006C1E54">
      <w:pPr>
        <w:spacing w:after="0" w:line="240" w:lineRule="auto"/>
        <w:ind w:firstLine="709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Обеспечить четкую слаженную работу структуры КЭО без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специального координир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>ующего, управляющего центра ока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залось практически очень сложным, поэтому в некоторых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КЭО задачи центрального координирующего управления</w:t>
      </w:r>
      <w:r w:rsidR="00330E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возлагаются на одну из компаний,</w:t>
      </w:r>
      <w:r w:rsidR="003F44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например,</w:t>
      </w:r>
      <w:r w:rsidR="003F44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</w:t>
      </w:r>
      <w:r w:rsidR="00B02A60" w:rsidRPr="00B02A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02A60"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т</w:t>
      </w:r>
      <w:r w:rsidR="00B02A60" w:rsidRPr="00B02A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ехническую</w:t>
      </w:r>
      <w:r w:rsidR="00606913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базу.</w:t>
      </w:r>
    </w:p>
    <w:p w:rsidR="00250B84" w:rsidRDefault="000152D1" w:rsidP="006C1E54">
      <w:pPr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 других случаях создается специальная управляющая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компания, которая </w:t>
      </w:r>
      <w:r w:rsidR="001B60A3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тановится управляющей компанией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КЭО и является</w:t>
      </w:r>
      <w:r w:rsidR="00330EF3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посредником при </w:t>
      </w:r>
      <w:r w:rsidR="001B60A3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330EF3">
        <w:rPr>
          <w:rStyle w:val="21"/>
          <w:rFonts w:eastAsiaTheme="minorEastAsia"/>
          <w:b w:val="0"/>
          <w:bCs w:val="0"/>
          <w:sz w:val="28"/>
          <w:szCs w:val="28"/>
        </w:rPr>
        <w:t xml:space="preserve">заимоотношениях базовых компаний. При этом на договорной основе </w:t>
      </w:r>
      <w:r w:rsidR="001B60A3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330EF3">
        <w:rPr>
          <w:rStyle w:val="21"/>
          <w:rFonts w:eastAsiaTheme="minorEastAsia"/>
          <w:b w:val="0"/>
          <w:bCs w:val="0"/>
          <w:sz w:val="28"/>
          <w:szCs w:val="28"/>
        </w:rPr>
        <w:t>пределенные функции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управления КЭО передаются этой компании. В этом случае внешние и внутренние авиакомпании освобождаются от </w:t>
      </w:r>
      <w:r w:rsidR="001B60A3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>еобходимости контактирования со многими службами аэропорта с целью согласований,</w:t>
      </w:r>
      <w:r w:rsidR="00E408E2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заключения</w:t>
      </w:r>
      <w:r w:rsidR="00E408E2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 xml:space="preserve"> договоров</w:t>
      </w:r>
      <w:r w:rsidR="00E408E2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E408E2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 xml:space="preserve">оформления </w:t>
      </w:r>
      <w:r w:rsidR="00E408E2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0B84">
        <w:rPr>
          <w:rStyle w:val="21"/>
          <w:rFonts w:eastAsiaTheme="minorEastAsia"/>
          <w:b w:val="0"/>
          <w:bCs w:val="0"/>
          <w:sz w:val="28"/>
          <w:szCs w:val="28"/>
        </w:rPr>
        <w:t>документации.</w:t>
      </w:r>
    </w:p>
    <w:p w:rsidR="000152D1" w:rsidRPr="000152D1" w:rsidRDefault="00250B84" w:rsidP="006C1E5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 качестве примера КЭО рассмотрим структуру,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E0F96">
        <w:rPr>
          <w:rStyle w:val="21"/>
          <w:rFonts w:eastAsiaTheme="minorEastAsia"/>
          <w:b w:val="0"/>
          <w:bCs w:val="0"/>
          <w:sz w:val="28"/>
          <w:szCs w:val="28"/>
        </w:rPr>
        <w:t>приведен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ную на рис. 1.1, где показан состав авиакомпаний, входящих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в КЭО. Управление комплексом осуществляется специальной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управляющей компан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>ией — закрытым акционерным обще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ством (ЗАО). На структурной схеме стрелками</w:t>
      </w:r>
      <w:r w:rsidR="0071699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обозначены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договорные 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связи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между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компаниями.</w:t>
      </w:r>
    </w:p>
    <w:p w:rsidR="000152D1" w:rsidRPr="000152D1" w:rsidRDefault="000152D1" w:rsidP="004B0F03">
      <w:pPr>
        <w:spacing w:after="0" w:line="240" w:lineRule="auto"/>
        <w:ind w:firstLine="709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ЗАО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осуществляет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управление:</w:t>
      </w:r>
    </w:p>
    <w:p w:rsidR="000152D1" w:rsidRPr="001E0F96" w:rsidRDefault="000152D1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транспортным 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узлом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аэропорта;</w:t>
      </w:r>
    </w:p>
    <w:p w:rsidR="000152D1" w:rsidRPr="00352BD5" w:rsidRDefault="000152D1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>организацией услуг по техническому обслуживанию ВС,</w:t>
      </w:r>
      <w:r w:rsidR="00F929D9"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коммерческим </w:t>
      </w:r>
      <w:r w:rsidR="00352B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352BD5" w:rsidRPr="00F929D9" w:rsidRDefault="00352BD5" w:rsidP="00352BD5">
      <w:pPr>
        <w:widowControl w:val="0"/>
        <w:tabs>
          <w:tab w:val="left" w:pos="303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обслуживанием  клиентов;</w:t>
      </w:r>
    </w:p>
    <w:p w:rsidR="000152D1" w:rsidRPr="00F929D9" w:rsidRDefault="000152D1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sz w:val="28"/>
          <w:szCs w:val="28"/>
        </w:rPr>
      </w:pP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>обработкой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грузов;</w:t>
      </w:r>
    </w:p>
    <w:p w:rsidR="000152D1" w:rsidRPr="00F929D9" w:rsidRDefault="000152D1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>обеспечением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топливом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бортовым 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>питанием;</w:t>
      </w:r>
    </w:p>
    <w:p w:rsidR="009F1CBA" w:rsidRDefault="00F929D9" w:rsidP="00EE015D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sz w:val="28"/>
          <w:szCs w:val="28"/>
        </w:rPr>
      </w:pP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>работой  аэровокзального</w:t>
      </w:r>
      <w:r w:rsidR="004542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29D9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комплекса;</w:t>
      </w:r>
    </w:p>
    <w:p w:rsidR="000152D1" w:rsidRPr="009F1CBA" w:rsidRDefault="009F1CBA" w:rsidP="00EE015D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9F1CBA">
        <w:rPr>
          <w:rStyle w:val="21"/>
          <w:rFonts w:eastAsiaTheme="minorEastAsia"/>
          <w:b w:val="0"/>
          <w:bCs w:val="0"/>
          <w:sz w:val="28"/>
          <w:szCs w:val="28"/>
        </w:rPr>
        <w:t>распределением  финансовых  потоков  между  компаниями</w:t>
      </w:r>
      <w:r w:rsidR="00F23D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F1CBA">
        <w:rPr>
          <w:rStyle w:val="21"/>
          <w:rFonts w:eastAsiaTheme="minorEastAsia"/>
          <w:b w:val="0"/>
          <w:bCs w:val="0"/>
          <w:sz w:val="28"/>
          <w:szCs w:val="28"/>
        </w:rPr>
        <w:t xml:space="preserve"> КЭО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9F1CBA" w:rsidRPr="009F1CBA" w:rsidRDefault="009F1CBA" w:rsidP="009F1CBA">
      <w:pPr>
        <w:widowControl w:val="0"/>
        <w:tabs>
          <w:tab w:val="left" w:pos="303"/>
        </w:tabs>
        <w:spacing w:after="0" w:line="240" w:lineRule="auto"/>
        <w:jc w:val="both"/>
        <w:rPr>
          <w:sz w:val="28"/>
          <w:szCs w:val="28"/>
        </w:rPr>
      </w:pPr>
    </w:p>
    <w:p w:rsidR="000152D1" w:rsidRDefault="000152D1" w:rsidP="00EE015D">
      <w:r>
        <w:rPr>
          <w:noProof/>
        </w:rPr>
        <w:drawing>
          <wp:inline distT="0" distB="0" distL="0" distR="0">
            <wp:extent cx="4943475" cy="2362200"/>
            <wp:effectExtent l="19050" t="0" r="9525" b="0"/>
            <wp:docPr id="25" name="Рисунок 2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35" w:rsidRPr="009F1CBA" w:rsidRDefault="00F929D9" w:rsidP="009F1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704">
        <w:rPr>
          <w:rStyle w:val="ab"/>
          <w:rFonts w:eastAsiaTheme="minorEastAsia"/>
          <w:bCs w:val="0"/>
        </w:rPr>
        <w:t xml:space="preserve">                    </w:t>
      </w:r>
      <w:r w:rsidR="006E5704">
        <w:rPr>
          <w:rStyle w:val="ab"/>
          <w:rFonts w:eastAsiaTheme="minorEastAsia"/>
          <w:bCs w:val="0"/>
        </w:rPr>
        <w:t xml:space="preserve">          </w:t>
      </w:r>
      <w:r w:rsidRPr="006E5704">
        <w:rPr>
          <w:rStyle w:val="ab"/>
          <w:rFonts w:eastAsiaTheme="minorEastAsia"/>
          <w:bCs w:val="0"/>
        </w:rPr>
        <w:t xml:space="preserve">   </w:t>
      </w:r>
      <w:r w:rsidR="006E5704" w:rsidRPr="006E5704">
        <w:rPr>
          <w:rStyle w:val="ab"/>
          <w:rFonts w:eastAsiaTheme="minorEastAsia"/>
          <w:bCs w:val="0"/>
        </w:rPr>
        <w:t xml:space="preserve">Рис. 1.1  </w:t>
      </w:r>
      <w:r w:rsidR="000152D1" w:rsidRPr="006E5704">
        <w:rPr>
          <w:rStyle w:val="ab"/>
          <w:rFonts w:eastAsiaTheme="minorEastAsia"/>
          <w:b w:val="0"/>
          <w:bCs w:val="0"/>
        </w:rPr>
        <w:t xml:space="preserve"> </w:t>
      </w:r>
      <w:r w:rsidR="000152D1" w:rsidRPr="006E5704">
        <w:rPr>
          <w:rFonts w:ascii="Times New Roman" w:hAnsi="Times New Roman" w:cs="Times New Roman"/>
          <w:b/>
          <w:sz w:val="24"/>
          <w:szCs w:val="24"/>
        </w:rPr>
        <w:t>Структура КЭО (вариант</w:t>
      </w:r>
      <w:r w:rsidR="000152D1" w:rsidRPr="006E5704">
        <w:rPr>
          <w:rFonts w:ascii="Times New Roman" w:hAnsi="Times New Roman" w:cs="Times New Roman"/>
          <w:b/>
          <w:sz w:val="28"/>
          <w:szCs w:val="28"/>
        </w:rPr>
        <w:t>)</w:t>
      </w:r>
    </w:p>
    <w:p w:rsidR="000152D1" w:rsidRPr="000152D1" w:rsidRDefault="000152D1" w:rsidP="006C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Кроме 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того,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функции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ЗАО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входят: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контроль за качеством и оперативностью предоставляемых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аэропортом </w:t>
      </w:r>
      <w:r w:rsidR="004F49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услуг, со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>блюдением технологических графи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ков выполнения работ, оперативное и перспективное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планирование рейсов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>, контроль выполнения планов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летов;</w:t>
      </w:r>
    </w:p>
    <w:p w:rsidR="000152D1" w:rsidRPr="000152D1" w:rsidRDefault="000152D1" w:rsidP="006C1E54">
      <w:pPr>
        <w:widowControl w:val="0"/>
        <w:numPr>
          <w:ilvl w:val="0"/>
          <w:numId w:val="1"/>
        </w:numPr>
        <w:tabs>
          <w:tab w:val="left" w:pos="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заключение договоров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авиакомпаниями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наземное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обслуживание ВС;</w:t>
      </w:r>
    </w:p>
    <w:p w:rsidR="000152D1" w:rsidRPr="000152D1" w:rsidRDefault="003E4435" w:rsidP="006C1E54">
      <w:pPr>
        <w:widowControl w:val="0"/>
        <w:numPr>
          <w:ilvl w:val="0"/>
          <w:numId w:val="1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проведение взаиморасчетов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между авиакомпаниями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предприятиями КЭО.</w:t>
      </w:r>
    </w:p>
    <w:p w:rsidR="000152D1" w:rsidRPr="000152D1" w:rsidRDefault="000152D1" w:rsidP="006C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Все представленные на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рис. 1.1 структуры являются ак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ционерными обществами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(компаниями).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Они</w:t>
      </w:r>
      <w:r w:rsidR="00562C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обеспечивают:</w:t>
      </w:r>
    </w:p>
    <w:p w:rsidR="00CB6C74" w:rsidRPr="00CB6C74" w:rsidRDefault="000152D1" w:rsidP="006C1E54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аэровокзальный комплекс — все </w:t>
      </w:r>
      <w:r w:rsidR="00CB6C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виды</w:t>
      </w:r>
      <w:r w:rsidR="00CB6C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>ия</w:t>
      </w:r>
      <w:r w:rsidR="00CB6C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пас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>сажиров</w:t>
      </w:r>
      <w:r w:rsidR="00CB6C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52D1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 w:rsidR="00CB6C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0152D1" w:rsidRPr="001E0F96" w:rsidRDefault="00CB6C74" w:rsidP="00CB6C74">
      <w:pPr>
        <w:widowControl w:val="0"/>
        <w:tabs>
          <w:tab w:val="left" w:pos="3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аэровокзале</w:t>
      </w:r>
      <w:r w:rsidR="000152D1" w:rsidRPr="000152D1">
        <w:rPr>
          <w:rStyle w:val="21"/>
          <w:rFonts w:eastAsiaTheme="minorEastAsia"/>
          <w:b w:val="0"/>
          <w:bCs w:val="0"/>
          <w:sz w:val="28"/>
          <w:szCs w:val="28"/>
        </w:rPr>
        <w:t>;</w:t>
      </w:r>
      <w:r w:rsidR="003E443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</w:p>
    <w:p w:rsidR="00585261" w:rsidRPr="00585261" w:rsidRDefault="00585261" w:rsidP="006C1E54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ind w:left="32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аэродромный комплекс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— эксплуатацию и развитие аэро</w:t>
      </w:r>
      <w:r w:rsidR="00CB6C74">
        <w:rPr>
          <w:rStyle w:val="21"/>
          <w:rFonts w:eastAsiaTheme="minorEastAsia"/>
          <w:b w:val="0"/>
          <w:bCs w:val="0"/>
          <w:sz w:val="28"/>
          <w:szCs w:val="28"/>
        </w:rPr>
        <w:t xml:space="preserve">дромного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комплекса,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 xml:space="preserve"> руление,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 xml:space="preserve"> взлет</w:t>
      </w:r>
      <w:r w:rsidR="00273B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73BCF">
        <w:rPr>
          <w:rStyle w:val="21"/>
          <w:rFonts w:eastAsiaTheme="minorEastAsia"/>
          <w:bCs w:val="0"/>
          <w:sz w:val="28"/>
          <w:szCs w:val="28"/>
        </w:rPr>
        <w:t>-</w:t>
      </w:r>
      <w:r w:rsidR="00273B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посадку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585261" w:rsidRPr="00585261" w:rsidRDefault="00585261" w:rsidP="006C1E54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ind w:left="32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авиационно</w:t>
      </w:r>
      <w:r w:rsidRPr="00AC7C6D">
        <w:rPr>
          <w:rStyle w:val="21"/>
          <w:rFonts w:eastAsiaTheme="minorEastAsia"/>
          <w:bCs w:val="0"/>
          <w:sz w:val="28"/>
          <w:szCs w:val="28"/>
        </w:rPr>
        <w:t>-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техническа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 база (Организация по техничес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кому обслуживанию — ОТО) — техническое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16512B" w:rsidRPr="0016512B" w:rsidRDefault="00585261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20" w:right="20" w:hanging="280"/>
        <w:jc w:val="both"/>
      </w:pP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топливо</w:t>
      </w:r>
      <w:r w:rsidRPr="003C60F3">
        <w:rPr>
          <w:rStyle w:val="21"/>
          <w:rFonts w:eastAsiaTheme="minorEastAsia"/>
          <w:bCs w:val="0"/>
          <w:sz w:val="28"/>
          <w:szCs w:val="28"/>
        </w:rPr>
        <w:t>-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>заправочны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й комплекс — заправку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ВС авиаци</w:t>
      </w:r>
      <w:r w:rsidRPr="00585261">
        <w:rPr>
          <w:rStyle w:val="21"/>
          <w:rFonts w:eastAsiaTheme="minorEastAsia"/>
          <w:b w:val="0"/>
          <w:bCs w:val="0"/>
          <w:sz w:val="28"/>
          <w:szCs w:val="28"/>
        </w:rPr>
        <w:t xml:space="preserve">онными топливом </w:t>
      </w:r>
      <w:r w:rsidR="006C6D3A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C6D3A">
        <w:rPr>
          <w:rStyle w:val="21"/>
          <w:rFonts w:eastAsiaTheme="minorEastAsia"/>
          <w:b w:val="0"/>
          <w:bCs w:val="0"/>
          <w:sz w:val="28"/>
          <w:szCs w:val="28"/>
        </w:rPr>
        <w:t xml:space="preserve"> маслами;</w:t>
      </w:r>
    </w:p>
    <w:p w:rsidR="0016512B" w:rsidRPr="0016512B" w:rsidRDefault="0016512B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rPr>
          <w:rFonts w:ascii="Times New Roman" w:hAnsi="Times New Roman" w:cs="Times New Roman"/>
          <w:sz w:val="28"/>
          <w:szCs w:val="28"/>
        </w:rPr>
      </w:pP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фабрика </w:t>
      </w:r>
      <w:r w:rsidR="00715D00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бортпитания — производство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поставку 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бортового питания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пассажиров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экипажа;</w:t>
      </w:r>
    </w:p>
    <w:p w:rsidR="0016512B" w:rsidRPr="0016512B" w:rsidRDefault="0016512B" w:rsidP="005D5A3F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грузовой</w:t>
      </w:r>
      <w:r w:rsidR="005D5A3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терминал — обработку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хранение 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грузов;</w:t>
      </w:r>
    </w:p>
    <w:p w:rsidR="0016512B" w:rsidRPr="0016512B" w:rsidRDefault="0016512B" w:rsidP="00954D27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охранное</w:t>
      </w:r>
      <w:r w:rsidR="005D5A3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предприятие — авиационную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безопасность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охрану;</w:t>
      </w:r>
    </w:p>
    <w:p w:rsidR="0016512B" w:rsidRPr="0016512B" w:rsidRDefault="0016512B" w:rsidP="005D5A3F">
      <w:pPr>
        <w:widowControl w:val="0"/>
        <w:numPr>
          <w:ilvl w:val="0"/>
          <w:numId w:val="1"/>
        </w:numPr>
        <w:tabs>
          <w:tab w:val="left" w:pos="298"/>
        </w:tabs>
        <w:spacing w:after="6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гостиница — услуги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гостиничного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комплекса.</w:t>
      </w:r>
    </w:p>
    <w:p w:rsidR="0016512B" w:rsidRPr="0016512B" w:rsidRDefault="0016512B" w:rsidP="006C1E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ЗАО является единственным оператором компаний КЭО,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br/>
        <w:t>генеральным агентом аэропорта по наземному обслуживанию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br/>
        <w:t>авиакомпаний. Оно явл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>яется имитентом КЭО, т.е. выпус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кает и продает акции</w:t>
      </w:r>
      <w:r w:rsidR="00ED3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компаний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КЭО,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ведет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учет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прибылей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т.д.</w:t>
      </w:r>
    </w:p>
    <w:p w:rsidR="00CD324E" w:rsidRPr="001B1A82" w:rsidRDefault="0016512B" w:rsidP="001B1A82">
      <w:pPr>
        <w:spacing w:after="24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>Однако следует отметить, что во многих аэропортах единая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br/>
        <w:t>управляющая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компания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КЭО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6512B">
        <w:rPr>
          <w:rStyle w:val="21"/>
          <w:rFonts w:eastAsiaTheme="minorEastAsia"/>
          <w:b w:val="0"/>
          <w:bCs w:val="0"/>
          <w:sz w:val="28"/>
          <w:szCs w:val="28"/>
        </w:rPr>
        <w:t xml:space="preserve"> отсутствует.</w:t>
      </w:r>
    </w:p>
    <w:p w:rsidR="00CD324E" w:rsidRPr="0014086D" w:rsidRDefault="009472EE" w:rsidP="00E42197">
      <w:pPr>
        <w:widowControl w:val="0"/>
        <w:tabs>
          <w:tab w:val="left" w:pos="1726"/>
        </w:tabs>
        <w:spacing w:after="62"/>
        <w:ind w:left="1880" w:right="1240" w:hanging="1171"/>
        <w:rPr>
          <w:rStyle w:val="21"/>
          <w:rFonts w:eastAsiaTheme="minorEastAsia"/>
          <w:bCs w:val="0"/>
          <w:sz w:val="28"/>
          <w:szCs w:val="28"/>
        </w:rPr>
      </w:pPr>
      <w:bookmarkStart w:id="2" w:name="bookmark3"/>
      <w:r>
        <w:rPr>
          <w:rStyle w:val="21"/>
          <w:rFonts w:eastAsiaTheme="minorEastAsia"/>
          <w:bCs w:val="0"/>
          <w:sz w:val="28"/>
          <w:szCs w:val="28"/>
        </w:rPr>
        <w:t>1.4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Cs w:val="0"/>
          <w:sz w:val="28"/>
          <w:szCs w:val="28"/>
        </w:rPr>
        <w:t xml:space="preserve">           </w:t>
      </w:r>
      <w:r w:rsidR="006D3E8E">
        <w:rPr>
          <w:rStyle w:val="21"/>
          <w:rFonts w:eastAsiaTheme="minorEastAsia"/>
          <w:bCs w:val="0"/>
          <w:sz w:val="28"/>
          <w:szCs w:val="28"/>
        </w:rPr>
        <w:t xml:space="preserve">   </w:t>
      </w:r>
      <w:r>
        <w:rPr>
          <w:rStyle w:val="21"/>
          <w:rFonts w:eastAsiaTheme="minorEastAsia"/>
          <w:bCs w:val="0"/>
          <w:sz w:val="28"/>
          <w:szCs w:val="28"/>
        </w:rPr>
        <w:t xml:space="preserve">     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t>СТРУКТУРЫ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t xml:space="preserve"> ОТО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t>ЗАДАЧИ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br/>
      </w:r>
      <w:r w:rsidR="00CD324E">
        <w:rPr>
          <w:rStyle w:val="21"/>
          <w:rFonts w:eastAsiaTheme="minorEastAsia"/>
          <w:bCs w:val="0"/>
          <w:sz w:val="28"/>
          <w:szCs w:val="28"/>
        </w:rPr>
        <w:t xml:space="preserve">        </w:t>
      </w:r>
      <w:r w:rsidR="006D3E8E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CD324E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6D3E8E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D324E">
        <w:rPr>
          <w:rStyle w:val="21"/>
          <w:rFonts w:eastAsiaTheme="minorEastAsia"/>
          <w:bCs w:val="0"/>
          <w:sz w:val="28"/>
          <w:szCs w:val="28"/>
        </w:rPr>
        <w:t xml:space="preserve">    </w:t>
      </w:r>
      <w:r w:rsidR="00CD324E" w:rsidRPr="00CD324E">
        <w:rPr>
          <w:rStyle w:val="21"/>
          <w:rFonts w:eastAsiaTheme="minorEastAsia"/>
          <w:bCs w:val="0"/>
          <w:sz w:val="28"/>
          <w:szCs w:val="28"/>
        </w:rPr>
        <w:t>ИХ  ПОДРАЗДЕЛЕНИ</w:t>
      </w:r>
      <w:bookmarkEnd w:id="2"/>
      <w:r w:rsidR="00CD324E">
        <w:rPr>
          <w:rStyle w:val="21"/>
          <w:rFonts w:eastAsiaTheme="minorEastAsia"/>
          <w:bCs w:val="0"/>
          <w:sz w:val="28"/>
          <w:szCs w:val="28"/>
        </w:rPr>
        <w:t>Й</w:t>
      </w:r>
    </w:p>
    <w:p w:rsidR="00B864E3" w:rsidRPr="0014086D" w:rsidRDefault="00B864E3" w:rsidP="00E42197">
      <w:pPr>
        <w:widowControl w:val="0"/>
        <w:tabs>
          <w:tab w:val="left" w:pos="1726"/>
        </w:tabs>
        <w:spacing w:after="62"/>
        <w:ind w:left="1880" w:right="1240" w:hanging="117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0302" w:rsidRPr="00CE0302" w:rsidRDefault="00CE0302" w:rsidP="006C1E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В настоящее время в России существует большое число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независимых самостоят</w:t>
      </w:r>
      <w:r w:rsidR="00AE26C3">
        <w:rPr>
          <w:rStyle w:val="21"/>
          <w:rFonts w:eastAsiaTheme="minorEastAsia"/>
          <w:b w:val="0"/>
          <w:bCs w:val="0"/>
          <w:sz w:val="28"/>
          <w:szCs w:val="28"/>
        </w:rPr>
        <w:t xml:space="preserve">ельных  авиационных  компаний,  являющихся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эксплуатантами</w:t>
      </w:r>
      <w:r w:rsidR="00217B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CE0302" w:rsidRPr="00CE0302" w:rsidRDefault="00CE0302" w:rsidP="006C1E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В соответствии с главой 8 (приложение б) Чикагской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конвенции все эксплуатанты</w:t>
      </w:r>
      <w:r w:rsidR="00D442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 обязаны </w:t>
      </w:r>
      <w:r w:rsidR="00D442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принимать </w:t>
      </w:r>
      <w:r w:rsidR="00D442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меры </w:t>
      </w:r>
      <w:r w:rsidR="00D442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к </w:t>
      </w:r>
      <w:r w:rsidR="00D442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тому,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чтобы:</w:t>
      </w:r>
    </w:p>
    <w:p w:rsidR="00CE0302" w:rsidRPr="005C4C4B" w:rsidRDefault="00CE0302" w:rsidP="005D5A3F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каждый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самолет,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рый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они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эксплуатируют,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поддержи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вался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>при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годном</w:t>
      </w:r>
      <w:r w:rsidR="00C33F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C33F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</w:t>
      </w:r>
      <w:r w:rsidR="00C33F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 </w:t>
      </w:r>
      <w:r w:rsidR="00C33F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302">
        <w:rPr>
          <w:rStyle w:val="21"/>
          <w:rFonts w:eastAsiaTheme="minorEastAsia"/>
          <w:b w:val="0"/>
          <w:bCs w:val="0"/>
          <w:sz w:val="28"/>
          <w:szCs w:val="28"/>
        </w:rPr>
        <w:t>состоянии;</w:t>
      </w:r>
    </w:p>
    <w:p w:rsidR="00DB2B77" w:rsidRPr="005C4C4B" w:rsidRDefault="00CE0302" w:rsidP="005D5A3F">
      <w:pPr>
        <w:widowControl w:val="0"/>
        <w:numPr>
          <w:ilvl w:val="0"/>
          <w:numId w:val="1"/>
        </w:numPr>
        <w:tabs>
          <w:tab w:val="left" w:pos="304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эксплуатационное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аварийное 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оборудование,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необходимое 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для </w:t>
      </w:r>
      <w:r w:rsidR="00BA30D7" w:rsidRPr="005C4C4B">
        <w:rPr>
          <w:rStyle w:val="21"/>
          <w:rFonts w:eastAsiaTheme="minorEastAsia"/>
          <w:b w:val="0"/>
          <w:bCs w:val="0"/>
          <w:sz w:val="28"/>
          <w:szCs w:val="28"/>
        </w:rPr>
        <w:t>планируемого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A30D7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полета,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A30D7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являлось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A30D7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исправным;</w:t>
      </w:r>
    </w:p>
    <w:p w:rsidR="00DB2B77" w:rsidRPr="005C4C4B" w:rsidRDefault="00DB2B77" w:rsidP="000C0250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удостоверение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(сертификат)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годности 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полетам </w:t>
      </w:r>
      <w:r w:rsidR="00C538F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каждого </w:t>
      </w:r>
      <w:r w:rsidR="000C02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025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воздушного  судна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, который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они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эксплуатируют,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было </w:t>
      </w:r>
      <w:r w:rsidR="003929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>действительным.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Под </w:t>
      </w:r>
      <w:r w:rsidR="0039293E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словами «воздушное </w:t>
      </w:r>
      <w:r w:rsidR="000C0250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>судно»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в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этом документе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принято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понимать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весь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бортовой комплекс,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включающий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планер,  силовые установки</w:t>
      </w:r>
      <w:r w:rsidR="00130706">
        <w:rPr>
          <w:rStyle w:val="21"/>
          <w:rFonts w:eastAsiaTheme="minorEastAsia"/>
          <w:b w:val="0"/>
          <w:sz w:val="28"/>
          <w:szCs w:val="28"/>
        </w:rPr>
        <w:t xml:space="preserve">,  воздушные винты, узлы, </w:t>
      </w:r>
      <w:r w:rsidRPr="005C4C4B">
        <w:rPr>
          <w:rStyle w:val="21"/>
          <w:rFonts w:eastAsiaTheme="minorEastAsia"/>
          <w:b w:val="0"/>
          <w:sz w:val="28"/>
          <w:szCs w:val="28"/>
        </w:rPr>
        <w:t>вспомогательные  агрегаты,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приборы, 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>оборудование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и </w:t>
      </w:r>
      <w:r w:rsidR="00130706" w:rsidRPr="00CD7903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="005C4C4B">
        <w:rPr>
          <w:rStyle w:val="21"/>
          <w:rFonts w:eastAsiaTheme="minorEastAsia"/>
          <w:b w:val="0"/>
          <w:sz w:val="28"/>
          <w:szCs w:val="28"/>
        </w:rPr>
        <w:t>а</w:t>
      </w:r>
      <w:r w:rsidRPr="005C4C4B">
        <w:rPr>
          <w:rStyle w:val="21"/>
          <w:rFonts w:eastAsiaTheme="minorEastAsia"/>
          <w:b w:val="0"/>
          <w:sz w:val="28"/>
          <w:szCs w:val="28"/>
        </w:rPr>
        <w:t>ппаратуру, в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том числе аварийно</w:t>
      </w:r>
      <w:r w:rsidR="006D161E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C5765C">
        <w:rPr>
          <w:rStyle w:val="21"/>
          <w:rFonts w:eastAsiaTheme="minorEastAsia"/>
          <w:sz w:val="28"/>
          <w:szCs w:val="28"/>
        </w:rPr>
        <w:t>-</w:t>
      </w:r>
      <w:r w:rsidR="006D161E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>спасательное</w:t>
      </w:r>
      <w:r w:rsidR="00C33F2D" w:rsidRPr="005C4C4B">
        <w:rPr>
          <w:rStyle w:val="21"/>
          <w:rFonts w:eastAsiaTheme="minorEastAsia"/>
          <w:b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sz w:val="28"/>
          <w:szCs w:val="28"/>
        </w:rPr>
        <w:t xml:space="preserve"> оборудование;</w:t>
      </w:r>
    </w:p>
    <w:p w:rsidR="00DB2B77" w:rsidRPr="005C4C4B" w:rsidRDefault="00DB2B77" w:rsidP="006D161E">
      <w:pPr>
        <w:widowControl w:val="0"/>
        <w:numPr>
          <w:ilvl w:val="0"/>
          <w:numId w:val="1"/>
        </w:numPr>
        <w:tabs>
          <w:tab w:val="left" w:pos="304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эксплуатанту было запрещено эксплуатировать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воздушное судно, если его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техническое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642D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обслуживание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642D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не</w:t>
      </w:r>
      <w:r w:rsidR="007642D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выполнено</w:t>
      </w:r>
      <w:r w:rsidR="007642D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7642D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соответствующее</w:t>
      </w:r>
      <w:r w:rsidR="007642DA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Свидетельство о допуске к эксплуатации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оформлено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организацией, имеющей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на это Сертификат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соответствия, 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выданный государственными</w:t>
      </w:r>
      <w:r w:rsidR="006D1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авиационными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властями 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>того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государства,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в котором</w:t>
      </w:r>
      <w:r w:rsidR="00C33F2D"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зарегистрировано </w:t>
      </w:r>
      <w:r w:rsidR="006D1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59C0" w:rsidRPr="005C4C4B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  <w:r w:rsidRPr="005C4C4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</w:p>
    <w:p w:rsidR="000E5FBD" w:rsidRPr="00AA59C0" w:rsidRDefault="000E5FBD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rFonts w:ascii="Times New Roman" w:hAnsi="Times New Roman" w:cs="Times New Roman"/>
          <w:sz w:val="28"/>
          <w:szCs w:val="28"/>
        </w:rPr>
      </w:pP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эксплуатант нанимал на работу и оформлял прием на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работу приказом по авиакомпании группу лиц, которые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обеспечивают проведение всех работ по техническому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обслуживанию в соо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>тветствии с оформляемым эксплуа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тантом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Руководством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по регулированию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обслуживания;</w:t>
      </w:r>
    </w:p>
    <w:p w:rsidR="000E5FBD" w:rsidRPr="00AA59C0" w:rsidRDefault="000E5FBD" w:rsidP="006C1E54">
      <w:pPr>
        <w:widowControl w:val="0"/>
        <w:numPr>
          <w:ilvl w:val="0"/>
          <w:numId w:val="1"/>
        </w:numPr>
        <w:tabs>
          <w:tab w:val="left" w:pos="298"/>
        </w:tabs>
        <w:spacing w:after="60" w:line="240" w:lineRule="auto"/>
        <w:ind w:left="280" w:right="20" w:hanging="260"/>
        <w:jc w:val="both"/>
        <w:rPr>
          <w:rFonts w:ascii="Times New Roman" w:hAnsi="Times New Roman" w:cs="Times New Roman"/>
          <w:sz w:val="28"/>
          <w:szCs w:val="28"/>
        </w:rPr>
      </w:pP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эксплуатант обеспечива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>л проведение технического обслу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живания его воздушных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судов в соответствии с програм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мой технического обслуживания и нес ответственность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за соблюдение Прави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>л летной эксплуатации и техниче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ского обслуживания 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>этих воздушных судов, предусмот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 xml:space="preserve">ренных эксплуатационной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документацией воздушных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судов этого</w:t>
      </w:r>
      <w:r w:rsidR="00C576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типа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и обеспечивающих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поддержание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летной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годности.</w:t>
      </w:r>
    </w:p>
    <w:p w:rsidR="000E5FBD" w:rsidRPr="00AA59C0" w:rsidRDefault="000E5FBD" w:rsidP="006C1E54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С целью удовлетворения этих требований каждая компания может сама 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пределять структуру и штатный состав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своей ОТО. Однако основные </w:t>
      </w:r>
      <w:r w:rsidR="00954D2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блоки </w:t>
      </w:r>
      <w:r w:rsidR="00954D2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типовой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структуры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>практически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изменяются.</w:t>
      </w:r>
    </w:p>
    <w:p w:rsidR="008B6D0F" w:rsidRDefault="00E72562" w:rsidP="009E22D1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Для</w:t>
      </w:r>
      <w:r w:rsidR="00212B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</w:t>
      </w:r>
      <w:r w:rsidR="00212B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любой</w:t>
      </w:r>
      <w:r w:rsidR="00212B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самод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>остаточной</w:t>
      </w:r>
      <w:r w:rsidR="00212B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авиакомпании</w:t>
      </w:r>
      <w:r w:rsidR="00212B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основными</w:t>
      </w:r>
      <w:r w:rsidR="00212B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блоками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труктуры остаются блоки: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управления,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производственный,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 качества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 обслуживания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(ТОиР),</w:t>
      </w:r>
      <w:r w:rsidR="000162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экономический, материально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4052C" w:rsidRPr="003E69F7">
        <w:rPr>
          <w:rStyle w:val="21"/>
          <w:rFonts w:eastAsiaTheme="minorEastAsia"/>
          <w:bCs w:val="0"/>
          <w:sz w:val="28"/>
          <w:szCs w:val="28"/>
        </w:rPr>
        <w:t>-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хозяйственного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обеспечения.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этом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различных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виакомпаниях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различны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число, 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названия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отдельных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элементов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блоков структуры,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руководителей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сферы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их ответственности;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одни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>же должности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одинаковыми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функциями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AA59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E72562">
        <w:rPr>
          <w:rStyle w:val="21"/>
          <w:rFonts w:eastAsiaTheme="minorEastAsia"/>
          <w:b w:val="0"/>
          <w:bCs w:val="0"/>
          <w:sz w:val="28"/>
          <w:szCs w:val="28"/>
        </w:rPr>
        <w:t>разных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E5FBD" w:rsidRPr="00E7256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72562">
        <w:rPr>
          <w:rStyle w:val="21"/>
          <w:rFonts w:eastAsiaTheme="minorEastAsia"/>
          <w:b w:val="0"/>
          <w:bCs w:val="0"/>
          <w:sz w:val="28"/>
          <w:szCs w:val="28"/>
        </w:rPr>
        <w:t xml:space="preserve">компаниях </w:t>
      </w:r>
      <w:r w:rsidR="003E69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72562">
        <w:rPr>
          <w:rStyle w:val="21"/>
          <w:rFonts w:eastAsiaTheme="minorEastAsia"/>
          <w:b w:val="0"/>
          <w:bCs w:val="0"/>
          <w:sz w:val="28"/>
          <w:szCs w:val="28"/>
        </w:rPr>
        <w:t>могут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72562">
        <w:rPr>
          <w:rStyle w:val="21"/>
          <w:rFonts w:eastAsiaTheme="minorEastAsia"/>
          <w:b w:val="0"/>
          <w:bCs w:val="0"/>
          <w:sz w:val="28"/>
          <w:szCs w:val="28"/>
        </w:rPr>
        <w:t xml:space="preserve"> иметь </w:t>
      </w:r>
      <w:r w:rsidR="0074052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72562">
        <w:rPr>
          <w:rStyle w:val="21"/>
          <w:rFonts w:eastAsiaTheme="minorEastAsia"/>
          <w:b w:val="0"/>
          <w:bCs w:val="0"/>
          <w:sz w:val="28"/>
          <w:szCs w:val="28"/>
        </w:rPr>
        <w:t xml:space="preserve">различные 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72562">
        <w:rPr>
          <w:rStyle w:val="21"/>
          <w:rFonts w:eastAsiaTheme="minorEastAsia"/>
          <w:b w:val="0"/>
          <w:bCs w:val="0"/>
          <w:sz w:val="28"/>
          <w:szCs w:val="28"/>
        </w:rPr>
        <w:t>названия.</w:t>
      </w:r>
    </w:p>
    <w:p w:rsidR="008B6D0F" w:rsidRDefault="008B6D0F" w:rsidP="006C1E54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 авиакомпаниях, 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>в которых парк включает воздушные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 xml:space="preserve">суда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>течественного и иностранного производства, как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 xml:space="preserve">правило, в структуру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ОТО входит блок Службы техничес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>кого обслуживания иностранных воздушных</w:t>
      </w:r>
      <w:r w:rsidR="00731F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 xml:space="preserve"> судов</w:t>
      </w:r>
      <w:r w:rsidR="00731F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B6D0F">
        <w:rPr>
          <w:rStyle w:val="21"/>
          <w:rFonts w:eastAsiaTheme="minorEastAsia"/>
          <w:b w:val="0"/>
          <w:bCs w:val="0"/>
          <w:sz w:val="28"/>
          <w:szCs w:val="28"/>
        </w:rPr>
        <w:t xml:space="preserve"> (ИВС).</w:t>
      </w:r>
    </w:p>
    <w:p w:rsidR="000979EF" w:rsidRPr="009261B1" w:rsidRDefault="007642DA" w:rsidP="006C1E54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Авиационно</w:t>
      </w:r>
      <w:r w:rsidRPr="008D24A5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технический центр (</w:t>
      </w:r>
      <w:r w:rsidR="00944C34">
        <w:rPr>
          <w:rStyle w:val="21"/>
          <w:rFonts w:eastAsiaTheme="minorEastAsia"/>
          <w:b w:val="0"/>
          <w:bCs w:val="0"/>
          <w:sz w:val="28"/>
          <w:szCs w:val="28"/>
        </w:rPr>
        <w:t>АТЦ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 w:rsidR="00944C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261B1" w:rsidRPr="009261B1">
        <w:rPr>
          <w:rStyle w:val="21"/>
          <w:rFonts w:eastAsiaTheme="minorEastAsia"/>
          <w:b w:val="0"/>
          <w:bCs w:val="0"/>
          <w:sz w:val="28"/>
          <w:szCs w:val="28"/>
        </w:rPr>
        <w:t>возг</w:t>
      </w:r>
      <w:r w:rsidR="009261B1">
        <w:rPr>
          <w:rStyle w:val="21"/>
          <w:rFonts w:eastAsiaTheme="minorEastAsia"/>
          <w:b w:val="0"/>
          <w:bCs w:val="0"/>
          <w:sz w:val="28"/>
          <w:szCs w:val="28"/>
        </w:rPr>
        <w:t>лавляется дирек</w:t>
      </w:r>
      <w:r w:rsidR="009261B1" w:rsidRPr="009261B1">
        <w:rPr>
          <w:rStyle w:val="21"/>
          <w:rFonts w:eastAsiaTheme="minorEastAsia"/>
          <w:b w:val="0"/>
          <w:bCs w:val="0"/>
          <w:sz w:val="28"/>
          <w:szCs w:val="28"/>
        </w:rPr>
        <w:t>тором. Его первым зам</w:t>
      </w:r>
      <w:r w:rsidR="009261B1">
        <w:rPr>
          <w:rStyle w:val="21"/>
          <w:rFonts w:eastAsiaTheme="minorEastAsia"/>
          <w:b w:val="0"/>
          <w:bCs w:val="0"/>
          <w:sz w:val="28"/>
          <w:szCs w:val="28"/>
        </w:rPr>
        <w:t>естителем является главный инже</w:t>
      </w:r>
      <w:r w:rsidR="008D44E3">
        <w:rPr>
          <w:rStyle w:val="21"/>
          <w:rFonts w:eastAsiaTheme="minorEastAsia"/>
          <w:b w:val="0"/>
          <w:bCs w:val="0"/>
          <w:sz w:val="28"/>
          <w:szCs w:val="28"/>
        </w:rPr>
        <w:t xml:space="preserve">нер, </w:t>
      </w:r>
      <w:r w:rsidR="009261B1" w:rsidRPr="009261B1">
        <w:rPr>
          <w:rStyle w:val="21"/>
          <w:rFonts w:eastAsiaTheme="minorEastAsia"/>
          <w:b w:val="0"/>
          <w:bCs w:val="0"/>
          <w:sz w:val="28"/>
          <w:szCs w:val="28"/>
        </w:rPr>
        <w:t>кото</w:t>
      </w:r>
      <w:r w:rsidR="008D44E3">
        <w:rPr>
          <w:rStyle w:val="21"/>
          <w:rFonts w:eastAsiaTheme="minorEastAsia"/>
          <w:b w:val="0"/>
          <w:bCs w:val="0"/>
          <w:sz w:val="28"/>
          <w:szCs w:val="28"/>
        </w:rPr>
        <w:t>рый руководит производственными</w:t>
      </w:r>
      <w:r w:rsidR="008D24A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D44E3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подразделе</w:t>
      </w:r>
      <w:r w:rsidR="009261B1" w:rsidRPr="009261B1">
        <w:rPr>
          <w:rStyle w:val="21"/>
          <w:rFonts w:eastAsiaTheme="minorEastAsia"/>
          <w:b w:val="0"/>
          <w:bCs w:val="0"/>
          <w:sz w:val="28"/>
          <w:szCs w:val="28"/>
        </w:rPr>
        <w:t xml:space="preserve">ниями </w:t>
      </w:r>
      <w:r w:rsidR="008D24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261B1" w:rsidRPr="009261B1">
        <w:rPr>
          <w:rStyle w:val="21"/>
          <w:rFonts w:eastAsiaTheme="minorEastAsia"/>
          <w:b w:val="0"/>
          <w:bCs w:val="0"/>
          <w:sz w:val="28"/>
          <w:szCs w:val="28"/>
        </w:rPr>
        <w:t xml:space="preserve">АТЦ. </w:t>
      </w:r>
    </w:p>
    <w:p w:rsidR="003738AB" w:rsidRPr="003738AB" w:rsidRDefault="003738AB" w:rsidP="006C1E54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 xml:space="preserve">Главному инженеру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подчинены: начальник службы тех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>нического обслуживания воздушных судов иностранного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>производства, начальник производства АТЦ, заместители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>главного инженера по самолетам и авиадвигателям и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 xml:space="preserve">авиационному и радиоэлектронному оборудованию, а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также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>начальники отделов эксплуатации вычислительной техники,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br/>
        <w:t>инженерно</w:t>
      </w:r>
      <w:r w:rsidR="00CF7F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1642F">
        <w:rPr>
          <w:rStyle w:val="21"/>
          <w:rFonts w:eastAsiaTheme="minorEastAsia"/>
          <w:bCs w:val="0"/>
          <w:sz w:val="28"/>
          <w:szCs w:val="28"/>
        </w:rPr>
        <w:t>-</w:t>
      </w:r>
      <w:r w:rsidR="00CF7F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технологического, 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>претензий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38AB">
        <w:rPr>
          <w:rStyle w:val="21"/>
          <w:rFonts w:eastAsiaTheme="minorEastAsia"/>
          <w:b w:val="0"/>
          <w:bCs w:val="0"/>
          <w:sz w:val="28"/>
          <w:szCs w:val="28"/>
        </w:rPr>
        <w:t xml:space="preserve"> рекламаций.</w:t>
      </w:r>
    </w:p>
    <w:p w:rsidR="006F0094" w:rsidRDefault="00953DA7" w:rsidP="006C1E54">
      <w:pPr>
        <w:widowControl w:val="0"/>
        <w:tabs>
          <w:tab w:val="left" w:pos="0"/>
        </w:tabs>
        <w:spacing w:after="0" w:line="240" w:lineRule="auto"/>
        <w:ind w:right="20" w:firstLine="709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подразделения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изводственной части АТЦ,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>чивающие ТО</w:t>
      </w:r>
      <w:r w:rsidR="00CF7F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CF7FB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 xml:space="preserve"> отечественного</w:t>
      </w:r>
      <w:r w:rsidR="00584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производства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 xml:space="preserve"> (рис. 1.2),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53DA7">
        <w:rPr>
          <w:rStyle w:val="21"/>
          <w:rFonts w:eastAsiaTheme="minorEastAsia"/>
          <w:b w:val="0"/>
          <w:bCs w:val="0"/>
          <w:sz w:val="28"/>
          <w:szCs w:val="28"/>
        </w:rPr>
        <w:t>входят:</w:t>
      </w:r>
    </w:p>
    <w:p w:rsidR="00F3125B" w:rsidRDefault="00F3125B" w:rsidP="006C1E54">
      <w:pPr>
        <w:widowControl w:val="0"/>
        <w:tabs>
          <w:tab w:val="left" w:pos="0"/>
        </w:tabs>
        <w:spacing w:after="0" w:line="240" w:lineRule="auto"/>
        <w:ind w:right="20" w:firstLine="709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7725C" w:rsidRPr="0037725C" w:rsidRDefault="0037725C" w:rsidP="003548EC">
      <w:pPr>
        <w:widowControl w:val="0"/>
        <w:numPr>
          <w:ilvl w:val="0"/>
          <w:numId w:val="2"/>
        </w:numPr>
        <w:tabs>
          <w:tab w:val="left" w:pos="550"/>
        </w:tabs>
        <w:spacing w:after="0" w:line="24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Планово</w:t>
      </w:r>
      <w:r w:rsidR="00545E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="00545E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диспетчерская </w:t>
      </w:r>
      <w:r w:rsidR="00545E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служба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(ПДС),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включающая:</w:t>
      </w:r>
    </w:p>
    <w:p w:rsidR="0037725C" w:rsidRPr="0037725C" w:rsidRDefault="00996A9A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37725C" w:rsidRPr="0037725C">
        <w:rPr>
          <w:rStyle w:val="21"/>
          <w:rFonts w:eastAsiaTheme="minorEastAsia"/>
          <w:b w:val="0"/>
          <w:bCs w:val="0"/>
          <w:sz w:val="28"/>
          <w:szCs w:val="28"/>
        </w:rPr>
        <w:t>тдел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725C"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планирования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725C"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725C"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725C">
        <w:rPr>
          <w:rStyle w:val="21"/>
          <w:rFonts w:eastAsiaTheme="minorEastAsia"/>
          <w:b w:val="0"/>
          <w:bCs w:val="0"/>
          <w:sz w:val="28"/>
          <w:szCs w:val="28"/>
        </w:rPr>
        <w:t>управления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производственной 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725C">
        <w:rPr>
          <w:rStyle w:val="21"/>
          <w:rFonts w:eastAsiaTheme="minorEastAsia"/>
          <w:b w:val="0"/>
          <w:bCs w:val="0"/>
          <w:sz w:val="28"/>
          <w:szCs w:val="28"/>
        </w:rPr>
        <w:t>дея</w:t>
      </w:r>
      <w:r w:rsidR="0037725C" w:rsidRPr="0037725C">
        <w:rPr>
          <w:rStyle w:val="21"/>
          <w:rFonts w:eastAsiaTheme="minorEastAsia"/>
          <w:b w:val="0"/>
          <w:bCs w:val="0"/>
          <w:sz w:val="28"/>
          <w:szCs w:val="28"/>
        </w:rPr>
        <w:t>тельностью;</w:t>
      </w:r>
    </w:p>
    <w:p w:rsidR="0037725C" w:rsidRPr="00F3125B" w:rsidRDefault="0037725C" w:rsidP="006C1E54">
      <w:pPr>
        <w:widowControl w:val="0"/>
        <w:numPr>
          <w:ilvl w:val="0"/>
          <w:numId w:val="1"/>
        </w:numPr>
        <w:tabs>
          <w:tab w:val="left" w:pos="303"/>
        </w:tabs>
        <w:spacing w:after="56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центральную диспетчер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скую, которая обеспечивает: раз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работку и выполнени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 планов полетов исправными воз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душными судами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течественного производства; планов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заказов необходимых средств и ресурсов на планируемый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период; организацию плановой, ритмичной работы</w:t>
      </w:r>
      <w:r w:rsidR="00610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изводственных </w:t>
      </w:r>
      <w:r w:rsidR="00610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подразделений </w:t>
      </w:r>
      <w:r w:rsidR="00610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АТЦ; </w:t>
      </w:r>
      <w:r w:rsidR="00610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организацию </w:t>
      </w:r>
      <w:r w:rsidR="00610C98">
        <w:rPr>
          <w:rStyle w:val="21"/>
          <w:rFonts w:eastAsiaTheme="minorEastAsia"/>
          <w:b w:val="0"/>
          <w:bCs w:val="0"/>
          <w:sz w:val="28"/>
          <w:szCs w:val="28"/>
        </w:rPr>
        <w:t xml:space="preserve">    операт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ивного</w:t>
      </w:r>
      <w:r w:rsidR="00B327D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 </w:t>
      </w:r>
      <w:r w:rsidR="005A69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>за</w:t>
      </w:r>
      <w:r w:rsidR="005A69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ходом</w:t>
      </w:r>
      <w:r w:rsidR="005A69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производственных</w:t>
      </w:r>
      <w:r w:rsidR="005A69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7725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процессов.</w:t>
      </w:r>
    </w:p>
    <w:p w:rsidR="00F3125B" w:rsidRPr="0089020B" w:rsidRDefault="00F3125B" w:rsidP="00F3125B">
      <w:pPr>
        <w:widowControl w:val="0"/>
        <w:tabs>
          <w:tab w:val="left" w:pos="303"/>
        </w:tabs>
        <w:spacing w:after="56" w:line="240" w:lineRule="auto"/>
        <w:ind w:left="300" w:right="2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</w:p>
    <w:p w:rsidR="0089020B" w:rsidRPr="0032410E" w:rsidRDefault="0089020B" w:rsidP="003548EC">
      <w:pPr>
        <w:widowControl w:val="0"/>
        <w:numPr>
          <w:ilvl w:val="0"/>
          <w:numId w:val="2"/>
        </w:numPr>
        <w:tabs>
          <w:tab w:val="left" w:pos="606"/>
        </w:tabs>
        <w:spacing w:after="64" w:line="240" w:lineRule="auto"/>
        <w:ind w:left="20" w:right="20" w:firstLine="280"/>
        <w:rPr>
          <w:sz w:val="28"/>
          <w:szCs w:val="28"/>
        </w:rPr>
      </w:pPr>
      <w:r w:rsidRPr="0032410E">
        <w:rPr>
          <w:rStyle w:val="21"/>
          <w:rFonts w:eastAsiaTheme="minorEastAsia"/>
          <w:b w:val="0"/>
          <w:bCs w:val="0"/>
          <w:sz w:val="28"/>
          <w:szCs w:val="28"/>
        </w:rPr>
        <w:t>Инженерно</w:t>
      </w:r>
      <w:r w:rsidR="008308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1642F">
        <w:rPr>
          <w:rStyle w:val="21"/>
          <w:rFonts w:eastAsiaTheme="minorEastAsia"/>
          <w:bCs w:val="0"/>
          <w:sz w:val="28"/>
          <w:szCs w:val="28"/>
        </w:rPr>
        <w:t>-</w:t>
      </w:r>
      <w:r w:rsidR="008308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2410E">
        <w:rPr>
          <w:rStyle w:val="21"/>
          <w:rFonts w:eastAsiaTheme="minorEastAsia"/>
          <w:b w:val="0"/>
          <w:bCs w:val="0"/>
          <w:sz w:val="28"/>
          <w:szCs w:val="28"/>
        </w:rPr>
        <w:t>технол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>огический</w:t>
      </w:r>
      <w:r w:rsidR="00C867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</w:t>
      </w:r>
      <w:r w:rsidR="00C867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(ИТО),</w:t>
      </w:r>
      <w:r w:rsidR="00C867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2410E">
        <w:rPr>
          <w:rStyle w:val="21"/>
          <w:rFonts w:eastAsiaTheme="minorEastAsia"/>
          <w:b w:val="0"/>
          <w:bCs w:val="0"/>
          <w:sz w:val="28"/>
          <w:szCs w:val="28"/>
        </w:rPr>
        <w:t xml:space="preserve"> осуществ</w:t>
      </w:r>
      <w:r w:rsidRPr="0032410E">
        <w:rPr>
          <w:rStyle w:val="21"/>
          <w:rFonts w:eastAsiaTheme="minorEastAsia"/>
          <w:b w:val="0"/>
          <w:bCs w:val="0"/>
          <w:sz w:val="28"/>
          <w:szCs w:val="28"/>
        </w:rPr>
        <w:t>ляющий:</w:t>
      </w:r>
    </w:p>
    <w:p w:rsidR="0089020B" w:rsidRPr="0089020B" w:rsidRDefault="0089020B" w:rsidP="00F3125B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инженерно</w:t>
      </w:r>
      <w:r w:rsidRPr="00CD4E6C">
        <w:rPr>
          <w:rStyle w:val="21"/>
          <w:rFonts w:eastAsiaTheme="minorEastAsia"/>
          <w:bCs w:val="0"/>
          <w:sz w:val="28"/>
          <w:szCs w:val="28"/>
        </w:rPr>
        <w:t>-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технологичес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кое обеспечение процессов техни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ческого обслуживания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восстановительного</w:t>
      </w:r>
      <w:r w:rsidR="005A69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 w:rsidR="005A69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6F0094" w:rsidRPr="00F3125B" w:rsidRDefault="0089020B" w:rsidP="00F3125B">
      <w:pPr>
        <w:widowControl w:val="0"/>
        <w:numPr>
          <w:ilvl w:val="0"/>
          <w:numId w:val="1"/>
        </w:numPr>
        <w:tabs>
          <w:tab w:val="left" w:pos="294"/>
        </w:tabs>
        <w:spacing w:after="56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руководство выполн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ением на базовом парке ВС отече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ственного производст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ва модификаций и доработок в со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ответствии с требованиями директив летной годности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для обеспечения эффективной эксплуатации парка </w:t>
      </w:r>
      <w:r w:rsidR="00E33D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>обеспечения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9020B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полетов.</w:t>
      </w:r>
    </w:p>
    <w:p w:rsidR="00F3125B" w:rsidRPr="00F3125B" w:rsidRDefault="00F3125B" w:rsidP="00F3125B">
      <w:pPr>
        <w:widowControl w:val="0"/>
        <w:tabs>
          <w:tab w:val="left" w:pos="294"/>
        </w:tabs>
        <w:spacing w:after="56" w:line="240" w:lineRule="auto"/>
        <w:ind w:left="300" w:right="20"/>
        <w:jc w:val="both"/>
        <w:rPr>
          <w:sz w:val="28"/>
          <w:szCs w:val="28"/>
        </w:rPr>
      </w:pPr>
    </w:p>
    <w:p w:rsidR="00834F92" w:rsidRPr="00834F92" w:rsidRDefault="00834F92" w:rsidP="002B5B7C">
      <w:pPr>
        <w:widowControl w:val="0"/>
        <w:numPr>
          <w:ilvl w:val="0"/>
          <w:numId w:val="2"/>
        </w:numPr>
        <w:tabs>
          <w:tab w:val="left" w:pos="606"/>
        </w:tabs>
        <w:spacing w:after="62" w:line="24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834F92">
        <w:rPr>
          <w:rStyle w:val="21"/>
          <w:rFonts w:eastAsiaTheme="minorEastAsia"/>
          <w:b w:val="0"/>
          <w:bCs w:val="0"/>
          <w:sz w:val="28"/>
          <w:szCs w:val="28"/>
        </w:rPr>
        <w:t>Цехи,</w:t>
      </w:r>
      <w:r w:rsidR="00716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252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F6F5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34F92">
        <w:rPr>
          <w:rStyle w:val="21"/>
          <w:rFonts w:eastAsiaTheme="minorEastAsia"/>
          <w:b w:val="0"/>
          <w:bCs w:val="0"/>
          <w:sz w:val="28"/>
          <w:szCs w:val="28"/>
        </w:rPr>
        <w:t>которые</w:t>
      </w:r>
      <w:r w:rsidR="00716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252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F6F5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34F92">
        <w:rPr>
          <w:rStyle w:val="21"/>
          <w:rFonts w:eastAsiaTheme="minorEastAsia"/>
          <w:b w:val="0"/>
          <w:bCs w:val="0"/>
          <w:sz w:val="28"/>
          <w:szCs w:val="28"/>
        </w:rPr>
        <w:t>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вляются</w:t>
      </w:r>
      <w:r w:rsidR="007252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F6F5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2F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основными</w:t>
      </w:r>
      <w:r w:rsidR="00716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2F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252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производствен</w:t>
      </w:r>
      <w:r w:rsidRPr="00834F92">
        <w:rPr>
          <w:rStyle w:val="21"/>
          <w:rFonts w:eastAsiaTheme="minorEastAsia"/>
          <w:b w:val="0"/>
          <w:bCs w:val="0"/>
          <w:sz w:val="28"/>
          <w:szCs w:val="28"/>
        </w:rPr>
        <w:t>ными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под</w:t>
      </w:r>
      <w:r w:rsidRPr="00834F92">
        <w:rPr>
          <w:rStyle w:val="21"/>
          <w:rFonts w:eastAsiaTheme="minorEastAsia"/>
          <w:b w:val="0"/>
          <w:bCs w:val="0"/>
          <w:sz w:val="28"/>
          <w:szCs w:val="28"/>
        </w:rPr>
        <w:t>разделениями:</w:t>
      </w:r>
    </w:p>
    <w:p w:rsidR="002E5BE4" w:rsidRPr="00332EF7" w:rsidRDefault="001B214F" w:rsidP="00F3125B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="00834F92">
        <w:rPr>
          <w:rStyle w:val="21"/>
          <w:rFonts w:eastAsiaTheme="minorEastAsia"/>
          <w:b w:val="0"/>
          <w:bCs w:val="0"/>
          <w:sz w:val="28"/>
          <w:szCs w:val="28"/>
        </w:rPr>
        <w:t>ериодического и оперативного</w:t>
      </w:r>
      <w:r w:rsidR="00AF598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34F92" w:rsidRPr="00834F92">
        <w:rPr>
          <w:rStyle w:val="21"/>
          <w:rFonts w:eastAsiaTheme="minorEastAsia"/>
          <w:b w:val="0"/>
          <w:bCs w:val="0"/>
          <w:sz w:val="28"/>
          <w:szCs w:val="28"/>
        </w:rPr>
        <w:t>ТО ВС, авиационного</w:t>
      </w:r>
      <w:r w:rsidR="00834F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34F92" w:rsidRPr="00834F92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834F92">
        <w:rPr>
          <w:rStyle w:val="21"/>
          <w:rFonts w:eastAsiaTheme="minorEastAsia"/>
          <w:b w:val="0"/>
          <w:bCs w:val="0"/>
          <w:sz w:val="28"/>
          <w:szCs w:val="28"/>
        </w:rPr>
        <w:t xml:space="preserve"> радиоэлектронного</w:t>
      </w:r>
      <w:r w:rsidR="00834F92" w:rsidRPr="00834F9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 (АиРЭО), средств</w:t>
      </w:r>
      <w:r w:rsidR="00834F92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834F92" w:rsidRPr="00834F92">
        <w:rPr>
          <w:rStyle w:val="21"/>
          <w:rFonts w:eastAsiaTheme="minorEastAsia"/>
          <w:b w:val="0"/>
          <w:bCs w:val="0"/>
          <w:sz w:val="28"/>
          <w:szCs w:val="28"/>
        </w:rPr>
        <w:t xml:space="preserve">бъективного </w:t>
      </w:r>
      <w:r w:rsidR="00834F92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="00834F92" w:rsidRPr="00834F92">
        <w:rPr>
          <w:rStyle w:val="21"/>
          <w:rFonts w:eastAsiaTheme="minorEastAsia"/>
          <w:b w:val="0"/>
          <w:bCs w:val="0"/>
          <w:sz w:val="28"/>
          <w:szCs w:val="28"/>
        </w:rPr>
        <w:t>онтроля;</w:t>
      </w:r>
    </w:p>
    <w:p w:rsidR="006F0094" w:rsidRPr="006F0094" w:rsidRDefault="00332EF7" w:rsidP="00F3125B">
      <w:pPr>
        <w:widowControl w:val="0"/>
        <w:numPr>
          <w:ilvl w:val="0"/>
          <w:numId w:val="1"/>
        </w:numPr>
        <w:tabs>
          <w:tab w:val="left" w:pos="298"/>
        </w:tabs>
        <w:spacing w:after="58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F0094">
        <w:rPr>
          <w:rStyle w:val="21"/>
          <w:rFonts w:eastAsiaTheme="minorEastAsia"/>
          <w:b w:val="0"/>
          <w:bCs w:val="0"/>
          <w:sz w:val="28"/>
          <w:szCs w:val="28"/>
        </w:rPr>
        <w:t>цех специальных видов работ,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обеспечивающий: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ремонт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и выполнение дора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>боток элементов конструкции пла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нера; ремонт лакокрасочных покрытий на наружных и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внутренних поверхностях ВС; подготовку для установки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  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ВС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отечественного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производства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авиационных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 двига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телей и вспомогательных силовых установок; ТО колес и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br/>
        <w:t>тормозных устройств ВС, топливных и других фильтров,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насосов санузлов, а так</w:t>
      </w:r>
      <w:r w:rsidR="006F0094">
        <w:rPr>
          <w:rStyle w:val="21"/>
          <w:rFonts w:eastAsiaTheme="minorEastAsia"/>
          <w:b w:val="0"/>
          <w:bCs w:val="0"/>
          <w:sz w:val="28"/>
          <w:szCs w:val="28"/>
        </w:rPr>
        <w:t>же агрегатов водяных и канализа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 xml:space="preserve">ционных систем ВС отечественного </w:t>
      </w:r>
      <w:r w:rsidR="00716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0094" w:rsidRPr="006F0094">
        <w:rPr>
          <w:rStyle w:val="21"/>
          <w:rFonts w:eastAsiaTheme="minorEastAsia"/>
          <w:b w:val="0"/>
          <w:bCs w:val="0"/>
          <w:sz w:val="28"/>
          <w:szCs w:val="28"/>
        </w:rPr>
        <w:t>производства.</w:t>
      </w:r>
    </w:p>
    <w:p w:rsidR="00332EF7" w:rsidRPr="00332EF7" w:rsidRDefault="00332EF7" w:rsidP="00332EF7">
      <w:pPr>
        <w:widowControl w:val="0"/>
        <w:tabs>
          <w:tab w:val="left" w:pos="298"/>
        </w:tabs>
        <w:spacing w:after="0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2E5BE4" w:rsidRPr="002E5BE4" w:rsidRDefault="002E5BE4" w:rsidP="00243F99">
      <w:pPr>
        <w:widowControl w:val="0"/>
        <w:numPr>
          <w:ilvl w:val="0"/>
          <w:numId w:val="2"/>
        </w:numPr>
        <w:tabs>
          <w:tab w:val="left" w:pos="543"/>
        </w:tabs>
        <w:spacing w:after="62" w:line="24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 xml:space="preserve">Лаборатория </w:t>
      </w:r>
      <w:r w:rsidR="00582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диагност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ики </w:t>
      </w:r>
      <w:r w:rsidR="00582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технического </w:t>
      </w:r>
      <w:r w:rsidR="00582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>состояния</w:t>
      </w:r>
      <w:r w:rsidR="00582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 xml:space="preserve">ционной техники </w:t>
      </w:r>
      <w:r w:rsidR="00582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(ЛДТС</w:t>
      </w:r>
      <w:r w:rsidR="0053422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АТ),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которая обеспечивает:</w:t>
      </w:r>
    </w:p>
    <w:p w:rsidR="00F83022" w:rsidRPr="00F83022" w:rsidRDefault="002E5BE4" w:rsidP="001B214F">
      <w:pPr>
        <w:widowControl w:val="0"/>
        <w:numPr>
          <w:ilvl w:val="0"/>
          <w:numId w:val="1"/>
        </w:numPr>
        <w:tabs>
          <w:tab w:val="left" w:pos="313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выполнение работ по диагностированию и неразрушающему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контролю АТ (за исключением АиРЭО) с использованием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современных методов</w:t>
      </w:r>
      <w:r>
        <w:rPr>
          <w:rStyle w:val="21"/>
          <w:rFonts w:eastAsiaTheme="minorEastAsia"/>
          <w:b w:val="0"/>
          <w:bCs w:val="0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>средств  диагностики  и  неразрушаю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>щего</w:t>
      </w:r>
      <w:r w:rsidR="00332E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E5BE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контроля;</w:t>
      </w:r>
    </w:p>
    <w:p w:rsidR="00F83022" w:rsidRPr="00F83022" w:rsidRDefault="00F83022" w:rsidP="001B214F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оперативный контроль технического состояния воздушных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судов и авиадвигателей, выявление отказов на ранней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стадии их развития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методами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средствами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диагностики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неразрушающего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контроля;</w:t>
      </w:r>
    </w:p>
    <w:p w:rsidR="00F83022" w:rsidRPr="00F83022" w:rsidRDefault="00F83022" w:rsidP="001B214F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организацию обработки информации о неисправностях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АТ, ее учет и хранение;</w:t>
      </w:r>
    </w:p>
    <w:p w:rsidR="00944C34" w:rsidRPr="00F3125B" w:rsidRDefault="00F83022" w:rsidP="00F3125B">
      <w:pPr>
        <w:widowControl w:val="0"/>
        <w:numPr>
          <w:ilvl w:val="0"/>
          <w:numId w:val="1"/>
        </w:numPr>
        <w:tabs>
          <w:tab w:val="left" w:pos="294"/>
        </w:tabs>
        <w:spacing w:after="6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разработку оперативных и долговременных рекомендаций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по эксплуатации АТ на осно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>ве проведения анализа вы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явленных в процессе диагностирования 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неисправностей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воздушных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судов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141A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авиадвигателей.</w:t>
      </w:r>
    </w:p>
    <w:p w:rsidR="00F3125B" w:rsidRPr="00F3125B" w:rsidRDefault="00F3125B" w:rsidP="00F3125B">
      <w:pPr>
        <w:widowControl w:val="0"/>
        <w:tabs>
          <w:tab w:val="left" w:pos="294"/>
        </w:tabs>
        <w:spacing w:after="60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F83022" w:rsidRPr="00944C34" w:rsidRDefault="00F83022" w:rsidP="003548EC">
      <w:pPr>
        <w:widowControl w:val="0"/>
        <w:numPr>
          <w:ilvl w:val="0"/>
          <w:numId w:val="2"/>
        </w:numPr>
        <w:tabs>
          <w:tab w:val="left" w:pos="554"/>
        </w:tabs>
        <w:spacing w:after="0" w:line="240" w:lineRule="auto"/>
        <w:ind w:left="30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Цех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D6A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D6A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наземного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D6A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оборудования.</w:t>
      </w:r>
    </w:p>
    <w:p w:rsidR="00944C34" w:rsidRPr="00F83022" w:rsidRDefault="00944C34" w:rsidP="00944C34">
      <w:pPr>
        <w:widowControl w:val="0"/>
        <w:tabs>
          <w:tab w:val="left" w:pos="554"/>
        </w:tabs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1C4C75" w:rsidRPr="00B178BF" w:rsidRDefault="00F83022" w:rsidP="00CD6A96">
      <w:pPr>
        <w:widowControl w:val="0"/>
        <w:numPr>
          <w:ilvl w:val="0"/>
          <w:numId w:val="2"/>
        </w:numPr>
        <w:tabs>
          <w:tab w:val="left" w:pos="601"/>
        </w:tabs>
        <w:spacing w:after="0" w:line="240" w:lineRule="auto"/>
        <w:ind w:left="20" w:right="20" w:firstLine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Цехи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спецавтотра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>нспорта,  оперативного  и  периоди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ческого 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бслуживания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интерьеров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кабин</w:t>
      </w:r>
      <w:r w:rsidR="00A430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B178BF" w:rsidRDefault="00B178BF" w:rsidP="00B178BF">
      <w:pPr>
        <w:pStyle w:val="ac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</w:p>
    <w:p w:rsidR="00B178BF" w:rsidRPr="00E541E0" w:rsidRDefault="00B178BF" w:rsidP="00B178BF">
      <w:pPr>
        <w:widowControl w:val="0"/>
        <w:tabs>
          <w:tab w:val="left" w:pos="601"/>
        </w:tabs>
        <w:spacing w:after="0" w:line="240" w:lineRule="auto"/>
        <w:ind w:left="300" w:right="20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</w:p>
    <w:p w:rsidR="00E265F9" w:rsidRPr="00CF55E6" w:rsidRDefault="00E265F9" w:rsidP="00CF55E6">
      <w:pPr>
        <w:widowControl w:val="0"/>
        <w:tabs>
          <w:tab w:val="left" w:pos="313"/>
        </w:tabs>
        <w:spacing w:after="68" w:line="240" w:lineRule="auto"/>
        <w:ind w:left="300" w:right="2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</w:p>
    <w:p w:rsidR="002237EA" w:rsidRDefault="00CF55E6" w:rsidP="00CF55E6">
      <w:pPr>
        <w:widowControl w:val="0"/>
        <w:tabs>
          <w:tab w:val="left" w:pos="313"/>
        </w:tabs>
        <w:spacing w:after="68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  <w:r w:rsidRPr="00CF55E6">
        <w:rPr>
          <w:rStyle w:val="21"/>
          <w:rFonts w:eastAsiaTheme="minorEastAsia"/>
          <w:b w:val="0"/>
          <w:bCs w:val="0"/>
          <w:noProof/>
          <w:sz w:val="28"/>
          <w:szCs w:val="28"/>
        </w:rPr>
        <w:drawing>
          <wp:inline distT="0" distB="0" distL="0" distR="0">
            <wp:extent cx="5486400" cy="3762375"/>
            <wp:effectExtent l="19050" t="0" r="0" b="0"/>
            <wp:docPr id="2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EA" w:rsidRDefault="002237EA" w:rsidP="00CF55E6">
      <w:pPr>
        <w:widowControl w:val="0"/>
        <w:tabs>
          <w:tab w:val="left" w:pos="313"/>
        </w:tabs>
        <w:spacing w:after="68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1C4C75" w:rsidRDefault="00964677" w:rsidP="001C4C75">
      <w:pPr>
        <w:widowControl w:val="0"/>
        <w:tabs>
          <w:tab w:val="left" w:pos="313"/>
        </w:tabs>
        <w:spacing w:after="68" w:line="240" w:lineRule="auto"/>
        <w:ind w:left="300" w:righ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64677">
        <w:rPr>
          <w:rFonts w:ascii="Times New Roman" w:hAnsi="Times New Roman" w:cs="Times New Roman"/>
          <w:b/>
          <w:sz w:val="24"/>
          <w:szCs w:val="24"/>
        </w:rPr>
        <w:t xml:space="preserve">Рис.1.2 </w:t>
      </w:r>
      <w:r w:rsidR="002237EA" w:rsidRPr="00964677">
        <w:rPr>
          <w:rFonts w:ascii="Times New Roman" w:hAnsi="Times New Roman" w:cs="Times New Roman"/>
          <w:b/>
          <w:sz w:val="24"/>
          <w:szCs w:val="24"/>
        </w:rPr>
        <w:t xml:space="preserve"> Структура  производственной  части  АТЦ</w:t>
      </w:r>
    </w:p>
    <w:p w:rsidR="001C4C75" w:rsidRPr="00964677" w:rsidRDefault="001C4C75" w:rsidP="00E541E0">
      <w:pPr>
        <w:widowControl w:val="0"/>
        <w:tabs>
          <w:tab w:val="left" w:pos="313"/>
        </w:tabs>
        <w:spacing w:after="68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C75" w:rsidRPr="00F83022" w:rsidRDefault="001C4C75" w:rsidP="007152D4">
      <w:pPr>
        <w:spacing w:after="6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Кроме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перечисленных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цехов,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производственной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АТЦ относится ря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д технических групп:</w:t>
      </w:r>
    </w:p>
    <w:p w:rsidR="001C4C75" w:rsidRPr="00F83022" w:rsidRDefault="001C4C75" w:rsidP="001C4C75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г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руппа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технологического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ГТОП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1C4C75" w:rsidRPr="00F83022" w:rsidRDefault="001C4C75" w:rsidP="001C4C75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г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руппа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надежности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ГНАТ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B178BF" w:rsidRDefault="00B178BF" w:rsidP="00B178BF">
      <w:pPr>
        <w:widowControl w:val="0"/>
        <w:numPr>
          <w:ilvl w:val="0"/>
          <w:numId w:val="1"/>
        </w:numPr>
        <w:tabs>
          <w:tab w:val="left" w:pos="308"/>
        </w:tabs>
        <w:spacing w:after="68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группа организации авиационно</w:t>
      </w:r>
      <w:r w:rsidRPr="007152D4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технической </w:t>
      </w:r>
      <w:r w:rsidR="001C4C75" w:rsidRPr="00F83022">
        <w:rPr>
          <w:rStyle w:val="21"/>
          <w:rFonts w:eastAsiaTheme="minorEastAsia"/>
          <w:b w:val="0"/>
          <w:bCs w:val="0"/>
          <w:sz w:val="28"/>
          <w:szCs w:val="28"/>
        </w:rPr>
        <w:t>подготовки</w:t>
      </w:r>
      <w:r w:rsidR="001C4C75">
        <w:rPr>
          <w:rStyle w:val="21"/>
          <w:rFonts w:eastAsiaTheme="minorEastAsia"/>
          <w:b w:val="0"/>
          <w:bCs w:val="0"/>
          <w:sz w:val="28"/>
          <w:szCs w:val="28"/>
        </w:rPr>
        <w:t xml:space="preserve"> кадров</w:t>
      </w:r>
      <w:r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 xml:space="preserve"> </w:t>
      </w:r>
    </w:p>
    <w:p w:rsidR="00B178BF" w:rsidRDefault="001C4C75" w:rsidP="00B178BF">
      <w:pPr>
        <w:widowControl w:val="0"/>
        <w:tabs>
          <w:tab w:val="left" w:pos="308"/>
        </w:tabs>
        <w:spacing w:after="68" w:line="240" w:lineRule="auto"/>
        <w:ind w:left="20" w:right="2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B178BF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="00B178BF" w:rsidRPr="00B178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178BF">
        <w:rPr>
          <w:rStyle w:val="21"/>
          <w:rFonts w:eastAsiaTheme="minorEastAsia"/>
          <w:b w:val="0"/>
          <w:bCs w:val="0"/>
          <w:sz w:val="28"/>
          <w:szCs w:val="28"/>
        </w:rPr>
        <w:t xml:space="preserve">ГОАТП).   </w:t>
      </w:r>
    </w:p>
    <w:p w:rsidR="001C4C75" w:rsidRPr="00F83022" w:rsidRDefault="001C4C75" w:rsidP="00B178BF">
      <w:pPr>
        <w:widowControl w:val="0"/>
        <w:tabs>
          <w:tab w:val="left" w:pos="308"/>
        </w:tabs>
        <w:spacing w:after="68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         </w:t>
      </w:r>
    </w:p>
    <w:p w:rsidR="001C4C75" w:rsidRPr="00F83022" w:rsidRDefault="001C4C75" w:rsidP="001C4C75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Группа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ТОП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 осуществляет:</w:t>
      </w:r>
    </w:p>
    <w:p w:rsidR="001C4C75" w:rsidRPr="00F83022" w:rsidRDefault="001C4C75" w:rsidP="001C4C75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технологическое обеспечение производственных процессов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ТО воздушных судов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средствами наземного обслужива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ния, в том числе с использованием спецавтотранспорта,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 xml:space="preserve">средств механизации и другой наземной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022">
        <w:rPr>
          <w:rStyle w:val="21"/>
          <w:rFonts w:eastAsiaTheme="minorEastAsia"/>
          <w:b w:val="0"/>
          <w:bCs w:val="0"/>
          <w:sz w:val="28"/>
          <w:szCs w:val="28"/>
        </w:rPr>
        <w:t>техники;</w:t>
      </w:r>
    </w:p>
    <w:p w:rsidR="001C4C75" w:rsidRDefault="001C4C75" w:rsidP="001C4C75">
      <w:pPr>
        <w:widowControl w:val="0"/>
        <w:numPr>
          <w:ilvl w:val="0"/>
          <w:numId w:val="1"/>
        </w:numPr>
        <w:tabs>
          <w:tab w:val="left" w:pos="31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A60C9E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технологическое обеспечение производственных процессов обслуживания ВС в зданиях и сооружениях АТЦ, поддержку и совершенствование </w:t>
      </w:r>
      <w:r w:rsidR="007152D4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60C9E">
        <w:rPr>
          <w:rStyle w:val="21"/>
          <w:rFonts w:eastAsiaTheme="minorEastAsia"/>
          <w:b w:val="0"/>
          <w:bCs w:val="0"/>
          <w:sz w:val="28"/>
          <w:szCs w:val="28"/>
        </w:rPr>
        <w:t>технологической</w:t>
      </w:r>
      <w:r w:rsidRPr="00A60C9E">
        <w:rPr>
          <w:rStyle w:val="21"/>
          <w:rFonts w:eastAsiaTheme="minorEastAsia"/>
          <w:b w:val="0"/>
          <w:bCs w:val="0"/>
        </w:rPr>
        <w:t xml:space="preserve"> </w:t>
      </w:r>
      <w:r>
        <w:rPr>
          <w:rStyle w:val="21"/>
          <w:rFonts w:eastAsiaTheme="minorEastAsia"/>
          <w:b w:val="0"/>
          <w:bCs w:val="0"/>
        </w:rPr>
        <w:t xml:space="preserve"> </w:t>
      </w:r>
      <w:r w:rsidR="007152D4">
        <w:rPr>
          <w:rStyle w:val="21"/>
          <w:rFonts w:eastAsiaTheme="minorEastAsia"/>
          <w:b w:val="0"/>
          <w:bCs w:val="0"/>
        </w:rPr>
        <w:t xml:space="preserve"> </w:t>
      </w:r>
      <w:r>
        <w:rPr>
          <w:rStyle w:val="21"/>
          <w:rFonts w:eastAsiaTheme="minorEastAsia"/>
          <w:b w:val="0"/>
          <w:bCs w:val="0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подго</w:t>
      </w:r>
      <w:r w:rsidRPr="00A60C9E">
        <w:rPr>
          <w:rStyle w:val="21"/>
          <w:rFonts w:eastAsiaTheme="minorEastAsia"/>
          <w:b w:val="0"/>
          <w:bCs w:val="0"/>
          <w:sz w:val="28"/>
          <w:szCs w:val="28"/>
        </w:rPr>
        <w:t>товки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7152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60C9E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производства;</w:t>
      </w:r>
    </w:p>
    <w:p w:rsidR="00E265F9" w:rsidRPr="001C4C75" w:rsidRDefault="001C4C75" w:rsidP="001C4C75">
      <w:pPr>
        <w:widowControl w:val="0"/>
        <w:numPr>
          <w:ilvl w:val="0"/>
          <w:numId w:val="1"/>
        </w:numPr>
        <w:tabs>
          <w:tab w:val="left" w:pos="313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1C4C75">
        <w:rPr>
          <w:rStyle w:val="21"/>
          <w:rFonts w:eastAsiaTheme="minorEastAsia"/>
          <w:b w:val="0"/>
          <w:bCs w:val="0"/>
          <w:sz w:val="28"/>
          <w:szCs w:val="28"/>
        </w:rPr>
        <w:t>разработку организационно-распорядительных документов по комплексному  и  перспективному  развитию производственной базы АТЦ</w:t>
      </w:r>
      <w:r w:rsidR="002D28C9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1C4C75" w:rsidRPr="001C4C75" w:rsidRDefault="001C4C75" w:rsidP="001C4C75">
      <w:pPr>
        <w:widowControl w:val="0"/>
        <w:tabs>
          <w:tab w:val="left" w:pos="313"/>
        </w:tabs>
        <w:spacing w:after="0" w:line="240" w:lineRule="auto"/>
        <w:ind w:left="30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8312B" w:rsidRPr="00E8312B" w:rsidRDefault="00E8312B" w:rsidP="00E8312B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>Группа</w:t>
      </w:r>
      <w:r w:rsidR="001546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HAT</w:t>
      </w:r>
      <w:r w:rsidR="001546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204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>обеспечивает:</w:t>
      </w:r>
    </w:p>
    <w:p w:rsidR="00E8312B" w:rsidRPr="00E8312B" w:rsidRDefault="00E8312B" w:rsidP="00E8312B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 xml:space="preserve">организацию процесса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сбора, учета и хранения информа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>ции о неисправностях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отказах, формирование статисти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 xml:space="preserve">ческих и аналитических </w:t>
      </w:r>
      <w:r w:rsidR="006B2AF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>отчетов;</w:t>
      </w:r>
    </w:p>
    <w:p w:rsidR="005461F0" w:rsidRPr="005461F0" w:rsidRDefault="00E8312B" w:rsidP="006C1E54">
      <w:pPr>
        <w:widowControl w:val="0"/>
        <w:numPr>
          <w:ilvl w:val="0"/>
          <w:numId w:val="1"/>
        </w:numPr>
        <w:tabs>
          <w:tab w:val="left" w:pos="313"/>
          <w:tab w:val="left" w:pos="386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>передачу необходимой статистики об отказах и неисправностях АТ в другие подразделения, структуры, руководящие</w:t>
      </w:r>
      <w:r w:rsidR="0078666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8312B">
        <w:rPr>
          <w:rStyle w:val="21"/>
          <w:rFonts w:eastAsiaTheme="minorEastAsia"/>
          <w:b w:val="0"/>
          <w:bCs w:val="0"/>
          <w:sz w:val="28"/>
          <w:szCs w:val="28"/>
        </w:rPr>
        <w:t>органы и органы контроля.</w:t>
      </w:r>
    </w:p>
    <w:p w:rsidR="005461F0" w:rsidRDefault="005461F0" w:rsidP="006C1E54">
      <w:pPr>
        <w:widowControl w:val="0"/>
        <w:tabs>
          <w:tab w:val="left" w:pos="313"/>
          <w:tab w:val="left" w:pos="386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5461F0" w:rsidRPr="005461F0" w:rsidRDefault="005461F0" w:rsidP="006C1E54">
      <w:pPr>
        <w:spacing w:after="0" w:line="24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Группа</w:t>
      </w:r>
      <w:r w:rsidR="001546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ОАТП</w:t>
      </w:r>
      <w:r w:rsidR="001546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осуществляет:</w:t>
      </w:r>
    </w:p>
    <w:p w:rsidR="005461F0" w:rsidRPr="005461F0" w:rsidRDefault="005461F0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организацию авиацио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нно</w:t>
      </w:r>
      <w:r w:rsidRPr="00A634DC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технической подготовки инже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нерно</w:t>
      </w:r>
      <w:r w:rsidRPr="0092343E">
        <w:rPr>
          <w:rStyle w:val="21"/>
          <w:rFonts w:eastAsiaTheme="minorEastAsia"/>
          <w:bCs w:val="0"/>
          <w:sz w:val="28"/>
          <w:szCs w:val="28"/>
        </w:rPr>
        <w:t>-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технического персонала;</w:t>
      </w:r>
    </w:p>
    <w:p w:rsidR="005461F0" w:rsidRPr="005461F0" w:rsidRDefault="005461F0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организацию практического освоения регламентных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на авиационной технике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ТЦ,  прошед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шими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теоретическое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обучение;</w:t>
      </w:r>
    </w:p>
    <w:p w:rsidR="005461F0" w:rsidRPr="005461F0" w:rsidRDefault="005461F0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организацию раб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оты местных квалификационных ко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миссий с целью аттестации и повыш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ения квалификаци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онного уровня инженерно</w:t>
      </w:r>
      <w:r w:rsidRPr="0092343E">
        <w:rPr>
          <w:rStyle w:val="21"/>
          <w:rFonts w:eastAsiaTheme="minorEastAsia"/>
          <w:bCs w:val="0"/>
          <w:sz w:val="28"/>
          <w:szCs w:val="28"/>
        </w:rPr>
        <w:t>-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 w:rsidR="009234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234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АТЦ;</w:t>
      </w:r>
    </w:p>
    <w:p w:rsidR="005461F0" w:rsidRPr="00343F14" w:rsidRDefault="005461F0" w:rsidP="006C1E54">
      <w:pPr>
        <w:widowControl w:val="0"/>
        <w:numPr>
          <w:ilvl w:val="0"/>
          <w:numId w:val="1"/>
        </w:numPr>
        <w:tabs>
          <w:tab w:val="left" w:pos="303"/>
        </w:tabs>
        <w:spacing w:after="56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ведение учетной документации по изучению авиационно</w:t>
      </w:r>
      <w:r w:rsidRPr="0092343E">
        <w:rPr>
          <w:rStyle w:val="21"/>
          <w:rFonts w:eastAsiaTheme="minorEastAsia"/>
          <w:bCs w:val="0"/>
          <w:sz w:val="28"/>
          <w:szCs w:val="28"/>
        </w:rPr>
        <w:t>-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техническим персоналом авиационной техники и наличию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допусков к самостоятельному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 xml:space="preserve">авиационной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1F0">
        <w:rPr>
          <w:rStyle w:val="21"/>
          <w:rFonts w:eastAsiaTheme="minorEastAsia"/>
          <w:b w:val="0"/>
          <w:bCs w:val="0"/>
          <w:sz w:val="28"/>
          <w:szCs w:val="28"/>
        </w:rPr>
        <w:t>техники.</w:t>
      </w: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43F14" w:rsidRPr="003363F3" w:rsidRDefault="00343F14" w:rsidP="00343F14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</w:p>
    <w:p w:rsidR="003363F3" w:rsidRDefault="003363F3" w:rsidP="003363F3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363F3" w:rsidRDefault="003363F3" w:rsidP="003363F3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Cs w:val="0"/>
          <w:sz w:val="36"/>
          <w:szCs w:val="36"/>
        </w:rPr>
      </w:pPr>
      <w:r w:rsidRPr="003363F3">
        <w:rPr>
          <w:rStyle w:val="21"/>
          <w:rFonts w:eastAsiaTheme="minorEastAsia"/>
          <w:bCs w:val="0"/>
          <w:i/>
          <w:sz w:val="28"/>
          <w:szCs w:val="28"/>
        </w:rPr>
        <w:lastRenderedPageBreak/>
        <w:t>Глава 2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    </w:t>
      </w:r>
      <w:r>
        <w:rPr>
          <w:rStyle w:val="21"/>
          <w:rFonts w:eastAsiaTheme="minorEastAsia"/>
          <w:bCs w:val="0"/>
          <w:sz w:val="36"/>
          <w:szCs w:val="36"/>
        </w:rPr>
        <w:t xml:space="preserve">Общие виды работ , </w:t>
      </w:r>
    </w:p>
    <w:p w:rsidR="003363F3" w:rsidRDefault="003F058F" w:rsidP="003363F3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Cs w:val="0"/>
          <w:sz w:val="36"/>
          <w:szCs w:val="36"/>
        </w:rPr>
      </w:pPr>
      <w:r>
        <w:rPr>
          <w:rStyle w:val="21"/>
          <w:rFonts w:eastAsiaTheme="minorEastAsia"/>
          <w:bCs w:val="0"/>
          <w:sz w:val="36"/>
          <w:szCs w:val="36"/>
        </w:rPr>
        <w:t xml:space="preserve">                     </w:t>
      </w:r>
      <w:r w:rsidR="00F05298">
        <w:rPr>
          <w:rStyle w:val="21"/>
          <w:rFonts w:eastAsiaTheme="minorEastAsia"/>
          <w:bCs w:val="0"/>
          <w:sz w:val="36"/>
          <w:szCs w:val="36"/>
        </w:rPr>
        <w:t>выполняемых</w:t>
      </w:r>
      <w:r>
        <w:rPr>
          <w:rStyle w:val="21"/>
          <w:rFonts w:eastAsiaTheme="minorEastAsia"/>
          <w:bCs w:val="0"/>
          <w:sz w:val="36"/>
          <w:szCs w:val="36"/>
        </w:rPr>
        <w:t xml:space="preserve"> </w:t>
      </w:r>
      <w:r w:rsidR="003363F3">
        <w:rPr>
          <w:rStyle w:val="21"/>
          <w:rFonts w:eastAsiaTheme="minorEastAsia"/>
          <w:bCs w:val="0"/>
          <w:sz w:val="36"/>
          <w:szCs w:val="36"/>
        </w:rPr>
        <w:t xml:space="preserve"> на </w:t>
      </w:r>
      <w:r w:rsidR="00F05298">
        <w:rPr>
          <w:rStyle w:val="21"/>
          <w:rFonts w:eastAsiaTheme="minorEastAsia"/>
          <w:bCs w:val="0"/>
          <w:sz w:val="36"/>
          <w:szCs w:val="36"/>
        </w:rPr>
        <w:t xml:space="preserve"> </w:t>
      </w:r>
      <w:r w:rsidR="003363F3">
        <w:rPr>
          <w:rStyle w:val="21"/>
          <w:rFonts w:eastAsiaTheme="minorEastAsia"/>
          <w:bCs w:val="0"/>
          <w:sz w:val="36"/>
          <w:szCs w:val="36"/>
        </w:rPr>
        <w:t>воздушных судах</w:t>
      </w:r>
    </w:p>
    <w:p w:rsidR="00471D3E" w:rsidRDefault="00471D3E" w:rsidP="003363F3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Style w:val="21"/>
          <w:rFonts w:eastAsiaTheme="minorEastAsia"/>
          <w:bCs w:val="0"/>
          <w:sz w:val="36"/>
          <w:szCs w:val="36"/>
        </w:rPr>
      </w:pPr>
    </w:p>
    <w:p w:rsidR="00471D3E" w:rsidRDefault="00471D3E" w:rsidP="00471D3E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71317D">
        <w:rPr>
          <w:rFonts w:ascii="Times New Roman" w:hAnsi="Times New Roman" w:cs="Times New Roman"/>
          <w:b/>
          <w:sz w:val="28"/>
          <w:szCs w:val="28"/>
        </w:rPr>
        <w:t xml:space="preserve">             ЗАПРАВКА   ГОРЮЧЕ </w:t>
      </w:r>
      <w:r w:rsidR="0071317D" w:rsidRPr="0075410C">
        <w:rPr>
          <w:rFonts w:ascii="Times New Roman" w:hAnsi="Times New Roman" w:cs="Times New Roman"/>
          <w:sz w:val="28"/>
          <w:szCs w:val="28"/>
        </w:rPr>
        <w:t>-</w:t>
      </w:r>
      <w:r w:rsidRPr="00754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СМАЗОЧНЫМИ</w:t>
      </w:r>
    </w:p>
    <w:p w:rsidR="00471D3E" w:rsidRDefault="00471D3E" w:rsidP="00471D3E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61E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МАТЕРИАЛАМИ</w:t>
      </w:r>
      <w:r w:rsidR="00961E4C">
        <w:rPr>
          <w:rFonts w:ascii="Times New Roman" w:hAnsi="Times New Roman" w:cs="Times New Roman"/>
          <w:b/>
          <w:sz w:val="28"/>
          <w:szCs w:val="28"/>
        </w:rPr>
        <w:t>,   СПЕЦЖИДКОСТЯМИ,</w:t>
      </w:r>
    </w:p>
    <w:p w:rsidR="00961E4C" w:rsidRPr="00961E4C" w:rsidRDefault="00961E4C" w:rsidP="00471D3E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ВОДОЙ   И   ЗАРЯДКА   ГАЗАМИ</w:t>
      </w:r>
    </w:p>
    <w:p w:rsidR="0004453A" w:rsidRDefault="0004453A" w:rsidP="00471D3E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53A" w:rsidRDefault="0004453A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заправке воздушных судов ГСМ и контролю их качества осуществляют в соответствии с требованиями эксплуатационной документации (ЭД) на производство этих работ. Ответственность за качество ГСМ и</w:t>
      </w:r>
      <w:r w:rsidR="00514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 средств заправки возлагается на специализированное подразделение  авиапредприятия – службу  ГСМ  и  службу  спецтранспорта. Заправка ВС должна производиться только кондиционными и подготовленными к использованию ГСМ, с обеспечением мер безопасности работ, предупреждения потерь ГСМ при заправке, хранении и транспортировки. Заправка ВС ГСМ при наличии пассажиров на борту запрещается, кроме  случаев, оговоренных  в  отдельном  документе  ГОУВТ.</w:t>
      </w:r>
    </w:p>
    <w:p w:rsidR="0004453A" w:rsidRDefault="0004453A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Заправка  ВС  ГСМ производится с разрешения должностного лица, под ответственностью которого ВС находится. Лица, разрешающие заправку, и работники, ее осуществляющие, несут ответственность за качество</w:t>
      </w:r>
      <w:r w:rsidR="0050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0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 </w:t>
      </w:r>
      <w:r w:rsidR="0050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производимых </w:t>
      </w:r>
      <w:r w:rsidR="0050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01209D" w:rsidRDefault="0001209D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Потребное количество топлива на полет определяет дежурный штурман  аэропорта  и  уточняет командир ВС с учетом  остатка  его в  баках.</w:t>
      </w:r>
      <w:r w:rsidR="00E33E45" w:rsidRPr="004425C1">
        <w:rPr>
          <w:rFonts w:ascii="Times New Roman" w:hAnsi="Times New Roman" w:cs="Times New Roman"/>
          <w:sz w:val="28"/>
          <w:szCs w:val="28"/>
        </w:rPr>
        <w:t xml:space="preserve"> </w:t>
      </w:r>
      <w:r w:rsidR="00E33E45">
        <w:rPr>
          <w:rFonts w:ascii="Times New Roman" w:hAnsi="Times New Roman" w:cs="Times New Roman"/>
          <w:sz w:val="28"/>
          <w:szCs w:val="28"/>
        </w:rPr>
        <w:t>Требование на фактическую заправку топлива на полет ВС выписывает бортинженер (бортмеханик, пилот). Воздушные суда, не запланированные в полет, заправляют топливом по прилету в количестве, определяемом</w:t>
      </w:r>
      <w:r w:rsidR="00121526">
        <w:rPr>
          <w:rFonts w:ascii="Times New Roman" w:hAnsi="Times New Roman" w:cs="Times New Roman"/>
          <w:sz w:val="28"/>
          <w:szCs w:val="28"/>
        </w:rPr>
        <w:t xml:space="preserve"> </w:t>
      </w:r>
      <w:r w:rsidR="00E33E45">
        <w:rPr>
          <w:rFonts w:ascii="Times New Roman" w:hAnsi="Times New Roman" w:cs="Times New Roman"/>
          <w:sz w:val="28"/>
          <w:szCs w:val="28"/>
        </w:rPr>
        <w:t xml:space="preserve"> для </w:t>
      </w:r>
      <w:r w:rsidR="00121526">
        <w:rPr>
          <w:rFonts w:ascii="Times New Roman" w:hAnsi="Times New Roman" w:cs="Times New Roman"/>
          <w:sz w:val="28"/>
          <w:szCs w:val="28"/>
        </w:rPr>
        <w:t xml:space="preserve"> </w:t>
      </w:r>
      <w:r w:rsidR="00E33E45">
        <w:rPr>
          <w:rFonts w:ascii="Times New Roman" w:hAnsi="Times New Roman" w:cs="Times New Roman"/>
          <w:sz w:val="28"/>
          <w:szCs w:val="28"/>
        </w:rPr>
        <w:t>данного  типа  ВС  документами  авиапредприятия.</w:t>
      </w:r>
    </w:p>
    <w:p w:rsidR="00E33E45" w:rsidRDefault="00E33E45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заправки топливом авиатехник, ответственный за выпуск ВС в полет, записывает в бортовом журнале и карте</w:t>
      </w:r>
      <w:r w:rsidRPr="0075410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наряде данные о фактическом остатке топлива после полета, количестве заправленного топлива</w:t>
      </w:r>
      <w:r w:rsidR="00D52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52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52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суммарном  количестве  топлива  в  баках.</w:t>
      </w:r>
    </w:p>
    <w:p w:rsidR="00E33E45" w:rsidRDefault="00E33E45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Заправку ВС топливом и маслом осуществляют работники служб ГСМ, спецтранспорта, ИАС и др., допущенные к производству этих работ, в соответствии с принятым в авиапредприятии распределением производственных</w:t>
      </w:r>
      <w:r w:rsidR="001D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3046C4" w:rsidRDefault="003046C4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заправке  ВС  топливом  (сливе топлива)  </w:t>
      </w:r>
      <w:r w:rsidRPr="003046C4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91415" w:rsidRDefault="00763736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36">
        <w:rPr>
          <w:rFonts w:ascii="Times New Roman" w:hAnsi="Times New Roman" w:cs="Times New Roman"/>
          <w:sz w:val="28"/>
          <w:szCs w:val="28"/>
        </w:rPr>
        <w:t>-</w:t>
      </w:r>
      <w:r w:rsidR="00591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415" w:rsidRPr="00591415">
        <w:rPr>
          <w:rFonts w:ascii="Times New Roman" w:hAnsi="Times New Roman" w:cs="Times New Roman"/>
          <w:sz w:val="28"/>
          <w:szCs w:val="28"/>
        </w:rPr>
        <w:t>подключать</w:t>
      </w:r>
      <w:r w:rsidR="00591415">
        <w:rPr>
          <w:rFonts w:ascii="Times New Roman" w:hAnsi="Times New Roman" w:cs="Times New Roman"/>
          <w:sz w:val="28"/>
          <w:szCs w:val="28"/>
        </w:rPr>
        <w:t xml:space="preserve"> и отключать от ВС источники электроэнергии, использовать электроинструменты, которые могут стать источником искры или электродуги, включать бортовые потребители электроэнергии, не связанные с заправкой ВС и ее контролем, располагать провода, соединяющие судно с источником электроэнергии, на пути подъезда (отъезда)</w:t>
      </w:r>
      <w:r w:rsidR="00072207">
        <w:rPr>
          <w:rFonts w:ascii="Times New Roman" w:hAnsi="Times New Roman" w:cs="Times New Roman"/>
          <w:sz w:val="28"/>
          <w:szCs w:val="28"/>
        </w:rPr>
        <w:t xml:space="preserve"> </w:t>
      </w:r>
      <w:r w:rsidR="0059141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72207">
        <w:rPr>
          <w:rFonts w:ascii="Times New Roman" w:hAnsi="Times New Roman" w:cs="Times New Roman"/>
          <w:sz w:val="28"/>
          <w:szCs w:val="28"/>
        </w:rPr>
        <w:t xml:space="preserve"> </w:t>
      </w:r>
      <w:r w:rsidR="00591415">
        <w:rPr>
          <w:rFonts w:ascii="Times New Roman" w:hAnsi="Times New Roman" w:cs="Times New Roman"/>
          <w:sz w:val="28"/>
          <w:szCs w:val="28"/>
        </w:rPr>
        <w:t xml:space="preserve"> наземного </w:t>
      </w:r>
      <w:r w:rsidR="00072207">
        <w:rPr>
          <w:rFonts w:ascii="Times New Roman" w:hAnsi="Times New Roman" w:cs="Times New Roman"/>
          <w:sz w:val="28"/>
          <w:szCs w:val="28"/>
        </w:rPr>
        <w:t xml:space="preserve"> </w:t>
      </w:r>
      <w:r w:rsidR="00591415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763736" w:rsidRDefault="00763736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63D7" w:rsidRPr="003D6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начинать заправку (слив топлива) при разлитом топливе на стоянке, когда облито топливом ВС или средство заправки, при обнаружении паров топлива </w:t>
      </w:r>
      <w:r w:rsidR="006E4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  воздушного  судна;</w:t>
      </w:r>
    </w:p>
    <w:p w:rsidR="00763736" w:rsidRDefault="00763736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3D7" w:rsidRPr="003D6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подогревать двигатели, изделия и системы, воздух в кабине экипажа и пассажирских  салонах; </w:t>
      </w:r>
    </w:p>
    <w:p w:rsidR="00763736" w:rsidRDefault="00763736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3D7" w:rsidRPr="003D63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пользоваться открытым огнем, неисправными электрическими лампами (фонарями)  для  контроля  работ  при  заправке  (сливе);</w:t>
      </w:r>
    </w:p>
    <w:p w:rsidR="00763736" w:rsidRDefault="003D63D7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63D7">
        <w:rPr>
          <w:rFonts w:ascii="Times New Roman" w:hAnsi="Times New Roman" w:cs="Times New Roman"/>
          <w:sz w:val="28"/>
          <w:szCs w:val="28"/>
        </w:rPr>
        <w:t xml:space="preserve"> </w:t>
      </w:r>
      <w:r w:rsidR="00763736">
        <w:rPr>
          <w:rFonts w:ascii="Times New Roman" w:hAnsi="Times New Roman" w:cs="Times New Roman"/>
          <w:sz w:val="28"/>
          <w:szCs w:val="28"/>
        </w:rPr>
        <w:t>располагать двигатель заправочного средства (ТЗ, агрегата) под заправляемым  воздушным  судном;</w:t>
      </w:r>
    </w:p>
    <w:p w:rsidR="00763736" w:rsidRDefault="00763736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3D7" w:rsidRPr="003D63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проезжать  или  останавливаться  под  ВС  любым  видам  транспорта;</w:t>
      </w:r>
    </w:p>
    <w:p w:rsidR="00763736" w:rsidRDefault="003D63D7" w:rsidP="003D63D7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63D7">
        <w:rPr>
          <w:rFonts w:ascii="Times New Roman" w:hAnsi="Times New Roman" w:cs="Times New Roman"/>
          <w:sz w:val="28"/>
          <w:szCs w:val="28"/>
        </w:rPr>
        <w:t xml:space="preserve"> </w:t>
      </w:r>
      <w:r w:rsidR="00763736">
        <w:rPr>
          <w:rFonts w:ascii="Times New Roman" w:hAnsi="Times New Roman" w:cs="Times New Roman"/>
          <w:sz w:val="28"/>
          <w:szCs w:val="28"/>
        </w:rPr>
        <w:t>начинать заправку, если нет свободного пути отхода (отвода) заправочного средства от ВС</w:t>
      </w:r>
      <w:r w:rsidR="002A3E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E1E" w:rsidRDefault="00A54E1E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Заправку (зарядку) спецжидкостями, водой (технической, питьевой) и газами, используемыми в системах ВС, до потребного объема (массы), давления производят в соответствии с требованиями ЭД на производство этих работ для ВС данного типа. Состав служб и специалистов, обеспечивающих и выполняющих указанные работы, определяются авиапредприятием.</w:t>
      </w:r>
    </w:p>
    <w:p w:rsidR="00A54E1E" w:rsidRDefault="00A54E1E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спецжидкости, дистилированную и питьевую воду, газы, подаваемые к ВС для заправки, соответствующие службы представляют паспорт (контрольный талон или другой документ) с записью о проведенном</w:t>
      </w:r>
      <w:r w:rsidR="006E4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контроле  и  соответствия  их  установленным  стандартам.</w:t>
      </w:r>
    </w:p>
    <w:p w:rsidR="00A54E1E" w:rsidRDefault="00A54E1E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Заправку гидросистем ВС осуществляют только закрытым способом (если иное не огов</w:t>
      </w:r>
      <w:r w:rsidR="006E48DA">
        <w:rPr>
          <w:rFonts w:ascii="Times New Roman" w:hAnsi="Times New Roman" w:cs="Times New Roman"/>
          <w:sz w:val="28"/>
          <w:szCs w:val="28"/>
        </w:rPr>
        <w:t>орено ЭД конкретного типа ВС),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предусмотренных </w:t>
      </w:r>
      <w:r w:rsidR="006E4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ЭД </w:t>
      </w:r>
      <w:r w:rsidR="006E4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заправочных </w:t>
      </w:r>
      <w:r w:rsidR="006E4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A54E1E" w:rsidRDefault="00A54E1E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Зарядку газов из сосудов с высоким давлением в сосуды и системы с пониженным давлением производят с применением стандартного (для данного  типа  ВС)  зарядного </w:t>
      </w:r>
      <w:r w:rsidR="00DE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95186B" w:rsidRDefault="00A54E1E" w:rsidP="003D63D7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безопасность при заправке спецжидкостями и зарядке ВС газами возлагается на должностных лиц, организующих и выполняющих</w:t>
      </w:r>
      <w:r w:rsidR="00DE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E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DE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заправке </w:t>
      </w:r>
      <w:r w:rsidR="00DE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(зарядке).</w:t>
      </w:r>
    </w:p>
    <w:p w:rsidR="0095186B" w:rsidRDefault="0095186B" w:rsidP="0095186B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24B" w:rsidRDefault="0010724B" w:rsidP="00A54E1E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24B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16BCB">
        <w:rPr>
          <w:rFonts w:ascii="Times New Roman" w:hAnsi="Times New Roman" w:cs="Times New Roman"/>
          <w:b/>
          <w:sz w:val="28"/>
          <w:szCs w:val="28"/>
        </w:rPr>
        <w:t xml:space="preserve">  КОНДИЦИОНИРОВАНИЕ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E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6BCB">
        <w:rPr>
          <w:rFonts w:ascii="Times New Roman" w:hAnsi="Times New Roman" w:cs="Times New Roman"/>
          <w:b/>
          <w:sz w:val="28"/>
          <w:szCs w:val="28"/>
        </w:rPr>
        <w:t xml:space="preserve">ВОЗДУХА 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  </w:t>
      </w:r>
    </w:p>
    <w:p w:rsidR="0010724B" w:rsidRDefault="006F1E09" w:rsidP="0010724B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6BCB">
        <w:rPr>
          <w:rFonts w:ascii="Times New Roman" w:hAnsi="Times New Roman" w:cs="Times New Roman"/>
          <w:b/>
          <w:sz w:val="28"/>
          <w:szCs w:val="28"/>
        </w:rPr>
        <w:t xml:space="preserve"> ПАССАЖИРСКИХ</w:t>
      </w:r>
      <w:r w:rsidR="00514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BCB">
        <w:rPr>
          <w:rFonts w:ascii="Times New Roman" w:hAnsi="Times New Roman" w:cs="Times New Roman"/>
          <w:b/>
          <w:sz w:val="28"/>
          <w:szCs w:val="28"/>
        </w:rPr>
        <w:t xml:space="preserve">САЛОНАХ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BC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24B">
        <w:rPr>
          <w:rFonts w:ascii="Times New Roman" w:hAnsi="Times New Roman" w:cs="Times New Roman"/>
          <w:b/>
          <w:sz w:val="28"/>
          <w:szCs w:val="28"/>
        </w:rPr>
        <w:t xml:space="preserve">КАБИНЕ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24B">
        <w:rPr>
          <w:rFonts w:ascii="Times New Roman" w:hAnsi="Times New Roman" w:cs="Times New Roman"/>
          <w:b/>
          <w:sz w:val="28"/>
          <w:szCs w:val="28"/>
        </w:rPr>
        <w:t>ЭКИПАЖА</w:t>
      </w:r>
    </w:p>
    <w:p w:rsidR="00D9133E" w:rsidRDefault="00D9133E" w:rsidP="0010724B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33E" w:rsidRDefault="00D9133E" w:rsidP="001E1B6F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Подогрев и охлаждение воздуха в пассажирских салонах и кабине экипажа на земле производится с помощью аэродромных кондиционеров, а при их отсутствии – бортовой системы кондиционирования. Для подогрева воздуха используют также аэродромные подогреватели, предусмотренные </w:t>
      </w:r>
      <w:r w:rsidR="00951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эксплуатационной  документацией.</w:t>
      </w:r>
    </w:p>
    <w:p w:rsidR="00234E72" w:rsidRPr="004425C1" w:rsidRDefault="00D9133E" w:rsidP="00937BDE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бортовой системой кондиционирования воздуха и контроль за температурой воздуха осуществляет бортинженер (бортмеханик, пилот) или работник ИАС, допущенный к эксплуатации этой </w:t>
      </w:r>
      <w:r w:rsidR="00CC6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</w:t>
      </w:r>
      <w:r w:rsidR="00083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C6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запуску</w:t>
      </w:r>
      <w:r w:rsidR="00CC6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вспомогательной  силовой  установки.</w:t>
      </w:r>
    </w:p>
    <w:p w:rsidR="00234E72" w:rsidRDefault="00234E72" w:rsidP="0010724B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                     ПОДОГРЕВ   АВИАДВИГАТЕЛЕЙ</w:t>
      </w:r>
    </w:p>
    <w:p w:rsidR="00234E72" w:rsidRDefault="00234E72" w:rsidP="0010724B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И   СИСТЕМ    ВОЗДУШНЫХ 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СУДОВ</w:t>
      </w:r>
    </w:p>
    <w:p w:rsidR="00BA2257" w:rsidRDefault="00BA2257" w:rsidP="0010724B">
      <w:pPr>
        <w:widowControl w:val="0"/>
        <w:tabs>
          <w:tab w:val="left" w:pos="303"/>
        </w:tabs>
        <w:spacing w:after="56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257" w:rsidRDefault="00BA2257" w:rsidP="00FA7D83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подогрева двигателей и систем (изделий) ВС определяется ЭД для ВС данного типа. Ответственность за безопасность производства этих работ возлагается на их исполнителей и организаторов – работников  подразделений  ИАС  авиапредприятия.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Специалисты, производящие подогрев двигателей и систем ВС, обязаны неотлучно находиться в зоне выполняемых работ, контролировать работу средств подогрева, температуру воздуха на выходе из подогревателя, состояние подогреваемых изделий и чехлов, которыми они укрыты, обеспечивать  полное  соблюдение  требований  пожарной  безопасности. 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подогреве  двигателей  и  систем  ВС  </w:t>
      </w:r>
      <w:r w:rsidRPr="00B07F76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применять  неисправные  и  не  предусмотренные  ЭД  средства  подогрева;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 подогрев  без  наличия  исправных  средств  пожаротушения;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устанавливать  подогреватели  на  расстояние  ближе  3м  от  ВС;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оставлять  подогреватель  без  присмотра  ответственного  специалиста;</w:t>
      </w:r>
    </w:p>
    <w:p w:rsidR="00B07F76" w:rsidRDefault="00B07F76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  для  подогревателя  не  предусмотренные  ЭД  виды  топлива;</w:t>
      </w:r>
    </w:p>
    <w:p w:rsidR="004425C1" w:rsidRDefault="004425C1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заправлять  ВС  и  работающие  подогреватели  топливом;</w:t>
      </w:r>
    </w:p>
    <w:p w:rsidR="004425C1" w:rsidRDefault="004425C1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подогреватель без предусмотренного заземляющего устройства;</w:t>
      </w:r>
    </w:p>
    <w:p w:rsidR="004425C1" w:rsidRDefault="004425C1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отогревать  изделия  и  системы  ВС  открытым  огнем;</w:t>
      </w:r>
    </w:p>
    <w:p w:rsidR="004425C1" w:rsidRDefault="004425C1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запускать  на  данном  ВС  двигатели;</w:t>
      </w:r>
    </w:p>
    <w:p w:rsidR="00690671" w:rsidRDefault="00FA7D83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671">
        <w:rPr>
          <w:rFonts w:ascii="Times New Roman" w:hAnsi="Times New Roman" w:cs="Times New Roman"/>
          <w:sz w:val="28"/>
          <w:szCs w:val="28"/>
        </w:rPr>
        <w:t xml:space="preserve">применять напорные рукава подогревателя с механическими повреждениями  и  загрязнениями  горюче </w:t>
      </w:r>
      <w:r w:rsidR="00690671" w:rsidRPr="00FA7D83">
        <w:rPr>
          <w:rFonts w:ascii="Times New Roman" w:hAnsi="Times New Roman" w:cs="Times New Roman"/>
          <w:b/>
          <w:sz w:val="28"/>
          <w:szCs w:val="28"/>
        </w:rPr>
        <w:t>-</w:t>
      </w:r>
      <w:r w:rsidR="00690671">
        <w:rPr>
          <w:rFonts w:ascii="Times New Roman" w:hAnsi="Times New Roman" w:cs="Times New Roman"/>
          <w:sz w:val="28"/>
          <w:szCs w:val="28"/>
        </w:rPr>
        <w:t xml:space="preserve"> смазочными  материалами;</w:t>
      </w:r>
    </w:p>
    <w:p w:rsidR="00690671" w:rsidRDefault="00690671" w:rsidP="00FA7D83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допускать повышение температуры воздуха на выходе из подогревателя или  его  рукавов  выше  предусмотренных  ЭД  пределов;</w:t>
      </w:r>
    </w:p>
    <w:p w:rsidR="00675A18" w:rsidRDefault="00690671" w:rsidP="0075558D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D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производить  посадку  пассажиров.</w:t>
      </w:r>
    </w:p>
    <w:p w:rsidR="00884F9A" w:rsidRDefault="00884F9A" w:rsidP="0075558D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A18" w:rsidRDefault="00675A18" w:rsidP="00B07F76">
      <w:pPr>
        <w:widowControl w:val="0"/>
        <w:tabs>
          <w:tab w:val="left" w:pos="303"/>
        </w:tabs>
        <w:spacing w:after="56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1E3B9B" w:rsidRDefault="001E3B9B" w:rsidP="001E3B9B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                        УДАЛЕНИЕ  СНЕГА  И  ЛЬДА</w:t>
      </w:r>
    </w:p>
    <w:p w:rsidR="001E3B9B" w:rsidRDefault="001E3B9B" w:rsidP="001E3B9B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С  ПОВЕРХНОСТИ </w:t>
      </w:r>
      <w:r w:rsidR="00C80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ВОЗДУШНЫХ </w:t>
      </w:r>
      <w:r w:rsidR="00C80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СУДОВ</w:t>
      </w:r>
    </w:p>
    <w:p w:rsidR="00914CB2" w:rsidRDefault="00914CB2" w:rsidP="001E3B9B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CB2" w:rsidRDefault="00914CB2" w:rsidP="00BB0C01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ВС на земле ИТП обязан принимать меры по защите от обледенения и попадания снега во внутренние полости планера, двигателя, воздушно</w:t>
      </w:r>
      <w:r w:rsidRPr="00BB0C0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масляного радиатора, изделий АиРЭО путем своевременного зачехления, покрытий поверхностей спецжидкостями, установки заглущек и других приспособлений, предусмотренных ЭД для ВС данного типа. Удаление льда с поверхности ВС, из воздухозаборных устройств производят после удаления снега. Для удаления льда применяют </w:t>
      </w:r>
      <w:r>
        <w:rPr>
          <w:rFonts w:ascii="Times New Roman" w:hAnsi="Times New Roman" w:cs="Times New Roman"/>
          <w:sz w:val="28"/>
          <w:szCs w:val="28"/>
        </w:rPr>
        <w:lastRenderedPageBreak/>
        <w:t>теплую воду, подогретые противообледенительные жидкости, тепловые обдувочные машины, аэродромные подогреватели. Тепловые обдувочные машины  располагают  не  ближе  3,5 м  от  ближайших  точек  ВС.</w:t>
      </w:r>
    </w:p>
    <w:p w:rsidR="007065A9" w:rsidRDefault="00914CB2" w:rsidP="00BB0C01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7065A9">
        <w:rPr>
          <w:rFonts w:ascii="Times New Roman" w:hAnsi="Times New Roman" w:cs="Times New Roman"/>
          <w:sz w:val="28"/>
          <w:szCs w:val="28"/>
        </w:rPr>
        <w:t xml:space="preserve"> удалении льда теплой водой и противообледенительной жидкостью необходимо исключить возможность попадания воды в механизмы и полости, где замерзание ее может привести к отказу в работе систем ВС. В целях предупреждения повторного образования льда поверхность ВС опрыскивают противообледенительной жидкостью или обдувают</w:t>
      </w:r>
      <w:r w:rsidR="000E5AA3">
        <w:rPr>
          <w:rFonts w:ascii="Times New Roman" w:hAnsi="Times New Roman" w:cs="Times New Roman"/>
          <w:sz w:val="28"/>
          <w:szCs w:val="28"/>
        </w:rPr>
        <w:t xml:space="preserve"> </w:t>
      </w:r>
      <w:r w:rsidR="007065A9">
        <w:rPr>
          <w:rFonts w:ascii="Times New Roman" w:hAnsi="Times New Roman" w:cs="Times New Roman"/>
          <w:sz w:val="28"/>
          <w:szCs w:val="28"/>
        </w:rPr>
        <w:t xml:space="preserve"> теплым</w:t>
      </w:r>
      <w:r w:rsidR="000E5AA3">
        <w:rPr>
          <w:rFonts w:ascii="Times New Roman" w:hAnsi="Times New Roman" w:cs="Times New Roman"/>
          <w:sz w:val="28"/>
          <w:szCs w:val="28"/>
        </w:rPr>
        <w:t xml:space="preserve"> </w:t>
      </w:r>
      <w:r w:rsidR="007065A9">
        <w:rPr>
          <w:rFonts w:ascii="Times New Roman" w:hAnsi="Times New Roman" w:cs="Times New Roman"/>
          <w:sz w:val="28"/>
          <w:szCs w:val="28"/>
        </w:rPr>
        <w:t xml:space="preserve"> воздухом.</w:t>
      </w:r>
    </w:p>
    <w:p w:rsidR="00224222" w:rsidRDefault="007065A9" w:rsidP="00BB0C01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безопасность выполнения указанных работ возлагается  на  их  исполнителей  и  организаторов.</w:t>
      </w:r>
    </w:p>
    <w:p w:rsidR="00884F9A" w:rsidRDefault="00884F9A" w:rsidP="00BB0C01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222" w:rsidRDefault="00224222" w:rsidP="001E3B9B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CB2" w:rsidRDefault="00224222" w:rsidP="001E3B9B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            ПОГРУЗОЧНО -  РАЗГРУЗОЧНЫЕ  РАБОТЫ</w:t>
      </w:r>
      <w:r w:rsidR="0091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51" w:rsidRDefault="00EE1B51" w:rsidP="001E3B9B">
      <w:pPr>
        <w:widowControl w:val="0"/>
        <w:tabs>
          <w:tab w:val="left" w:pos="303"/>
        </w:tabs>
        <w:spacing w:after="56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B51" w:rsidRDefault="00EE1B51" w:rsidP="00884F9A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Погрузочно – разгрузочные работы на ВС производятся </w:t>
      </w:r>
      <w:r w:rsidRPr="00EE1B51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с разрешения должностного лица, под ответственностью которого ВС находятся.</w:t>
      </w:r>
    </w:p>
    <w:p w:rsidR="00EE1B51" w:rsidRDefault="00EE1B51" w:rsidP="00884F9A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производстве этих работ должно обеспечиваться выполнение следующих  основных  требований:</w:t>
      </w:r>
    </w:p>
    <w:p w:rsidR="00245896" w:rsidRDefault="00245896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 подъезда – отъезда  и  работы используемых транспортных  и иных  средств;</w:t>
      </w:r>
    </w:p>
    <w:p w:rsidR="00245896" w:rsidRDefault="00245896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ВС,  бортовых средств, оборудования  и  такелажа  от  повреждений;</w:t>
      </w:r>
    </w:p>
    <w:p w:rsidR="00245896" w:rsidRDefault="00245896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правильное размещение и крепление грузов в отсеках (грузовых кабинах),</w:t>
      </w:r>
      <w:r w:rsidR="005E3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требуемая</w:t>
      </w:r>
      <w:r w:rsidR="005E3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центровка </w:t>
      </w:r>
      <w:r w:rsidR="005E3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воздушного  судна;</w:t>
      </w:r>
    </w:p>
    <w:p w:rsidR="00245896" w:rsidRDefault="00245896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соблюдение очередности загрузки (разгрузки) передней и задней частей пассажирских  салонов,  грузовых  кабин  (отсеков);</w:t>
      </w:r>
    </w:p>
    <w:p w:rsidR="00245896" w:rsidRDefault="00245896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6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соблюдение  ограничений  по  нормам  загрузки,  по  нагрузкам  на  пол;</w:t>
      </w:r>
    </w:p>
    <w:p w:rsidR="005E72B9" w:rsidRDefault="005E72B9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недопустимость работ по загрузке (разгрузке) при убранной хвостовой опоре  (опорном  домкрате);</w:t>
      </w:r>
    </w:p>
    <w:p w:rsidR="005E72B9" w:rsidRDefault="005E72B9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6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правильная  установка  рампы,  трапов  и  подтрапников;</w:t>
      </w:r>
    </w:p>
    <w:p w:rsidR="005E72B9" w:rsidRDefault="005E72B9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6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недопустимость  перегрузки  (сверх  установленных  ЭД  усилий);</w:t>
      </w:r>
    </w:p>
    <w:p w:rsidR="005E72B9" w:rsidRDefault="005E72B9" w:rsidP="00884F9A">
      <w:pPr>
        <w:widowControl w:val="0"/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недопустимость использования для крепления грузов и техники не предусмотренных ЭД для данной массы швартовочных узлов и тросов, ограничителей </w:t>
      </w:r>
      <w:r w:rsidR="0036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6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приспособлений.</w:t>
      </w:r>
    </w:p>
    <w:p w:rsidR="005E72B9" w:rsidRDefault="005E72B9" w:rsidP="00884F9A">
      <w:pPr>
        <w:widowControl w:val="0"/>
        <w:tabs>
          <w:tab w:val="left" w:pos="3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2B9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допускать к погрузке в ВС грузы в неисправной транспортной упаковке.</w:t>
      </w:r>
    </w:p>
    <w:p w:rsidR="00B55452" w:rsidRDefault="005E72B9" w:rsidP="00884F9A">
      <w:pPr>
        <w:widowControl w:val="0"/>
        <w:tabs>
          <w:tab w:val="left" w:pos="3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организацию погрузочно – разгрузочных работ, за размещение груза на борту ВС, крепление и сохранность груза несет представитель подразделения, ответственного в</w:t>
      </w:r>
      <w:r w:rsidR="00B55452">
        <w:rPr>
          <w:rFonts w:ascii="Times New Roman" w:hAnsi="Times New Roman" w:cs="Times New Roman"/>
          <w:sz w:val="28"/>
          <w:szCs w:val="28"/>
        </w:rPr>
        <w:t xml:space="preserve"> авиапредприятии за организацию</w:t>
      </w:r>
      <w:r w:rsidR="006D039A">
        <w:rPr>
          <w:rFonts w:ascii="Times New Roman" w:hAnsi="Times New Roman" w:cs="Times New Roman"/>
          <w:sz w:val="28"/>
          <w:szCs w:val="28"/>
        </w:rPr>
        <w:t xml:space="preserve"> </w:t>
      </w:r>
      <w:r w:rsidR="00B55452">
        <w:rPr>
          <w:rFonts w:ascii="Times New Roman" w:hAnsi="Times New Roman" w:cs="Times New Roman"/>
          <w:sz w:val="28"/>
          <w:szCs w:val="28"/>
        </w:rPr>
        <w:t xml:space="preserve"> перевозок  или  член  экипажа.</w:t>
      </w:r>
    </w:p>
    <w:p w:rsidR="005709D5" w:rsidRDefault="005709D5" w:rsidP="005709D5">
      <w:pPr>
        <w:widowControl w:val="0"/>
        <w:tabs>
          <w:tab w:val="left" w:pos="31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09D5" w:rsidRDefault="005709D5" w:rsidP="005709D5">
      <w:pPr>
        <w:widowControl w:val="0"/>
        <w:tabs>
          <w:tab w:val="left" w:pos="31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312B" w:rsidRPr="00561840" w:rsidRDefault="00E265F9" w:rsidP="005709D5">
      <w:pPr>
        <w:widowControl w:val="0"/>
        <w:tabs>
          <w:tab w:val="left" w:pos="31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34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Глава </w:t>
      </w:r>
      <w:r w:rsidR="0095773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F766E" w:rsidRPr="00F257C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204D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F257C7">
        <w:rPr>
          <w:rFonts w:ascii="Times New Roman" w:hAnsi="Times New Roman" w:cs="Times New Roman"/>
          <w:b/>
          <w:sz w:val="36"/>
          <w:szCs w:val="36"/>
        </w:rPr>
        <w:t xml:space="preserve">Управление </w:t>
      </w:r>
      <w:r w:rsidR="003253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F766E" w:rsidRPr="00F257C7">
        <w:rPr>
          <w:rFonts w:ascii="Times New Roman" w:hAnsi="Times New Roman" w:cs="Times New Roman"/>
          <w:b/>
          <w:sz w:val="36"/>
          <w:szCs w:val="36"/>
        </w:rPr>
        <w:t xml:space="preserve">техническим </w:t>
      </w:r>
      <w:r w:rsidR="003253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F766E" w:rsidRPr="00F257C7">
        <w:rPr>
          <w:rFonts w:ascii="Times New Roman" w:hAnsi="Times New Roman" w:cs="Times New Roman"/>
          <w:b/>
          <w:sz w:val="36"/>
          <w:szCs w:val="36"/>
        </w:rPr>
        <w:t xml:space="preserve">обслуживанием </w:t>
      </w:r>
      <w:r w:rsidR="00325349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F257C7" w:rsidRDefault="00325349" w:rsidP="005709D5">
      <w:pPr>
        <w:widowControl w:val="0"/>
        <w:tabs>
          <w:tab w:val="left" w:pos="313"/>
        </w:tabs>
        <w:spacing w:after="0" w:line="240" w:lineRule="auto"/>
        <w:ind w:hanging="30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D0061C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561840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0061C">
        <w:rPr>
          <w:rFonts w:ascii="Times New Roman" w:hAnsi="Times New Roman" w:cs="Times New Roman"/>
          <w:b/>
          <w:sz w:val="36"/>
          <w:szCs w:val="36"/>
        </w:rPr>
        <w:t xml:space="preserve">авиационных  электросистем </w:t>
      </w:r>
      <w:r w:rsidR="00BE21A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0061C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D0061C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</w:p>
    <w:p w:rsidR="003B338F" w:rsidRDefault="00D0061C" w:rsidP="005709D5">
      <w:pPr>
        <w:widowControl w:val="0"/>
        <w:tabs>
          <w:tab w:val="left" w:pos="313"/>
        </w:tabs>
        <w:spacing w:after="0" w:line="240" w:lineRule="auto"/>
        <w:ind w:hanging="30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пилотажно-навигационных  комплексов</w:t>
      </w:r>
    </w:p>
    <w:p w:rsidR="00D0061C" w:rsidRDefault="00D0061C" w:rsidP="003B338F">
      <w:pPr>
        <w:widowControl w:val="0"/>
        <w:tabs>
          <w:tab w:val="left" w:pos="313"/>
        </w:tabs>
        <w:spacing w:after="68" w:line="240" w:lineRule="auto"/>
        <w:ind w:left="300" w:right="20" w:hanging="300"/>
        <w:rPr>
          <w:rFonts w:ascii="Times New Roman" w:hAnsi="Times New Roman" w:cs="Times New Roman"/>
          <w:b/>
          <w:sz w:val="36"/>
          <w:szCs w:val="36"/>
        </w:rPr>
      </w:pPr>
    </w:p>
    <w:p w:rsidR="00216B19" w:rsidRDefault="00957731" w:rsidP="001D3DF6">
      <w:pPr>
        <w:pStyle w:val="42"/>
        <w:keepNext/>
        <w:keepLines/>
        <w:tabs>
          <w:tab w:val="left" w:pos="1381"/>
        </w:tabs>
        <w:spacing w:before="0" w:after="74" w:line="276" w:lineRule="auto"/>
        <w:ind w:left="1640" w:right="980" w:hanging="931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t>3</w:t>
      </w:r>
      <w:r w:rsidR="003B338F">
        <w:rPr>
          <w:sz w:val="28"/>
          <w:szCs w:val="28"/>
        </w:rPr>
        <w:t xml:space="preserve">.1                  </w:t>
      </w:r>
      <w:r w:rsidR="00F257C7" w:rsidRPr="00F257C7">
        <w:rPr>
          <w:sz w:val="28"/>
          <w:szCs w:val="28"/>
        </w:rPr>
        <w:t>ЗАДАЧИ</w:t>
      </w:r>
      <w:r w:rsidR="00B45067">
        <w:rPr>
          <w:sz w:val="28"/>
          <w:szCs w:val="28"/>
        </w:rPr>
        <w:t xml:space="preserve"> </w:t>
      </w:r>
      <w:r w:rsidR="00E739C5">
        <w:rPr>
          <w:sz w:val="28"/>
          <w:szCs w:val="28"/>
        </w:rPr>
        <w:t xml:space="preserve"> </w:t>
      </w:r>
      <w:r w:rsidR="003B338F">
        <w:rPr>
          <w:sz w:val="28"/>
          <w:szCs w:val="28"/>
        </w:rPr>
        <w:t xml:space="preserve"> </w:t>
      </w:r>
      <w:r w:rsidR="00F257C7" w:rsidRPr="00F257C7">
        <w:rPr>
          <w:sz w:val="28"/>
          <w:szCs w:val="28"/>
        </w:rPr>
        <w:t>СИСТЕМЫ</w:t>
      </w:r>
      <w:r w:rsidR="00E739C5">
        <w:rPr>
          <w:sz w:val="28"/>
          <w:szCs w:val="28"/>
        </w:rPr>
        <w:t xml:space="preserve"> </w:t>
      </w:r>
      <w:r w:rsidR="00B45067">
        <w:rPr>
          <w:sz w:val="28"/>
          <w:szCs w:val="28"/>
        </w:rPr>
        <w:t xml:space="preserve"> </w:t>
      </w:r>
      <w:r w:rsidR="00F257C7" w:rsidRPr="00F257C7">
        <w:rPr>
          <w:sz w:val="28"/>
          <w:szCs w:val="28"/>
        </w:rPr>
        <w:t xml:space="preserve"> УПРАВЛЕНИЯ</w:t>
      </w:r>
      <w:r w:rsidR="00F257C7" w:rsidRPr="00F257C7">
        <w:rPr>
          <w:sz w:val="28"/>
          <w:szCs w:val="28"/>
        </w:rPr>
        <w:br/>
      </w:r>
      <w:r w:rsidR="003B338F">
        <w:rPr>
          <w:sz w:val="28"/>
          <w:szCs w:val="28"/>
        </w:rPr>
        <w:t xml:space="preserve">        </w:t>
      </w:r>
      <w:r w:rsidR="00E739C5">
        <w:rPr>
          <w:sz w:val="28"/>
          <w:szCs w:val="28"/>
        </w:rPr>
        <w:t xml:space="preserve"> </w:t>
      </w:r>
      <w:r w:rsidR="00F257C7" w:rsidRPr="00F257C7">
        <w:rPr>
          <w:sz w:val="28"/>
          <w:szCs w:val="28"/>
        </w:rPr>
        <w:t>ТЕХНИЧЕСКИМ</w:t>
      </w:r>
      <w:r w:rsidR="006C68FD">
        <w:rPr>
          <w:sz w:val="28"/>
          <w:szCs w:val="28"/>
        </w:rPr>
        <w:t xml:space="preserve"> </w:t>
      </w:r>
      <w:r w:rsidR="00E739C5">
        <w:rPr>
          <w:sz w:val="28"/>
          <w:szCs w:val="28"/>
        </w:rPr>
        <w:t xml:space="preserve"> </w:t>
      </w:r>
      <w:r w:rsidR="006C68FD">
        <w:rPr>
          <w:sz w:val="28"/>
          <w:szCs w:val="28"/>
        </w:rPr>
        <w:t xml:space="preserve"> </w:t>
      </w:r>
      <w:r w:rsidR="00F257C7" w:rsidRPr="00F257C7">
        <w:rPr>
          <w:sz w:val="28"/>
          <w:szCs w:val="28"/>
        </w:rPr>
        <w:t>ОБСЛУЖИВАНИЕМ</w:t>
      </w:r>
      <w:r w:rsidR="00F257C7" w:rsidRPr="00F257C7">
        <w:rPr>
          <w:sz w:val="28"/>
          <w:szCs w:val="28"/>
        </w:rPr>
        <w:br/>
      </w:r>
      <w:r w:rsidR="003B338F">
        <w:rPr>
          <w:sz w:val="28"/>
          <w:szCs w:val="28"/>
        </w:rPr>
        <w:t xml:space="preserve">               </w:t>
      </w:r>
      <w:r w:rsidR="00E739C5">
        <w:rPr>
          <w:sz w:val="28"/>
          <w:szCs w:val="28"/>
        </w:rPr>
        <w:t xml:space="preserve">  </w:t>
      </w:r>
      <w:r w:rsidR="003B338F">
        <w:rPr>
          <w:sz w:val="28"/>
          <w:szCs w:val="28"/>
        </w:rPr>
        <w:t xml:space="preserve"> </w:t>
      </w:r>
      <w:r w:rsidR="00F257C7" w:rsidRPr="00F257C7">
        <w:rPr>
          <w:sz w:val="28"/>
          <w:szCs w:val="28"/>
        </w:rPr>
        <w:t>АВИАЦИОННОЙ</w:t>
      </w:r>
      <w:r w:rsidR="00B45067">
        <w:rPr>
          <w:sz w:val="28"/>
          <w:szCs w:val="28"/>
        </w:rPr>
        <w:t xml:space="preserve"> </w:t>
      </w:r>
      <w:r w:rsidR="00E739C5">
        <w:rPr>
          <w:sz w:val="28"/>
          <w:szCs w:val="28"/>
        </w:rPr>
        <w:t xml:space="preserve"> </w:t>
      </w:r>
      <w:r w:rsidR="00F257C7" w:rsidRPr="00F257C7">
        <w:rPr>
          <w:sz w:val="28"/>
          <w:szCs w:val="28"/>
        </w:rPr>
        <w:t xml:space="preserve"> ТЕХН</w:t>
      </w:r>
      <w:bookmarkEnd w:id="3"/>
      <w:r w:rsidR="00B45067">
        <w:rPr>
          <w:sz w:val="28"/>
          <w:szCs w:val="28"/>
        </w:rPr>
        <w:t>ИКИ</w:t>
      </w:r>
    </w:p>
    <w:p w:rsidR="001D3DF6" w:rsidRPr="00216B19" w:rsidRDefault="001D3DF6" w:rsidP="001D3DF6">
      <w:pPr>
        <w:pStyle w:val="42"/>
        <w:keepNext/>
        <w:keepLines/>
        <w:tabs>
          <w:tab w:val="left" w:pos="1381"/>
        </w:tabs>
        <w:spacing w:before="0" w:after="74" w:line="276" w:lineRule="auto"/>
        <w:ind w:left="1640" w:right="980" w:hanging="931"/>
        <w:rPr>
          <w:sz w:val="28"/>
          <w:szCs w:val="28"/>
        </w:rPr>
      </w:pPr>
    </w:p>
    <w:p w:rsidR="00A228D8" w:rsidRPr="00A228D8" w:rsidRDefault="00A228D8" w:rsidP="006C1E54">
      <w:pPr>
        <w:spacing w:after="6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Главной целью системы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 является управление техни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ческим состоянием авиационной техники, т.е. обеспечение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>ее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летной годности в течение всего срока службы.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 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этом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должны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быть обеспечены:</w:t>
      </w:r>
    </w:p>
    <w:p w:rsidR="00A228D8" w:rsidRPr="00A228D8" w:rsidRDefault="00FE45C7" w:rsidP="006C1E5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>аданный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уровень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готовности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изделий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>полетам;</w:t>
      </w:r>
    </w:p>
    <w:p w:rsidR="00A228D8" w:rsidRPr="00A228D8" w:rsidRDefault="00FE45C7" w:rsidP="006C1E5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>аботоспособность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28D8"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полете;</w:t>
      </w:r>
    </w:p>
    <w:p w:rsidR="00A228D8" w:rsidRPr="00A228D8" w:rsidRDefault="00A228D8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высокая эффективност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>ь технической эксплуатации авиа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ционной техники (минимальные</w:t>
      </w:r>
      <w:r w:rsidR="00FD194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затраты времени, труда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и средств на выполнение </w:t>
      </w:r>
      <w:r w:rsidR="00FD194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ТОиР </w:t>
      </w:r>
      <w:r w:rsidR="00FD194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авиационной</w:t>
      </w:r>
      <w:r w:rsidR="007305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техники);</w:t>
      </w:r>
    </w:p>
    <w:p w:rsidR="00A228D8" w:rsidRPr="00A228D8" w:rsidRDefault="00A228D8" w:rsidP="006C1E54">
      <w:pPr>
        <w:widowControl w:val="0"/>
        <w:numPr>
          <w:ilvl w:val="0"/>
          <w:numId w:val="1"/>
        </w:numPr>
        <w:tabs>
          <w:tab w:val="left" w:pos="289"/>
        </w:tabs>
        <w:spacing w:after="58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сохраннос</w:t>
      </w:r>
      <w:r w:rsidR="0029606E">
        <w:rPr>
          <w:rStyle w:val="21"/>
          <w:rFonts w:eastAsiaTheme="minorEastAsia"/>
          <w:b w:val="0"/>
          <w:bCs w:val="0"/>
          <w:sz w:val="28"/>
          <w:szCs w:val="28"/>
        </w:rPr>
        <w:t>ть  авиационной  техники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A228D8" w:rsidRPr="00A228D8" w:rsidRDefault="00A228D8" w:rsidP="006C1E54">
      <w:pPr>
        <w:spacing w:after="62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Основными задачами управления процессами технического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обслуживания </w:t>
      </w:r>
      <w:r w:rsidR="004F0E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являются:</w:t>
      </w:r>
    </w:p>
    <w:p w:rsidR="00A228D8" w:rsidRPr="00A228D8" w:rsidRDefault="00A228D8" w:rsidP="006C1E5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организация технического обслуживания и ремонта АТ,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обеспечение своевременного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заводского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 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АТ;</w:t>
      </w:r>
    </w:p>
    <w:p w:rsidR="00A228D8" w:rsidRPr="004250ED" w:rsidRDefault="00A228D8" w:rsidP="006C1E5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 xml:space="preserve">устранение возникших в 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>полете и на земле отказов и дру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гих неисправностей в бортовых системах и подготовка ВС</w:t>
      </w:r>
      <w:r w:rsidR="00F5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228D8">
        <w:rPr>
          <w:rStyle w:val="21"/>
          <w:rFonts w:eastAsiaTheme="minorEastAsia"/>
          <w:b w:val="0"/>
          <w:bCs w:val="0"/>
          <w:sz w:val="28"/>
          <w:szCs w:val="28"/>
        </w:rPr>
        <w:t>к очередному полету;</w:t>
      </w:r>
    </w:p>
    <w:p w:rsidR="00424DF8" w:rsidRPr="00424DF8" w:rsidRDefault="009B041A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>периодическое проведение углубленного контроля</w:t>
      </w:r>
      <w:r w:rsid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</w:t>
      </w:r>
      <w:r w:rsidR="00424DF8" w:rsidRPr="00424DF8">
        <w:rPr>
          <w:rStyle w:val="21"/>
          <w:rFonts w:eastAsiaTheme="minorEastAsia"/>
          <w:b w:val="0"/>
          <w:bCs w:val="0"/>
          <w:sz w:val="28"/>
          <w:szCs w:val="28"/>
        </w:rPr>
        <w:t>ческого состояния, выявление</w:t>
      </w:r>
      <w:r w:rsid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и устранение развиваю</w:t>
      </w:r>
      <w:r w:rsidR="00424DF8" w:rsidRPr="00424DF8">
        <w:rPr>
          <w:rStyle w:val="21"/>
          <w:rFonts w:eastAsiaTheme="minorEastAsia"/>
          <w:b w:val="0"/>
          <w:bCs w:val="0"/>
          <w:sz w:val="28"/>
          <w:szCs w:val="28"/>
        </w:rPr>
        <w:t>щихся неисправностей систем, агрегатов, узлов и деталей</w:t>
      </w:r>
      <w:r w:rsid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24DF8" w:rsidRPr="00424DF8">
        <w:rPr>
          <w:rStyle w:val="21"/>
          <w:rFonts w:eastAsiaTheme="minorEastAsia"/>
          <w:b w:val="0"/>
          <w:bCs w:val="0"/>
          <w:sz w:val="28"/>
          <w:szCs w:val="28"/>
        </w:rPr>
        <w:t>ВС, проведение профила</w:t>
      </w:r>
      <w:r w:rsidR="00424DF8">
        <w:rPr>
          <w:rStyle w:val="21"/>
          <w:rFonts w:eastAsiaTheme="minorEastAsia"/>
          <w:b w:val="0"/>
          <w:bCs w:val="0"/>
          <w:sz w:val="28"/>
          <w:szCs w:val="28"/>
        </w:rPr>
        <w:t>ктических мероприятий по предот</w:t>
      </w:r>
      <w:r w:rsidR="00424DF8" w:rsidRPr="00424DF8">
        <w:rPr>
          <w:rStyle w:val="21"/>
          <w:rFonts w:eastAsiaTheme="minorEastAsia"/>
          <w:b w:val="0"/>
          <w:bCs w:val="0"/>
          <w:sz w:val="28"/>
          <w:szCs w:val="28"/>
        </w:rPr>
        <w:t>вращению возможностей возникновения неисправностей,</w:t>
      </w:r>
      <w:r w:rsid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A1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24DF8" w:rsidRPr="00424DF8">
        <w:rPr>
          <w:rStyle w:val="21"/>
          <w:rFonts w:eastAsiaTheme="minorEastAsia"/>
          <w:b w:val="0"/>
          <w:bCs w:val="0"/>
          <w:sz w:val="28"/>
          <w:szCs w:val="28"/>
        </w:rPr>
        <w:t>отказов;</w:t>
      </w:r>
    </w:p>
    <w:p w:rsidR="00424DF8" w:rsidRPr="00424DF8" w:rsidRDefault="00424DF8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обслуживания;</w:t>
      </w:r>
    </w:p>
    <w:p w:rsidR="00424DF8" w:rsidRPr="00424DF8" w:rsidRDefault="00424DF8" w:rsidP="006C1E54">
      <w:pPr>
        <w:widowControl w:val="0"/>
        <w:numPr>
          <w:ilvl w:val="0"/>
          <w:numId w:val="1"/>
        </w:numPr>
        <w:tabs>
          <w:tab w:val="left" w:pos="289"/>
        </w:tabs>
        <w:spacing w:after="6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>обеспечение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условий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транспортирования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АТ.</w:t>
      </w:r>
    </w:p>
    <w:p w:rsidR="00C12777" w:rsidRPr="00C12777" w:rsidRDefault="00424DF8" w:rsidP="006C1E54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>Деятельность</w:t>
      </w:r>
      <w:r w:rsidR="00F65C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руково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дства</w:t>
      </w:r>
      <w:r w:rsidR="00F65C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эксплуатационным</w:t>
      </w:r>
      <w:r w:rsidR="00F65C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</w:t>
      </w:r>
      <w:r w:rsidR="00F65CE2">
        <w:rPr>
          <w:rStyle w:val="21"/>
          <w:rFonts w:eastAsiaTheme="minorEastAsia"/>
          <w:b w:val="0"/>
          <w:bCs w:val="0"/>
          <w:sz w:val="28"/>
          <w:szCs w:val="28"/>
        </w:rPr>
        <w:t>тие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>м</w:t>
      </w:r>
      <w:r w:rsidR="00F65C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F65C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24DF8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системе управления процессами техническ</w:t>
      </w:r>
      <w:r w:rsidR="00C12777">
        <w:rPr>
          <w:rStyle w:val="21"/>
          <w:rFonts w:eastAsiaTheme="minorEastAsia"/>
          <w:b w:val="0"/>
          <w:bCs w:val="0"/>
          <w:sz w:val="28"/>
          <w:szCs w:val="28"/>
        </w:rPr>
        <w:t>ой экс</w:t>
      </w:r>
      <w:r w:rsidR="00C12777" w:rsidRPr="00C12777">
        <w:rPr>
          <w:rStyle w:val="21"/>
          <w:rFonts w:eastAsiaTheme="minorEastAsia"/>
          <w:b w:val="0"/>
          <w:bCs w:val="0"/>
          <w:sz w:val="28"/>
          <w:szCs w:val="28"/>
        </w:rPr>
        <w:t>плуатации (техническог</w:t>
      </w:r>
      <w:r w:rsidR="00C12777">
        <w:rPr>
          <w:rStyle w:val="21"/>
          <w:rFonts w:eastAsiaTheme="minorEastAsia"/>
          <w:b w:val="0"/>
          <w:bCs w:val="0"/>
          <w:sz w:val="28"/>
          <w:szCs w:val="28"/>
        </w:rPr>
        <w:t>о обслуживания)  авиационной  тех</w:t>
      </w:r>
      <w:r w:rsidR="00C12777" w:rsidRPr="00C12777">
        <w:rPr>
          <w:rStyle w:val="21"/>
          <w:rFonts w:eastAsiaTheme="minorEastAsia"/>
          <w:b w:val="0"/>
          <w:bCs w:val="0"/>
          <w:sz w:val="28"/>
          <w:szCs w:val="28"/>
        </w:rPr>
        <w:t>ники</w:t>
      </w:r>
      <w:r w:rsid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2777"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должна</w:t>
      </w:r>
      <w:r w:rsid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2777"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быть</w:t>
      </w:r>
      <w:r w:rsid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2777"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направлена </w:t>
      </w:r>
      <w:r w:rsid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2777" w:rsidRPr="00C12777">
        <w:rPr>
          <w:rStyle w:val="21"/>
          <w:rFonts w:eastAsiaTheme="minorEastAsia"/>
          <w:b w:val="0"/>
          <w:bCs w:val="0"/>
          <w:sz w:val="28"/>
          <w:szCs w:val="28"/>
        </w:rPr>
        <w:t>на: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обеспечение повышения эффективности процессов 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технической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подразделениях;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организацию взаим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одействия с вышестоящими и обес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печивающими организациями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вопросам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перспективное и тек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ущее планирование процессов тех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нической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ПТЭ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оперативное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ПТЭ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ПТЭ;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анализ надежности АТ,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безопасности и регулярности по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летов и разработку</w:t>
      </w:r>
      <w:r w:rsidR="008824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мероприятий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повышению;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развитие 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материально</w:t>
      </w:r>
      <w:r w:rsidR="00254A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4A15">
        <w:rPr>
          <w:rStyle w:val="21"/>
          <w:rFonts w:eastAsiaTheme="minorEastAsia"/>
          <w:bCs w:val="0"/>
          <w:sz w:val="28"/>
          <w:szCs w:val="28"/>
        </w:rPr>
        <w:t>-</w:t>
      </w:r>
      <w:r w:rsidR="00254A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технической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базы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13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подготовку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повышение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квалификации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кадров;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64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совершенствование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 организации  и  управления  произ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водством.</w:t>
      </w:r>
    </w:p>
    <w:p w:rsidR="00C12777" w:rsidRPr="00C12777" w:rsidRDefault="00C12777" w:rsidP="006C1E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Управляющая деятель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>ность инженерно</w:t>
      </w:r>
      <w:r w:rsidR="008D3343" w:rsidRPr="00576EC5">
        <w:rPr>
          <w:rStyle w:val="21"/>
          <w:rFonts w:eastAsiaTheme="minorEastAsia"/>
          <w:bCs w:val="0"/>
          <w:sz w:val="28"/>
          <w:szCs w:val="28"/>
        </w:rPr>
        <w:t>-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>технического со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става (ИТС) на уровне цехов, смен и бригад 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должна решать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конкретные задачи технического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 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АТ: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сокращение затрат времени, труда и средств на ТОиР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авиационной техники;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разработку предложений мероприятий, обеспечивающих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предупреждение</w:t>
      </w:r>
      <w:r w:rsidR="00576E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отказов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других 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неисправностей 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8D33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внедрение плановых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мероприятий по повышению надеж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ности авиационной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техники,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безопасности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регулярности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полетов;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учет и анализ отказов,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>ростоев ВС и  персонала ИТС,  тру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дозатрат на ТО;</w:t>
      </w:r>
    </w:p>
    <w:p w:rsidR="00C12777" w:rsidRPr="00C12777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>повышение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трудовой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дисциплины</w:t>
      </w:r>
      <w:r w:rsid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12777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персонала;</w:t>
      </w:r>
    </w:p>
    <w:p w:rsidR="00810351" w:rsidRPr="00810351" w:rsidRDefault="00C12777" w:rsidP="006C1E5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rPr>
          <w:rStyle w:val="21"/>
          <w:rFonts w:eastAsiaTheme="minorEastAsia"/>
          <w:bCs w:val="0"/>
          <w:color w:val="auto"/>
          <w:sz w:val="28"/>
          <w:szCs w:val="28"/>
        </w:rPr>
      </w:pPr>
      <w:r w:rsidRPr="00CE000E">
        <w:rPr>
          <w:rStyle w:val="21"/>
          <w:rFonts w:eastAsiaTheme="minorEastAsia"/>
          <w:b w:val="0"/>
          <w:bCs w:val="0"/>
          <w:sz w:val="28"/>
          <w:szCs w:val="28"/>
        </w:rPr>
        <w:t>соблюдение</w:t>
      </w:r>
      <w:r w:rsidR="00CE000E"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норм </w:t>
      </w:r>
      <w:r w:rsidR="00CE000E"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00E">
        <w:rPr>
          <w:rStyle w:val="21"/>
          <w:rFonts w:eastAsiaTheme="minorEastAsia"/>
          <w:b w:val="0"/>
          <w:bCs w:val="0"/>
          <w:sz w:val="28"/>
          <w:szCs w:val="28"/>
        </w:rPr>
        <w:t>защиты</w:t>
      </w:r>
      <w:r w:rsidR="00CE000E"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окружающей</w:t>
      </w:r>
      <w:r w:rsidR="00CE000E"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000E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среды.</w:t>
      </w:r>
    </w:p>
    <w:p w:rsidR="00810351" w:rsidRDefault="00810351" w:rsidP="00810351">
      <w:pPr>
        <w:widowControl w:val="0"/>
        <w:tabs>
          <w:tab w:val="left" w:pos="303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810351" w:rsidRPr="00810351" w:rsidRDefault="00810351" w:rsidP="00810351">
      <w:pPr>
        <w:widowControl w:val="0"/>
        <w:tabs>
          <w:tab w:val="left" w:pos="303"/>
        </w:tabs>
        <w:spacing w:after="0" w:line="240" w:lineRule="auto"/>
        <w:jc w:val="both"/>
        <w:rPr>
          <w:rStyle w:val="21"/>
          <w:rFonts w:eastAsiaTheme="minorEastAsia"/>
          <w:bCs w:val="0"/>
          <w:color w:val="auto"/>
          <w:sz w:val="28"/>
          <w:szCs w:val="28"/>
        </w:rPr>
      </w:pPr>
    </w:p>
    <w:p w:rsidR="00927158" w:rsidRDefault="000620CE" w:rsidP="00927158">
      <w:pPr>
        <w:pStyle w:val="42"/>
        <w:keepNext/>
        <w:keepLines/>
        <w:tabs>
          <w:tab w:val="left" w:pos="1982"/>
        </w:tabs>
        <w:spacing w:before="0" w:after="72" w:line="276" w:lineRule="auto"/>
        <w:ind w:left="1520" w:right="940" w:hanging="811"/>
        <w:rPr>
          <w:sz w:val="28"/>
          <w:szCs w:val="28"/>
        </w:rPr>
      </w:pPr>
      <w:bookmarkStart w:id="4" w:name="bookmark10"/>
      <w:r>
        <w:rPr>
          <w:sz w:val="28"/>
          <w:szCs w:val="28"/>
        </w:rPr>
        <w:t>3</w:t>
      </w:r>
      <w:r w:rsidR="00927158">
        <w:rPr>
          <w:sz w:val="28"/>
          <w:szCs w:val="28"/>
        </w:rPr>
        <w:t>.2</w:t>
      </w:r>
      <w:r w:rsidR="00810351">
        <w:rPr>
          <w:sz w:val="28"/>
          <w:szCs w:val="28"/>
        </w:rPr>
        <w:t xml:space="preserve"> </w:t>
      </w:r>
      <w:r w:rsidR="00927158">
        <w:rPr>
          <w:sz w:val="28"/>
          <w:szCs w:val="28"/>
        </w:rPr>
        <w:t xml:space="preserve">          </w:t>
      </w:r>
      <w:r w:rsidR="00810351">
        <w:rPr>
          <w:sz w:val="28"/>
          <w:szCs w:val="28"/>
        </w:rPr>
        <w:t xml:space="preserve"> МЕТОДЫ  УПРАВЛЕНИЯ  </w:t>
      </w:r>
      <w:r w:rsidR="00810351" w:rsidRPr="00810351">
        <w:rPr>
          <w:sz w:val="28"/>
          <w:szCs w:val="28"/>
        </w:rPr>
        <w:t xml:space="preserve">ТЕХНИЧЕСКИМ </w:t>
      </w:r>
      <w:r w:rsidR="00810351">
        <w:rPr>
          <w:sz w:val="28"/>
          <w:szCs w:val="28"/>
        </w:rPr>
        <w:t xml:space="preserve">   </w:t>
      </w:r>
      <w:r w:rsidR="00927158">
        <w:rPr>
          <w:sz w:val="28"/>
          <w:szCs w:val="28"/>
        </w:rPr>
        <w:t xml:space="preserve">        </w:t>
      </w:r>
    </w:p>
    <w:p w:rsidR="00BA4F07" w:rsidRDefault="00927158" w:rsidP="007F4C3F">
      <w:pPr>
        <w:pStyle w:val="42"/>
        <w:keepNext/>
        <w:keepLines/>
        <w:tabs>
          <w:tab w:val="left" w:pos="1982"/>
        </w:tabs>
        <w:spacing w:before="0" w:after="72" w:line="276" w:lineRule="auto"/>
        <w:ind w:left="1520" w:right="940" w:hanging="8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ОБСЛУЖИВАНИЕМ</w:t>
      </w:r>
      <w:r w:rsidR="00810351" w:rsidRPr="00810351">
        <w:rPr>
          <w:sz w:val="28"/>
          <w:szCs w:val="28"/>
        </w:rPr>
        <w:t xml:space="preserve"> </w:t>
      </w:r>
      <w:bookmarkEnd w:id="4"/>
    </w:p>
    <w:p w:rsidR="008157AA" w:rsidRPr="00BA4F07" w:rsidRDefault="008157AA" w:rsidP="007F4C3F">
      <w:pPr>
        <w:pStyle w:val="42"/>
        <w:keepNext/>
        <w:keepLines/>
        <w:tabs>
          <w:tab w:val="left" w:pos="1982"/>
        </w:tabs>
        <w:spacing w:before="0" w:after="72" w:line="276" w:lineRule="auto"/>
        <w:ind w:left="1520" w:right="940" w:hanging="811"/>
        <w:rPr>
          <w:sz w:val="28"/>
          <w:szCs w:val="28"/>
        </w:rPr>
      </w:pPr>
    </w:p>
    <w:p w:rsidR="00627732" w:rsidRPr="00A228D8" w:rsidRDefault="00BA4F07" w:rsidP="006C1E54">
      <w:pPr>
        <w:spacing w:after="6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A4F07">
        <w:rPr>
          <w:rStyle w:val="21"/>
          <w:rFonts w:eastAsiaTheme="minorEastAsia"/>
          <w:b w:val="0"/>
          <w:bCs w:val="0"/>
          <w:sz w:val="28"/>
          <w:szCs w:val="28"/>
        </w:rPr>
        <w:t>Методы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4F07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4F07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4F07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4F07">
        <w:rPr>
          <w:rStyle w:val="21"/>
          <w:rFonts w:eastAsiaTheme="minorEastAsia"/>
          <w:b w:val="0"/>
          <w:bCs w:val="0"/>
          <w:sz w:val="28"/>
          <w:szCs w:val="28"/>
        </w:rPr>
        <w:t xml:space="preserve"> могут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A4F07">
        <w:rPr>
          <w:rStyle w:val="21"/>
          <w:rFonts w:eastAsiaTheme="minorEastAsia"/>
          <w:b w:val="0"/>
          <w:bCs w:val="0"/>
          <w:sz w:val="28"/>
          <w:szCs w:val="28"/>
        </w:rPr>
        <w:t>различаться:</w:t>
      </w:r>
      <w:r w:rsidR="00627732" w:rsidRPr="00627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32" w:rsidRPr="00A228D8" w:rsidRDefault="00627732" w:rsidP="006C1E5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27732">
        <w:rPr>
          <w:rStyle w:val="21"/>
          <w:rFonts w:eastAsiaTheme="minorEastAsia"/>
          <w:b w:val="0"/>
          <w:bCs w:val="0"/>
          <w:sz w:val="28"/>
          <w:szCs w:val="28"/>
        </w:rPr>
        <w:t xml:space="preserve">по сосредоточенности  во  времени </w:t>
      </w:r>
      <w:r w:rsidR="001605E4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  периодического ТО на   </w:t>
      </w:r>
      <w:r w:rsidRPr="0062773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одноразовый</w:t>
      </w:r>
      <w:r w:rsidRPr="00627732">
        <w:rPr>
          <w:rStyle w:val="21"/>
          <w:rFonts w:eastAsiaTheme="minorEastAsia"/>
          <w:b w:val="0"/>
          <w:bCs w:val="0"/>
          <w:sz w:val="28"/>
          <w:szCs w:val="28"/>
        </w:rPr>
        <w:t xml:space="preserve">  ( сосредоточенный )  и  </w:t>
      </w:r>
      <w:r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поэтапный</w:t>
      </w:r>
      <w:r w:rsidRPr="00627732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CF0A17" w:rsidRPr="00CF0A17" w:rsidRDefault="00627732" w:rsidP="006C1E54">
      <w:pPr>
        <w:widowControl w:val="0"/>
        <w:numPr>
          <w:ilvl w:val="0"/>
          <w:numId w:val="1"/>
        </w:numPr>
        <w:tabs>
          <w:tab w:val="left" w:pos="323"/>
        </w:tabs>
        <w:spacing w:after="0" w:line="240" w:lineRule="auto"/>
        <w:ind w:left="300" w:right="20" w:hanging="260"/>
        <w:rPr>
          <w:rFonts w:ascii="Times New Roman" w:hAnsi="Times New Roman" w:cs="Times New Roman"/>
          <w:sz w:val="28"/>
          <w:szCs w:val="28"/>
        </w:rPr>
      </w:pP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по специализации об</w:t>
      </w:r>
      <w:r w:rsidR="003C0DEE">
        <w:rPr>
          <w:rStyle w:val="21"/>
          <w:rFonts w:eastAsiaTheme="minorEastAsia"/>
          <w:b w:val="0"/>
          <w:bCs w:val="0"/>
          <w:sz w:val="28"/>
          <w:szCs w:val="28"/>
        </w:rPr>
        <w:t xml:space="preserve">служивающего  ВС  персонала  на  </w:t>
      </w:r>
      <w:r w:rsidR="003C0DEE"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поси</w:t>
      </w:r>
      <w:r w:rsidR="00CF0A17"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стемный</w:t>
      </w:r>
      <w:r w:rsidR="003C0D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CF0A17"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зонный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CF0A17" w:rsidRPr="00CF0A17" w:rsidRDefault="003C0DEE" w:rsidP="006C1E54">
      <w:pPr>
        <w:widowControl w:val="0"/>
        <w:numPr>
          <w:ilvl w:val="0"/>
          <w:numId w:val="1"/>
        </w:numPr>
        <w:tabs>
          <w:tab w:val="left" w:pos="323"/>
        </w:tabs>
        <w:spacing w:after="0" w:line="240" w:lineRule="auto"/>
        <w:ind w:left="300" w:right="20" w:hanging="260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группы  воздушных  судов  на  </w:t>
      </w:r>
      <w:r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парал</w:t>
      </w:r>
      <w:r w:rsidR="00CF0A17"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лельный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, </w:t>
      </w:r>
      <w:r w:rsidR="00CF0A17"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последовательный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7F1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7F1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AF6B6F">
        <w:rPr>
          <w:rStyle w:val="21"/>
          <w:rFonts w:eastAsiaTheme="minorEastAsia"/>
          <w:b w:val="0"/>
          <w:bCs w:val="0"/>
          <w:i/>
          <w:sz w:val="28"/>
          <w:szCs w:val="28"/>
        </w:rPr>
        <w:t>поточный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CF0A17" w:rsidRPr="00CF0A17" w:rsidRDefault="00CF0A17" w:rsidP="006C1E54">
      <w:pPr>
        <w:widowControl w:val="0"/>
        <w:numPr>
          <w:ilvl w:val="0"/>
          <w:numId w:val="1"/>
        </w:numPr>
        <w:tabs>
          <w:tab w:val="left" w:pos="323"/>
        </w:tabs>
        <w:spacing w:after="60" w:line="240" w:lineRule="auto"/>
        <w:ind w:left="300" w:right="20" w:hanging="260"/>
        <w:rPr>
          <w:rFonts w:ascii="Times New Roman" w:hAnsi="Times New Roman" w:cs="Times New Roman"/>
          <w:sz w:val="28"/>
          <w:szCs w:val="28"/>
        </w:rPr>
      </w:pP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 w:rsidR="001605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630B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организации технологического процесса производства работ ТО на </w:t>
      </w:r>
      <w:r w:rsidR="0048630B" w:rsidRPr="0048630B">
        <w:rPr>
          <w:rStyle w:val="21"/>
          <w:rFonts w:eastAsiaTheme="minorEastAsia"/>
          <w:b w:val="0"/>
          <w:bCs w:val="0"/>
          <w:i/>
          <w:sz w:val="28"/>
          <w:szCs w:val="28"/>
        </w:rPr>
        <w:t>сетевой</w:t>
      </w:r>
      <w:r w:rsidR="00DD6290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 </w:t>
      </w:r>
      <w:r w:rsidR="0048630B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 </w:t>
      </w:r>
      <w:r w:rsidR="0048630B" w:rsidRPr="0048630B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 </w:t>
      </w:r>
      <w:r w:rsidR="0048630B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DD629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630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48630B" w:rsidRPr="0048630B">
        <w:rPr>
          <w:rStyle w:val="21"/>
          <w:rFonts w:eastAsiaTheme="minorEastAsia"/>
          <w:b w:val="0"/>
          <w:bCs w:val="0"/>
          <w:i/>
          <w:sz w:val="28"/>
          <w:szCs w:val="28"/>
        </w:rPr>
        <w:t>экспертно-директивный</w:t>
      </w:r>
      <w:r w:rsidR="0048630B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CF0A17" w:rsidRPr="00CF0A17" w:rsidRDefault="003E0BC9" w:rsidP="006C1E54">
      <w:pPr>
        <w:spacing w:after="0" w:line="240" w:lineRule="auto"/>
        <w:ind w:left="40" w:right="20"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ри </w:t>
      </w:r>
      <w:r w:rsidR="00CF0A17" w:rsidRPr="008A361B">
        <w:rPr>
          <w:rStyle w:val="21"/>
          <w:rFonts w:eastAsiaTheme="minorEastAsia"/>
          <w:bCs w:val="0"/>
          <w:sz w:val="28"/>
          <w:szCs w:val="28"/>
        </w:rPr>
        <w:t>одноразовом методе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весь объем работ данной формы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периодического ТО выполняется в течение непрерывного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време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ни обслуживания. При этом ВС не используется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полетов, пока не будет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 весь объем ТО по соот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ветствующей форме ТО (Ф1, Ф2, ФЗ). Метод целесообра</w:t>
      </w:r>
      <w:r>
        <w:rPr>
          <w:rStyle w:val="2MicrosoftSansSerif85pt"/>
          <w:rFonts w:ascii="Times New Roman" w:hAnsi="Times New Roman" w:cs="Times New Roman"/>
          <w:b w:val="0"/>
          <w:bCs w:val="0"/>
          <w:sz w:val="28"/>
          <w:szCs w:val="28"/>
        </w:rPr>
        <w:t>зен</w:t>
      </w:r>
      <w:r w:rsidR="00CF0A17" w:rsidRPr="00CF0A17">
        <w:rPr>
          <w:rStyle w:val="2MicrosoftSansSerif85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при условии малой 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агруженности авиапредприятий вы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полнением авиационных перевозок и работ, а также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очень трудоемких формах ТО, выполняемых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Центрах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>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0A17"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заводах.</w:t>
      </w:r>
    </w:p>
    <w:p w:rsidR="00CF0A17" w:rsidRPr="00CF0A17" w:rsidRDefault="00CF0A17" w:rsidP="006C1E54">
      <w:pPr>
        <w:spacing w:after="0" w:line="240" w:lineRule="auto"/>
        <w:ind w:left="40" w:right="2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Для улучшения испол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>ьзования ВС и создания равномер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>ной загрузки цехов периодического ТО при больших объемах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летной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 авиапредприятий</w:t>
      </w:r>
      <w:r w:rsidR="00BB04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с 1974 г.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C3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>ачали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применять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 xml:space="preserve">  поэтапные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>методы.</w:t>
      </w:r>
    </w:p>
    <w:p w:rsidR="00627732" w:rsidRDefault="00CF0A17" w:rsidP="00AB60EA">
      <w:pPr>
        <w:spacing w:after="0" w:line="240" w:lineRule="auto"/>
        <w:ind w:left="4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="00262F6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A361B">
        <w:rPr>
          <w:rStyle w:val="21"/>
          <w:rFonts w:eastAsiaTheme="minorEastAsia"/>
          <w:bCs w:val="0"/>
          <w:sz w:val="28"/>
          <w:szCs w:val="28"/>
        </w:rPr>
        <w:t>поэтапном методе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комплекс операций каждой формы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делится на примерн</w:t>
      </w:r>
      <w:r w:rsidR="003E0BC9">
        <w:rPr>
          <w:rStyle w:val="21"/>
          <w:rFonts w:eastAsiaTheme="minorEastAsia"/>
          <w:b w:val="0"/>
          <w:bCs w:val="0"/>
          <w:sz w:val="28"/>
          <w:szCs w:val="28"/>
        </w:rPr>
        <w:t>о равные части, которые выполняют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ся отдельными этапами </w:t>
      </w:r>
      <w:r w:rsidR="00216B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с </w:t>
      </w:r>
      <w:r w:rsidR="00DF3E6F" w:rsidRPr="00DF3E6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5067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>охранением</w:t>
      </w:r>
      <w:r w:rsidR="00B450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установленной</w:t>
      </w:r>
      <w:r w:rsidR="00B45067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>периодичности</w:t>
      </w:r>
      <w:r w:rsidR="00B450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0A17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операций.</w:t>
      </w:r>
    </w:p>
    <w:p w:rsidR="00AF2FF9" w:rsidRPr="00AF2FF9" w:rsidRDefault="00AF2FF9" w:rsidP="00AB60EA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Сущ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ествуют следующие 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ва вида поэтапного метода выпол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нения работ</w:t>
      </w:r>
      <w:r w:rsidR="00262F6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262F6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 xml:space="preserve"> ТО:</w:t>
      </w:r>
    </w:p>
    <w:p w:rsidR="00AF2FF9" w:rsidRPr="00AF2FF9" w:rsidRDefault="00AF2FF9" w:rsidP="00AB60EA">
      <w:pPr>
        <w:spacing w:after="0" w:line="240" w:lineRule="auto"/>
        <w:ind w:left="40" w:right="20" w:firstLine="26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) с распределением объема работ данной формы ТО по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br/>
      </w:r>
      <w:r>
        <w:rPr>
          <w:rStyle w:val="29pt1pt"/>
          <w:rFonts w:eastAsiaTheme="minorEastAsia"/>
          <w:b w:val="0"/>
          <w:bCs w:val="0"/>
          <w:sz w:val="28"/>
          <w:szCs w:val="28"/>
        </w:rPr>
        <w:t>эт</w:t>
      </w:r>
      <w:r w:rsidRPr="00AF2FF9">
        <w:rPr>
          <w:rStyle w:val="29pt1pt"/>
          <w:rFonts w:eastAsiaTheme="minorEastAsia"/>
          <w:b w:val="0"/>
          <w:bCs w:val="0"/>
          <w:sz w:val="28"/>
          <w:szCs w:val="28"/>
        </w:rPr>
        <w:t xml:space="preserve">апам 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в пределах допуска по наработке (налету) к базовой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периодичности;</w:t>
      </w:r>
    </w:p>
    <w:p w:rsidR="00731245" w:rsidRDefault="00AF2FF9" w:rsidP="00AB60EA">
      <w:pPr>
        <w:spacing w:after="0" w:line="240" w:lineRule="auto"/>
        <w:ind w:left="20" w:right="20" w:firstLine="28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2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) с равномерным 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спределением трудоемкости период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ч</w:t>
      </w:r>
      <w:r w:rsidRPr="00AF2FF9">
        <w:rPr>
          <w:rStyle w:val="21"/>
          <w:rFonts w:eastAsiaTheme="minorEastAsia"/>
          <w:b w:val="0"/>
          <w:bCs w:val="0"/>
          <w:sz w:val="28"/>
          <w:szCs w:val="28"/>
        </w:rPr>
        <w:t>еского ТО по</w:t>
      </w:r>
      <w:r w:rsid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периодам  выполнения  формы  Ф1.</w:t>
      </w:r>
    </w:p>
    <w:p w:rsidR="00731245" w:rsidRPr="008E19AF" w:rsidRDefault="00731245" w:rsidP="00AB60EA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В случае </w:t>
      </w:r>
      <w:r w:rsidRPr="001C174C">
        <w:rPr>
          <w:rStyle w:val="21"/>
          <w:rFonts w:eastAsiaTheme="minorEastAsia"/>
          <w:b w:val="0"/>
          <w:bCs w:val="0"/>
          <w:i/>
          <w:sz w:val="28"/>
          <w:szCs w:val="28"/>
        </w:rPr>
        <w:t>распределения объема работ ТО в пределах допуска по наработке (налету)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весь объем работ делится на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несколько завершенных этапов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частей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примерно 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равной</w:t>
      </w:r>
      <w:r w:rsidR="008E19A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трудоемкости.</w:t>
      </w:r>
    </w:p>
    <w:p w:rsidR="00731245" w:rsidRPr="00731245" w:rsidRDefault="00731245" w:rsidP="00AB60EA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Эти этапы последовательно выполняются в промежутках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между рейсами ВС так,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чтобы они были выполнены за вре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мя налета ВС в пределах допусков</w:t>
      </w:r>
      <w:r w:rsidR="00E703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время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соответствующей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формы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ТО.</w:t>
      </w:r>
    </w:p>
    <w:p w:rsidR="00731245" w:rsidRPr="00731245" w:rsidRDefault="00731245" w:rsidP="00AB60EA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Выполнение каждого эт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апа может быть, например, совме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щено с перио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дами  выполнения  оперативного  ТО.</w:t>
      </w:r>
    </w:p>
    <w:p w:rsidR="0011651F" w:rsidRDefault="00731245" w:rsidP="00500D29">
      <w:pPr>
        <w:spacing w:after="0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Через очередное межрегламентное время налета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на выполняться очере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дная форма периодического обслу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>живания с допуском по времени налета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.</w:t>
      </w:r>
      <w:r w:rsidRPr="007312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Объем трудозатрат определенной формы распределяется на число примерно равных частей ( этапов ).</w:t>
      </w:r>
      <w:r w:rsidR="007F192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Каждая из частей</w:t>
      </w:r>
      <w:r w:rsidR="00EC608B" w:rsidRPr="00EC608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выполняется</w:t>
      </w:r>
      <w:r w:rsidR="00EC608B" w:rsidRPr="00EC608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вместе с одной </w:t>
      </w:r>
      <w:r w:rsidR="001C37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из</w:t>
      </w:r>
      <w:r w:rsidR="001C37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оперативных </w:t>
      </w:r>
      <w:r w:rsidR="001C37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 xml:space="preserve">форм </w:t>
      </w:r>
      <w:r w:rsidR="001C37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72854">
        <w:rPr>
          <w:rStyle w:val="21"/>
          <w:rFonts w:eastAsiaTheme="minorEastAsia"/>
          <w:b w:val="0"/>
          <w:bCs w:val="0"/>
          <w:sz w:val="28"/>
          <w:szCs w:val="28"/>
        </w:rPr>
        <w:t>ТО.</w:t>
      </w:r>
    </w:p>
    <w:p w:rsidR="0011651F" w:rsidRPr="0011651F" w:rsidRDefault="0011651F" w:rsidP="00500D29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Использование таког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 поэтапного метода целесообраз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но, если время простоев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 xml:space="preserve"> ВС между полетами превышает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время выполнения оперативного ТО и соответствующей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 xml:space="preserve">части формы периодического технического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бслуживания.</w:t>
      </w:r>
    </w:p>
    <w:p w:rsidR="007D1C3F" w:rsidRPr="007D1C3F" w:rsidRDefault="0011651F" w:rsidP="00500D29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При большом объеме 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етной работы предприятия для бо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лее равномерного распределения времени нахождения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 xml:space="preserve">на периодическом ТО, а также равномерной плановой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за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>грузки цехов периодич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еских форм ТО нашел широкое рас</w:t>
      </w:r>
      <w:r w:rsidRPr="0011651F">
        <w:rPr>
          <w:rStyle w:val="21"/>
          <w:rFonts w:eastAsiaTheme="minorEastAsia"/>
          <w:b w:val="0"/>
          <w:bCs w:val="0"/>
          <w:sz w:val="28"/>
          <w:szCs w:val="28"/>
        </w:rPr>
        <w:t xml:space="preserve">пространение метод </w:t>
      </w:r>
      <w:r w:rsidRPr="001C174C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с </w:t>
      </w:r>
      <w:r w:rsidR="00500D29">
        <w:rPr>
          <w:rStyle w:val="21"/>
          <w:rFonts w:eastAsiaTheme="minorEastAsia"/>
          <w:b w:val="0"/>
          <w:bCs w:val="0"/>
          <w:i/>
          <w:sz w:val="28"/>
          <w:szCs w:val="28"/>
        </w:rPr>
        <w:t>равномерным распределением трудо</w:t>
      </w:r>
      <w:r w:rsidRPr="001C174C">
        <w:rPr>
          <w:rStyle w:val="21"/>
          <w:rFonts w:eastAsiaTheme="minorEastAsia"/>
          <w:b w:val="0"/>
          <w:bCs w:val="0"/>
          <w:i/>
          <w:sz w:val="28"/>
          <w:szCs w:val="28"/>
        </w:rPr>
        <w:t>емкости  форм  периодического  ТО  по  периодам  выполнения</w:t>
      </w:r>
      <w:r w:rsidR="00222C9A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 </w:t>
      </w:r>
      <w:r w:rsidRPr="001C174C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 формы </w:t>
      </w:r>
      <w:r w:rsidR="00222C9A">
        <w:rPr>
          <w:rStyle w:val="21"/>
          <w:rFonts w:eastAsiaTheme="minorEastAsia"/>
          <w:b w:val="0"/>
          <w:bCs w:val="0"/>
          <w:i/>
          <w:sz w:val="28"/>
          <w:szCs w:val="28"/>
        </w:rPr>
        <w:t xml:space="preserve"> </w:t>
      </w:r>
      <w:r w:rsidRPr="001C174C">
        <w:rPr>
          <w:rStyle w:val="21"/>
          <w:rFonts w:eastAsiaTheme="minorEastAsia"/>
          <w:b w:val="0"/>
          <w:bCs w:val="0"/>
          <w:i/>
          <w:sz w:val="28"/>
          <w:szCs w:val="28"/>
        </w:rPr>
        <w:t>Ф1.</w:t>
      </w:r>
    </w:p>
    <w:p w:rsidR="007D1C3F" w:rsidRPr="007D1C3F" w:rsidRDefault="007D1C3F" w:rsidP="00500D2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есь цикл регламентных работ делится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шесть этапов примерно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равной трудоемкости. Этапам при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своены номера с первого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по шестой или буквенные  обозна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чения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2"/>
          <w:rFonts w:eastAsiaTheme="minorEastAsia"/>
          <w:sz w:val="28"/>
          <w:szCs w:val="28"/>
        </w:rPr>
        <w:t>А, Б, В, Г, Д, Е.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Каждый из этапов повторяется через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врем</w:t>
      </w:r>
      <w:r w:rsidR="007F5F3A">
        <w:rPr>
          <w:rStyle w:val="21"/>
          <w:rFonts w:eastAsiaTheme="minorEastAsia"/>
          <w:b w:val="0"/>
          <w:bCs w:val="0"/>
          <w:sz w:val="28"/>
          <w:szCs w:val="28"/>
        </w:rPr>
        <w:t>я цикла регламентных работ. Для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Ил-86 </w:t>
      </w:r>
      <w:r w:rsidR="007F5F3A" w:rsidRPr="007F5F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(и ряда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других ВС)</w:t>
      </w:r>
      <w:r w:rsidR="007F5F3A" w:rsidRPr="007F5F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эта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периодичность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этапов</w:t>
      </w:r>
      <w:r w:rsidR="001C08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равна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1800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часов.</w:t>
      </w:r>
    </w:p>
    <w:p w:rsidR="007D1C3F" w:rsidRPr="007D1C3F" w:rsidRDefault="007D1C3F" w:rsidP="00500D2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Для каждого этапа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оставляется пооперационная ведо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мость с перечнем пункт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ов регламента, подлежащих выпол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нению в данном этапе по каждому виду АТ. Эта ведомость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диспетчером цеха выдается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начальнику (инженеру) смены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вместе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с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картой</w:t>
      </w:r>
      <w:r w:rsidR="009F4BDD" w:rsidRPr="009F4B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F4BDD">
        <w:rPr>
          <w:rStyle w:val="21"/>
          <w:rFonts w:eastAsiaTheme="minorEastAsia"/>
          <w:bCs w:val="0"/>
          <w:sz w:val="28"/>
          <w:szCs w:val="28"/>
        </w:rPr>
        <w:t>-</w:t>
      </w:r>
      <w:r w:rsidR="009F4BDD" w:rsidRPr="009F4B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нарядом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выполнение </w:t>
      </w:r>
      <w:r w:rsidR="004B59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ТО.</w:t>
      </w:r>
    </w:p>
    <w:p w:rsidR="007D1C3F" w:rsidRDefault="007D1C3F" w:rsidP="00856BD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Недостатком поэтапных методов ТО является увеличение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общей трудоемкости дем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онтажно</w:t>
      </w:r>
      <w:r w:rsidRPr="00D62BBE">
        <w:rPr>
          <w:rStyle w:val="21"/>
          <w:rFonts w:eastAsiaTheme="minorEastAsia"/>
          <w:bCs w:val="0"/>
          <w:sz w:val="28"/>
          <w:szCs w:val="28"/>
        </w:rPr>
        <w:t>-</w:t>
      </w:r>
      <w:r w:rsidR="00D62BBE">
        <w:rPr>
          <w:rStyle w:val="21"/>
          <w:rFonts w:eastAsiaTheme="minorEastAsia"/>
          <w:b w:val="0"/>
          <w:bCs w:val="0"/>
          <w:sz w:val="28"/>
          <w:szCs w:val="28"/>
        </w:rPr>
        <w:t>монтажных работ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неодно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кратные закрытия</w:t>
      </w:r>
      <w:r w:rsidR="00D62BBE" w:rsidRPr="00D62B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62BBE">
        <w:rPr>
          <w:rStyle w:val="21"/>
          <w:rFonts w:eastAsiaTheme="minorEastAsia"/>
          <w:bCs w:val="0"/>
          <w:sz w:val="28"/>
          <w:szCs w:val="28"/>
        </w:rPr>
        <w:t>-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открытия одних и тех же лючков, снятия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1C3F">
        <w:rPr>
          <w:rStyle w:val="21"/>
          <w:rFonts w:eastAsiaTheme="minorEastAsia"/>
          <w:b w:val="0"/>
          <w:bCs w:val="0"/>
          <w:sz w:val="28"/>
          <w:szCs w:val="28"/>
        </w:rPr>
        <w:t>и установки одних и тех же агрегатов).</w:t>
      </w:r>
    </w:p>
    <w:p w:rsidR="00D21685" w:rsidRPr="00D21685" w:rsidRDefault="000B14D3" w:rsidP="00856BD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B14D3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0B14D3">
        <w:rPr>
          <w:rStyle w:val="21"/>
          <w:rFonts w:eastAsiaTheme="minorEastAsia"/>
          <w:bCs w:val="0"/>
          <w:sz w:val="28"/>
          <w:szCs w:val="28"/>
        </w:rPr>
        <w:t>посистемном методе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14D3">
        <w:rPr>
          <w:rStyle w:val="21"/>
          <w:rFonts w:eastAsiaTheme="minorEastAsia"/>
          <w:b w:val="0"/>
          <w:bCs w:val="0"/>
          <w:sz w:val="28"/>
          <w:szCs w:val="28"/>
        </w:rPr>
        <w:t>ТО бригада (исполнитель) выполняет работы на закрепленных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14D3">
        <w:rPr>
          <w:rStyle w:val="21"/>
          <w:rFonts w:eastAsiaTheme="minorEastAsia"/>
          <w:b w:val="0"/>
          <w:bCs w:val="0"/>
          <w:sz w:val="28"/>
          <w:szCs w:val="28"/>
        </w:rPr>
        <w:t>за ней определенных системах. Например, такими системами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14D3">
        <w:rPr>
          <w:rStyle w:val="21"/>
          <w:rFonts w:eastAsiaTheme="minorEastAsia"/>
          <w:b w:val="0"/>
          <w:bCs w:val="0"/>
          <w:sz w:val="28"/>
          <w:szCs w:val="28"/>
        </w:rPr>
        <w:t>могут быть приборное оборудование,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>электрооборудование,</w:t>
      </w:r>
      <w:r w:rsidR="00294E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автоматические бортовые 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>системы управления полетом, кис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>лородное оборудование,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системы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регистрации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параметров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>полета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="00294E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БЦВМ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1685"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др.</w:t>
      </w:r>
    </w:p>
    <w:p w:rsidR="00D21685" w:rsidRPr="00D21685" w:rsidRDefault="00D21685" w:rsidP="00856BD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Каждая из бригад получает пооперационные ведомости</w:t>
      </w:r>
      <w:r w:rsidR="00AC33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для ТО соответствующих</w:t>
      </w:r>
      <w:r w:rsidR="00AC33F2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систем. При этом система распо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лагается, как правило, в различных</w:t>
      </w:r>
      <w:r w:rsidR="00AC33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зонах</w:t>
      </w:r>
      <w:r w:rsidR="00AC33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C43879" w:rsidRPr="00C43879" w:rsidRDefault="00D21685" w:rsidP="00856BD2">
      <w:pPr>
        <w:spacing w:after="0" w:line="240" w:lineRule="auto"/>
        <w:ind w:left="40" w:right="20"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1E0C11">
        <w:rPr>
          <w:rStyle w:val="21"/>
          <w:rFonts w:eastAsiaTheme="minorEastAsia"/>
          <w:bCs w:val="0"/>
          <w:sz w:val="28"/>
          <w:szCs w:val="28"/>
        </w:rPr>
        <w:t>зонном методе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 xml:space="preserve"> за исполнителем (группой испол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нителей) 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акрепляют определенную зону ВС, в которой он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выполняет работы по ТО в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>сех изделий систем: планера, си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ловых установок, авиационных электросистем и пилотажно</w:t>
      </w:r>
      <w:r w:rsidRPr="00A9729B">
        <w:rPr>
          <w:rStyle w:val="21"/>
          <w:rFonts w:eastAsiaTheme="minorEastAsia"/>
          <w:bCs w:val="0"/>
          <w:sz w:val="28"/>
          <w:szCs w:val="28"/>
        </w:rPr>
        <w:t>-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навигационных комплексов (АЭС и ПНК) в соответствии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с регламентом обслуживания. В этом случае исполнитель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br/>
        <w:t>должен знать и освоить весь объем операций ТО по каждому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 xml:space="preserve">изделию, расположенному в 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>зоне, независимо от базовой спе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циализации исполнителя. Глубоких базовых знаний по каждой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из систем от него не треб</w:t>
      </w:r>
      <w:r w:rsidR="001E0C11">
        <w:rPr>
          <w:rStyle w:val="21"/>
          <w:rFonts w:eastAsiaTheme="minorEastAsia"/>
          <w:b w:val="0"/>
          <w:bCs w:val="0"/>
          <w:sz w:val="28"/>
          <w:szCs w:val="28"/>
        </w:rPr>
        <w:t>уется. Для каждой зоны составля</w:t>
      </w:r>
      <w:r w:rsidRPr="00D21685">
        <w:rPr>
          <w:rStyle w:val="21"/>
          <w:rFonts w:eastAsiaTheme="minorEastAsia"/>
          <w:b w:val="0"/>
          <w:bCs w:val="0"/>
          <w:sz w:val="28"/>
          <w:szCs w:val="28"/>
        </w:rPr>
        <w:t>ется пооперационная ведомость, куда включаются операции</w:t>
      </w:r>
      <w:r w:rsid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43879" w:rsidRPr="00C43879">
        <w:rPr>
          <w:rStyle w:val="21"/>
          <w:rFonts w:eastAsiaTheme="minorEastAsia"/>
          <w:b w:val="0"/>
          <w:bCs w:val="0"/>
          <w:sz w:val="28"/>
          <w:szCs w:val="28"/>
        </w:rPr>
        <w:t>(работы) соответствующего этапа (формы) ТО, подлежащие</w:t>
      </w:r>
      <w:r w:rsidR="0076222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C43879" w:rsidRPr="00C43879">
        <w:rPr>
          <w:rStyle w:val="21"/>
          <w:rFonts w:eastAsiaTheme="minorEastAsia"/>
          <w:b w:val="0"/>
          <w:bCs w:val="0"/>
          <w:sz w:val="28"/>
          <w:szCs w:val="28"/>
        </w:rPr>
        <w:t>выполнению.</w:t>
      </w:r>
    </w:p>
    <w:p w:rsidR="00C43879" w:rsidRPr="00C43879" w:rsidRDefault="00C43879" w:rsidP="00856BD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данном методе ТО может быть повышена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произво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дительность работ за сч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ет ликвидации перемещений испол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нителей со средствами обслуживания по зонам ВС, глубокого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освоения строго огранич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енного перечня операций обслужи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вания,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упрощается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планирование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взаимодействий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истов.</w:t>
      </w:r>
    </w:p>
    <w:p w:rsidR="00AF2FF9" w:rsidRDefault="00C43879" w:rsidP="00856BD2">
      <w:pPr>
        <w:spacing w:after="0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Однако работы, связанные с настройками и проверками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работоспособности систе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м, элементы которых располагают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ся в разных зонах ВС,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этим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>конкретным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3879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системам</w:t>
      </w:r>
      <w:r w:rsidR="001F495D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1F495D" w:rsidRDefault="001F495D" w:rsidP="00856BD2">
      <w:pPr>
        <w:spacing w:after="0" w:line="240" w:lineRule="auto"/>
        <w:ind w:left="40" w:right="20" w:firstLine="669"/>
        <w:jc w:val="both"/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Посистемный и зонный методы могут совмещаться с любым другим методом. Например, при поэтапном методе ТО работы могут выполняться зонным</w:t>
      </w:r>
      <w:r w:rsidR="002C55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методом</w:t>
      </w:r>
      <w:r w:rsidR="002C55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2C55D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т. д.</w:t>
      </w:r>
    </w:p>
    <w:p w:rsidR="00293CAA" w:rsidRPr="00293CAA" w:rsidRDefault="002B70B7" w:rsidP="00856BD2">
      <w:pPr>
        <w:spacing w:after="0" w:line="240" w:lineRule="auto"/>
        <w:ind w:left="40" w:firstLine="66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</w:rPr>
        <w:t xml:space="preserve"> </w:t>
      </w:r>
      <w:r w:rsidRPr="002B70B7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293CAA">
        <w:rPr>
          <w:rStyle w:val="21"/>
          <w:rFonts w:eastAsiaTheme="minorEastAsia"/>
          <w:bCs w:val="0"/>
          <w:sz w:val="28"/>
          <w:szCs w:val="28"/>
        </w:rPr>
        <w:t>параллельном</w:t>
      </w:r>
      <w:r w:rsidRPr="002B70B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B03C9">
        <w:rPr>
          <w:rStyle w:val="21"/>
          <w:rFonts w:eastAsiaTheme="minorEastAsia"/>
          <w:bCs w:val="0"/>
          <w:sz w:val="28"/>
          <w:szCs w:val="28"/>
        </w:rPr>
        <w:t>методе</w:t>
      </w:r>
      <w:r w:rsidRPr="002B70B7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всех ВС группы работы ведутся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70B7">
        <w:rPr>
          <w:rStyle w:val="21"/>
          <w:rFonts w:eastAsiaTheme="minorEastAsia"/>
          <w:b w:val="0"/>
          <w:bCs w:val="0"/>
          <w:sz w:val="28"/>
          <w:szCs w:val="28"/>
        </w:rPr>
        <w:t>одновременно</w:t>
      </w:r>
      <w:r>
        <w:rPr>
          <w:rStyle w:val="21"/>
          <w:rFonts w:eastAsiaTheme="minorEastAsia"/>
          <w:b w:val="0"/>
          <w:bCs w:val="0"/>
        </w:rPr>
        <w:t xml:space="preserve">. </w:t>
      </w:r>
      <w:r w:rsidR="001817FD">
        <w:rPr>
          <w:rStyle w:val="21"/>
          <w:rFonts w:eastAsiaTheme="minorEastAsia"/>
          <w:b w:val="0"/>
          <w:bCs w:val="0"/>
        </w:rPr>
        <w:t xml:space="preserve"> </w:t>
      </w:r>
      <w:r w:rsidR="00AA28DC" w:rsidRPr="00AA28DC">
        <w:rPr>
          <w:rStyle w:val="21"/>
          <w:rFonts w:eastAsiaTheme="minorEastAsia"/>
          <w:b w:val="0"/>
          <w:bCs w:val="0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данном</w:t>
      </w:r>
      <w:r w:rsidR="00AA28DC" w:rsidRPr="00AA28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методе </w:t>
      </w:r>
      <w:r w:rsidR="00AA28DC" w:rsidRPr="00AA28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требуются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28DC" w:rsidRPr="00AA28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большие</w:t>
      </w:r>
      <w:r w:rsidR="00AA28DC" w:rsidRPr="006640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штаты </w:t>
      </w:r>
      <w:r w:rsidR="00AA28DC" w:rsidRPr="006640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специалистов — для каждого ВС полный комплект. Это приводит</w:t>
      </w:r>
      <w:r w:rsid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к тому, что специалисты слабо и неравномерно загружены,</w:t>
      </w:r>
      <w:r w:rsid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поэтому такой метод в гражданской авиации в настоящее</w:t>
      </w:r>
      <w:r w:rsid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>время может использоваться в исключительных</w:t>
      </w:r>
      <w:r w:rsidR="0073631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93CAA"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случаях.</w:t>
      </w:r>
    </w:p>
    <w:p w:rsidR="001177D7" w:rsidRPr="001177D7" w:rsidRDefault="00293CAA" w:rsidP="00856BD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3B03C9">
        <w:rPr>
          <w:rStyle w:val="21"/>
          <w:rFonts w:eastAsiaTheme="minorEastAsia"/>
          <w:bCs w:val="0"/>
          <w:sz w:val="28"/>
          <w:szCs w:val="28"/>
        </w:rPr>
        <w:t>последовательном методе</w:t>
      </w:r>
      <w:r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ТО группы специалистов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3CAA">
        <w:rPr>
          <w:rStyle w:val="21"/>
          <w:rFonts w:eastAsiaTheme="minorEastAsia"/>
          <w:b w:val="0"/>
          <w:bCs w:val="0"/>
          <w:sz w:val="28"/>
          <w:szCs w:val="28"/>
        </w:rPr>
        <w:t>последовательно переходят от одного ВС к другому, если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3CAA">
        <w:rPr>
          <w:rStyle w:val="21"/>
          <w:rFonts w:eastAsiaTheme="minorEastAsia"/>
          <w:b w:val="0"/>
          <w:bCs w:val="0"/>
          <w:sz w:val="28"/>
          <w:szCs w:val="28"/>
        </w:rPr>
        <w:t>он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 свободно</w:t>
      </w:r>
      <w:r w:rsidRPr="00293CAA">
        <w:rPr>
          <w:rStyle w:val="21"/>
          <w:rFonts w:eastAsiaTheme="minorEastAsia"/>
          <w:b w:val="0"/>
          <w:bCs w:val="0"/>
          <w:sz w:val="28"/>
          <w:szCs w:val="28"/>
        </w:rPr>
        <w:t xml:space="preserve"> от </w:t>
      </w:r>
      <w:r w:rsidRPr="00293CAA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предыдущей группы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.</w:t>
      </w:r>
      <w:r w:rsidR="001177D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 этом наблюдается большая неравномерность загрузки специалистов.</w:t>
      </w:r>
      <w:r w:rsidR="001177D7" w:rsidRPr="001177D7">
        <w:rPr>
          <w:b/>
          <w:bCs/>
        </w:rPr>
        <w:t xml:space="preserve"> 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>При переходе от более</w:t>
      </w:r>
      <w:r w:rsidR="0039165D">
        <w:rPr>
          <w:rStyle w:val="21"/>
          <w:rFonts w:eastAsiaTheme="minorEastAsia"/>
          <w:b w:val="0"/>
          <w:bCs w:val="0"/>
          <w:sz w:val="28"/>
          <w:szCs w:val="28"/>
        </w:rPr>
        <w:t xml:space="preserve"> длинной операции к более корот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 xml:space="preserve">кой имеют место простои </w:t>
      </w:r>
      <w:r w:rsidR="0039165D">
        <w:rPr>
          <w:rStyle w:val="21"/>
          <w:rFonts w:eastAsiaTheme="minorEastAsia"/>
          <w:b w:val="0"/>
          <w:bCs w:val="0"/>
          <w:sz w:val="28"/>
          <w:szCs w:val="28"/>
        </w:rPr>
        <w:t>группы специалистов, а при пере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>ходе от коротких к боле</w:t>
      </w:r>
      <w:r w:rsidR="0066409C">
        <w:rPr>
          <w:rStyle w:val="21"/>
          <w:rFonts w:eastAsiaTheme="minorEastAsia"/>
          <w:b w:val="0"/>
          <w:bCs w:val="0"/>
          <w:sz w:val="28"/>
          <w:szCs w:val="28"/>
        </w:rPr>
        <w:t xml:space="preserve">е  длинным </w:t>
      </w:r>
      <w:r w:rsidR="0066409C" w:rsidRPr="0066409C">
        <w:rPr>
          <w:rStyle w:val="21"/>
          <w:rFonts w:eastAsiaTheme="minorEastAsia"/>
          <w:bCs w:val="0"/>
          <w:sz w:val="28"/>
          <w:szCs w:val="28"/>
        </w:rPr>
        <w:t>-</w:t>
      </w:r>
      <w:r w:rsidR="0039165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простои  ВС  ( в ожида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>нии специалистов</w:t>
      </w:r>
      <w:r w:rsidR="00391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900C5D" w:rsidRDefault="0039165D" w:rsidP="0073751B">
      <w:pPr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3B03C9">
        <w:rPr>
          <w:rStyle w:val="21"/>
          <w:rFonts w:eastAsiaTheme="minorEastAsia"/>
          <w:bCs w:val="0"/>
          <w:sz w:val="28"/>
          <w:szCs w:val="28"/>
        </w:rPr>
        <w:t>поточном методе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специалисты, вступив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работу, выполняют ее непрерывно, переходя от одного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77D7" w:rsidRPr="001177D7">
        <w:rPr>
          <w:rStyle w:val="21"/>
          <w:rFonts w:eastAsiaTheme="minorEastAsia"/>
          <w:b w:val="0"/>
          <w:bCs w:val="0"/>
          <w:sz w:val="28"/>
          <w:szCs w:val="28"/>
        </w:rPr>
        <w:t>к другому</w:t>
      </w:r>
      <w:r w:rsidR="001177D7" w:rsidRPr="00D37306">
        <w:rPr>
          <w:rStyle w:val="21"/>
          <w:rFonts w:eastAsiaTheme="minorEastAsia"/>
          <w:b w:val="0"/>
          <w:bCs w:val="0"/>
          <w:sz w:val="28"/>
          <w:szCs w:val="28"/>
        </w:rPr>
        <w:t xml:space="preserve">. </w:t>
      </w:r>
      <w:r w:rsidR="00D37306" w:rsidRPr="00D37306">
        <w:rPr>
          <w:rStyle w:val="21"/>
          <w:rFonts w:eastAsiaTheme="minorEastAsia"/>
          <w:b w:val="0"/>
          <w:bCs w:val="0"/>
          <w:sz w:val="28"/>
          <w:szCs w:val="28"/>
        </w:rPr>
        <w:t xml:space="preserve">Поточный метод </w:t>
      </w:r>
      <w:r w:rsidR="00D37306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="00D37306" w:rsidRPr="00D37306">
        <w:rPr>
          <w:rStyle w:val="21"/>
          <w:rFonts w:eastAsiaTheme="minorEastAsia"/>
          <w:b w:val="0"/>
          <w:bCs w:val="0"/>
          <w:sz w:val="28"/>
          <w:szCs w:val="28"/>
        </w:rPr>
        <w:t>рим</w:t>
      </w:r>
      <w:r w:rsidR="00D37306">
        <w:rPr>
          <w:rStyle w:val="21"/>
          <w:rFonts w:eastAsiaTheme="minorEastAsia"/>
          <w:b w:val="0"/>
          <w:bCs w:val="0"/>
          <w:sz w:val="28"/>
          <w:szCs w:val="28"/>
        </w:rPr>
        <w:t>еняется при оперативном ТО боль</w:t>
      </w:r>
      <w:r w:rsidR="00D37306" w:rsidRPr="00D37306">
        <w:rPr>
          <w:rStyle w:val="21"/>
          <w:rFonts w:eastAsiaTheme="minorEastAsia"/>
          <w:b w:val="0"/>
          <w:bCs w:val="0"/>
          <w:sz w:val="28"/>
          <w:szCs w:val="28"/>
        </w:rPr>
        <w:t>шого числа ВС, при выполнении ремонта на ремонтных</w:t>
      </w:r>
      <w:r w:rsidR="00D3730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37306" w:rsidRPr="00D37306">
        <w:rPr>
          <w:rStyle w:val="21"/>
          <w:rFonts w:eastAsiaTheme="minorEastAsia"/>
          <w:b w:val="0"/>
          <w:bCs w:val="0"/>
          <w:sz w:val="28"/>
          <w:szCs w:val="28"/>
        </w:rPr>
        <w:t>заводах, а также при б</w:t>
      </w:r>
      <w:r w:rsidR="00D37306">
        <w:rPr>
          <w:rStyle w:val="21"/>
          <w:rFonts w:eastAsiaTheme="minorEastAsia"/>
          <w:b w:val="0"/>
          <w:bCs w:val="0"/>
          <w:sz w:val="28"/>
          <w:szCs w:val="28"/>
        </w:rPr>
        <w:t>ольшом потоке ВС в цехе периоди</w:t>
      </w:r>
      <w:r w:rsidR="00D37306" w:rsidRPr="00D37306">
        <w:rPr>
          <w:rStyle w:val="21"/>
          <w:rFonts w:eastAsiaTheme="minorEastAsia"/>
          <w:b w:val="0"/>
          <w:bCs w:val="0"/>
          <w:sz w:val="28"/>
          <w:szCs w:val="28"/>
        </w:rPr>
        <w:t>ческого</w:t>
      </w:r>
      <w:r w:rsidR="00D3730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37306" w:rsidRPr="00D37306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  <w:r w:rsidR="00900C5D"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                                                                                                </w:t>
      </w:r>
    </w:p>
    <w:p w:rsidR="0021101A" w:rsidRDefault="00900C5D" w:rsidP="0073751B">
      <w:pPr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900C5D">
        <w:rPr>
          <w:rStyle w:val="21"/>
          <w:rFonts w:eastAsiaTheme="minorEastAsia"/>
          <w:bCs w:val="0"/>
          <w:sz w:val="28"/>
          <w:szCs w:val="28"/>
        </w:rPr>
        <w:t>сетевом методе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ТО производится детальная регламентация последовательности и времени выполнения работ, в зависимости от учитываемых  условий  производства,  т. е. составляется  расписание  работ.</w:t>
      </w:r>
    </w:p>
    <w:p w:rsidR="00E60027" w:rsidRDefault="00E60027" w:rsidP="0073751B">
      <w:pPr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Pr="00E60027">
        <w:rPr>
          <w:rStyle w:val="21"/>
          <w:rFonts w:eastAsiaTheme="minorEastAsia"/>
          <w:bCs w:val="0"/>
          <w:sz w:val="28"/>
          <w:szCs w:val="28"/>
        </w:rPr>
        <w:t>экспертно-директивном методе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ТО расписание хода работ не составляется, их последовательность определяется исполнителями самостоятельно.</w:t>
      </w:r>
    </w:p>
    <w:p w:rsidR="00E60027" w:rsidRDefault="00E60027" w:rsidP="00900C5D">
      <w:pPr>
        <w:spacing w:after="229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4D3C06" w:rsidRDefault="001D4464" w:rsidP="001D4464">
      <w:pPr>
        <w:pStyle w:val="42"/>
        <w:keepNext/>
        <w:keepLines/>
        <w:tabs>
          <w:tab w:val="left" w:pos="1390"/>
        </w:tabs>
        <w:spacing w:before="0" w:after="122" w:line="240" w:lineRule="auto"/>
        <w:ind w:right="340" w:firstLine="0"/>
        <w:rPr>
          <w:sz w:val="28"/>
          <w:szCs w:val="28"/>
        </w:rPr>
      </w:pPr>
      <w:bookmarkStart w:id="5" w:name="bookmark13"/>
      <w:r>
        <w:rPr>
          <w:sz w:val="28"/>
          <w:szCs w:val="28"/>
        </w:rPr>
        <w:t xml:space="preserve">         </w:t>
      </w:r>
      <w:r w:rsidR="000620CE">
        <w:rPr>
          <w:sz w:val="28"/>
          <w:szCs w:val="28"/>
        </w:rPr>
        <w:t xml:space="preserve"> 3</w:t>
      </w:r>
      <w:r w:rsidR="005F56EF">
        <w:rPr>
          <w:sz w:val="28"/>
          <w:szCs w:val="28"/>
        </w:rPr>
        <w:t xml:space="preserve">.3   </w:t>
      </w:r>
      <w:r w:rsidR="00391E3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391E33">
        <w:rPr>
          <w:sz w:val="28"/>
          <w:szCs w:val="28"/>
        </w:rPr>
        <w:t xml:space="preserve"> </w:t>
      </w:r>
      <w:r w:rsidR="0021101A" w:rsidRPr="005F56EF">
        <w:rPr>
          <w:sz w:val="28"/>
          <w:szCs w:val="28"/>
        </w:rPr>
        <w:t>ОРГАНИЗАЦИЯ</w:t>
      </w:r>
      <w:r w:rsidR="00391E33">
        <w:rPr>
          <w:sz w:val="28"/>
          <w:szCs w:val="28"/>
        </w:rPr>
        <w:t xml:space="preserve"> </w:t>
      </w:r>
      <w:r w:rsidR="0021101A" w:rsidRPr="005F56EF">
        <w:rPr>
          <w:sz w:val="28"/>
          <w:szCs w:val="28"/>
        </w:rPr>
        <w:t xml:space="preserve"> </w:t>
      </w:r>
      <w:r w:rsidR="008E5F3B">
        <w:rPr>
          <w:sz w:val="28"/>
          <w:szCs w:val="28"/>
        </w:rPr>
        <w:t xml:space="preserve"> </w:t>
      </w:r>
      <w:r w:rsidR="0021101A" w:rsidRPr="005F56EF">
        <w:rPr>
          <w:sz w:val="28"/>
          <w:szCs w:val="28"/>
        </w:rPr>
        <w:t>И</w:t>
      </w:r>
      <w:r w:rsidR="00391E33">
        <w:rPr>
          <w:sz w:val="28"/>
          <w:szCs w:val="28"/>
        </w:rPr>
        <w:t xml:space="preserve"> </w:t>
      </w:r>
      <w:r w:rsidR="0021101A" w:rsidRPr="005F56EF">
        <w:rPr>
          <w:sz w:val="28"/>
          <w:szCs w:val="28"/>
        </w:rPr>
        <w:t xml:space="preserve"> СОДЕРЖАНИЕ</w:t>
      </w:r>
      <w:bookmarkEnd w:id="5"/>
    </w:p>
    <w:p w:rsidR="001D4464" w:rsidRDefault="001D4464" w:rsidP="001D4464">
      <w:pPr>
        <w:pStyle w:val="42"/>
        <w:keepNext/>
        <w:keepLines/>
        <w:tabs>
          <w:tab w:val="left" w:pos="1390"/>
        </w:tabs>
        <w:spacing w:before="0" w:after="122" w:line="240" w:lineRule="auto"/>
        <w:ind w:right="3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ТЕХНИЧЕСКОГО</w:t>
      </w:r>
      <w:r w:rsidR="008E5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ОБСЛУЖИВАНИЯ </w:t>
      </w:r>
    </w:p>
    <w:p w:rsidR="001D4464" w:rsidRDefault="001D4464" w:rsidP="001D4464">
      <w:pPr>
        <w:pStyle w:val="42"/>
        <w:keepNext/>
        <w:keepLines/>
        <w:tabs>
          <w:tab w:val="left" w:pos="1390"/>
        </w:tabs>
        <w:spacing w:before="0" w:after="122" w:line="240" w:lineRule="auto"/>
        <w:ind w:right="3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ОТЕЧЕСТВЕННЫХ  </w:t>
      </w:r>
      <w:r w:rsidR="008E5F3B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ВОЗДУШНЫХ</w:t>
      </w:r>
      <w:r w:rsidR="008E5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СУДОВ  ( ОВС )</w:t>
      </w:r>
    </w:p>
    <w:p w:rsidR="001D4464" w:rsidRPr="005F56EF" w:rsidRDefault="001D4464" w:rsidP="007F4C3F">
      <w:pPr>
        <w:pStyle w:val="42"/>
        <w:keepNext/>
        <w:keepLines/>
        <w:tabs>
          <w:tab w:val="left" w:pos="1390"/>
        </w:tabs>
        <w:spacing w:before="0" w:after="122" w:line="276" w:lineRule="auto"/>
        <w:ind w:left="1040" w:right="340" w:hanging="331"/>
        <w:rPr>
          <w:sz w:val="28"/>
          <w:szCs w:val="28"/>
        </w:rPr>
      </w:pPr>
    </w:p>
    <w:p w:rsidR="0021101A" w:rsidRPr="0021101A" w:rsidRDefault="0021101A" w:rsidP="00DD38E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Метод технической эксплу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>атации по ресурсу (ТЭР) со стра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тегией технического обслуживания по наработке является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традиционным и до сих пор применяется в гражданской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авиации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>. Однако,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 шире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применя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 xml:space="preserve">ется 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>м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етод эксплуатации (обслуживания) по техническому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состоянию ВС и их систем. В этом случае на ВС контрольные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работы проводятся с пе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>риодичностью, заданной Регламен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том типа ВС. В зависимости от их результатов определяются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перечень и объемы профилактических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 xml:space="preserve"> восстановительных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работ.</w:t>
      </w:r>
    </w:p>
    <w:p w:rsidR="00053239" w:rsidRPr="00053239" w:rsidRDefault="0021101A" w:rsidP="00DD38E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Периодичность контрол</w:t>
      </w:r>
      <w:r w:rsidR="005F56EF">
        <w:rPr>
          <w:rStyle w:val="21"/>
          <w:rFonts w:eastAsiaTheme="minorEastAsia"/>
          <w:b w:val="0"/>
          <w:bCs w:val="0"/>
          <w:sz w:val="28"/>
          <w:szCs w:val="28"/>
        </w:rPr>
        <w:t>я является плановой, а выполняе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 xml:space="preserve">мые 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21101A">
        <w:rPr>
          <w:rStyle w:val="21"/>
          <w:rFonts w:eastAsiaTheme="minorEastAsia"/>
          <w:b w:val="0"/>
          <w:bCs w:val="0"/>
          <w:sz w:val="28"/>
          <w:szCs w:val="28"/>
        </w:rPr>
        <w:t>осстановительные работы не планируются, определя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ются реальным техническим состоянием объектов. При этом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оперативные, периодические технические обслуживания и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ремонт п</w:t>
      </w:r>
      <w:r w:rsidR="003412CA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6E525D" w:rsidRPr="00FC5A33">
        <w:rPr>
          <w:rStyle w:val="21"/>
          <w:rFonts w:eastAsiaTheme="minorEastAsia"/>
          <w:bCs w:val="0"/>
          <w:sz w:val="28"/>
          <w:szCs w:val="28"/>
        </w:rPr>
        <w:t>-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прежнему обр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>азуют комплекс планово</w:t>
      </w:r>
      <w:r w:rsidR="00053239" w:rsidRPr="00FC5A33">
        <w:rPr>
          <w:rStyle w:val="21"/>
          <w:rFonts w:eastAsiaTheme="minorEastAsia"/>
          <w:bCs w:val="0"/>
          <w:sz w:val="28"/>
          <w:szCs w:val="28"/>
        </w:rPr>
        <w:t>-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>предупре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дительных мероприяти</w:t>
      </w:r>
      <w:r w:rsidR="00E3742A">
        <w:rPr>
          <w:rStyle w:val="21"/>
          <w:rFonts w:eastAsiaTheme="minorEastAsia"/>
          <w:b w:val="0"/>
          <w:bCs w:val="0"/>
          <w:sz w:val="28"/>
          <w:szCs w:val="28"/>
        </w:rPr>
        <w:t>й, с помощью которых обеспечива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ется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исправность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парка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ВС,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безопасность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регулярность</w:t>
      </w:r>
      <w:r w:rsid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53239" w:rsidRPr="00053239">
        <w:rPr>
          <w:rStyle w:val="21"/>
          <w:rFonts w:eastAsiaTheme="minorEastAsia"/>
          <w:b w:val="0"/>
          <w:bCs w:val="0"/>
          <w:sz w:val="28"/>
          <w:szCs w:val="28"/>
        </w:rPr>
        <w:t>полетов.</w:t>
      </w:r>
    </w:p>
    <w:p w:rsidR="00C77CC8" w:rsidRPr="00B77A92" w:rsidRDefault="00053239" w:rsidP="00DD38E2">
      <w:pPr>
        <w:spacing w:after="242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Работы, предусмотрен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ные Регламентом ТО, а также дру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гие дополнительные работы, вызванные необходимостью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процессе эксплуатации ВС, должны выполняться в полном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соответствии с действую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щими «Технологическими указания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ми по выполнению регламе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нтных работ» (типа ВС), инструк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циями по техническому обслуживанию ВС, авиадвигателей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и бортового оборудования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, а также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бюллетенями  и  инструк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циями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заводов</w:t>
      </w:r>
      <w:r w:rsidRPr="00C269EA">
        <w:rPr>
          <w:rStyle w:val="21"/>
          <w:rFonts w:eastAsiaTheme="minorEastAsia"/>
          <w:bCs w:val="0"/>
          <w:sz w:val="28"/>
          <w:szCs w:val="28"/>
        </w:rPr>
        <w:t>-</w:t>
      </w:r>
      <w:r w:rsidRPr="00053239">
        <w:rPr>
          <w:rStyle w:val="21"/>
          <w:rFonts w:eastAsiaTheme="minorEastAsia"/>
          <w:b w:val="0"/>
          <w:bCs w:val="0"/>
          <w:sz w:val="28"/>
          <w:szCs w:val="28"/>
        </w:rPr>
        <w:t>изготовителей авиационной техники.</w:t>
      </w:r>
      <w:r w:rsidR="00C77CC8" w:rsidRPr="00C77CC8">
        <w:rPr>
          <w:b/>
          <w:bCs/>
        </w:rPr>
        <w:t xml:space="preserve"> 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>Техническое обслуживание ВС и его оборудования должно</w:t>
      </w:r>
      <w:r w:rsid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>выполняться ИТС, имеющ</w:t>
      </w:r>
      <w:r w:rsidR="00C77CC8">
        <w:rPr>
          <w:rStyle w:val="21"/>
          <w:rFonts w:eastAsiaTheme="minorEastAsia"/>
          <w:b w:val="0"/>
          <w:bCs w:val="0"/>
          <w:sz w:val="28"/>
          <w:szCs w:val="28"/>
        </w:rPr>
        <w:t>им допуск (сертификат) на обслу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>живание данного типа ВС. Этот ИТС несет ответственность</w:t>
      </w:r>
      <w:r w:rsid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>за своевременность и кач</w:t>
      </w:r>
      <w:r w:rsidR="00C77CC8">
        <w:rPr>
          <w:rStyle w:val="21"/>
          <w:rFonts w:eastAsiaTheme="minorEastAsia"/>
          <w:b w:val="0"/>
          <w:bCs w:val="0"/>
          <w:sz w:val="28"/>
          <w:szCs w:val="28"/>
        </w:rPr>
        <w:t>ество выполнения  работ  по  техни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>ческому</w:t>
      </w:r>
      <w:r w:rsid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</w:t>
      </w:r>
      <w:r w:rsid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 w:rsidR="00E3742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77CC8" w:rsidRPr="00C77CC8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техники.</w:t>
      </w:r>
    </w:p>
    <w:p w:rsidR="00B77A92" w:rsidRPr="00B77A92" w:rsidRDefault="00E068EF" w:rsidP="00806823">
      <w:pPr>
        <w:pStyle w:val="90"/>
        <w:tabs>
          <w:tab w:val="left" w:pos="1033"/>
        </w:tabs>
        <w:spacing w:before="338" w:after="0" w:line="240" w:lineRule="auto"/>
        <w:ind w:left="380" w:firstLine="0"/>
        <w:jc w:val="both"/>
        <w:rPr>
          <w:sz w:val="28"/>
          <w:szCs w:val="28"/>
        </w:rPr>
      </w:pPr>
      <w:bookmarkStart w:id="6" w:name="bookmark15"/>
      <w:r>
        <w:rPr>
          <w:sz w:val="28"/>
          <w:szCs w:val="28"/>
        </w:rPr>
        <w:t xml:space="preserve">       3</w:t>
      </w:r>
      <w:r w:rsidR="00B77A92">
        <w:rPr>
          <w:sz w:val="28"/>
          <w:szCs w:val="28"/>
        </w:rPr>
        <w:t xml:space="preserve">.3.1.     </w:t>
      </w:r>
      <w:r w:rsidR="00B77A92" w:rsidRPr="00B77A92">
        <w:rPr>
          <w:sz w:val="28"/>
          <w:szCs w:val="28"/>
        </w:rPr>
        <w:t>Организация</w:t>
      </w:r>
      <w:r w:rsidR="00B77A92">
        <w:rPr>
          <w:sz w:val="28"/>
          <w:szCs w:val="28"/>
        </w:rPr>
        <w:t xml:space="preserve"> </w:t>
      </w:r>
      <w:r w:rsidR="00B77A92" w:rsidRPr="00B77A92">
        <w:rPr>
          <w:sz w:val="28"/>
          <w:szCs w:val="28"/>
        </w:rPr>
        <w:t xml:space="preserve"> и </w:t>
      </w:r>
      <w:r w:rsidR="00B77A92">
        <w:rPr>
          <w:sz w:val="28"/>
          <w:szCs w:val="28"/>
        </w:rPr>
        <w:t xml:space="preserve"> </w:t>
      </w:r>
      <w:r w:rsidR="00B77A92" w:rsidRPr="00B77A92">
        <w:rPr>
          <w:sz w:val="28"/>
          <w:szCs w:val="28"/>
        </w:rPr>
        <w:t>содержание</w:t>
      </w:r>
      <w:r w:rsidR="00A41301">
        <w:rPr>
          <w:sz w:val="28"/>
          <w:szCs w:val="28"/>
        </w:rPr>
        <w:t xml:space="preserve">  </w:t>
      </w:r>
      <w:r w:rsidR="00B77A92" w:rsidRPr="00B77A92">
        <w:rPr>
          <w:sz w:val="28"/>
          <w:szCs w:val="28"/>
        </w:rPr>
        <w:t>оперативных</w:t>
      </w:r>
      <w:r w:rsidR="00B77A92">
        <w:rPr>
          <w:sz w:val="28"/>
          <w:szCs w:val="28"/>
        </w:rPr>
        <w:t xml:space="preserve"> </w:t>
      </w:r>
      <w:r w:rsidR="00B77A92" w:rsidRPr="00B77A92">
        <w:rPr>
          <w:sz w:val="28"/>
          <w:szCs w:val="28"/>
        </w:rPr>
        <w:t xml:space="preserve"> ТО.</w:t>
      </w:r>
      <w:bookmarkEnd w:id="6"/>
    </w:p>
    <w:p w:rsidR="00B77A92" w:rsidRPr="00B77A92" w:rsidRDefault="00B77A92" w:rsidP="0080682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Оперативные ТО проводятся перед каждым полетом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после полета. Основное назначение оперативного ТО —</w:t>
      </w:r>
      <w:r w:rsidR="004D40FC" w:rsidRPr="004D40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устранение возникших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полете и на земле отказов и дру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гих неисправностей в бортовых системах и подготовка</w:t>
      </w:r>
      <w:r w:rsidR="00AA21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A5059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800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к </w:t>
      </w:r>
      <w:r w:rsidR="006800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очередному</w:t>
      </w:r>
      <w:r w:rsidR="006800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полету.</w:t>
      </w:r>
    </w:p>
    <w:p w:rsidR="00B77A92" w:rsidRPr="00B77A92" w:rsidRDefault="00B77A92" w:rsidP="00227D3A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C575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27D3A">
        <w:rPr>
          <w:rStyle w:val="21"/>
          <w:rFonts w:eastAsiaTheme="minorEastAsia"/>
          <w:b w:val="0"/>
          <w:bCs w:val="0"/>
          <w:sz w:val="28"/>
          <w:szCs w:val="28"/>
        </w:rPr>
        <w:t xml:space="preserve"> ГА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5759C">
        <w:rPr>
          <w:rStyle w:val="21"/>
          <w:rFonts w:eastAsiaTheme="minorEastAsia"/>
          <w:b w:val="0"/>
          <w:bCs w:val="0"/>
          <w:sz w:val="28"/>
          <w:szCs w:val="28"/>
        </w:rPr>
        <w:t>установлены</w:t>
      </w:r>
      <w:r w:rsidR="00227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575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следующие</w:t>
      </w:r>
      <w:r w:rsidR="00227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виды</w:t>
      </w:r>
      <w:r w:rsidR="00227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оперативных </w:t>
      </w:r>
      <w:r w:rsidR="00227D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ТО:</w:t>
      </w:r>
    </w:p>
    <w:p w:rsidR="00B77A92" w:rsidRPr="00B77A92" w:rsidRDefault="00B77A92" w:rsidP="00B77A92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20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встрече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закончившего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JIA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B77A92" w:rsidRPr="00B77A92" w:rsidRDefault="00B77A92" w:rsidP="00B77A92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20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стоянки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ЛА;</w:t>
      </w:r>
    </w:p>
    <w:p w:rsidR="00B77A92" w:rsidRPr="00B77A92" w:rsidRDefault="00B77A92" w:rsidP="00B77A92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20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ЛА;</w:t>
      </w:r>
    </w:p>
    <w:p w:rsidR="00B77A92" w:rsidRPr="00B77A92" w:rsidRDefault="00B77A92" w:rsidP="00B77A92">
      <w:pPr>
        <w:widowControl w:val="0"/>
        <w:numPr>
          <w:ilvl w:val="0"/>
          <w:numId w:val="1"/>
        </w:numPr>
        <w:tabs>
          <w:tab w:val="left" w:pos="303"/>
        </w:tabs>
        <w:spacing w:after="118" w:line="240" w:lineRule="auto"/>
        <w:ind w:left="20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вылета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ЛА.</w:t>
      </w:r>
    </w:p>
    <w:p w:rsidR="008F2BAB" w:rsidRPr="008F2BAB" w:rsidRDefault="00B77A92" w:rsidP="00171F8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Работы по осмотру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 в свою очередь де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>лятся на несколько форм.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ряда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типов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77A92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Регламентами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F2BAB" w:rsidRPr="008F2BAB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BAB" w:rsidRP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установлены</w:t>
      </w:r>
      <w:r w:rsid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BAB" w:rsidRP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формы:</w:t>
      </w:r>
    </w:p>
    <w:p w:rsidR="008F2BAB" w:rsidRPr="008F2BAB" w:rsidRDefault="008F2BAB" w:rsidP="008F2BAB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20"/>
        <w:rPr>
          <w:sz w:val="28"/>
          <w:szCs w:val="28"/>
        </w:rPr>
      </w:pP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А1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А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транзитная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21101A" w:rsidRPr="008F2BAB" w:rsidRDefault="008F2BAB" w:rsidP="008F2BAB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2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А2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 xml:space="preserve">или 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базовая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BAB">
        <w:rPr>
          <w:rStyle w:val="21"/>
          <w:rFonts w:eastAsiaTheme="minorEastAsia"/>
          <w:b w:val="0"/>
          <w:bCs w:val="0"/>
          <w:sz w:val="28"/>
          <w:szCs w:val="28"/>
        </w:rPr>
        <w:t>)</w:t>
      </w:r>
    </w:p>
    <w:p w:rsidR="001177D7" w:rsidRPr="00517768" w:rsidRDefault="008F2BAB" w:rsidP="00517768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20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Б </w:t>
      </w:r>
      <w:r w:rsidR="00346FA5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( или  базовая  ).</w:t>
      </w:r>
    </w:p>
    <w:p w:rsidR="00517768" w:rsidRPr="00517768" w:rsidRDefault="00517768" w:rsidP="0006743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В ряде Регламенто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 ТО ВС оперативные формы техни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ческого обслуживания в соответствии с ГОСТ 18675—79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делятся на следующие формы:</w:t>
      </w:r>
    </w:p>
    <w:p w:rsidR="00517768" w:rsidRPr="00517768" w:rsidRDefault="00517768" w:rsidP="00BA46D5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20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4B2A1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A46D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      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— </w:t>
      </w:r>
      <w:r w:rsidR="00BA46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встрече;</w:t>
      </w:r>
    </w:p>
    <w:p w:rsidR="00517768" w:rsidRPr="00517768" w:rsidRDefault="00517768" w:rsidP="00BA46D5">
      <w:pPr>
        <w:widowControl w:val="0"/>
        <w:numPr>
          <w:ilvl w:val="0"/>
          <w:numId w:val="1"/>
        </w:numPr>
        <w:tabs>
          <w:tab w:val="left" w:pos="308"/>
        </w:tabs>
        <w:spacing w:after="0" w:line="240" w:lineRule="auto"/>
        <w:ind w:left="20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Б, В, Г — </w:t>
      </w:r>
      <w:r w:rsidR="00BA46D5" w:rsidRPr="00BA46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по обслуживанию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осмотру;</w:t>
      </w:r>
    </w:p>
    <w:p w:rsidR="00517768" w:rsidRPr="00517768" w:rsidRDefault="00517768" w:rsidP="00BA46D5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20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Д, Е</w:t>
      </w:r>
      <w:r w:rsidR="004B2A1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A46D5" w:rsidRPr="00BA46D5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— </w:t>
      </w:r>
      <w:r w:rsidR="00BA46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вылета;</w:t>
      </w:r>
    </w:p>
    <w:p w:rsidR="00517768" w:rsidRPr="00517768" w:rsidRDefault="00517768" w:rsidP="00BA46D5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Ж</w:t>
      </w:r>
      <w:r w:rsidR="004B2A1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A46D5" w:rsidRPr="00BA46D5">
        <w:rPr>
          <w:rStyle w:val="21"/>
          <w:rFonts w:eastAsiaTheme="minorEastAsia"/>
          <w:b w:val="0"/>
          <w:bCs w:val="0"/>
          <w:sz w:val="28"/>
          <w:szCs w:val="28"/>
        </w:rPr>
        <w:t xml:space="preserve">      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— </w:t>
      </w:r>
      <w:r w:rsidR="00BA46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стоянки.</w:t>
      </w:r>
    </w:p>
    <w:p w:rsidR="00517768" w:rsidRPr="00517768" w:rsidRDefault="00517768" w:rsidP="00CC79C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Выполнение операти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вных видов ТО осуществляется це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хом оперативных реглам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ентов АТБ. Бригады цеха размеща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ют вблизи перрона, обеспечивают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производственными и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бытовыми помещениями, эксплуатационной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окументацией,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необходимыми средствами наземного обслуживания </w:t>
      </w:r>
      <w:r w:rsidR="00A914B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(СНО)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1A00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связи.</w:t>
      </w:r>
    </w:p>
    <w:p w:rsidR="00517768" w:rsidRPr="00517768" w:rsidRDefault="00517768" w:rsidP="00CC79C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Число ВС, подлежа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>щих обслуживанию, бортовые номе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ра и сроки их поступления в цех и готовности к вылету,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перечень дополнительных работ планирует производственно</w:t>
      </w:r>
      <w:r w:rsidR="000336F6" w:rsidRPr="000336F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336F6">
        <w:rPr>
          <w:rStyle w:val="21"/>
          <w:rFonts w:eastAsiaTheme="minorEastAsia"/>
          <w:bCs w:val="0"/>
          <w:sz w:val="28"/>
          <w:szCs w:val="28"/>
        </w:rPr>
        <w:t>-</w:t>
      </w:r>
      <w:r w:rsidR="000336F6" w:rsidRPr="000336F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диспетчерский отдел (ПДО) на основании 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уточного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плана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полетов. Для транзитных ВС объемы оперативного ТО и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дополнительных работ о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>пределяют их бортинженеры (борт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механики) в соответствии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Регламентом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фактическим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налетом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517768" w:rsidRPr="00517768" w:rsidRDefault="00517768" w:rsidP="00CC79C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ПДО выдает начальн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>ику цеха суточное производствен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ное задание на ТО, в котором указываются перечисленные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выше сведения. Работы,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предусмотренные этим заданием,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начальник цеха распределяет по сменам.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Соответственно,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начальник смены распределяет работу по бри</w:t>
      </w:r>
      <w:r w:rsidR="00C04CF8">
        <w:rPr>
          <w:rStyle w:val="21"/>
          <w:rFonts w:eastAsiaTheme="minorEastAsia"/>
          <w:b w:val="0"/>
          <w:bCs w:val="0"/>
          <w:sz w:val="28"/>
          <w:szCs w:val="28"/>
        </w:rPr>
        <w:t>гадам, а  бригадиры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— по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исполнителям.</w:t>
      </w:r>
    </w:p>
    <w:p w:rsidR="0094234D" w:rsidRPr="0094234D" w:rsidRDefault="00517768" w:rsidP="00CC79C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Начальник смены до начала работы своей смены получает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производственное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задание,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выделяет</w:t>
      </w:r>
      <w:r w:rsidR="00F434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7768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бригадиров,</w:t>
      </w:r>
      <w:r w:rsidR="0094234D" w:rsidRPr="0094234D">
        <w:rPr>
          <w:b/>
          <w:bCs/>
        </w:rPr>
        <w:t xml:space="preserve"> 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ответст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>венных за ТО конкретных ВС, производит внешний осмотр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>ВС, расположенных на стоянках цеха, организует прием ВС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>и средств наземного об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служивания вновь заступающим де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>журным по стоянке,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составляет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4234D"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смены.</w:t>
      </w:r>
    </w:p>
    <w:p w:rsidR="0094234D" w:rsidRPr="0094234D" w:rsidRDefault="0094234D" w:rsidP="00CC79C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По прибытии ИТС смены начальник смены проводит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краткий разбор работы з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а предыдущий день, знакомит лич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ный состав с поступившими документами по вопросам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эксплуатации, распределя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ет задания между бригадами и ин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женерами.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Затем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начальник 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и инженеры</w:t>
      </w:r>
      <w:r w:rsidR="001817FD">
        <w:rPr>
          <w:rStyle w:val="21"/>
          <w:rFonts w:eastAsiaTheme="minorEastAsia"/>
          <w:b w:val="0"/>
          <w:bCs w:val="0"/>
          <w:sz w:val="28"/>
          <w:szCs w:val="28"/>
        </w:rPr>
        <w:t xml:space="preserve">  смены непосред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твенно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руководят 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работами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F96149" w:rsidRPr="00F96149" w:rsidRDefault="0094234D" w:rsidP="002470A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Техник</w:t>
      </w:r>
      <w:r w:rsidR="00E55E64" w:rsidRPr="00E55E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55E64">
        <w:rPr>
          <w:rStyle w:val="21"/>
          <w:rFonts w:eastAsiaTheme="minorEastAsia"/>
          <w:bCs w:val="0"/>
          <w:sz w:val="28"/>
          <w:szCs w:val="28"/>
        </w:rPr>
        <w:t>-</w:t>
      </w:r>
      <w:r w:rsidR="00E55E64" w:rsidRPr="00E55E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бригадир, ответ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ственный за техническое обслужи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 xml:space="preserve">вание ВС, </w:t>
      </w:r>
      <w:r w:rsidR="000F271D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олучает карту</w:t>
      </w:r>
      <w:r w:rsidR="00E55E64" w:rsidRPr="00E55E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55E64">
        <w:rPr>
          <w:rStyle w:val="21"/>
          <w:rFonts w:eastAsiaTheme="minorEastAsia"/>
          <w:bCs w:val="0"/>
          <w:sz w:val="28"/>
          <w:szCs w:val="28"/>
        </w:rPr>
        <w:t>-</w:t>
      </w:r>
      <w:r w:rsidR="00E55E64" w:rsidRPr="00E55E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34D">
        <w:rPr>
          <w:rStyle w:val="21"/>
          <w:rFonts w:eastAsiaTheme="minorEastAsia"/>
          <w:b w:val="0"/>
          <w:bCs w:val="0"/>
          <w:sz w:val="28"/>
          <w:szCs w:val="28"/>
        </w:rPr>
        <w:t>наряд на его обслуживание. Если</w:t>
      </w:r>
      <w:r w:rsidR="00F96149" w:rsidRPr="00F96149">
        <w:rPr>
          <w:b/>
          <w:bCs/>
        </w:rPr>
        <w:t xml:space="preserve"> </w:t>
      </w:r>
      <w:r w:rsidR="00F96149"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новая смена принимает ВС 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>от предыдущей смены, то ей пе</w:t>
      </w:r>
      <w:r w:rsidR="00F96149" w:rsidRPr="00F96149">
        <w:rPr>
          <w:rStyle w:val="21"/>
          <w:rFonts w:eastAsiaTheme="minorEastAsia"/>
          <w:b w:val="0"/>
          <w:bCs w:val="0"/>
          <w:sz w:val="28"/>
          <w:szCs w:val="28"/>
        </w:rPr>
        <w:t>редается и соответствующа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>я карта</w:t>
      </w:r>
      <w:r w:rsidR="00E55E64" w:rsidRPr="00E55E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302AF" w:rsidRPr="00E55E64">
        <w:rPr>
          <w:rStyle w:val="21"/>
          <w:rFonts w:eastAsiaTheme="minorEastAsia"/>
          <w:bCs w:val="0"/>
          <w:sz w:val="28"/>
          <w:szCs w:val="28"/>
        </w:rPr>
        <w:t>-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>наряд,</w:t>
      </w:r>
      <w:r w:rsidR="00A2018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E55E64" w:rsidRPr="00E55E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которой  отмече</w:t>
      </w:r>
      <w:r w:rsidR="00F96149" w:rsidRPr="00F96149">
        <w:rPr>
          <w:rStyle w:val="21"/>
          <w:rFonts w:eastAsiaTheme="minorEastAsia"/>
          <w:b w:val="0"/>
          <w:bCs w:val="0"/>
          <w:sz w:val="28"/>
          <w:szCs w:val="28"/>
        </w:rPr>
        <w:t>ны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6149"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уже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6149"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выполненные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6149"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работы.</w:t>
      </w:r>
    </w:p>
    <w:p w:rsidR="00F96149" w:rsidRPr="00F96149" w:rsidRDefault="00F96149" w:rsidP="002470A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Все плановые работы при оперативных ТО выполняются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по соответствующим техн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>ологическим картам. Дополнитель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ный контроль за выполнени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>ем этих плановых работ не требу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ется и, как правило, не пре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>дусматривается. Отвечает за пол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ноту и качество выполнения плановых работ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исполнитель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этих </w:t>
      </w:r>
      <w:r w:rsidR="0083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работ.</w:t>
      </w:r>
    </w:p>
    <w:p w:rsidR="00F96149" w:rsidRDefault="00F96149" w:rsidP="002470AF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Устранение отказов и</w:t>
      </w:r>
      <w:r w:rsidR="0008219A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неисправностей, выявленных эки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пажем в полете или тех</w:t>
      </w:r>
      <w:r w:rsidR="0008219A">
        <w:rPr>
          <w:rStyle w:val="21"/>
          <w:rFonts w:eastAsiaTheme="minorEastAsia"/>
          <w:b w:val="0"/>
          <w:bCs w:val="0"/>
          <w:sz w:val="28"/>
          <w:szCs w:val="28"/>
        </w:rPr>
        <w:t>составом в процессе плановых ра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бот (демонтаж, монтаж агрегатов и их регулировка, ремонт</w:t>
      </w:r>
      <w:r w:rsidR="0008219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обшивки, электропроводки</w:t>
      </w:r>
      <w:r w:rsidR="0008219A">
        <w:rPr>
          <w:rStyle w:val="21"/>
          <w:rFonts w:eastAsiaTheme="minorEastAsia"/>
          <w:b w:val="0"/>
          <w:bCs w:val="0"/>
          <w:sz w:val="28"/>
          <w:szCs w:val="28"/>
        </w:rPr>
        <w:t xml:space="preserve"> и т.д.), должно контролировать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ся инженерным с</w:t>
      </w:r>
      <w:r w:rsidR="004F64CC">
        <w:rPr>
          <w:rStyle w:val="21"/>
          <w:rFonts w:eastAsiaTheme="minorEastAsia"/>
          <w:b w:val="0"/>
          <w:bCs w:val="0"/>
          <w:sz w:val="28"/>
          <w:szCs w:val="28"/>
        </w:rPr>
        <w:t xml:space="preserve">оставом (инженер смены, инженер 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ОТК,</w:t>
      </w:r>
      <w:r w:rsidR="004F64C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начальник смены).</w:t>
      </w:r>
    </w:p>
    <w:p w:rsidR="00AA0840" w:rsidRPr="00F96149" w:rsidRDefault="00AA0840" w:rsidP="002470A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F96149" w:rsidRPr="00F96149" w:rsidRDefault="00F96149" w:rsidP="002470A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8219A">
        <w:rPr>
          <w:rStyle w:val="21"/>
          <w:rFonts w:eastAsiaTheme="minorEastAsia"/>
          <w:bCs w:val="0"/>
          <w:sz w:val="28"/>
          <w:szCs w:val="28"/>
        </w:rPr>
        <w:t>Работы по встрече и обеспечению стоянки ВС.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>Ответствен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ный за обслуживание наз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>наченного ВС перед посадкой про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веряет состояние выделе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>нной стоянки и готовит к исполь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зованию необходимые средства наземного обслуживания, а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после посадки ВС лично ру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>ководит заруливанием его на сто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янку. В отдельных аэропортах 1-го класса ответственность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за встречу ВС, заруливание и установку его на стоянку может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быть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возложена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службу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движения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предприятия.</w:t>
      </w:r>
    </w:p>
    <w:p w:rsidR="004F334D" w:rsidRPr="004F334D" w:rsidRDefault="00F96149" w:rsidP="002470A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 xml:space="preserve">После постановки ВС 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>на стоянку и выключения двигате</w:t>
      </w:r>
      <w:r w:rsidRPr="00F96149">
        <w:rPr>
          <w:rStyle w:val="21"/>
          <w:rFonts w:eastAsiaTheme="minorEastAsia"/>
          <w:b w:val="0"/>
          <w:bCs w:val="0"/>
          <w:sz w:val="28"/>
          <w:szCs w:val="28"/>
        </w:rPr>
        <w:t>лей устанавливаются упорные колодки под колеса,</w:t>
      </w:r>
      <w:r w:rsidR="004F334D" w:rsidRPr="004F334D">
        <w:rPr>
          <w:rStyle w:val="21"/>
          <w:rFonts w:eastAsiaTheme="minorEastAsia"/>
          <w:b w:val="0"/>
          <w:bCs w:val="0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пр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>оизво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дятся заземление, швартовка ВС (если это предусмотрено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регламентом). Затем ответственный за ТО проводит внешний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осмотр ВС, знакомится с записями в бортовом журнале,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получает от экипажа замеч</w:t>
      </w:r>
      <w:r w:rsidR="008D351F">
        <w:rPr>
          <w:rStyle w:val="21"/>
          <w:rFonts w:eastAsiaTheme="minorEastAsia"/>
          <w:b w:val="0"/>
          <w:bCs w:val="0"/>
          <w:sz w:val="28"/>
          <w:szCs w:val="28"/>
        </w:rPr>
        <w:t>ания по работе АТ.</w:t>
      </w:r>
      <w:r w:rsidR="009F0A56" w:rsidRPr="009F0A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D351F">
        <w:rPr>
          <w:rStyle w:val="21"/>
          <w:rFonts w:eastAsiaTheme="minorEastAsia"/>
          <w:b w:val="0"/>
          <w:bCs w:val="0"/>
          <w:sz w:val="28"/>
          <w:szCs w:val="28"/>
        </w:rPr>
        <w:t xml:space="preserve">О техническом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состоянии ВС ответственный за ТО докладывает начальнику</w:t>
      </w:r>
      <w:r w:rsidR="008D35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(инженеру)</w:t>
      </w:r>
      <w:r w:rsidR="008D35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смены 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бригадиру.</w:t>
      </w:r>
    </w:p>
    <w:p w:rsidR="004F334D" w:rsidRPr="004F334D" w:rsidRDefault="004F334D" w:rsidP="002470A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работ по встрече ВС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работы или по обеспечению</w:t>
      </w:r>
      <w:r w:rsidR="00E138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стоянки, </w:t>
      </w:r>
      <w:r w:rsidR="00E138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или </w:t>
      </w:r>
      <w:r w:rsidR="00E138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 w:rsidR="00E138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осмотру</w:t>
      </w:r>
      <w:r w:rsidR="00E138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E138F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живанию.</w:t>
      </w:r>
    </w:p>
    <w:p w:rsidR="004F334D" w:rsidRPr="004F334D" w:rsidRDefault="004F334D" w:rsidP="00350B39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Ответственный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за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стоянки:</w:t>
      </w:r>
    </w:p>
    <w:p w:rsidR="004F334D" w:rsidRPr="004F334D" w:rsidRDefault="00912A55" w:rsidP="00350B39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>ринимает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от</w:t>
      </w:r>
      <w:r w:rsid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34D"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экипажа;</w:t>
      </w:r>
    </w:p>
    <w:p w:rsidR="004F334D" w:rsidRPr="004F334D" w:rsidRDefault="004F334D" w:rsidP="00350B39">
      <w:pPr>
        <w:widowControl w:val="0"/>
        <w:numPr>
          <w:ilvl w:val="0"/>
          <w:numId w:val="1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при необходимости организует буксировку ВС на место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br/>
        <w:t>дальнейшего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ТО,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хранения;</w:t>
      </w:r>
    </w:p>
    <w:p w:rsidR="00F8351E" w:rsidRPr="00F8351E" w:rsidRDefault="004F334D" w:rsidP="00C8602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проверяет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кабине экип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ажа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и, если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необходимо,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устанавливает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рычаги управления,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выключатели,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автоматы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защиты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сети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 w:rsidR="003F70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полож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ения, </w:t>
      </w:r>
      <w:r w:rsidR="00731CA7" w:rsidRPr="00731C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предусмотренные  эксплуата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>ционной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F334D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документацией;</w:t>
      </w:r>
    </w:p>
    <w:p w:rsidR="00F8351E" w:rsidRPr="00F8351E" w:rsidRDefault="00F8351E" w:rsidP="00C8602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необходимости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обеспечивает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заправку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спецжидкостями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зарядку</w:t>
      </w:r>
      <w:r w:rsidR="00870C0D" w:rsidRPr="00870C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газами;</w:t>
      </w:r>
    </w:p>
    <w:p w:rsidR="00F8351E" w:rsidRPr="00F8351E" w:rsidRDefault="0034052B" w:rsidP="00C8602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F8351E" w:rsidRPr="00F8351E">
        <w:rPr>
          <w:rStyle w:val="21"/>
          <w:rFonts w:eastAsiaTheme="minorEastAsia"/>
          <w:b w:val="0"/>
          <w:bCs w:val="0"/>
          <w:sz w:val="28"/>
          <w:szCs w:val="28"/>
        </w:rPr>
        <w:t>тключает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8351E"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8351E"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8351E"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источника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8351E"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аэродромного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8351E"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питания;</w:t>
      </w:r>
    </w:p>
    <w:p w:rsidR="00F8351E" w:rsidRPr="00F8351E" w:rsidRDefault="00F8351E" w:rsidP="00C8602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устанавливает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заглушки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воздухозаборники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двигатели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F8351E" w:rsidRPr="00F8351E" w:rsidRDefault="00F8351E" w:rsidP="00C8602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одевает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приемники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воздушных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давлений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чехлы,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ставит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заглушки;</w:t>
      </w:r>
    </w:p>
    <w:p w:rsidR="00F8351E" w:rsidRPr="00F8351E" w:rsidRDefault="00F8351E" w:rsidP="00C86024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стопорит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рули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>ления, закрывает  форточки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 люки,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закрывает двери </w:t>
      </w:r>
      <w:r w:rsidR="00420D7E" w:rsidRPr="00420D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фюзеляжа</w:t>
      </w:r>
      <w:r w:rsidR="00420D7E" w:rsidRPr="00420D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на </w:t>
      </w:r>
      <w:r w:rsidR="00420D7E" w:rsidRPr="00420D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ключ;</w:t>
      </w:r>
    </w:p>
    <w:p w:rsidR="00F8351E" w:rsidRPr="00F8351E" w:rsidRDefault="00F8351E" w:rsidP="00C86024">
      <w:pPr>
        <w:widowControl w:val="0"/>
        <w:numPr>
          <w:ilvl w:val="0"/>
          <w:numId w:val="1"/>
        </w:numPr>
        <w:tabs>
          <w:tab w:val="left" w:pos="298"/>
        </w:tabs>
        <w:spacing w:after="60" w:line="240" w:lineRule="auto"/>
        <w:ind w:left="300" w:hanging="280"/>
        <w:jc w:val="both"/>
        <w:rPr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сдает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охрану.</w:t>
      </w:r>
    </w:p>
    <w:p w:rsidR="00F8351E" w:rsidRDefault="00F8351E" w:rsidP="00553390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Работы по встрече, обеспечению стоянки и вылета ВС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могут быть поручены бригадиру любой специальности после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соответствующей его подготовки.</w:t>
      </w:r>
    </w:p>
    <w:p w:rsidR="005B364F" w:rsidRPr="00F8351E" w:rsidRDefault="005B364F" w:rsidP="0055339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F8351E" w:rsidRPr="00F8351E" w:rsidRDefault="00F8351E" w:rsidP="0055339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4052B">
        <w:rPr>
          <w:rStyle w:val="21"/>
          <w:rFonts w:eastAsiaTheme="minorEastAsia"/>
          <w:bCs w:val="0"/>
          <w:sz w:val="28"/>
          <w:szCs w:val="28"/>
        </w:rPr>
        <w:t>Работы по осмотру и обслуживанию.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>Эти работы проводят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ся в соответствии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технологическим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графиком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подготовки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ВС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полету.</w:t>
      </w:r>
    </w:p>
    <w:p w:rsidR="00BB22F0" w:rsidRDefault="00F8351E" w:rsidP="004764C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Бригадир, ответственны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>й за ТО ВС, производит его внеш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ний и внутренний осмотр,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записывает выявленные неисправ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ности в раздел карты</w:t>
      </w:r>
      <w:r w:rsidRPr="00F210E3">
        <w:rPr>
          <w:rStyle w:val="21"/>
          <w:rFonts w:eastAsiaTheme="minorEastAsia"/>
          <w:bCs w:val="0"/>
          <w:sz w:val="28"/>
          <w:szCs w:val="28"/>
        </w:rPr>
        <w:t>-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наряда «Дополнительные работы». Сюда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же записываются неисправности, </w:t>
      </w:r>
      <w:r w:rsidR="00601C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>выявленные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34052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8351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полете.</w:t>
      </w:r>
    </w:p>
    <w:p w:rsidR="0034052B" w:rsidRPr="00BB22F0" w:rsidRDefault="0034052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4052B">
        <w:rPr>
          <w:b/>
          <w:bCs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При осмотре контролир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>уется состояние: внешних поверх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ностей планера и мотогондол, электропроводки и концевых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выключателей в отсеках и на стойках шасси, фар, габаритных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и аэронавигационных огней, импульсных</w:t>
      </w:r>
      <w:r w:rsidR="001E211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светомаяков.</w:t>
      </w:r>
    </w:p>
    <w:p w:rsidR="0034052B" w:rsidRPr="00BB22F0" w:rsidRDefault="0034052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открытых створках в 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>гондолах авиадвигателей проверя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ется состояние электрических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жгутов, элементов электрическо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го и приборного оборудования. Следует убедиться в чистоте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агрегатов, в надежности затяжки и контровки штепсельных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разъемов и накидных гае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>к экранированных проводов, в от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сутствии механических п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>овреждений, замасленности и сле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дов подгара проводов, в целостности датчиков пожара и их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электропроводки, в отсутствии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следов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 топлива  и  масла  на  про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водах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датчиках</w:t>
      </w:r>
      <w:r w:rsid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пожара.</w:t>
      </w:r>
    </w:p>
    <w:p w:rsidR="0034052B" w:rsidRPr="00BB22F0" w:rsidRDefault="0034052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Перемещаясь по маршруту, следует осмотреть приемники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полного и статического давлений, поверхность плит у входов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приемников статического давления, приемники температуры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наружного воздуха, датчики углов атаки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и сигнализаторы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обледенения. От</w:t>
      </w:r>
      <w:r w:rsidR="0088173D">
        <w:rPr>
          <w:rStyle w:val="21"/>
          <w:rFonts w:eastAsiaTheme="minorEastAsia"/>
          <w:b w:val="0"/>
          <w:bCs w:val="0"/>
          <w:sz w:val="28"/>
          <w:szCs w:val="28"/>
        </w:rPr>
        <w:t xml:space="preserve">верстия приемников статического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давления</w:t>
      </w:r>
      <w:r w:rsidR="0088173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и дренажные отверстия п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>риемников полного давлений долж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ны быть чистыми, без сл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>едов закупорки грязью. Не допус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кается наличие заусенцев на кромках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входных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отверстий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>приемников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статических</w:t>
      </w:r>
      <w:r w:rsidR="004F23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t xml:space="preserve"> давлений.</w:t>
      </w:r>
    </w:p>
    <w:p w:rsidR="006B03FB" w:rsidRPr="006B03FB" w:rsidRDefault="0034052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B22F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Проверяется исправность сигнальных дисков самораз</w:t>
      </w:r>
      <w:r w:rsidR="006B03FB"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рядки 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6B03FB" w:rsidRPr="006B03FB">
        <w:rPr>
          <w:rStyle w:val="21"/>
          <w:rFonts w:eastAsiaTheme="minorEastAsia"/>
          <w:b w:val="0"/>
          <w:bCs w:val="0"/>
          <w:sz w:val="28"/>
          <w:szCs w:val="28"/>
        </w:rPr>
        <w:t>гнетушителей, электрических проводов к датчикам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B03FB"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автоматов тормозов (на </w:t>
      </w:r>
      <w:r w:rsidR="006712D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B03FB" w:rsidRPr="006B03FB">
        <w:rPr>
          <w:rStyle w:val="21"/>
          <w:rFonts w:eastAsiaTheme="minorEastAsia"/>
          <w:b w:val="0"/>
          <w:bCs w:val="0"/>
          <w:sz w:val="28"/>
          <w:szCs w:val="28"/>
        </w:rPr>
        <w:t>колесах</w:t>
      </w:r>
      <w:r w:rsidR="006712D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B03FB"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шасси).</w:t>
      </w:r>
    </w:p>
    <w:p w:rsidR="006B03FB" w:rsidRPr="006B03FB" w:rsidRDefault="006B03F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Поскольку в штатах ц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>еха оперативного ТО предусмотре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ны специалисты по авиационному и радиоэлектронному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оборудованию или по авионике, то при внешнем осмотре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подлежат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контролю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также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антенны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и их</w:t>
      </w:r>
      <w:r w:rsidR="00E5220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обтекатели.</w:t>
      </w:r>
    </w:p>
    <w:p w:rsidR="006B03FB" w:rsidRPr="006B03FB" w:rsidRDefault="006B03F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Все дефекты, обнар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>уженные при внешнем осмотре, за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писываются в дефектную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ведомость.</w:t>
      </w:r>
    </w:p>
    <w:p w:rsidR="006B03FB" w:rsidRPr="006B03FB" w:rsidRDefault="006B03FB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По окончании внешнего осмотра производится осмотр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оборудования внутри ВС и 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>проверка работоспособности агре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гатов и систем с записью дефектов в дефектную ведомость.</w:t>
      </w:r>
      <w:r w:rsidR="000A3B6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К борту подключается а</w:t>
      </w:r>
      <w:r w:rsidR="001C73CE">
        <w:rPr>
          <w:rStyle w:val="21"/>
          <w:rFonts w:eastAsiaTheme="minorEastAsia"/>
          <w:b w:val="0"/>
          <w:bCs w:val="0"/>
          <w:sz w:val="28"/>
          <w:szCs w:val="28"/>
        </w:rPr>
        <w:t>эродромный источник электропитания, (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этом предварительно следует убедиться в </w:t>
      </w:r>
      <w:r w:rsidR="001C73CE">
        <w:rPr>
          <w:rStyle w:val="21"/>
          <w:rFonts w:eastAsiaTheme="minorEastAsia"/>
          <w:b w:val="0"/>
          <w:bCs w:val="0"/>
          <w:sz w:val="28"/>
          <w:szCs w:val="28"/>
        </w:rPr>
        <w:t>чисто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те, исправности и отсутствии подгаров контактов</w:t>
      </w:r>
      <w:r w:rsidR="001C73CE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</w:t>
      </w:r>
      <w:r w:rsidR="001C73CE">
        <w:rPr>
          <w:rStyle w:val="21"/>
          <w:rFonts w:eastAsiaTheme="minorEastAsia"/>
          <w:b w:val="0"/>
          <w:bCs w:val="0"/>
          <w:sz w:val="28"/>
          <w:szCs w:val="28"/>
        </w:rPr>
        <w:br/>
        <w:t>штепсельного разъема),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з</w:t>
      </w:r>
      <w:r w:rsidR="001C73CE">
        <w:rPr>
          <w:rStyle w:val="21"/>
          <w:rFonts w:eastAsiaTheme="minorEastAsia"/>
          <w:b w:val="0"/>
          <w:bCs w:val="0"/>
          <w:sz w:val="28"/>
          <w:szCs w:val="28"/>
        </w:rPr>
        <w:t>атем включаются необходимые бор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>товые преобразователи</w:t>
      </w:r>
      <w:r w:rsidR="001C73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3FB">
        <w:rPr>
          <w:rStyle w:val="21"/>
          <w:rFonts w:eastAsiaTheme="minorEastAsia"/>
          <w:b w:val="0"/>
          <w:bCs w:val="0"/>
          <w:sz w:val="28"/>
          <w:szCs w:val="28"/>
        </w:rPr>
        <w:t xml:space="preserve"> тока.</w:t>
      </w:r>
    </w:p>
    <w:p w:rsidR="0060410F" w:rsidRPr="0060410F" w:rsidRDefault="0060410F" w:rsidP="0065069C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В процессе ТО члены бригады под контролем бригадира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устраняют неисправност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и. Ответственный бригадир докла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дывает инженеру смены о всех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неисправностях:</w:t>
      </w:r>
    </w:p>
    <w:p w:rsidR="0060410F" w:rsidRPr="0060410F" w:rsidRDefault="0060410F" w:rsidP="0060410F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выявленных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впервые,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угрожающих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полета;</w:t>
      </w:r>
    </w:p>
    <w:p w:rsidR="0060410F" w:rsidRPr="0060410F" w:rsidRDefault="0060410F" w:rsidP="0060410F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повторных, т.е. причины которых в предыдущих полетах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не были установлены и устранены, и эти неисправности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оявились в очередных полетах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снова;</w:t>
      </w:r>
    </w:p>
    <w:p w:rsidR="0060410F" w:rsidRPr="0060410F" w:rsidRDefault="0060410F" w:rsidP="004764C6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требующих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сложных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восстановительных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работ.</w:t>
      </w:r>
    </w:p>
    <w:p w:rsidR="0060410F" w:rsidRPr="0060410F" w:rsidRDefault="0060410F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Инженер смены анализирует положение и принимает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решение о порядке и ср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>оках  восстановления  ВС  или  хода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тайствует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о 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замене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 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резервным.</w:t>
      </w:r>
    </w:p>
    <w:p w:rsidR="0060410F" w:rsidRDefault="0060410F" w:rsidP="004764C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Если в процессе осмотра и обслуживания обнаружены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механические повреждения планера (пробоины, разрывы,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деформации и т.п.), следует произвести тщательный осмотр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и оценить состояние агр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>егатов, трубопроводов и электро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жгутов, расположенных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в районе повреждения и, при  не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обходимости,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произвести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FC44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ремонт.</w:t>
      </w:r>
    </w:p>
    <w:p w:rsidR="00DA0EA1" w:rsidRPr="0060410F" w:rsidRDefault="00DA0EA1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60410F" w:rsidRPr="0060410F" w:rsidRDefault="0060410F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E255D2">
        <w:rPr>
          <w:rStyle w:val="21"/>
          <w:rFonts w:eastAsiaTheme="minorEastAsia"/>
          <w:bCs w:val="0"/>
          <w:sz w:val="28"/>
          <w:szCs w:val="28"/>
        </w:rPr>
        <w:t>Работы по обеспечению вылета.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общем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случае эти работы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включают:</w:t>
      </w:r>
    </w:p>
    <w:p w:rsidR="0060410F" w:rsidRPr="0060410F" w:rsidRDefault="0060410F" w:rsidP="004764C6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подключение к ВС (если был отключен) наземног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>о ис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точника электропитания;</w:t>
      </w:r>
    </w:p>
    <w:p w:rsidR="0060410F" w:rsidRPr="0060410F" w:rsidRDefault="0060410F" w:rsidP="004764C6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кондиционирование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>духа  в  кабинах  (в  случае  необхо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димости);</w:t>
      </w:r>
    </w:p>
    <w:p w:rsidR="0060410F" w:rsidRPr="0060410F" w:rsidRDefault="0060410F" w:rsidP="004764C6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заправка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баков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>емы  водоснабжения  и  удаления  от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бросов;</w:t>
      </w:r>
    </w:p>
    <w:p w:rsidR="0060410F" w:rsidRPr="0060410F" w:rsidRDefault="0060410F" w:rsidP="004764C6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снятие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всех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чехлов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заглушек,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отсоединение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заземления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60410F" w:rsidRPr="0060410F" w:rsidRDefault="0060410F" w:rsidP="004764C6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проверка вручную плавности вращения ротора 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>вентилято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ра каждого двигателя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температурах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наружного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воздуха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>0°С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E255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10F">
        <w:rPr>
          <w:rStyle w:val="21"/>
          <w:rFonts w:eastAsiaTheme="minorEastAsia"/>
          <w:b w:val="0"/>
          <w:bCs w:val="0"/>
          <w:sz w:val="28"/>
          <w:szCs w:val="28"/>
        </w:rPr>
        <w:t xml:space="preserve"> ниже;</w:t>
      </w:r>
    </w:p>
    <w:p w:rsidR="00FD5047" w:rsidRPr="00FD5047" w:rsidRDefault="00FD5047" w:rsidP="004764C6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>проверка надежности крепления грузов, осмотр входных,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>грузовых и кухонной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дверей,  закрытие  грузовых  и  ку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>хонной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дверей;</w:t>
      </w:r>
    </w:p>
    <w:p w:rsidR="00FD5047" w:rsidRPr="00FD5047" w:rsidRDefault="00FD5047" w:rsidP="004764C6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>уборка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упорных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колодок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из-под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колес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шасси;</w:t>
      </w:r>
    </w:p>
    <w:p w:rsidR="006B03FB" w:rsidRPr="00C17DB4" w:rsidRDefault="00FD5047" w:rsidP="00C17DB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заключительный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целью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D5047">
        <w:rPr>
          <w:rStyle w:val="21"/>
          <w:rFonts w:eastAsiaTheme="minorEastAsia"/>
          <w:b w:val="0"/>
          <w:bCs w:val="0"/>
          <w:sz w:val="28"/>
          <w:szCs w:val="28"/>
        </w:rPr>
        <w:t xml:space="preserve"> убедиться: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 xml:space="preserve"> в отсутствии внешних повреждений; в отсутствии посторонних предметов во входных каналах двигателей; в полном закрытии всех крышек люков и дверей; в том, что в ВС чехлы и заглушки </w:t>
      </w:r>
      <w:r w:rsidR="002E2B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 xml:space="preserve">сняты </w:t>
      </w:r>
      <w:r w:rsidR="002E2B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2E2B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 xml:space="preserve"> упорные колодки из</w:t>
      </w:r>
      <w:r w:rsidR="00C17DB4" w:rsidRPr="002A77C3">
        <w:rPr>
          <w:rStyle w:val="21"/>
          <w:rFonts w:eastAsiaTheme="minorEastAsia"/>
          <w:bCs w:val="0"/>
          <w:sz w:val="28"/>
          <w:szCs w:val="28"/>
        </w:rPr>
        <w:t>-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>под</w:t>
      </w:r>
      <w:r w:rsidR="00F456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колес </w:t>
      </w:r>
      <w:r w:rsidR="00F456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 xml:space="preserve">шасси </w:t>
      </w:r>
      <w:r w:rsidR="00F456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7DB4">
        <w:rPr>
          <w:rStyle w:val="21"/>
          <w:rFonts w:eastAsiaTheme="minorEastAsia"/>
          <w:b w:val="0"/>
          <w:bCs w:val="0"/>
          <w:sz w:val="28"/>
          <w:szCs w:val="28"/>
        </w:rPr>
        <w:t>убраны.</w:t>
      </w:r>
    </w:p>
    <w:p w:rsidR="004D6CA4" w:rsidRPr="004D6CA4" w:rsidRDefault="004D6CA4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Документом, подтверждающим исправность ВС и допуск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его к полету, является полностью оформленная карта</w:t>
      </w:r>
      <w:r w:rsidRPr="000965DF">
        <w:rPr>
          <w:rStyle w:val="21"/>
          <w:rFonts w:eastAsiaTheme="minorEastAsia"/>
          <w:bCs w:val="0"/>
          <w:sz w:val="28"/>
          <w:szCs w:val="28"/>
        </w:rPr>
        <w:t>-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наряд.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По окончании ТО авиатехник</w:t>
      </w:r>
      <w:r w:rsidRPr="00CE06B3">
        <w:rPr>
          <w:rStyle w:val="21"/>
          <w:rFonts w:eastAsiaTheme="minorEastAsia"/>
          <w:bCs w:val="0"/>
          <w:sz w:val="28"/>
          <w:szCs w:val="28"/>
        </w:rPr>
        <w:t>-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бригадир и техники по видам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оборудования проверяют оформление карты</w:t>
      </w:r>
      <w:r w:rsidRPr="00B305D2">
        <w:rPr>
          <w:rStyle w:val="21"/>
          <w:rFonts w:eastAsiaTheme="minorEastAsia"/>
          <w:bCs w:val="0"/>
          <w:sz w:val="28"/>
          <w:szCs w:val="28"/>
        </w:rPr>
        <w:t>-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наряда и своими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подписями подтверждают испра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>вность ВС. Авиатехник</w:t>
      </w:r>
      <w:r w:rsidR="00E336E5" w:rsidRPr="00196539">
        <w:rPr>
          <w:rStyle w:val="21"/>
          <w:rFonts w:eastAsiaTheme="minorEastAsia"/>
          <w:bCs w:val="0"/>
          <w:sz w:val="28"/>
          <w:szCs w:val="28"/>
        </w:rPr>
        <w:t>-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>бри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гадир делает запись в бортжурнале ВС о выполнении </w:t>
      </w:r>
      <w:r w:rsidR="004F5B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ТО,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дату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номер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карты</w:t>
      </w:r>
      <w:r w:rsidR="00EB24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D2141">
        <w:rPr>
          <w:rStyle w:val="21"/>
          <w:rFonts w:eastAsiaTheme="minorEastAsia"/>
          <w:bCs w:val="0"/>
          <w:sz w:val="28"/>
          <w:szCs w:val="28"/>
        </w:rPr>
        <w:t>-</w:t>
      </w:r>
      <w:r w:rsidR="00EB24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наряда.</w:t>
      </w:r>
    </w:p>
    <w:p w:rsidR="004D6CA4" w:rsidRPr="004D6CA4" w:rsidRDefault="004D6CA4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основной части работ по обеспечению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вылета авиатехник</w:t>
      </w:r>
      <w:r w:rsidR="00285654" w:rsidRPr="002856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85654">
        <w:rPr>
          <w:rStyle w:val="21"/>
          <w:rFonts w:eastAsiaTheme="minorEastAsia"/>
          <w:bCs w:val="0"/>
          <w:sz w:val="28"/>
          <w:szCs w:val="28"/>
        </w:rPr>
        <w:t>-</w:t>
      </w:r>
      <w:r w:rsidR="00285654" w:rsidRPr="002856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бригадир подписывает в карте</w:t>
      </w:r>
      <w:r w:rsidR="001E7045" w:rsidRPr="001E70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E7045">
        <w:rPr>
          <w:rStyle w:val="21"/>
          <w:rFonts w:eastAsiaTheme="minorEastAsia"/>
          <w:bCs w:val="0"/>
          <w:sz w:val="28"/>
          <w:szCs w:val="28"/>
        </w:rPr>
        <w:t>-</w:t>
      </w:r>
      <w:r w:rsidR="001E7045" w:rsidRPr="001E70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наряде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разрешение на вылет и предъявляет ВС экипажу на осмотр.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После осмотра ВС бортинженер (бортмеханик или пилот)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расписывается в графе о е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>го приеме. Во время предполетно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го осмотра членами экипажа технический состав снимает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br/>
        <w:t>с ВС чехлы, заглушки, стр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>убцины, штыри и другие предохра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нительные устройства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="00EB24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убирает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заземление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т.д.</w:t>
      </w:r>
    </w:p>
    <w:p w:rsidR="004D6CA4" w:rsidRPr="004D6CA4" w:rsidRDefault="004D6CA4" w:rsidP="001A56AA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Окончательное заключение в карте</w:t>
      </w:r>
      <w:r w:rsidRPr="004169E2">
        <w:rPr>
          <w:rStyle w:val="21"/>
          <w:rFonts w:eastAsiaTheme="minorEastAsia"/>
          <w:bCs w:val="0"/>
          <w:sz w:val="28"/>
          <w:szCs w:val="28"/>
        </w:rPr>
        <w:t>-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наряде о готовности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ВС к полету и разрешение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 на  вылет  дают  для  ВС  (в  зависи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мости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от 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класса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ВС):</w:t>
      </w:r>
    </w:p>
    <w:p w:rsidR="004D6CA4" w:rsidRPr="004D6CA4" w:rsidRDefault="004D6CA4" w:rsidP="004D6CA4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1-го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2-го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классов — начальник</w:t>
      </w:r>
      <w:r w:rsidR="00E336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смены;</w:t>
      </w:r>
    </w:p>
    <w:p w:rsidR="004D6CA4" w:rsidRPr="004D6CA4" w:rsidRDefault="00E336E5" w:rsidP="00E336E5">
      <w:pPr>
        <w:widowControl w:val="0"/>
        <w:tabs>
          <w:tab w:val="left" w:pos="799"/>
        </w:tabs>
        <w:spacing w:after="0" w:line="240" w:lineRule="auto"/>
        <w:ind w:left="30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3-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>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4-го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классов — инженер-механик;</w:t>
      </w:r>
    </w:p>
    <w:p w:rsidR="004D6CA4" w:rsidRPr="004D6CA4" w:rsidRDefault="00E336E5" w:rsidP="00E336E5">
      <w:pPr>
        <w:widowControl w:val="0"/>
        <w:tabs>
          <w:tab w:val="left" w:pos="802"/>
        </w:tabs>
        <w:spacing w:after="0" w:line="240" w:lineRule="auto"/>
        <w:ind w:left="300"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4-го  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>класса,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используе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мых  для  авиационных  работ — бри</w:t>
      </w:r>
      <w:r w:rsidR="004D6CA4" w:rsidRPr="004D6CA4">
        <w:rPr>
          <w:rStyle w:val="21"/>
          <w:rFonts w:eastAsiaTheme="minorEastAsia"/>
          <w:b w:val="0"/>
          <w:bCs w:val="0"/>
          <w:sz w:val="28"/>
          <w:szCs w:val="28"/>
        </w:rPr>
        <w:t>гадир.</w:t>
      </w:r>
    </w:p>
    <w:p w:rsidR="00DC7ACA" w:rsidRPr="00DC7ACA" w:rsidRDefault="004D6CA4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 xml:space="preserve">Вылет ВС с </w:t>
      </w:r>
      <w:r w:rsidRPr="001A56AA">
        <w:rPr>
          <w:rStyle w:val="21"/>
          <w:rFonts w:eastAsiaTheme="minorEastAsia"/>
          <w:bCs w:val="0"/>
          <w:sz w:val="28"/>
          <w:szCs w:val="28"/>
        </w:rPr>
        <w:t>неустране</w:t>
      </w:r>
      <w:r w:rsidR="0049212D" w:rsidRPr="001A56AA">
        <w:rPr>
          <w:rStyle w:val="21"/>
          <w:rFonts w:eastAsiaTheme="minorEastAsia"/>
          <w:bCs w:val="0"/>
          <w:sz w:val="28"/>
          <w:szCs w:val="28"/>
        </w:rPr>
        <w:t>нными</w:t>
      </w:r>
      <w:r w:rsidR="0049212D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неисправностями запрещает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ся, кроме случаев, предусмотренных Руководством по летной</w:t>
      </w:r>
      <w:r w:rsidR="004921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6CA4">
        <w:rPr>
          <w:rStyle w:val="21"/>
          <w:rFonts w:eastAsiaTheme="minorEastAsia"/>
          <w:b w:val="0"/>
          <w:bCs w:val="0"/>
          <w:sz w:val="28"/>
          <w:szCs w:val="28"/>
        </w:rPr>
        <w:t>эксплуатации (РЛЭ). Такое разрешение на вылет с</w:t>
      </w:r>
      <w:r w:rsidR="00DC7ACA" w:rsidRPr="00DC7ACA">
        <w:rPr>
          <w:b/>
          <w:bCs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>указанной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>неисправностью дает начальник смены. О характе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>ре неисп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>равности он обязан записат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>ь в бортовом журнале и карте</w:t>
      </w:r>
      <w:r w:rsidR="00FB1C55" w:rsidRPr="00FB1C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FB1C55">
        <w:rPr>
          <w:rStyle w:val="21"/>
          <w:rFonts w:eastAsiaTheme="minorEastAsia"/>
          <w:bCs w:val="0"/>
          <w:sz w:val="28"/>
          <w:szCs w:val="28"/>
        </w:rPr>
        <w:t>-</w:t>
      </w:r>
      <w:r w:rsidR="00FB1C55" w:rsidRPr="00FB1C55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>ряде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оперативное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сообщить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об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этом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командиру</w:t>
      </w:r>
      <w:r w:rsid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C7ACA"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DC7ACA" w:rsidRPr="00DC7ACA" w:rsidRDefault="00DC7ACA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Если ВС вылетает с аэродрома, где нет ИТС, допущенного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к эксплуатации ВС данного типа, решение о продолжении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полета с неисправностью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="00B855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указанной  в  РЛЭ,  принимает  ко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мандир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FA75D9" w:rsidRDefault="00DC7ACA" w:rsidP="004764C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При обнаружении в полете отказа агрегата в какой-либо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системе экипаж доклад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ывает об этом в центральную дис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петчерскую аэропорта посадки, откуда об этом сообщается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дежурному диспетчеру ПДО АТБ. В соответствии с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этим на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чальник смены оперативного ТО принимает меры по встрече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и безопасной посадке ВС, организует подготовку и доставку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br/>
        <w:t>на стоянку необходимых запчастей, агрегатов, материалов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>и инструмента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устранения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7ACA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неисправности.</w:t>
      </w:r>
    </w:p>
    <w:p w:rsidR="00FA75D9" w:rsidRPr="00FA75D9" w:rsidRDefault="00FA75D9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 посадки ВС с указанным отказом начальник смены сам руководит</w:t>
      </w:r>
      <w:r w:rsidR="00BC0D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устранением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отказа,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контролирует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весь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процесс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</w:p>
    <w:p w:rsidR="00FA75D9" w:rsidRPr="00FA75D9" w:rsidRDefault="00FA75D9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Для предупреждения 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адержки рейсов в каждой АТБ дол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жен быть создан воз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вратно</w:t>
      </w:r>
      <w:r w:rsidR="00BD3849" w:rsidRPr="00BD38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D3849">
        <w:rPr>
          <w:rStyle w:val="21"/>
          <w:rFonts w:eastAsiaTheme="minorEastAsia"/>
          <w:bCs w:val="0"/>
          <w:sz w:val="28"/>
          <w:szCs w:val="28"/>
        </w:rPr>
        <w:t>-</w:t>
      </w:r>
      <w:r w:rsidR="00BD3849" w:rsidRPr="00BD38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обменный фонд (ВОФ) дефи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цитных изделий бортовой АТ, запас которых не снижается.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Этот фонд используется в основном для устранения </w:t>
      </w:r>
      <w:r w:rsidR="005B1CF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отказов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транзитных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FA75D9" w:rsidRPr="00FA75D9" w:rsidRDefault="00FA75D9" w:rsidP="004764C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Изделия из ВОФ выдаются экипажу транзитного ВС под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расписку</w:t>
      </w:r>
      <w:r w:rsidR="00A301C4" w:rsidRPr="00A301C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01C4">
        <w:rPr>
          <w:rStyle w:val="21"/>
          <w:rFonts w:eastAsiaTheme="minorEastAsia"/>
          <w:bCs w:val="0"/>
          <w:sz w:val="28"/>
          <w:szCs w:val="28"/>
        </w:rPr>
        <w:t>-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требование и подлежат возврату в АТБ в срок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более 5 дней со справкой о</w:t>
      </w:r>
      <w:r w:rsidR="009F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наработке.</w:t>
      </w:r>
    </w:p>
    <w:p w:rsidR="00255B54" w:rsidRPr="00255B54" w:rsidRDefault="00FA75D9" w:rsidP="00255B54">
      <w:pPr>
        <w:spacing w:after="238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О замене агрегата делается запись в бортовом журнале.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В паспорт (формуляр) аг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регата записывается номер и при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надлежность ВС, на который он временно устанавливается,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а после возвращения в ВОФ записывается </w:t>
      </w:r>
      <w:r w:rsidR="00963CF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его</w:t>
      </w:r>
      <w:r w:rsidR="00963CF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наработка.</w:t>
      </w:r>
    </w:p>
    <w:p w:rsidR="00255B54" w:rsidRPr="00FA75D9" w:rsidRDefault="00E068EF" w:rsidP="00DB513A">
      <w:pPr>
        <w:pStyle w:val="42"/>
        <w:keepNext/>
        <w:keepLines/>
        <w:tabs>
          <w:tab w:val="left" w:pos="2018"/>
        </w:tabs>
        <w:spacing w:before="0" w:after="132" w:line="240" w:lineRule="auto"/>
        <w:ind w:left="1740" w:right="1180" w:hanging="1031"/>
        <w:rPr>
          <w:sz w:val="28"/>
          <w:szCs w:val="28"/>
        </w:rPr>
      </w:pPr>
      <w:bookmarkStart w:id="7" w:name="bookmark16"/>
      <w:r>
        <w:rPr>
          <w:sz w:val="28"/>
          <w:szCs w:val="28"/>
        </w:rPr>
        <w:t>3</w:t>
      </w:r>
      <w:r w:rsidR="00D54123">
        <w:rPr>
          <w:sz w:val="28"/>
          <w:szCs w:val="28"/>
        </w:rPr>
        <w:t xml:space="preserve">.3.2   </w:t>
      </w:r>
      <w:r w:rsidR="00255B54">
        <w:rPr>
          <w:sz w:val="28"/>
          <w:szCs w:val="28"/>
        </w:rPr>
        <w:t xml:space="preserve">               </w:t>
      </w:r>
      <w:r w:rsidR="00D54123">
        <w:rPr>
          <w:sz w:val="28"/>
          <w:szCs w:val="28"/>
        </w:rPr>
        <w:t xml:space="preserve"> </w:t>
      </w:r>
      <w:r w:rsidR="00FA75D9" w:rsidRPr="00FA75D9">
        <w:rPr>
          <w:sz w:val="28"/>
          <w:szCs w:val="28"/>
        </w:rPr>
        <w:t>Организация</w:t>
      </w:r>
      <w:r w:rsidR="00C730F8">
        <w:rPr>
          <w:sz w:val="28"/>
          <w:szCs w:val="28"/>
        </w:rPr>
        <w:t xml:space="preserve"> </w:t>
      </w:r>
      <w:r w:rsidR="00A41301">
        <w:rPr>
          <w:sz w:val="28"/>
          <w:szCs w:val="28"/>
        </w:rPr>
        <w:t xml:space="preserve"> </w:t>
      </w:r>
      <w:r w:rsidR="00FA75D9" w:rsidRPr="00FA75D9">
        <w:rPr>
          <w:sz w:val="28"/>
          <w:szCs w:val="28"/>
        </w:rPr>
        <w:t xml:space="preserve"> периодическог</w:t>
      </w:r>
      <w:bookmarkEnd w:id="7"/>
      <w:r w:rsidR="00A41301">
        <w:rPr>
          <w:sz w:val="28"/>
          <w:szCs w:val="28"/>
        </w:rPr>
        <w:t>о  ТО</w:t>
      </w:r>
    </w:p>
    <w:p w:rsidR="00FA75D9" w:rsidRPr="00FA75D9" w:rsidRDefault="00FA75D9" w:rsidP="00651B0C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Формы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периодического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(на примере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  самолета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Ил-96-300).</w:t>
      </w:r>
    </w:p>
    <w:p w:rsidR="00FA75D9" w:rsidRPr="00FA75D9" w:rsidRDefault="00FA75D9" w:rsidP="0076442B">
      <w:pPr>
        <w:spacing w:after="37" w:line="240" w:lineRule="auto"/>
        <w:ind w:left="20" w:firstLine="689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Периодические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 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налету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планера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часах:</w:t>
      </w:r>
    </w:p>
    <w:p w:rsidR="00FA75D9" w:rsidRPr="00FA75D9" w:rsidRDefault="00FA75D9" w:rsidP="00FA75D9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форма 1 — через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500±50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 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налета;</w:t>
      </w:r>
    </w:p>
    <w:p w:rsidR="00FA75D9" w:rsidRPr="00FA75D9" w:rsidRDefault="00FA75D9" w:rsidP="00FA75D9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форма 2 — через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 1500±50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налета;</w:t>
      </w:r>
    </w:p>
    <w:p w:rsidR="00FA75D9" w:rsidRPr="00FA75D9" w:rsidRDefault="00FA75D9" w:rsidP="00FA75D9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форма 3 — через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 3000±50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налета;</w:t>
      </w:r>
    </w:p>
    <w:p w:rsidR="00FA75D9" w:rsidRPr="00FA75D9" w:rsidRDefault="00FA75D9" w:rsidP="00F84E45">
      <w:pPr>
        <w:spacing w:after="60" w:line="240" w:lineRule="auto"/>
        <w:ind w:left="20" w:firstLine="280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форма 4 — через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 12 000±1000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</w:t>
      </w:r>
      <w:r w:rsidR="00D541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налета</w:t>
      </w:r>
    </w:p>
    <w:p w:rsidR="00DD18A6" w:rsidRPr="00DD18A6" w:rsidRDefault="00FA75D9" w:rsidP="00F84E45">
      <w:pPr>
        <w:spacing w:after="62" w:line="240" w:lineRule="auto"/>
        <w:ind w:left="20" w:right="20" w:firstLine="689"/>
        <w:jc w:val="both"/>
        <w:rPr>
          <w:sz w:val="28"/>
          <w:szCs w:val="28"/>
        </w:rPr>
      </w:pP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Периодические формы</w:t>
      </w:r>
      <w:r w:rsid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по календарным срокам (при экс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>плуатации ВС</w:t>
      </w:r>
      <w:r w:rsidR="00BA4DCE" w:rsidRPr="00BA4D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с относительно</w:t>
      </w:r>
      <w:r w:rsid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малым</w:t>
      </w:r>
      <w:r w:rsid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5D9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среднемесяч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ным</w:t>
      </w:r>
      <w:r w:rsid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</w:rPr>
        <w:t xml:space="preserve"> </w:t>
      </w:r>
      <w:r w:rsidR="00DD18A6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DD18A6" w:rsidRPr="00DD18A6">
        <w:rPr>
          <w:rStyle w:val="21"/>
          <w:rFonts w:eastAsiaTheme="minorEastAsia"/>
          <w:b w:val="0"/>
          <w:bCs w:val="0"/>
          <w:sz w:val="28"/>
          <w:szCs w:val="28"/>
        </w:rPr>
        <w:t>летом):</w:t>
      </w:r>
    </w:p>
    <w:p w:rsidR="00DD18A6" w:rsidRPr="00DD18A6" w:rsidRDefault="00DD18A6" w:rsidP="00F84E45">
      <w:pPr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форма 1К — через каждые 4 месяца ±15 дней, если за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данный период ВС налетал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 110 часов. В объем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входят работы по форме Б и работы</w:t>
      </w:r>
      <w:r w:rsidR="007621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АКС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(«Альбом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карт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смазки»)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Ф1;</w:t>
      </w:r>
    </w:p>
    <w:p w:rsidR="00DD18A6" w:rsidRPr="00DD18A6" w:rsidRDefault="00DD18A6" w:rsidP="00F84E45">
      <w:pPr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форма 2К — через каждые 12+1 месяц, если за данный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период ВС налетал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 500 часов. Здесь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работы по форме Ф1 (бе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 снятия  блоков  А и РЭО)  и  рабо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АКС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Ф2;</w:t>
      </w:r>
    </w:p>
    <w:p w:rsidR="007D2A28" w:rsidRDefault="00DD18A6" w:rsidP="00F84E45">
      <w:pPr>
        <w:spacing w:after="0" w:line="240" w:lineRule="auto"/>
        <w:ind w:left="20" w:right="20" w:firstLine="28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форма ЗК — через каждые 24±1 месяц, если за данный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период ВС налетал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 1500 часов.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 по форме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Ф2 (без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снятия блоков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А и РЭО)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АКС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формы  </w:t>
      </w:r>
      <w:r w:rsidRPr="00DD18A6">
        <w:rPr>
          <w:rStyle w:val="21"/>
          <w:rFonts w:eastAsiaTheme="minorEastAsia"/>
          <w:b w:val="0"/>
          <w:bCs w:val="0"/>
          <w:sz w:val="28"/>
          <w:szCs w:val="28"/>
        </w:rPr>
        <w:t>ФЗ;</w:t>
      </w:r>
    </w:p>
    <w:p w:rsidR="007D2A28" w:rsidRPr="007D2A28" w:rsidRDefault="007D2A28" w:rsidP="00F84E45">
      <w:pPr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7D2A28">
        <w:rPr>
          <w:b/>
          <w:bCs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форма 4К — через каждые 43±1 месяц, если за данный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период ВС налетал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 3000 часов.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 по форме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ФЗ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работы по</w:t>
      </w:r>
      <w:r w:rsidR="009D791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АКС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полном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объеме;</w:t>
      </w:r>
    </w:p>
    <w:p w:rsidR="007D2A28" w:rsidRPr="007D2A28" w:rsidRDefault="007D2A28" w:rsidP="00F84E45">
      <w:pPr>
        <w:spacing w:after="62" w:line="240" w:lineRule="auto"/>
        <w:ind w:left="20" w:right="20" w:firstLine="280"/>
        <w:jc w:val="both"/>
        <w:rPr>
          <w:sz w:val="28"/>
          <w:szCs w:val="28"/>
        </w:rPr>
      </w:pP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форма 5К — через каждые 72±1 месяц, если за данный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период ВС налетал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 8000 часов.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 по форме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ФЗ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работы по</w:t>
      </w:r>
      <w:r w:rsidR="0055569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АКС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полном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объеме.</w:t>
      </w:r>
    </w:p>
    <w:p w:rsidR="007D2A28" w:rsidRPr="007D2A28" w:rsidRDefault="007D2A28" w:rsidP="00FD2BC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Подготовка к выполнению каждой формы периодического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ТО начинается в ПДО АТБ с анализа записей в формулярах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ВС, авиадвигателей и в паспортах агрегатов. В результате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выявляется потребность 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>в дополнительных работах — заме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не выработавших ресурс агрегатов, выполнении доработок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по бюллетеням, специальн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>ых осмотрах и т.д. Затем началь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ник ПДО выдает сменное задание цеху периодического ТО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и другим цехам, которые обеспечивают подготовку агрегатов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для замены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инструмента, запасных частей и материалов,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средств наземного обслуживания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421B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7D2A28" w:rsidRPr="007D2A28" w:rsidRDefault="007D2A28" w:rsidP="00FD2BC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Диспетчер цеха пери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>одического ТО выдает каждой сме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не производственные задания, карты</w:t>
      </w:r>
      <w:r w:rsidR="00CE5F1F" w:rsidRPr="00CE5F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E5F1F">
        <w:rPr>
          <w:rStyle w:val="21"/>
          <w:rFonts w:eastAsiaTheme="minorEastAsia"/>
          <w:bCs w:val="0"/>
          <w:sz w:val="28"/>
          <w:szCs w:val="28"/>
        </w:rPr>
        <w:t>-</w:t>
      </w:r>
      <w:r w:rsidR="00CE5F1F" w:rsidRPr="00CE5F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наряды на каждое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обслуживаемое ВС,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при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>ложения к картам</w:t>
      </w:r>
      <w:r w:rsidR="00155849" w:rsidRPr="001558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E10E0" w:rsidRPr="00155849">
        <w:rPr>
          <w:rStyle w:val="21"/>
          <w:rFonts w:eastAsiaTheme="minorEastAsia"/>
          <w:bCs w:val="0"/>
          <w:sz w:val="28"/>
          <w:szCs w:val="28"/>
        </w:rPr>
        <w:t>-</w:t>
      </w:r>
      <w:r w:rsidR="00155849" w:rsidRPr="001558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>нарядам (поопе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рационные ведомости, ведомости дефектов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3E10E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др.).</w:t>
      </w:r>
    </w:p>
    <w:p w:rsidR="007D2A28" w:rsidRPr="007D2A28" w:rsidRDefault="007D2A28" w:rsidP="00FD2BC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При выполнении периодического ТО на приписных ВС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(или по контракту) кар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>та</w:t>
      </w:r>
      <w:r w:rsidR="002D60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4C7A" w:rsidRPr="00762FE2">
        <w:rPr>
          <w:rStyle w:val="21"/>
          <w:rFonts w:eastAsiaTheme="minorEastAsia"/>
          <w:bCs w:val="0"/>
          <w:sz w:val="28"/>
          <w:szCs w:val="28"/>
        </w:rPr>
        <w:t>-</w:t>
      </w:r>
      <w:r w:rsidR="002D6064" w:rsidRPr="00762F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наряд </w:t>
      </w:r>
      <w:r w:rsidR="002D60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>выписывается в двух эк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земплярах предприятием</w:t>
      </w:r>
      <w:r w:rsidRPr="007B2C46">
        <w:rPr>
          <w:rStyle w:val="21"/>
          <w:rFonts w:eastAsiaTheme="minorEastAsia"/>
          <w:bCs w:val="0"/>
          <w:sz w:val="28"/>
          <w:szCs w:val="28"/>
        </w:rPr>
        <w:t>-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владельцем ВС. Оба экземпляра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карты</w:t>
      </w:r>
      <w:r w:rsidR="007B2C46" w:rsidRPr="007B2C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B2C46">
        <w:rPr>
          <w:rStyle w:val="21"/>
          <w:rFonts w:eastAsiaTheme="minorEastAsia"/>
          <w:bCs w:val="0"/>
          <w:sz w:val="28"/>
          <w:szCs w:val="28"/>
        </w:rPr>
        <w:t>-</w:t>
      </w:r>
      <w:r w:rsidR="007B2C46" w:rsidRPr="007B2C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наряда, формуляры ВС и паспорта на заменяемые</w:t>
      </w:r>
      <w:r w:rsidR="00FC5A4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агрегаты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вместе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направляются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 xml:space="preserve"> в АТБ обслуживающего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B2C46" w:rsidRPr="007B2C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предприятия.</w:t>
      </w:r>
    </w:p>
    <w:p w:rsidR="00774C7A" w:rsidRPr="00774C7A" w:rsidRDefault="007D2A28" w:rsidP="00FD2BC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D2A28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ТО один из оформленных</w:t>
      </w:r>
      <w:r>
        <w:rPr>
          <w:rStyle w:val="21"/>
          <w:rFonts w:eastAsiaTheme="minorEastAsia"/>
          <w:b w:val="0"/>
          <w:bCs w:val="0"/>
        </w:rPr>
        <w:t xml:space="preserve"> 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>экземпля</w:t>
      </w:r>
      <w:r w:rsidR="00774C7A" w:rsidRPr="00774C7A">
        <w:rPr>
          <w:rStyle w:val="21"/>
          <w:rFonts w:eastAsiaTheme="minorEastAsia"/>
          <w:b w:val="0"/>
          <w:bCs w:val="0"/>
          <w:sz w:val="28"/>
          <w:szCs w:val="28"/>
        </w:rPr>
        <w:t>ров карты</w:t>
      </w:r>
      <w:r w:rsidR="00774C7A" w:rsidRPr="00F86EFF">
        <w:rPr>
          <w:rStyle w:val="21"/>
          <w:rFonts w:eastAsiaTheme="minorEastAsia"/>
          <w:bCs w:val="0"/>
          <w:sz w:val="28"/>
          <w:szCs w:val="28"/>
        </w:rPr>
        <w:t>-</w:t>
      </w:r>
      <w:r w:rsidR="00774C7A" w:rsidRPr="00774C7A">
        <w:rPr>
          <w:rStyle w:val="21"/>
          <w:rFonts w:eastAsiaTheme="minorEastAsia"/>
          <w:b w:val="0"/>
          <w:bCs w:val="0"/>
          <w:sz w:val="28"/>
          <w:szCs w:val="28"/>
        </w:rPr>
        <w:t>наряда вместе с приложениями отправляется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4C7A"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владельцу ВС, а второй 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>(без приложений) с подписью при</w:t>
      </w:r>
      <w:r w:rsidR="00774C7A" w:rsidRPr="00774C7A">
        <w:rPr>
          <w:rStyle w:val="21"/>
          <w:rFonts w:eastAsiaTheme="minorEastAsia"/>
          <w:b w:val="0"/>
          <w:bCs w:val="0"/>
          <w:sz w:val="28"/>
          <w:szCs w:val="28"/>
        </w:rPr>
        <w:t>нявшего ВС после ТО ос</w:t>
      </w:r>
      <w:r w:rsidR="00774C7A">
        <w:rPr>
          <w:rStyle w:val="21"/>
          <w:rFonts w:eastAsiaTheme="minorEastAsia"/>
          <w:b w:val="0"/>
          <w:bCs w:val="0"/>
          <w:sz w:val="28"/>
          <w:szCs w:val="28"/>
        </w:rPr>
        <w:t>тается в АТБ, выполнившей  обслу</w:t>
      </w:r>
      <w:r w:rsidR="00774C7A" w:rsidRPr="00774C7A">
        <w:rPr>
          <w:rStyle w:val="21"/>
          <w:rFonts w:eastAsiaTheme="minorEastAsia"/>
          <w:b w:val="0"/>
          <w:bCs w:val="0"/>
          <w:sz w:val="28"/>
          <w:szCs w:val="28"/>
        </w:rPr>
        <w:t>живание.</w:t>
      </w:r>
    </w:p>
    <w:p w:rsidR="00774C7A" w:rsidRPr="00774C7A" w:rsidRDefault="00774C7A" w:rsidP="00FD2BC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Начальник смены,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лучив сменное задание, перед на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чалом ТО распределяет работы по бригадам так, чтобы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обеспечить их равномерную загрузку и окончание заданных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работ всеми специалистами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концу смены.</w:t>
      </w:r>
    </w:p>
    <w:p w:rsidR="00774C7A" w:rsidRPr="00774C7A" w:rsidRDefault="00774C7A" w:rsidP="00A672C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Авиатехники</w:t>
      </w:r>
      <w:r w:rsidRPr="00C14453">
        <w:rPr>
          <w:rStyle w:val="21"/>
          <w:rFonts w:eastAsiaTheme="minorEastAsia"/>
          <w:bCs w:val="0"/>
          <w:sz w:val="28"/>
          <w:szCs w:val="28"/>
        </w:rPr>
        <w:t>-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бригадиры распределяют задание между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членами бригад, дают указания начать работу с подготовки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рабочих мест и выполнения предварительных работ. Сами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же бригадиры вместе с техниками</w:t>
      </w:r>
      <w:r w:rsidRPr="00C14453">
        <w:rPr>
          <w:rStyle w:val="21"/>
          <w:rFonts w:eastAsiaTheme="minorEastAsia"/>
          <w:bCs w:val="0"/>
          <w:sz w:val="28"/>
          <w:szCs w:val="28"/>
        </w:rPr>
        <w:t>-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дефекто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вщиками 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при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ступают к дефектации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ВС. Для сокращения 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потерь времени</w:t>
      </w:r>
      <w:r w:rsidRPr="00774C7A">
        <w:rPr>
          <w:b/>
          <w:bCs/>
        </w:rPr>
        <w:t xml:space="preserve"> </w:t>
      </w:r>
      <w:r w:rsidR="00C33ED2">
        <w:rPr>
          <w:b/>
          <w:bCs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разрешается приступать к выполнению работ по 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в тех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зонах 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ВС,</w:t>
      </w:r>
      <w:r w:rsidR="00C33E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где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дефектация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уже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закончена.</w:t>
      </w:r>
    </w:p>
    <w:p w:rsidR="00774C7A" w:rsidRPr="00774C7A" w:rsidRDefault="00774C7A" w:rsidP="00A672C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Сведения о выявленных неисправностях записываются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наряды на дефектацию и устранение дефектов, которые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выдаются дефектовщикам каждой специальности. Данные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о неисправностях, выявлен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ных в полете и записанных</w:t>
      </w:r>
      <w:r w:rsidR="00643D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 бор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товой </w:t>
      </w:r>
      <w:r w:rsidR="00643D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журнал, заносятся в карту</w:t>
      </w:r>
      <w:r w:rsidR="00643D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40D5">
        <w:rPr>
          <w:rStyle w:val="21"/>
          <w:rFonts w:eastAsiaTheme="minorEastAsia"/>
          <w:bCs w:val="0"/>
          <w:sz w:val="28"/>
          <w:szCs w:val="28"/>
        </w:rPr>
        <w:t>-</w:t>
      </w:r>
      <w:r w:rsidR="00643D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наряд на ТО. Инженер</w:t>
      </w:r>
      <w:r w:rsidR="00643D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смены дает задания авиа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техникам по устранению неисправ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ностей</w:t>
      </w:r>
      <w:r w:rsidR="00643D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в ходе</w:t>
      </w:r>
      <w:r w:rsidR="006A40D5" w:rsidRPr="006A40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дефектации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окончания.</w:t>
      </w:r>
    </w:p>
    <w:p w:rsidR="00774C7A" w:rsidRPr="00774C7A" w:rsidRDefault="00774C7A" w:rsidP="00A672C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По окончании дефе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ктации ВС ведомости дефектов со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бирает начальник смены. Он лично осматривает дефектные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изделия, анализирует дефекты,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принимает решение по спо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собам их устранения и лично руководит этой работой.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Если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дефект сложный и влияет на безопасность полетов,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то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257B5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чальник смены докладыв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ает о нем начальнику цеха. В от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дельных случаях к работе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по устранению дефекта привлека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ются инженеры технолого</w:t>
      </w:r>
      <w:r w:rsidR="006D10CD" w:rsidRPr="006D10C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D10CD">
        <w:rPr>
          <w:rStyle w:val="21"/>
          <w:rFonts w:eastAsiaTheme="minorEastAsia"/>
          <w:bCs w:val="0"/>
          <w:sz w:val="28"/>
          <w:szCs w:val="28"/>
        </w:rPr>
        <w:t>-</w:t>
      </w:r>
      <w:r w:rsidR="006D10CD" w:rsidRPr="006D10C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конструкторского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бюро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(ТКБ),</w:t>
      </w:r>
      <w:r w:rsidR="003235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представители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заводских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бригад.</w:t>
      </w:r>
    </w:p>
    <w:p w:rsidR="00774C7A" w:rsidRPr="00774C7A" w:rsidRDefault="00774C7A" w:rsidP="00A672C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Исполнители работ по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ТО выполняют эти работы в стро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гом соответствии с пооперационными ведомостями. Каждую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выполненную операцию контролирует должностное лицо,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указанное в Регламенте и в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ооперационной ведомости. По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окончании ТО какой</w:t>
      </w:r>
      <w:r w:rsidRPr="006953CD">
        <w:rPr>
          <w:rStyle w:val="21"/>
          <w:rFonts w:eastAsiaTheme="minorEastAsia"/>
          <w:bCs w:val="0"/>
          <w:sz w:val="28"/>
          <w:szCs w:val="28"/>
        </w:rPr>
        <w:t>-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либо системы 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виатехник</w:t>
      </w:r>
      <w:r w:rsidR="00082006" w:rsidRPr="0008200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82006">
        <w:rPr>
          <w:rStyle w:val="21"/>
          <w:rFonts w:eastAsiaTheme="minorEastAsia"/>
          <w:bCs w:val="0"/>
          <w:sz w:val="28"/>
          <w:szCs w:val="28"/>
        </w:rPr>
        <w:t>-</w:t>
      </w:r>
      <w:r w:rsidR="00082006" w:rsidRPr="0008200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бригадир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или инженер смены (инженер ОТК) проверяет качество</w:t>
      </w:r>
      <w:r w:rsidR="008257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работы, оформление пооперационной ведомости и ставит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подписи</w:t>
      </w:r>
      <w:r w:rsidR="008257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 w:rsidR="008257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карте</w:t>
      </w:r>
      <w:r w:rsidR="008257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7D23">
        <w:rPr>
          <w:rStyle w:val="21"/>
          <w:rFonts w:eastAsiaTheme="minorEastAsia"/>
          <w:bCs w:val="0"/>
          <w:sz w:val="28"/>
          <w:szCs w:val="28"/>
        </w:rPr>
        <w:t>-</w:t>
      </w:r>
      <w:r w:rsidR="008257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наряде.</w:t>
      </w:r>
    </w:p>
    <w:p w:rsidR="007A37EE" w:rsidRPr="00BA2FFB" w:rsidRDefault="00774C7A" w:rsidP="00A672C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74C7A">
        <w:rPr>
          <w:rStyle w:val="21"/>
          <w:rFonts w:eastAsiaTheme="minorEastAsia"/>
          <w:b w:val="0"/>
          <w:bCs w:val="0"/>
          <w:sz w:val="28"/>
          <w:szCs w:val="28"/>
        </w:rPr>
        <w:t>При сменной работе в цехах, когда работы,</w:t>
      </w:r>
      <w:r>
        <w:rPr>
          <w:rStyle w:val="21"/>
          <w:rFonts w:eastAsiaTheme="minorEastAsia"/>
          <w:b w:val="0"/>
          <w:bCs w:val="0"/>
        </w:rPr>
        <w:t xml:space="preserve"> 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>предусмотрен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>ные Регламентом, пооперационной ведомостью, нарядом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н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>а дефектацию, картой</w:t>
      </w:r>
      <w:r w:rsidR="007A37EE" w:rsidRPr="00C73E55">
        <w:rPr>
          <w:rStyle w:val="21"/>
          <w:rFonts w:eastAsiaTheme="minorEastAsia"/>
          <w:bCs w:val="0"/>
          <w:sz w:val="28"/>
          <w:szCs w:val="28"/>
        </w:rPr>
        <w:t>-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>нарядом, выполнить в одну смену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невозможно, ВС с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незаконченным объемом работ передают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>в другую смену. Передача оформляется в «Журнале работы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передачи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смен»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с 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>соблюдением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следующих</w:t>
      </w:r>
      <w:r w:rsid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A37EE" w:rsidRPr="007A37EE">
        <w:rPr>
          <w:rStyle w:val="21"/>
          <w:rFonts w:eastAsiaTheme="minorEastAsia"/>
          <w:b w:val="0"/>
          <w:bCs w:val="0"/>
          <w:sz w:val="28"/>
          <w:szCs w:val="28"/>
        </w:rPr>
        <w:t xml:space="preserve"> условий:</w:t>
      </w:r>
    </w:p>
    <w:p w:rsidR="00FF7BF4" w:rsidRPr="00FF7BF4" w:rsidRDefault="007A37EE" w:rsidP="00A672C7">
      <w:pPr>
        <w:widowControl w:val="0"/>
        <w:numPr>
          <w:ilvl w:val="0"/>
          <w:numId w:val="1"/>
        </w:numPr>
        <w:tabs>
          <w:tab w:val="left" w:pos="313"/>
        </w:tabs>
        <w:spacing w:after="0" w:line="240" w:lineRule="auto"/>
        <w:ind w:left="320" w:right="20" w:hanging="300"/>
        <w:jc w:val="both"/>
        <w:rPr>
          <w:sz w:val="28"/>
          <w:szCs w:val="28"/>
        </w:rPr>
      </w:pP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каждая начатая операция отдельной работы должна быть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закончена, о чем рас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>писываются исполнитель и контро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лер (за отдельную работу на ВС принимают такую работу,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за выполнение которо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>й предусмотрена подпись исполни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теля). Сюда относятся работы, записанные отдельными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пунктами в картах</w:t>
      </w:r>
      <w:r w:rsidR="000545DC" w:rsidRPr="000545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545DC">
        <w:rPr>
          <w:rStyle w:val="21"/>
          <w:rFonts w:eastAsiaTheme="minorEastAsia"/>
          <w:bCs w:val="0"/>
          <w:sz w:val="28"/>
          <w:szCs w:val="28"/>
        </w:rPr>
        <w:t>-</w:t>
      </w:r>
      <w:r w:rsidR="000545DC" w:rsidRPr="000545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нарядах, пооперационных ведомостях,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нарядах на дефектаци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>ю, нарядах на дополнительные ра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 xml:space="preserve">боты. Каждая из отдельных работ </w:t>
      </w:r>
      <w:r w:rsidR="00BA2FFB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BA2FFB">
        <w:rPr>
          <w:rStyle w:val="21"/>
          <w:rFonts w:eastAsiaTheme="minorEastAsia"/>
          <w:b w:val="0"/>
          <w:bCs w:val="0"/>
          <w:sz w:val="28"/>
          <w:szCs w:val="28"/>
        </w:rPr>
        <w:t>одразделяется на ряд</w:t>
      </w:r>
      <w:r w:rsidR="00FF7BF4" w:rsidRPr="00FF7BF4">
        <w:rPr>
          <w:rStyle w:val="21"/>
          <w:rFonts w:eastAsiaTheme="minorEastAsia"/>
          <w:b w:val="0"/>
          <w:bCs w:val="0"/>
        </w:rPr>
        <w:t xml:space="preserve"> </w:t>
      </w:r>
      <w:r w:rsidR="00FF7BF4" w:rsidRPr="00FF7BF4">
        <w:rPr>
          <w:rStyle w:val="21"/>
          <w:rFonts w:eastAsiaTheme="minorEastAsia"/>
          <w:b w:val="0"/>
          <w:bCs w:val="0"/>
          <w:sz w:val="28"/>
          <w:szCs w:val="28"/>
        </w:rPr>
        <w:t>операций, требующи</w:t>
      </w:r>
      <w:r w:rsid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х обязательного завершения </w:t>
      </w:r>
      <w:r w:rsidR="00C314C1" w:rsidRPr="00C314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7BF4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="00C314C1" w:rsidRPr="00C314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мо</w:t>
      </w:r>
      <w:r w:rsidR="00FF7BF4" w:rsidRPr="00FF7BF4">
        <w:rPr>
          <w:rStyle w:val="21"/>
          <w:rFonts w:eastAsiaTheme="minorEastAsia"/>
          <w:b w:val="0"/>
          <w:bCs w:val="0"/>
          <w:sz w:val="28"/>
          <w:szCs w:val="28"/>
        </w:rPr>
        <w:t>менту</w:t>
      </w:r>
      <w:r w:rsid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7BF4"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передачи</w:t>
      </w:r>
      <w:r w:rsid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7BF4"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смены;</w:t>
      </w:r>
    </w:p>
    <w:p w:rsidR="00FF7BF4" w:rsidRPr="00FF7BF4" w:rsidRDefault="00FF7BF4" w:rsidP="00A672C7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в журнале отмечаются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особенности, выявленные при ра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боте на ВС сдающей смены, замечания принимающей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смены о состоянии ВС, перечень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неоконченных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работ;</w:t>
      </w:r>
    </w:p>
    <w:p w:rsidR="00FF7BF4" w:rsidRPr="00FF7BF4" w:rsidRDefault="00FF7BF4" w:rsidP="00A672C7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при передаче ВС с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оконченным объемом работ началь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ник сдающей смены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карте</w:t>
      </w:r>
      <w:r w:rsidR="00BA69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26AE9">
        <w:rPr>
          <w:rStyle w:val="21"/>
          <w:rFonts w:eastAsiaTheme="minorEastAsia"/>
          <w:bCs w:val="0"/>
          <w:sz w:val="28"/>
          <w:szCs w:val="28"/>
        </w:rPr>
        <w:t>-</w:t>
      </w:r>
      <w:r w:rsidR="00BA69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наряде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записывает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«Работы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закончены»;</w:t>
      </w:r>
    </w:p>
    <w:p w:rsidR="00FF7BF4" w:rsidRPr="00FF7BF4" w:rsidRDefault="00FF7BF4" w:rsidP="00FF7BF4">
      <w:pPr>
        <w:widowControl w:val="0"/>
        <w:numPr>
          <w:ilvl w:val="0"/>
          <w:numId w:val="1"/>
        </w:numPr>
        <w:tabs>
          <w:tab w:val="left" w:pos="303"/>
        </w:tabs>
        <w:spacing w:after="60" w:line="240" w:lineRule="auto"/>
        <w:ind w:left="300" w:right="20" w:hanging="280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после завершения ТО 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акого ВС начальник смены, завер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шивший работы, дела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ет также запись «Работы выполне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ны в полном объеме» и расписывается.</w:t>
      </w:r>
    </w:p>
    <w:p w:rsidR="00FF7BF4" w:rsidRPr="00FF7BF4" w:rsidRDefault="00FF7BF4" w:rsidP="003D498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Передавать другой смене ВС, на которых выполненные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работы не оформлены подписями исполнителей или 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имеются незаконченные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операции  отдельных  работ,  </w:t>
      </w:r>
      <w:r w:rsidRPr="00E66320">
        <w:rPr>
          <w:rStyle w:val="21"/>
          <w:rFonts w:eastAsiaTheme="minorEastAsia"/>
          <w:bCs w:val="0"/>
          <w:sz w:val="28"/>
          <w:szCs w:val="28"/>
        </w:rPr>
        <w:t>категорически  запрещается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FF7BF4" w:rsidRPr="00FF7BF4" w:rsidRDefault="00FF7BF4" w:rsidP="003D498F">
      <w:pPr>
        <w:spacing w:after="254" w:line="240" w:lineRule="auto"/>
        <w:ind w:left="20" w:right="20" w:firstLine="689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По окончании всех раб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 по периодическому ТО и оформ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лению соответствую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щей документации выполняются за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ключительные работы и ВС</w:t>
      </w:r>
      <w:r w:rsidR="005C559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оперативного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обслуживания.</w:t>
      </w:r>
    </w:p>
    <w:p w:rsidR="00DB513A" w:rsidRDefault="00E068EF" w:rsidP="00DB513A">
      <w:pPr>
        <w:widowControl w:val="0"/>
        <w:tabs>
          <w:tab w:val="left" w:pos="648"/>
        </w:tabs>
        <w:spacing w:after="153" w:line="240" w:lineRule="auto"/>
        <w:ind w:right="100" w:firstLine="709"/>
        <w:rPr>
          <w:rStyle w:val="21"/>
          <w:rFonts w:eastAsiaTheme="minorEastAsia"/>
          <w:bCs w:val="0"/>
          <w:sz w:val="28"/>
          <w:szCs w:val="28"/>
        </w:rPr>
      </w:pPr>
      <w:bookmarkStart w:id="8" w:name="bookmark17"/>
      <w:r>
        <w:rPr>
          <w:rStyle w:val="21"/>
          <w:rFonts w:eastAsiaTheme="minorEastAsia"/>
          <w:bCs w:val="0"/>
          <w:sz w:val="28"/>
          <w:szCs w:val="28"/>
        </w:rPr>
        <w:t>3</w:t>
      </w:r>
      <w:r w:rsidR="00DB513A">
        <w:rPr>
          <w:rStyle w:val="21"/>
          <w:rFonts w:eastAsiaTheme="minorEastAsia"/>
          <w:bCs w:val="0"/>
          <w:sz w:val="28"/>
          <w:szCs w:val="28"/>
        </w:rPr>
        <w:t>.3.3</w:t>
      </w:r>
      <w:r w:rsidR="00C730F8" w:rsidRPr="00C730F8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730F8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730F8" w:rsidRPr="00C730F8">
        <w:rPr>
          <w:rStyle w:val="21"/>
          <w:rFonts w:eastAsiaTheme="minorEastAsia"/>
          <w:bCs w:val="0"/>
          <w:sz w:val="28"/>
          <w:szCs w:val="28"/>
        </w:rPr>
        <w:t xml:space="preserve">   </w:t>
      </w:r>
      <w:r w:rsidR="00431228">
        <w:rPr>
          <w:rStyle w:val="21"/>
          <w:rFonts w:eastAsiaTheme="minorEastAsia"/>
          <w:bCs w:val="0"/>
          <w:sz w:val="28"/>
          <w:szCs w:val="28"/>
        </w:rPr>
        <w:t xml:space="preserve">      </w:t>
      </w:r>
      <w:r w:rsidR="00DB513A">
        <w:rPr>
          <w:rStyle w:val="21"/>
          <w:rFonts w:eastAsiaTheme="minorEastAsia"/>
          <w:bCs w:val="0"/>
          <w:sz w:val="28"/>
          <w:szCs w:val="28"/>
        </w:rPr>
        <w:t xml:space="preserve"> </w:t>
      </w:r>
      <w:bookmarkEnd w:id="8"/>
      <w:r w:rsidR="009B4E6D">
        <w:rPr>
          <w:rStyle w:val="21"/>
          <w:rFonts w:eastAsiaTheme="minorEastAsia"/>
          <w:bCs w:val="0"/>
          <w:sz w:val="28"/>
          <w:szCs w:val="28"/>
        </w:rPr>
        <w:t>Особые  виды  технического  обслуживания</w:t>
      </w:r>
    </w:p>
    <w:p w:rsidR="007E3CF0" w:rsidRDefault="007E3CF0" w:rsidP="00C80F76">
      <w:pPr>
        <w:widowControl w:val="0"/>
        <w:tabs>
          <w:tab w:val="left" w:pos="648"/>
        </w:tabs>
        <w:spacing w:after="153" w:line="240" w:lineRule="auto"/>
        <w:ind w:right="100" w:firstLine="709"/>
        <w:jc w:val="both"/>
        <w:rPr>
          <w:rStyle w:val="21"/>
          <w:rFonts w:eastAsiaTheme="minorEastAsia"/>
          <w:bCs w:val="0"/>
          <w:i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К </w:t>
      </w:r>
      <w:r w:rsidR="00C80F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особым</w:t>
      </w:r>
      <w:r w:rsidR="00C80F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видам </w:t>
      </w:r>
      <w:r w:rsidR="00C80F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ТО авиационной </w:t>
      </w:r>
      <w:r w:rsidR="00C80F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техники относят обслуживания: 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>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>хранении,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 xml:space="preserve"> сезонное, 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>специальное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 xml:space="preserve"> и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 xml:space="preserve"> в 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="00C80F76">
        <w:rPr>
          <w:rStyle w:val="21"/>
          <w:rFonts w:eastAsiaTheme="minorEastAsia"/>
          <w:bCs w:val="0"/>
          <w:i/>
          <w:sz w:val="28"/>
          <w:szCs w:val="28"/>
        </w:rPr>
        <w:t xml:space="preserve">экстремальных </w:t>
      </w:r>
      <w:r>
        <w:rPr>
          <w:rStyle w:val="21"/>
          <w:rFonts w:eastAsiaTheme="minorEastAsia"/>
          <w:bCs w:val="0"/>
          <w:i/>
          <w:sz w:val="28"/>
          <w:szCs w:val="28"/>
        </w:rPr>
        <w:t>метео</w:t>
      </w:r>
      <w:r w:rsidRPr="007E3CF0">
        <w:rPr>
          <w:rStyle w:val="21"/>
          <w:rFonts w:eastAsiaTheme="minorEastAsia"/>
          <w:bCs w:val="0"/>
          <w:i/>
          <w:sz w:val="28"/>
          <w:szCs w:val="28"/>
        </w:rPr>
        <w:t>условиях</w:t>
      </w:r>
      <w:r>
        <w:rPr>
          <w:rStyle w:val="21"/>
          <w:rFonts w:eastAsiaTheme="minorEastAsia"/>
          <w:bCs w:val="0"/>
          <w:i/>
          <w:sz w:val="28"/>
          <w:szCs w:val="28"/>
        </w:rPr>
        <w:t>.</w:t>
      </w:r>
    </w:p>
    <w:p w:rsidR="007E3CF0" w:rsidRPr="007E3CF0" w:rsidRDefault="007E3CF0" w:rsidP="00DB513A">
      <w:pPr>
        <w:widowControl w:val="0"/>
        <w:tabs>
          <w:tab w:val="left" w:pos="648"/>
        </w:tabs>
        <w:spacing w:after="153" w:line="240" w:lineRule="auto"/>
        <w:ind w:right="10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      </w:t>
      </w:r>
      <w:r w:rsidR="00431228">
        <w:rPr>
          <w:rStyle w:val="21"/>
          <w:rFonts w:eastAsiaTheme="minorEastAsia"/>
          <w:bCs w:val="0"/>
          <w:sz w:val="28"/>
          <w:szCs w:val="28"/>
        </w:rPr>
        <w:t xml:space="preserve">   </w:t>
      </w:r>
      <w:r>
        <w:rPr>
          <w:rStyle w:val="21"/>
          <w:rFonts w:eastAsiaTheme="minorEastAsia"/>
          <w:bCs w:val="0"/>
          <w:sz w:val="28"/>
          <w:szCs w:val="28"/>
        </w:rPr>
        <w:t xml:space="preserve">   ТО  при  хранении.</w:t>
      </w:r>
    </w:p>
    <w:p w:rsidR="00FF7BF4" w:rsidRPr="00FF7BF4" w:rsidRDefault="00FF7BF4" w:rsidP="00607DE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При перерывах в летной эксплуатации ВС свыше 15 дней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на ВС должно выполняться техническое обслуживание при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хранении, которое состоит </w:t>
      </w:r>
      <w:r w:rsidR="002D253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из</w:t>
      </w:r>
      <w:r w:rsidR="002D253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следующих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работ:</w:t>
      </w:r>
    </w:p>
    <w:p w:rsidR="00FF7BF4" w:rsidRPr="00FF7BF4" w:rsidRDefault="00FF7BF4" w:rsidP="00FF7BF4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работ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по 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подготовке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хранению;</w:t>
      </w:r>
    </w:p>
    <w:p w:rsidR="00FF7BF4" w:rsidRPr="00FF7BF4" w:rsidRDefault="00FF7BF4" w:rsidP="00FF7BF4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работ, </w:t>
      </w:r>
      <w:r w:rsidR="00B50C4A" w:rsidRPr="00B50C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выполняемых </w:t>
      </w:r>
      <w:r w:rsidR="00B50C4A" w:rsidRPr="00B50C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B50C4A" w:rsidRPr="00B50C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B50C4A" w:rsidRPr="00B50C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через</w:t>
      </w:r>
      <w:r w:rsidR="00B50C4A" w:rsidRPr="00B50C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 10 дней, 30 дней,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>3 месяца (в</w:t>
      </w:r>
      <w:r w:rsidR="00B50C4A" w:rsidRPr="00B50C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зависимости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от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срока</w:t>
      </w:r>
      <w:r w:rsid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7BF4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хранения);</w:t>
      </w:r>
    </w:p>
    <w:p w:rsidR="00154E18" w:rsidRPr="00154E18" w:rsidRDefault="00154E18" w:rsidP="00154E18">
      <w:pPr>
        <w:widowControl w:val="0"/>
        <w:numPr>
          <w:ilvl w:val="0"/>
          <w:numId w:val="1"/>
        </w:numPr>
        <w:tabs>
          <w:tab w:val="left" w:pos="298"/>
        </w:tabs>
        <w:spacing w:after="90" w:line="240" w:lineRule="auto"/>
        <w:ind w:left="300" w:hanging="280"/>
        <w:jc w:val="both"/>
        <w:rPr>
          <w:sz w:val="28"/>
          <w:szCs w:val="28"/>
        </w:rPr>
      </w:pP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>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подготовке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54E18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хранения.</w:t>
      </w:r>
    </w:p>
    <w:p w:rsidR="00900730" w:rsidRPr="00900730" w:rsidRDefault="00900730" w:rsidP="00900730">
      <w:pPr>
        <w:pStyle w:val="20"/>
        <w:tabs>
          <w:tab w:val="left" w:pos="588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900730">
        <w:rPr>
          <w:rStyle w:val="1"/>
          <w:bCs/>
          <w:i/>
          <w:iCs/>
          <w:sz w:val="28"/>
          <w:szCs w:val="28"/>
        </w:rPr>
        <w:t>А.</w:t>
      </w:r>
      <w:r w:rsidRPr="00900730">
        <w:rPr>
          <w:rStyle w:val="1"/>
          <w:bCs/>
          <w:i/>
          <w:iCs/>
          <w:sz w:val="28"/>
          <w:szCs w:val="28"/>
        </w:rPr>
        <w:tab/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900730">
        <w:rPr>
          <w:rStyle w:val="1"/>
          <w:bCs/>
          <w:i/>
          <w:iCs/>
          <w:sz w:val="28"/>
          <w:szCs w:val="28"/>
        </w:rPr>
        <w:t xml:space="preserve">Работы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900730">
        <w:rPr>
          <w:rStyle w:val="1"/>
          <w:bCs/>
          <w:i/>
          <w:iCs/>
          <w:sz w:val="28"/>
          <w:szCs w:val="28"/>
        </w:rPr>
        <w:t>по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900730">
        <w:rPr>
          <w:rStyle w:val="1"/>
          <w:bCs/>
          <w:i/>
          <w:iCs/>
          <w:sz w:val="28"/>
          <w:szCs w:val="28"/>
        </w:rPr>
        <w:t xml:space="preserve"> подготовке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900730">
        <w:rPr>
          <w:rStyle w:val="1"/>
          <w:bCs/>
          <w:i/>
          <w:iCs/>
          <w:sz w:val="28"/>
          <w:szCs w:val="28"/>
        </w:rPr>
        <w:t xml:space="preserve"> ВС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900730">
        <w:rPr>
          <w:rStyle w:val="1"/>
          <w:bCs/>
          <w:i/>
          <w:iCs/>
          <w:sz w:val="28"/>
          <w:szCs w:val="28"/>
        </w:rPr>
        <w:t>к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900730">
        <w:rPr>
          <w:rStyle w:val="1"/>
          <w:bCs/>
          <w:i/>
          <w:iCs/>
          <w:sz w:val="28"/>
          <w:szCs w:val="28"/>
        </w:rPr>
        <w:t xml:space="preserve"> хранению:</w:t>
      </w:r>
    </w:p>
    <w:p w:rsidR="00900730" w:rsidRPr="00900730" w:rsidRDefault="00900730" w:rsidP="00900730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проведение работ в объ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еме формы «Б» (без съемки фильт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ров, запуска двигателей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ВСУ,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проверки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АиРЭО,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отбора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пробы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масла);</w:t>
      </w:r>
    </w:p>
    <w:p w:rsidR="00900730" w:rsidRPr="00900730" w:rsidRDefault="00900730" w:rsidP="00900730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заполнение  топливом  топливной 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системы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900730" w:rsidRPr="00900730" w:rsidRDefault="00900730" w:rsidP="00900730">
      <w:pPr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снятие с ВС аккумуляторных батарей для передачи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на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аккумуляторную</w:t>
      </w:r>
      <w:r w:rsidR="006B11E8" w:rsidRPr="006B11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зарядную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станцию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хранение;</w:t>
      </w:r>
    </w:p>
    <w:p w:rsidR="003F7E1D" w:rsidRPr="003F7E1D" w:rsidRDefault="00900730" w:rsidP="003F7E1D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>смазка тонким слоем: штоков «амортизаторов шасси» —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7E1D">
        <w:rPr>
          <w:rStyle w:val="21"/>
          <w:rFonts w:eastAsiaTheme="minorEastAsia"/>
          <w:b w:val="0"/>
          <w:bCs w:val="0"/>
          <w:sz w:val="28"/>
          <w:szCs w:val="28"/>
        </w:rPr>
        <w:t>смазкой ЭРА,</w:t>
      </w:r>
      <w:r w:rsidRPr="00900730">
        <w:rPr>
          <w:rStyle w:val="21"/>
          <w:rFonts w:eastAsiaTheme="minorEastAsia"/>
          <w:b w:val="0"/>
          <w:bCs w:val="0"/>
          <w:sz w:val="28"/>
          <w:szCs w:val="28"/>
        </w:rPr>
        <w:t xml:space="preserve"> штоков всех силовых цилиндров, цилинд</w:t>
      </w:r>
      <w:r w:rsidR="003F7E1D" w:rsidRPr="003F7E1D">
        <w:rPr>
          <w:rStyle w:val="21"/>
          <w:rFonts w:eastAsiaTheme="minorEastAsia"/>
          <w:b w:val="0"/>
          <w:bCs w:val="0"/>
          <w:sz w:val="28"/>
          <w:szCs w:val="28"/>
        </w:rPr>
        <w:t>ров замков шасси — смазкой 1ЦИАТИМ-221, винтовых</w:t>
      </w:r>
      <w:r w:rsid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7E1D"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механизмов закрылков, предкрылков и </w:t>
      </w:r>
      <w:r w:rsidR="003F7E1D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3F7E1D" w:rsidRPr="003F7E1D">
        <w:rPr>
          <w:rStyle w:val="21"/>
          <w:rFonts w:eastAsiaTheme="minorEastAsia"/>
          <w:b w:val="0"/>
          <w:bCs w:val="0"/>
          <w:sz w:val="28"/>
          <w:szCs w:val="28"/>
        </w:rPr>
        <w:t>табилизатора;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снятие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кассеты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из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эксплуатационного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накопителя;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консервация топливной системы двигателей при подготовке и хранению сроком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более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месяцев;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заполнение топливной системы ВСУ топливом и масляной системы маслом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подготовке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ВСУ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сроком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до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месяца;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заполнение топливной системы двигателей топливом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позднее, чем через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48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двигателей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сроком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до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месяцев;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294"/>
        </w:tabs>
        <w:spacing w:after="64" w:line="240" w:lineRule="auto"/>
        <w:ind w:left="30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чехление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кабины.</w:t>
      </w:r>
    </w:p>
    <w:p w:rsidR="003F7E1D" w:rsidRPr="003F7E1D" w:rsidRDefault="003F7E1D" w:rsidP="003F7E1D">
      <w:pPr>
        <w:pStyle w:val="20"/>
        <w:spacing w:after="54" w:line="240" w:lineRule="auto"/>
        <w:ind w:left="20" w:right="20" w:firstLine="280"/>
        <w:jc w:val="left"/>
        <w:rPr>
          <w:sz w:val="28"/>
          <w:szCs w:val="28"/>
        </w:rPr>
      </w:pPr>
      <w:r w:rsidRPr="003F7E1D">
        <w:rPr>
          <w:rStyle w:val="1"/>
          <w:bCs/>
          <w:i/>
          <w:iCs/>
          <w:sz w:val="28"/>
          <w:szCs w:val="28"/>
        </w:rPr>
        <w:t>Б.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 Работы,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выполняемые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при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хранении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ВС 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>сроком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 до</w:t>
      </w:r>
      <w:r w:rsidR="00396206">
        <w:rPr>
          <w:rStyle w:val="1"/>
          <w:bCs/>
          <w:i/>
          <w:iCs/>
          <w:sz w:val="28"/>
          <w:szCs w:val="28"/>
        </w:rPr>
        <w:t xml:space="preserve"> </w:t>
      </w:r>
      <w:r w:rsidRPr="003F7E1D">
        <w:rPr>
          <w:rStyle w:val="1"/>
          <w:bCs/>
          <w:i/>
          <w:iCs/>
          <w:sz w:val="28"/>
          <w:szCs w:val="28"/>
        </w:rPr>
        <w:t xml:space="preserve"> одного</w:t>
      </w:r>
      <w:r w:rsidR="00396206">
        <w:rPr>
          <w:rStyle w:val="1"/>
          <w:bCs/>
          <w:i/>
          <w:iCs/>
          <w:sz w:val="28"/>
          <w:szCs w:val="28"/>
        </w:rPr>
        <w:t xml:space="preserve">  </w:t>
      </w:r>
      <w:r w:rsidRPr="003F7E1D">
        <w:rPr>
          <w:rStyle w:val="1"/>
          <w:bCs/>
          <w:i/>
          <w:iCs/>
          <w:sz w:val="28"/>
          <w:szCs w:val="28"/>
        </w:rPr>
        <w:t>месяца:</w:t>
      </w:r>
    </w:p>
    <w:p w:rsidR="003F7E1D" w:rsidRPr="003F7E1D" w:rsidRDefault="003F7E1D" w:rsidP="003F7E1D">
      <w:pPr>
        <w:spacing w:after="0" w:line="240" w:lineRule="auto"/>
        <w:ind w:left="58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ч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ерез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10 суток:</w:t>
      </w:r>
    </w:p>
    <w:p w:rsidR="003F7E1D" w:rsidRPr="003F7E1D" w:rsidRDefault="003F7E1D" w:rsidP="00396206">
      <w:pPr>
        <w:widowControl w:val="0"/>
        <w:numPr>
          <w:ilvl w:val="0"/>
          <w:numId w:val="1"/>
        </w:numPr>
        <w:tabs>
          <w:tab w:val="left" w:pos="0"/>
          <w:tab w:val="left" w:pos="574"/>
        </w:tabs>
        <w:spacing w:after="0" w:line="240" w:lineRule="auto"/>
        <w:ind w:left="580" w:right="2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проветривание ВС с открытием входных дверей, форточек кабины экипажа, служебных и багажных дверей,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створок отсеков шасси, носового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обтекателя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антенны;</w:t>
      </w:r>
    </w:p>
    <w:p w:rsidR="003F7E1D" w:rsidRPr="003F7E1D" w:rsidRDefault="003F7E1D" w:rsidP="00396206">
      <w:pPr>
        <w:widowControl w:val="0"/>
        <w:numPr>
          <w:ilvl w:val="0"/>
          <w:numId w:val="1"/>
        </w:numPr>
        <w:tabs>
          <w:tab w:val="left" w:pos="0"/>
          <w:tab w:val="left" w:pos="578"/>
        </w:tabs>
        <w:spacing w:after="0" w:line="240" w:lineRule="auto"/>
        <w:ind w:left="580" w:right="20" w:hanging="280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слив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отстоя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топлива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из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сливных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точек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топливной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системы</w:t>
      </w:r>
      <w:r w:rsidR="00C20FBD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3F7E1D" w:rsidRPr="003F7E1D" w:rsidRDefault="003F7E1D" w:rsidP="00396206">
      <w:pPr>
        <w:widowControl w:val="0"/>
        <w:numPr>
          <w:ilvl w:val="0"/>
          <w:numId w:val="1"/>
        </w:numPr>
        <w:tabs>
          <w:tab w:val="left" w:pos="0"/>
          <w:tab w:val="left" w:pos="574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осмотр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двигателей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прокрутка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ротора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КВД;</w:t>
      </w:r>
    </w:p>
    <w:p w:rsidR="003F7E1D" w:rsidRPr="003F7E1D" w:rsidRDefault="003F7E1D" w:rsidP="00396206">
      <w:pPr>
        <w:widowControl w:val="0"/>
        <w:numPr>
          <w:ilvl w:val="0"/>
          <w:numId w:val="1"/>
        </w:numPr>
        <w:tabs>
          <w:tab w:val="left" w:pos="0"/>
          <w:tab w:val="left" w:pos="578"/>
        </w:tabs>
        <w:spacing w:after="60" w:line="240" w:lineRule="auto"/>
        <w:ind w:left="58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проверка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давления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наддува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гидробаках.</w:t>
      </w:r>
    </w:p>
    <w:p w:rsidR="003F7E1D" w:rsidRPr="00396206" w:rsidRDefault="003F7E1D" w:rsidP="003F7E1D">
      <w:pPr>
        <w:pStyle w:val="20"/>
        <w:tabs>
          <w:tab w:val="left" w:pos="620"/>
        </w:tabs>
        <w:spacing w:after="0" w:line="240" w:lineRule="auto"/>
        <w:ind w:left="20" w:right="20" w:firstLine="280"/>
        <w:jc w:val="left"/>
        <w:rPr>
          <w:sz w:val="28"/>
          <w:szCs w:val="28"/>
        </w:rPr>
      </w:pPr>
      <w:r w:rsidRPr="00396206">
        <w:rPr>
          <w:rStyle w:val="1"/>
          <w:bCs/>
          <w:i/>
          <w:iCs/>
          <w:sz w:val="28"/>
          <w:szCs w:val="28"/>
        </w:rPr>
        <w:t>В.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ab/>
        <w:t>Работы,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 xml:space="preserve"> выполняемые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 xml:space="preserve"> при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 xml:space="preserve"> хранении 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 xml:space="preserve">ВС 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>сроком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 xml:space="preserve"> до</w:t>
      </w:r>
      <w:r w:rsidR="004703E5">
        <w:rPr>
          <w:rStyle w:val="1"/>
          <w:bCs/>
          <w:i/>
          <w:iCs/>
          <w:sz w:val="28"/>
          <w:szCs w:val="28"/>
        </w:rPr>
        <w:t xml:space="preserve"> </w:t>
      </w:r>
      <w:r w:rsidRPr="00396206">
        <w:rPr>
          <w:rStyle w:val="1"/>
          <w:bCs/>
          <w:i/>
          <w:iCs/>
          <w:sz w:val="28"/>
          <w:szCs w:val="28"/>
        </w:rPr>
        <w:t xml:space="preserve"> трех</w:t>
      </w:r>
      <w:r w:rsidR="004703E5">
        <w:rPr>
          <w:rStyle w:val="1"/>
          <w:bCs/>
          <w:i/>
          <w:iCs/>
          <w:sz w:val="28"/>
          <w:szCs w:val="28"/>
        </w:rPr>
        <w:t xml:space="preserve">  </w:t>
      </w:r>
      <w:r w:rsidRPr="00396206">
        <w:rPr>
          <w:rStyle w:val="1"/>
          <w:bCs/>
          <w:i/>
          <w:iCs/>
          <w:sz w:val="28"/>
          <w:szCs w:val="28"/>
        </w:rPr>
        <w:t>месяцев:</w:t>
      </w:r>
    </w:p>
    <w:p w:rsidR="003F7E1D" w:rsidRPr="003F7E1D" w:rsidRDefault="003F7E1D" w:rsidP="003F7E1D">
      <w:pPr>
        <w:tabs>
          <w:tab w:val="left" w:pos="569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а)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ab/>
        <w:t>через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 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30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суток: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578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выполнение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по 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пункту А;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569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расчехление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просушки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чехлов;</w:t>
      </w:r>
    </w:p>
    <w:p w:rsidR="003F7E1D" w:rsidRPr="003F7E1D" w:rsidRDefault="003F7E1D" w:rsidP="003F7E1D">
      <w:pPr>
        <w:widowControl w:val="0"/>
        <w:numPr>
          <w:ilvl w:val="0"/>
          <w:numId w:val="1"/>
        </w:numPr>
        <w:tabs>
          <w:tab w:val="left" w:pos="578"/>
        </w:tabs>
        <w:spacing w:after="0" w:line="240" w:lineRule="auto"/>
        <w:ind w:left="580" w:right="20" w:hanging="280"/>
        <w:jc w:val="both"/>
        <w:rPr>
          <w:sz w:val="28"/>
          <w:szCs w:val="28"/>
        </w:rPr>
      </w:pP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буксировка ВС около 100 м и установка его на стоянку так, чтобы изменилась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зона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касания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пневматики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>колес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места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F7E1D">
        <w:rPr>
          <w:rStyle w:val="21"/>
          <w:rFonts w:eastAsiaTheme="minorEastAsia"/>
          <w:b w:val="0"/>
          <w:bCs w:val="0"/>
          <w:sz w:val="28"/>
          <w:szCs w:val="28"/>
        </w:rPr>
        <w:t xml:space="preserve"> стоянки;</w:t>
      </w:r>
    </w:p>
    <w:p w:rsidR="004703E5" w:rsidRPr="004703E5" w:rsidRDefault="004703E5" w:rsidP="000302E3">
      <w:pPr>
        <w:widowControl w:val="0"/>
        <w:numPr>
          <w:ilvl w:val="0"/>
          <w:numId w:val="1"/>
        </w:numPr>
        <w:tabs>
          <w:tab w:val="left" w:pos="578"/>
        </w:tabs>
        <w:spacing w:after="0" w:line="240" w:lineRule="auto"/>
        <w:ind w:left="580" w:right="20" w:hanging="280"/>
        <w:jc w:val="both"/>
        <w:rPr>
          <w:sz w:val="28"/>
          <w:szCs w:val="28"/>
        </w:rPr>
      </w:pP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проверка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чистоты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входных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дренажных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отверстий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приемников полного</w:t>
      </w:r>
      <w:r w:rsidR="00891C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891C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статического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давлений;</w:t>
      </w:r>
    </w:p>
    <w:p w:rsidR="004703E5" w:rsidRPr="004703E5" w:rsidRDefault="004703E5" w:rsidP="000302E3">
      <w:pPr>
        <w:widowControl w:val="0"/>
        <w:numPr>
          <w:ilvl w:val="0"/>
          <w:numId w:val="1"/>
        </w:numPr>
        <w:tabs>
          <w:tab w:val="left" w:pos="578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опробование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ВСУ;</w:t>
      </w:r>
    </w:p>
    <w:p w:rsidR="004703E5" w:rsidRPr="004703E5" w:rsidRDefault="004703E5" w:rsidP="000302E3">
      <w:pPr>
        <w:widowControl w:val="0"/>
        <w:numPr>
          <w:ilvl w:val="0"/>
          <w:numId w:val="1"/>
        </w:numPr>
        <w:tabs>
          <w:tab w:val="left" w:pos="574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запуск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двигателей;</w:t>
      </w:r>
    </w:p>
    <w:p w:rsidR="004703E5" w:rsidRPr="004703E5" w:rsidRDefault="004703E5" w:rsidP="000302E3">
      <w:pPr>
        <w:widowControl w:val="0"/>
        <w:numPr>
          <w:ilvl w:val="0"/>
          <w:numId w:val="1"/>
        </w:numPr>
        <w:tabs>
          <w:tab w:val="left" w:pos="574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чехление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кабины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4703E5" w:rsidRPr="004703E5" w:rsidRDefault="004703E5" w:rsidP="000302E3">
      <w:pPr>
        <w:tabs>
          <w:tab w:val="left" w:pos="578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б)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ab/>
        <w:t>через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60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суток:</w:t>
      </w:r>
    </w:p>
    <w:p w:rsidR="004703E5" w:rsidRDefault="004703E5" w:rsidP="000302E3">
      <w:pPr>
        <w:widowControl w:val="0"/>
        <w:numPr>
          <w:ilvl w:val="0"/>
          <w:numId w:val="1"/>
        </w:numPr>
        <w:tabs>
          <w:tab w:val="left" w:pos="583"/>
        </w:tabs>
        <w:spacing w:after="0" w:line="240" w:lineRule="auto"/>
        <w:ind w:left="580" w:hanging="280"/>
        <w:jc w:val="both"/>
        <w:rPr>
          <w:sz w:val="28"/>
          <w:szCs w:val="28"/>
        </w:rPr>
      </w:pP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выполнение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>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 пункту А;</w:t>
      </w:r>
    </w:p>
    <w:p w:rsidR="00252A83" w:rsidRPr="00252A83" w:rsidRDefault="007A37EE" w:rsidP="000302E3">
      <w:pPr>
        <w:widowControl w:val="0"/>
        <w:numPr>
          <w:ilvl w:val="0"/>
          <w:numId w:val="1"/>
        </w:numPr>
        <w:tabs>
          <w:tab w:val="left" w:pos="583"/>
        </w:tabs>
        <w:spacing w:after="0" w:line="240" w:lineRule="auto"/>
        <w:ind w:left="58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4703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 xml:space="preserve">запуск  </w:t>
      </w:r>
      <w:r w:rsidR="004703E5" w:rsidRPr="004703E5">
        <w:rPr>
          <w:rStyle w:val="21"/>
          <w:rFonts w:eastAsiaTheme="minorEastAsia"/>
          <w:b w:val="0"/>
          <w:bCs w:val="0"/>
          <w:sz w:val="28"/>
          <w:szCs w:val="28"/>
        </w:rPr>
        <w:t>двигателе</w:t>
      </w:r>
      <w:r w:rsidR="004703E5">
        <w:rPr>
          <w:rStyle w:val="21"/>
          <w:rFonts w:eastAsiaTheme="minorEastAsia"/>
          <w:b w:val="0"/>
          <w:bCs w:val="0"/>
          <w:sz w:val="28"/>
          <w:szCs w:val="28"/>
        </w:rPr>
        <w:t>й и работа на режиме малого газа в течение 1-2 минут;</w:t>
      </w:r>
    </w:p>
    <w:p w:rsidR="00252A83" w:rsidRPr="00252A83" w:rsidRDefault="00252A83" w:rsidP="000302E3">
      <w:pPr>
        <w:widowControl w:val="0"/>
        <w:numPr>
          <w:ilvl w:val="0"/>
          <w:numId w:val="3"/>
        </w:numPr>
        <w:tabs>
          <w:tab w:val="left" w:pos="603"/>
        </w:tabs>
        <w:spacing w:after="0" w:line="240" w:lineRule="auto"/>
        <w:ind w:left="600" w:right="20" w:hanging="28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проверка работоспособности системы управления РВ,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PH и элеронами;</w:t>
      </w:r>
    </w:p>
    <w:p w:rsidR="00252A83" w:rsidRPr="00252A83" w:rsidRDefault="00252A83" w:rsidP="003548EC">
      <w:pPr>
        <w:widowControl w:val="0"/>
        <w:numPr>
          <w:ilvl w:val="0"/>
          <w:numId w:val="3"/>
        </w:numPr>
        <w:tabs>
          <w:tab w:val="left" w:pos="603"/>
        </w:tabs>
        <w:spacing w:after="122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проверка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автоматического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выпуска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тормозных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щитков.</w:t>
      </w:r>
    </w:p>
    <w:p w:rsidR="00252A83" w:rsidRPr="00252A83" w:rsidRDefault="00252A83" w:rsidP="00252A83">
      <w:pPr>
        <w:pStyle w:val="130"/>
        <w:spacing w:before="0" w:after="0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iCs w:val="0"/>
          <w:sz w:val="28"/>
          <w:szCs w:val="28"/>
        </w:rPr>
        <w:t>Г.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 Работы,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 выполняемые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 при 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хранении 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ВС 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более 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трех 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>месяцев:</w:t>
      </w:r>
    </w:p>
    <w:p w:rsidR="00252A83" w:rsidRPr="00252A83" w:rsidRDefault="00252A83" w:rsidP="00252A83">
      <w:pPr>
        <w:spacing w:after="0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через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каждые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три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месяца:</w:t>
      </w:r>
    </w:p>
    <w:p w:rsidR="00252A83" w:rsidRPr="00252A83" w:rsidRDefault="00252A83" w:rsidP="00DB6691">
      <w:pPr>
        <w:widowControl w:val="0"/>
        <w:numPr>
          <w:ilvl w:val="0"/>
          <w:numId w:val="3"/>
        </w:numPr>
        <w:tabs>
          <w:tab w:val="left" w:pos="598"/>
        </w:tabs>
        <w:spacing w:after="0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выполнение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по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пункту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А и В;</w:t>
      </w:r>
    </w:p>
    <w:p w:rsidR="00252A83" w:rsidRPr="00252A83" w:rsidRDefault="00252A83" w:rsidP="00DB6691">
      <w:pPr>
        <w:widowControl w:val="0"/>
        <w:numPr>
          <w:ilvl w:val="0"/>
          <w:numId w:val="3"/>
        </w:numPr>
        <w:tabs>
          <w:tab w:val="left" w:pos="598"/>
        </w:tabs>
        <w:spacing w:after="0" w:line="240" w:lineRule="auto"/>
        <w:ind w:left="600" w:right="20" w:hanging="28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внутренняя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раскон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сервация  и  последующая  консерва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ция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двигателя;</w:t>
      </w:r>
    </w:p>
    <w:p w:rsidR="00252A83" w:rsidRPr="00252A83" w:rsidRDefault="00252A83" w:rsidP="00DB6691">
      <w:pPr>
        <w:widowControl w:val="0"/>
        <w:numPr>
          <w:ilvl w:val="0"/>
          <w:numId w:val="3"/>
        </w:numPr>
        <w:tabs>
          <w:tab w:val="left" w:pos="598"/>
        </w:tabs>
        <w:spacing w:after="122" w:line="240" w:lineRule="auto"/>
        <w:ind w:left="600" w:right="20" w:hanging="28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смазка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узлов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сочленений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(по альбому карт смазки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объеме формы 1К;</w:t>
      </w:r>
    </w:p>
    <w:p w:rsidR="00252A83" w:rsidRPr="00252A83" w:rsidRDefault="00252A83" w:rsidP="00252A83">
      <w:pPr>
        <w:pStyle w:val="130"/>
        <w:spacing w:before="0" w:after="44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iCs w:val="0"/>
          <w:sz w:val="28"/>
          <w:szCs w:val="28"/>
        </w:rPr>
        <w:t>Д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>. Работы,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 выполняемые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 по 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>окончании</w:t>
      </w:r>
      <w:r>
        <w:rPr>
          <w:iCs w:val="0"/>
          <w:sz w:val="28"/>
          <w:szCs w:val="28"/>
        </w:rPr>
        <w:t xml:space="preserve"> </w:t>
      </w:r>
      <w:r w:rsidRPr="00252A83">
        <w:rPr>
          <w:iCs w:val="0"/>
          <w:sz w:val="28"/>
          <w:szCs w:val="28"/>
        </w:rPr>
        <w:t xml:space="preserve"> хранения:</w:t>
      </w:r>
    </w:p>
    <w:p w:rsidR="00252A83" w:rsidRPr="00252A83" w:rsidRDefault="00252A83" w:rsidP="003548EC">
      <w:pPr>
        <w:widowControl w:val="0"/>
        <w:numPr>
          <w:ilvl w:val="0"/>
          <w:numId w:val="3"/>
        </w:numPr>
        <w:tabs>
          <w:tab w:val="left" w:pos="594"/>
        </w:tabs>
        <w:spacing w:after="0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расчехление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252A83" w:rsidRPr="00252A83" w:rsidRDefault="00252A83" w:rsidP="003548EC">
      <w:pPr>
        <w:widowControl w:val="0"/>
        <w:numPr>
          <w:ilvl w:val="0"/>
          <w:numId w:val="3"/>
        </w:numPr>
        <w:tabs>
          <w:tab w:val="left" w:pos="589"/>
        </w:tabs>
        <w:spacing w:after="0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расконсервация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ВС,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двигателей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ВСУ;</w:t>
      </w:r>
    </w:p>
    <w:p w:rsidR="00252A83" w:rsidRPr="00252A83" w:rsidRDefault="00252A83" w:rsidP="003548EC">
      <w:pPr>
        <w:widowControl w:val="0"/>
        <w:numPr>
          <w:ilvl w:val="0"/>
          <w:numId w:val="3"/>
        </w:numPr>
        <w:tabs>
          <w:tab w:val="left" w:pos="594"/>
        </w:tabs>
        <w:spacing w:after="0" w:line="240" w:lineRule="auto"/>
        <w:ind w:left="20" w:firstLine="30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установка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снятого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оборудования;</w:t>
      </w:r>
    </w:p>
    <w:p w:rsidR="00252A83" w:rsidRPr="00252A83" w:rsidRDefault="00252A83" w:rsidP="00DB6691">
      <w:pPr>
        <w:widowControl w:val="0"/>
        <w:numPr>
          <w:ilvl w:val="0"/>
          <w:numId w:val="3"/>
        </w:numPr>
        <w:tabs>
          <w:tab w:val="left" w:pos="594"/>
        </w:tabs>
        <w:spacing w:after="0" w:line="240" w:lineRule="auto"/>
        <w:ind w:left="600" w:right="20" w:hanging="280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выполнение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формы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 хранения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ВС сроком до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одного месяца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ключительно;</w:t>
      </w:r>
    </w:p>
    <w:p w:rsidR="009B4E6D" w:rsidRPr="00C76753" w:rsidRDefault="00252A83" w:rsidP="00DB6691">
      <w:pPr>
        <w:widowControl w:val="0"/>
        <w:numPr>
          <w:ilvl w:val="0"/>
          <w:numId w:val="3"/>
        </w:numPr>
        <w:tabs>
          <w:tab w:val="left" w:pos="598"/>
        </w:tabs>
        <w:spacing w:after="242" w:line="240" w:lineRule="auto"/>
        <w:ind w:left="6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выполнение формы 1К с уборкой и выпуском шасси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после хранения ВС </w:t>
      </w:r>
      <w:r w:rsidR="00DB669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сроком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более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одного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месяца.</w:t>
      </w:r>
    </w:p>
    <w:p w:rsidR="00C76753" w:rsidRDefault="00C76753" w:rsidP="00C76753">
      <w:pPr>
        <w:widowControl w:val="0"/>
        <w:tabs>
          <w:tab w:val="left" w:pos="598"/>
        </w:tabs>
        <w:spacing w:after="242" w:line="240" w:lineRule="auto"/>
        <w:ind w:left="600" w:right="20"/>
        <w:rPr>
          <w:rStyle w:val="21"/>
          <w:rFonts w:eastAsiaTheme="minorEastAsia"/>
          <w:bCs w:val="0"/>
          <w:sz w:val="28"/>
          <w:szCs w:val="28"/>
        </w:rPr>
      </w:pPr>
      <w:r w:rsidRPr="005A6A7C"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   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                    </w:t>
      </w:r>
      <w:r w:rsidRPr="005A6A7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Cs w:val="0"/>
          <w:sz w:val="28"/>
          <w:szCs w:val="28"/>
        </w:rPr>
        <w:t>Сезонное  ТО</w:t>
      </w:r>
    </w:p>
    <w:p w:rsidR="008A0CF3" w:rsidRDefault="00C76753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Сезонное ТО авиационной техники является частью работ, выполняемых при подготовке авиапредприятия к работам в </w:t>
      </w:r>
      <w:r w:rsidR="00F038A9">
        <w:rPr>
          <w:rStyle w:val="21"/>
          <w:rFonts w:eastAsiaTheme="minorEastAsia"/>
          <w:b w:val="0"/>
          <w:bCs w:val="0"/>
          <w:sz w:val="28"/>
          <w:szCs w:val="28"/>
        </w:rPr>
        <w:t>осенне</w:t>
      </w:r>
      <w:r w:rsidR="00F038A9" w:rsidRPr="00F038A9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зимнем и </w:t>
      </w:r>
      <w:r w:rsidR="00F038A9">
        <w:rPr>
          <w:rStyle w:val="21"/>
          <w:rFonts w:eastAsiaTheme="minorEastAsia"/>
          <w:b w:val="0"/>
          <w:bCs w:val="0"/>
          <w:sz w:val="28"/>
          <w:szCs w:val="28"/>
        </w:rPr>
        <w:t>весенне</w:t>
      </w:r>
      <w:r w:rsidR="00F038A9" w:rsidRPr="00F038A9">
        <w:rPr>
          <w:rStyle w:val="21"/>
          <w:rFonts w:eastAsiaTheme="minorEastAsia"/>
          <w:bCs w:val="0"/>
          <w:sz w:val="28"/>
          <w:szCs w:val="28"/>
        </w:rPr>
        <w:t>-</w:t>
      </w:r>
      <w:r w:rsidR="00D13B58">
        <w:rPr>
          <w:rStyle w:val="21"/>
          <w:rFonts w:eastAsiaTheme="minorEastAsia"/>
          <w:b w:val="0"/>
          <w:bCs w:val="0"/>
          <w:sz w:val="28"/>
          <w:szCs w:val="28"/>
        </w:rPr>
        <w:t>летнем периодах, есл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и это предусмотрено ЭД. Конкретные указания о сезонной подготовке АТ приводятся в соответствующих разделах </w:t>
      </w:r>
      <w:r w:rsidR="00EE72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ЭД</w:t>
      </w:r>
      <w:r w:rsidR="00EE72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конкретных  типов  ВС  и  изделий  авиационной  техники.</w:t>
      </w:r>
    </w:p>
    <w:p w:rsidR="008A0CF3" w:rsidRPr="008A0CF3" w:rsidRDefault="00C76753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8A0CF3">
        <w:rPr>
          <w:rStyle w:val="21"/>
          <w:rFonts w:eastAsiaTheme="minorEastAsia"/>
          <w:b w:val="0"/>
          <w:bCs w:val="0"/>
          <w:sz w:val="28"/>
          <w:szCs w:val="28"/>
        </w:rPr>
        <w:t>Сезонному ТО  АТ  пр</w:t>
      </w:r>
      <w:r w:rsidR="00D13B58">
        <w:rPr>
          <w:rStyle w:val="21"/>
          <w:rFonts w:eastAsiaTheme="minorEastAsia"/>
          <w:b w:val="0"/>
          <w:bCs w:val="0"/>
          <w:sz w:val="28"/>
          <w:szCs w:val="28"/>
        </w:rPr>
        <w:t>е</w:t>
      </w:r>
      <w:r w:rsidRPr="008A0CF3">
        <w:rPr>
          <w:rStyle w:val="21"/>
          <w:rFonts w:eastAsiaTheme="minorEastAsia"/>
          <w:b w:val="0"/>
          <w:bCs w:val="0"/>
          <w:sz w:val="28"/>
          <w:szCs w:val="28"/>
        </w:rPr>
        <w:t>дшествуют или одновременно с ним проводятся:</w:t>
      </w:r>
    </w:p>
    <w:p w:rsidR="00C76753" w:rsidRDefault="00C7675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разработка 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плана  подготовки  АП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работе 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наступающем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сезоне;</w:t>
      </w:r>
    </w:p>
    <w:p w:rsidR="008A0CF3" w:rsidRDefault="00C7675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формирование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комиссий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 по  приемке  объектов  сезонной  подготовки;</w:t>
      </w:r>
    </w:p>
    <w:p w:rsidR="008A0CF3" w:rsidRDefault="001B4BB0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1B4BB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>занятия с ИТП по изучению особеннос</w:t>
      </w:r>
      <w:r w:rsidR="00456CF7">
        <w:rPr>
          <w:rStyle w:val="21"/>
          <w:rFonts w:eastAsiaTheme="minorEastAsia"/>
          <w:b w:val="0"/>
          <w:bCs w:val="0"/>
          <w:sz w:val="28"/>
          <w:szCs w:val="28"/>
        </w:rPr>
        <w:t xml:space="preserve">тей эксплуатации ВС и содержания </w:t>
      </w:r>
      <w:r w:rsidR="008A0CF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  по  подготовке  АТ  к  эксплуатации  в  предстоящий  период;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техническая конференция по обмену опытом технической эксплуатации АТ</w:t>
      </w:r>
      <w:r w:rsidR="00EC188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  производства  ТОиР  в  прошлом  аналогичном  сезоне;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проверка знаний ИТП по особенностям эксплуатации АТ в предстоящем периоде;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подготовка зданий и сооружений АП, их стационарного оборудования, а также средств пожаротушения, сигнализации, связи, отопления, водо</w:t>
      </w:r>
      <w:r w:rsidRPr="001B4BB0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 электроснабжения;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подготовка и ремонт средств наземного обеспечения (СНО) общего и специального применения, используемых для эксплуатации ВС в данном периоде;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сдача авиатехнического имущества, неиспользуемого в предстоящем периоде,  на  хранение.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Порядок и сроки подготовки АТ к эксплуатации в предстоящем сезоне </w:t>
      </w:r>
      <w:r w:rsidR="00E664B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устанавливает</w:t>
      </w:r>
      <w:r w:rsidR="00E664B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авиапредприятие.</w:t>
      </w:r>
    </w:p>
    <w:p w:rsidR="008A0CF3" w:rsidRDefault="008A0CF3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На ВС выполняются работы, предусмотренные РО, и дополнительные работы, связанные с условиями производственной деятельности АП и с особенностями  эксплуатации  АТ  в  местах  ее  планируемого  базирования.</w:t>
      </w:r>
    </w:p>
    <w:p w:rsidR="000D5CF6" w:rsidRDefault="000D5CF6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Заключение о допуске ВС к эксплуатации в сезонном периоде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производится в карте</w:t>
      </w:r>
      <w:r w:rsidRPr="004D58EE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наряде на сезонное ТО. На основании оформленных карт</w:t>
      </w:r>
      <w:r w:rsidRPr="004D58EE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нарядов вносятся соответствующие</w:t>
      </w:r>
      <w:r w:rsidR="003157A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записи</w:t>
      </w:r>
      <w:r w:rsidR="003157A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 формуляры ВС (раздел «Выполнение</w:t>
      </w:r>
      <w:r w:rsidR="00D20E2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регламентных </w:t>
      </w:r>
      <w:r w:rsidR="00D20E2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работ»).</w:t>
      </w:r>
    </w:p>
    <w:p w:rsidR="005231EF" w:rsidRDefault="005231EF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5231EF" w:rsidRDefault="005231EF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            </w:t>
      </w:r>
      <w:r w:rsidRPr="005231EF">
        <w:rPr>
          <w:rStyle w:val="21"/>
          <w:rFonts w:eastAsiaTheme="minorEastAsia"/>
          <w:bCs w:val="0"/>
          <w:sz w:val="28"/>
          <w:szCs w:val="28"/>
        </w:rPr>
        <w:t>Специальное ТО</w:t>
      </w:r>
    </w:p>
    <w:p w:rsidR="005231EF" w:rsidRDefault="005231EF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</w:p>
    <w:p w:rsidR="005231EF" w:rsidRDefault="005231EF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Специальное ТО проводят на ВС после полета в особо сложных условиях, а также на судах</w:t>
      </w:r>
      <w:r w:rsidR="00780456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подвергшихся воздействию штормового ветра со снегом или пылью на земле, в других случаях, состав которых определяется</w:t>
      </w:r>
      <w:r w:rsidR="003D43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РО </w:t>
      </w:r>
      <w:r w:rsidR="003D43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для</w:t>
      </w:r>
      <w:r w:rsidR="003D43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3D43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конкретного </w:t>
      </w:r>
      <w:r w:rsidR="003D43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типа.</w:t>
      </w:r>
    </w:p>
    <w:p w:rsidR="005231EF" w:rsidRDefault="005231EF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Воздушное судно, подвергнувшееся воздействию сложных условий, указанных в РО, </w:t>
      </w:r>
      <w:r w:rsidRPr="005231EF">
        <w:rPr>
          <w:rStyle w:val="21"/>
          <w:rFonts w:eastAsiaTheme="minorEastAsia"/>
          <w:bCs w:val="0"/>
          <w:sz w:val="28"/>
          <w:szCs w:val="28"/>
        </w:rPr>
        <w:t>запрещается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выпускать в полет до проведения специального  обслуживания.</w:t>
      </w:r>
    </w:p>
    <w:p w:rsidR="005231EF" w:rsidRDefault="005231EF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Для определения технического состояния ВС, подве</w:t>
      </w:r>
      <w:r w:rsidR="004156A7"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гнувшегося экстремальным воздействиям, эксплуатант образует комиссию, которая производит сбор и анализ информации о происшедшем, осматривает ВС и по полученным результатам определяет потребный объем ТО и ремонтно</w:t>
      </w:r>
      <w:r w:rsidRPr="000E299E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восстановительных работ. Обнаруженные при осмотре ВС неисправности регистрируются в ведомости дефектов. Исправность ВС после выполнения соответствующих работ подтверждается подписями их исполнителей и руководителя  ТО  в  карте</w:t>
      </w:r>
      <w:r w:rsidR="0093701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E299E">
        <w:rPr>
          <w:rStyle w:val="21"/>
          <w:rFonts w:eastAsiaTheme="minorEastAsia"/>
          <w:bCs w:val="0"/>
          <w:sz w:val="28"/>
          <w:szCs w:val="28"/>
        </w:rPr>
        <w:t>-</w:t>
      </w:r>
      <w:r w:rsidR="0093701A" w:rsidRPr="000E299E">
        <w:rPr>
          <w:rStyle w:val="21"/>
          <w:rFonts w:eastAsiaTheme="minorEastAsia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наряде  на  производство  работ.</w:t>
      </w:r>
    </w:p>
    <w:p w:rsidR="009E4B1B" w:rsidRDefault="009E4B1B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9E4B1B" w:rsidRDefault="009E4B1B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ТО  в  экстремальных  метеоусловиях</w:t>
      </w:r>
    </w:p>
    <w:p w:rsidR="009E4B1B" w:rsidRDefault="009E4B1B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</w:p>
    <w:p w:rsidR="009E4B1B" w:rsidRDefault="002657D1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В экстремальных метеоусловиях, угрожающих безопасности работающего на ВС инженерно</w:t>
      </w:r>
      <w:r w:rsidRPr="00617476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технического персонала, непосредственный руководитель работ ТО временно приостана</w:t>
      </w:r>
      <w:r w:rsidR="00EE224F">
        <w:rPr>
          <w:rStyle w:val="21"/>
          <w:rFonts w:eastAsiaTheme="minorEastAsia"/>
          <w:b w:val="0"/>
          <w:bCs w:val="0"/>
          <w:sz w:val="28"/>
          <w:szCs w:val="28"/>
        </w:rPr>
        <w:t>вливает их производство и прини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мает соответствующие меры обеспечения безопасности</w:t>
      </w:r>
      <w:r w:rsidR="00EE22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персонала, </w:t>
      </w:r>
      <w:r w:rsidR="00EE22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сохранности  АТ  и  наземного  оборудования.</w:t>
      </w:r>
    </w:p>
    <w:p w:rsidR="002657D1" w:rsidRDefault="002657D1" w:rsidP="008A0CF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Во время обслуживания ВС при экстремальных условиях исполнители</w:t>
      </w:r>
      <w:r w:rsidR="004C34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  обязаны: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принять меры по исключению попадания воды, снега, пыли в открытые полости систем и снятых изделий, приемники статического и полного давления воздуха, внутрь топливных баков и емкостей, в кабины, отсеки, другие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места,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где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не допускается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скопление 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воды, 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снега 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 w:rsidR="009B6C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пыли;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пришвартовывать ВС или принять другие меры, и</w:t>
      </w:r>
      <w:r w:rsidR="00A5709E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ключающие повреждение ВС при сильном ветре, установить под колеса упорные колодки, </w:t>
      </w:r>
      <w:r w:rsidR="00753BC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застопорить </w:t>
      </w:r>
      <w:r w:rsidR="00753BC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органы  </w:t>
      </w:r>
      <w:r w:rsidR="00753BC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управления  ВС;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правильно разместить, при необходимости закрепить находящиеся около ВС устройства, крышки люков отсеков, наружные подвижные элементы ВС, СНО, наземные средства контроля состояния АТ, принять другие возможные </w:t>
      </w:r>
      <w:r w:rsidR="006B2F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меры  по  защите  ВС  от  повреждений;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сливать воду из мест ее скопления, убирать грязь, проверять чистоту штоков опор ВС, гидроцилиндров других систем, трущихся поверхностей (после  прекращения  действия  экстремальных  условий);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- при скорости ветра, превышающей приведенные в ЭД ограничения, не оставлять  ВС  на  подъемниках  и  не  поднимать  их;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тщательно проверять и очищать от снега полости в крыле, фюзеляже, гондолах, воздухозаборных устройствах, где снег может скапливаться и уплотняться  (после  прекращения  действия  экстремальных  условий).</w:t>
      </w:r>
    </w:p>
    <w:p w:rsidR="002657D1" w:rsidRDefault="002657D1" w:rsidP="002657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При  грозовой деятельности (в районе аэродрома) необходимо прекращать заправку ВС топливом. Исполнитель, ответственный за ТО судна, обязан  убедиться, что ВС и подсоединенные  к  нему СНО заземлены.</w:t>
      </w:r>
    </w:p>
    <w:p w:rsidR="00E97CDF" w:rsidRDefault="00E97CDF" w:rsidP="002657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При поступлении штормового предупреждения или сигнала о другой опасности должностное лицо, принявшее сигнал, незамедлительно оповещает соответствующих руководителей подразделений, которые обязаны  организовать  действия  подчиненного  персонала.</w:t>
      </w:r>
    </w:p>
    <w:p w:rsidR="00E52770" w:rsidRDefault="00E52770" w:rsidP="002657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E16F4" w:rsidRDefault="00EC3496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>3.3.4           ТО  авиационной  техники  по  состоянию</w:t>
      </w:r>
    </w:p>
    <w:p w:rsidR="000C71F6" w:rsidRDefault="000C71F6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</w:p>
    <w:p w:rsidR="000C71F6" w:rsidRDefault="000C71F6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ТО АТ в авиапредприятии осуществляют по наработке и по состоянию. ТО по состоянию выполняют </w:t>
      </w:r>
      <w:r w:rsidRPr="000C71F6">
        <w:rPr>
          <w:rStyle w:val="21"/>
          <w:rFonts w:eastAsiaTheme="minorEastAsia"/>
          <w:bCs w:val="0"/>
          <w:i/>
          <w:sz w:val="28"/>
          <w:szCs w:val="28"/>
        </w:rPr>
        <w:t>с контролем параметров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Pr="000C71F6">
        <w:rPr>
          <w:rStyle w:val="21"/>
          <w:rFonts w:eastAsiaTheme="minorEastAsia"/>
          <w:bCs w:val="0"/>
          <w:i/>
          <w:sz w:val="28"/>
          <w:szCs w:val="28"/>
        </w:rPr>
        <w:t>с контролем</w:t>
      </w:r>
      <w:r w:rsidR="00DB21EA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71F6">
        <w:rPr>
          <w:rStyle w:val="21"/>
          <w:rFonts w:eastAsiaTheme="minorEastAsia"/>
          <w:bCs w:val="0"/>
          <w:i/>
          <w:sz w:val="28"/>
          <w:szCs w:val="28"/>
        </w:rPr>
        <w:t>уровня</w:t>
      </w:r>
      <w:r w:rsidR="00DB21EA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0C71F6">
        <w:rPr>
          <w:rStyle w:val="21"/>
          <w:rFonts w:eastAsiaTheme="minorEastAsia"/>
          <w:bCs w:val="0"/>
          <w:i/>
          <w:sz w:val="28"/>
          <w:szCs w:val="28"/>
        </w:rPr>
        <w:t xml:space="preserve"> надежности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A630D8" w:rsidRDefault="00A630D8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При обслуживании АТ по состоянию периодичность и объем работ на ВС определяются значениями диагностических параметров или показателей надежности однотипных изделий (ВС в целом, его составные части, двигатель, их комплектующие изделия). Под диагностическим параметром понимают количественную характеристику свойства конкретного изделия, определяющую его техническое состояние. Момент перехода изделия из исправного состояния в неисправное характеризуется предельным предотказовым значением его параметра, при достижении которого требуется  проведение  операций  по  восстановлению  исправности  изделия.</w:t>
      </w:r>
    </w:p>
    <w:p w:rsidR="00A630D8" w:rsidRDefault="00A630D8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Целью применения ТОиР АТ по состоянию является повышение качества и достоверности контроля технического состояния ВС, снижение эксплуатационных расходов при обеспечении безопасности и регулярности</w:t>
      </w:r>
      <w:r w:rsidR="002269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62CA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полетов.</w:t>
      </w:r>
    </w:p>
    <w:p w:rsidR="00A630D8" w:rsidRDefault="00A630D8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Организация и порядок оперативного, периодического, сезонного и других видов ТОиР ВС (систем, изделий), которые обслуживают по состоянию,  остаются  такими  же,  как  и  при  обслуживании  по  наработке.</w:t>
      </w:r>
    </w:p>
    <w:p w:rsidR="00A630D8" w:rsidRDefault="00A630D8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A630D8">
        <w:rPr>
          <w:rStyle w:val="21"/>
          <w:rFonts w:eastAsiaTheme="minorEastAsia"/>
          <w:bCs w:val="0"/>
          <w:i/>
          <w:sz w:val="28"/>
          <w:szCs w:val="28"/>
        </w:rPr>
        <w:t>ТО с контролем параметров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применяют для изделий, отказы которых влияют на безопасность полетов. Контроль параметров может быть непрерывным или периодическим. Режим контроля, его объем и периодичность  устанавливаются  ЭД  для  изделий  конкретного  типа.</w:t>
      </w:r>
    </w:p>
    <w:p w:rsidR="00A630D8" w:rsidRDefault="00A630D8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Восстановление или замена изделий производится в случае его отказа и предотказовых состояний, в последнем случае – при выходе одного или нескольких  диагностических  параметров за предельно допустимый </w:t>
      </w:r>
      <w:r w:rsidR="00640D6A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уровень. </w:t>
      </w:r>
    </w:p>
    <w:p w:rsidR="00A630D8" w:rsidRDefault="003F7552" w:rsidP="000C71F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3F7552">
        <w:rPr>
          <w:rStyle w:val="21"/>
          <w:rFonts w:eastAsiaTheme="minorEastAsia"/>
          <w:bCs w:val="0"/>
          <w:i/>
          <w:sz w:val="28"/>
          <w:szCs w:val="28"/>
        </w:rPr>
        <w:lastRenderedPageBreak/>
        <w:t>ТО с контролем уровня надежности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применимо для изделий, отказы которых не оказывают прямого влияния на безопасность полетов. Такие изделия  могут  использоваться  без  ограничения  ресурса  (срока  службы).</w:t>
      </w:r>
    </w:p>
    <w:p w:rsidR="00A630D8" w:rsidRDefault="003F7552" w:rsidP="003F755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Порядок, технология контроля уровня надежности и правила принятия решений о режимах ТОиР изделий, эксплуатируемых с контролем уровня надежности,  определяется  ЭД  для  изделий  конкретного  типа.</w:t>
      </w:r>
    </w:p>
    <w:p w:rsidR="003F7552" w:rsidRPr="000C71F6" w:rsidRDefault="003F7552" w:rsidP="003F755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021C" w:rsidRDefault="006F21B2" w:rsidP="00BC1D96">
      <w:pPr>
        <w:pStyle w:val="50"/>
        <w:keepNext/>
        <w:keepLines/>
        <w:tabs>
          <w:tab w:val="left" w:pos="1565"/>
        </w:tabs>
        <w:spacing w:before="0" w:line="276" w:lineRule="auto"/>
        <w:ind w:left="1060" w:right="540" w:hanging="351"/>
        <w:rPr>
          <w:sz w:val="28"/>
          <w:szCs w:val="28"/>
        </w:rPr>
      </w:pPr>
      <w:bookmarkStart w:id="9" w:name="bookmark18"/>
      <w:r>
        <w:rPr>
          <w:sz w:val="28"/>
          <w:szCs w:val="28"/>
        </w:rPr>
        <w:t>3</w:t>
      </w:r>
      <w:r w:rsidR="00A33D77">
        <w:rPr>
          <w:sz w:val="28"/>
          <w:szCs w:val="28"/>
        </w:rPr>
        <w:t xml:space="preserve">.4     </w:t>
      </w:r>
      <w:r w:rsidR="000E16F4">
        <w:rPr>
          <w:sz w:val="28"/>
          <w:szCs w:val="28"/>
        </w:rPr>
        <w:t xml:space="preserve">               </w:t>
      </w:r>
      <w:r w:rsidR="00A33D77">
        <w:rPr>
          <w:sz w:val="28"/>
          <w:szCs w:val="28"/>
        </w:rPr>
        <w:t xml:space="preserve"> </w:t>
      </w:r>
      <w:r w:rsidR="00252A83" w:rsidRPr="00252A83">
        <w:rPr>
          <w:sz w:val="28"/>
          <w:szCs w:val="28"/>
        </w:rPr>
        <w:t xml:space="preserve">ОСОБЕННОСТИ </w:t>
      </w:r>
      <w:r w:rsidR="00796C51" w:rsidRPr="00CD7903">
        <w:rPr>
          <w:sz w:val="28"/>
          <w:szCs w:val="28"/>
        </w:rPr>
        <w:t xml:space="preserve">  </w:t>
      </w:r>
      <w:r w:rsidR="00252A83" w:rsidRPr="00252A83">
        <w:rPr>
          <w:sz w:val="28"/>
          <w:szCs w:val="28"/>
        </w:rPr>
        <w:t>ТЕХНИЧЕСКОГО</w:t>
      </w:r>
      <w:r w:rsidR="00252A83" w:rsidRPr="00252A83">
        <w:rPr>
          <w:sz w:val="28"/>
          <w:szCs w:val="28"/>
        </w:rPr>
        <w:br/>
      </w:r>
      <w:r w:rsidR="00A33D77">
        <w:rPr>
          <w:sz w:val="28"/>
          <w:szCs w:val="28"/>
        </w:rPr>
        <w:t xml:space="preserve"> </w:t>
      </w:r>
      <w:r w:rsidR="000E16F4">
        <w:rPr>
          <w:sz w:val="28"/>
          <w:szCs w:val="28"/>
        </w:rPr>
        <w:t xml:space="preserve">     </w:t>
      </w:r>
      <w:r w:rsidR="00A33D77">
        <w:rPr>
          <w:sz w:val="28"/>
          <w:szCs w:val="28"/>
        </w:rPr>
        <w:t xml:space="preserve">  </w:t>
      </w:r>
      <w:r w:rsidR="00252A83" w:rsidRPr="00252A83">
        <w:rPr>
          <w:sz w:val="28"/>
          <w:szCs w:val="28"/>
        </w:rPr>
        <w:t xml:space="preserve">ОБСЛУЖИВАНИЯ </w:t>
      </w:r>
      <w:r w:rsidR="00796C51" w:rsidRPr="00CD7903">
        <w:rPr>
          <w:sz w:val="28"/>
          <w:szCs w:val="28"/>
        </w:rPr>
        <w:t xml:space="preserve">  </w:t>
      </w:r>
      <w:r w:rsidR="00252A83" w:rsidRPr="00252A83">
        <w:rPr>
          <w:sz w:val="28"/>
          <w:szCs w:val="28"/>
        </w:rPr>
        <w:t xml:space="preserve">АВИАЦИОННОЙ </w:t>
      </w:r>
      <w:r w:rsidR="00796C51" w:rsidRPr="00CD7903">
        <w:rPr>
          <w:sz w:val="28"/>
          <w:szCs w:val="28"/>
        </w:rPr>
        <w:t xml:space="preserve">  </w:t>
      </w:r>
      <w:r w:rsidR="00252A83" w:rsidRPr="00252A83">
        <w:rPr>
          <w:sz w:val="28"/>
          <w:szCs w:val="28"/>
        </w:rPr>
        <w:t>ТЕХНИКИ</w:t>
      </w:r>
      <w:r w:rsidR="00252A83" w:rsidRPr="00252A83">
        <w:rPr>
          <w:sz w:val="28"/>
          <w:szCs w:val="28"/>
        </w:rPr>
        <w:br/>
      </w:r>
      <w:r w:rsidR="00A33D77">
        <w:rPr>
          <w:sz w:val="28"/>
          <w:szCs w:val="28"/>
        </w:rPr>
        <w:t xml:space="preserve">               </w:t>
      </w:r>
      <w:r w:rsidR="000E16F4">
        <w:rPr>
          <w:sz w:val="28"/>
          <w:szCs w:val="28"/>
        </w:rPr>
        <w:t xml:space="preserve">     </w:t>
      </w:r>
      <w:r w:rsidR="00A33D77">
        <w:rPr>
          <w:sz w:val="28"/>
          <w:szCs w:val="28"/>
        </w:rPr>
        <w:t xml:space="preserve"> </w:t>
      </w:r>
      <w:r w:rsidR="00252A83" w:rsidRPr="00252A83">
        <w:rPr>
          <w:sz w:val="28"/>
          <w:szCs w:val="28"/>
        </w:rPr>
        <w:t xml:space="preserve">ИНОСТРАННОГО </w:t>
      </w:r>
      <w:r w:rsidR="00796C51" w:rsidRPr="00CD7903">
        <w:rPr>
          <w:sz w:val="28"/>
          <w:szCs w:val="28"/>
        </w:rPr>
        <w:t xml:space="preserve">  </w:t>
      </w:r>
      <w:r w:rsidR="00252A83" w:rsidRPr="00252A83">
        <w:rPr>
          <w:sz w:val="28"/>
          <w:szCs w:val="28"/>
        </w:rPr>
        <w:t>ПРОИЗВОДСТВА</w:t>
      </w:r>
      <w:bookmarkEnd w:id="9"/>
    </w:p>
    <w:p w:rsidR="00BC1D96" w:rsidRPr="00252A83" w:rsidRDefault="00BC1D96" w:rsidP="00BC1D96">
      <w:pPr>
        <w:pStyle w:val="50"/>
        <w:keepNext/>
        <w:keepLines/>
        <w:tabs>
          <w:tab w:val="left" w:pos="1565"/>
        </w:tabs>
        <w:spacing w:before="0" w:line="276" w:lineRule="auto"/>
        <w:ind w:left="1060" w:right="540" w:hanging="351"/>
        <w:jc w:val="both"/>
        <w:rPr>
          <w:sz w:val="28"/>
          <w:szCs w:val="28"/>
        </w:rPr>
      </w:pPr>
    </w:p>
    <w:p w:rsidR="00252A83" w:rsidRPr="00252A83" w:rsidRDefault="00252A83" w:rsidP="00BC1D9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Определенную часть самолетного парка РФ составляют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самолеты иностранного 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>производства. В основном это са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молеты В737, В</w:t>
      </w:r>
      <w:r w:rsidR="006D3350">
        <w:rPr>
          <w:rStyle w:val="21"/>
          <w:rFonts w:eastAsiaTheme="minorEastAsia"/>
          <w:b w:val="0"/>
          <w:bCs w:val="0"/>
          <w:sz w:val="28"/>
          <w:szCs w:val="28"/>
        </w:rPr>
        <w:t>757, В767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, А-310, А-320, А-340 и др.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Общее содержание их технического 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>обслуживания не отлича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ется от ВС отечественного производства. Однако по</w:t>
      </w:r>
      <w:r w:rsidR="007F34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форме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>имеются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существенные</w:t>
      </w:r>
      <w:r w:rsidR="00015F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8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различия.</w:t>
      </w:r>
    </w:p>
    <w:p w:rsidR="008F2EF5" w:rsidRPr="008F2EF5" w:rsidRDefault="006074FE" w:rsidP="008F2EF5">
      <w:pPr>
        <w:spacing w:after="0" w:line="240" w:lineRule="auto"/>
        <w:ind w:left="20" w:right="20" w:firstLine="30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Поставщики этих ВС гаранти</w:t>
      </w:r>
      <w:r w:rsidR="00252A83" w:rsidRPr="00252A83">
        <w:rPr>
          <w:rStyle w:val="21"/>
          <w:rFonts w:eastAsiaTheme="minorEastAsia"/>
          <w:b w:val="0"/>
          <w:bCs w:val="0"/>
          <w:sz w:val="28"/>
          <w:szCs w:val="28"/>
        </w:rPr>
        <w:t>руют обеспечение их летной годности и безопасности полетов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2A83" w:rsidRPr="00252A83">
        <w:rPr>
          <w:rStyle w:val="21"/>
          <w:rFonts w:eastAsiaTheme="minorEastAsia"/>
          <w:b w:val="0"/>
          <w:bCs w:val="0"/>
          <w:sz w:val="28"/>
          <w:szCs w:val="28"/>
        </w:rPr>
        <w:t>лишь при условии технического обслуживания ВС в</w:t>
      </w:r>
      <w:r w:rsidR="00252A83">
        <w:rPr>
          <w:rStyle w:val="21"/>
          <w:rFonts w:eastAsiaTheme="minorEastAsia"/>
          <w:b w:val="0"/>
          <w:bCs w:val="0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>строгом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соответствии с Едиными 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>требованиями Европейского Агент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>ства Авиационной Безопасности (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>) (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European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Aviation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Safety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Agency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>). При этом вся соответствующая документация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>должна быть на английском языке,</w:t>
      </w:r>
      <w:r w:rsidR="00637F3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а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>живающий  пер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>сонал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должен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знать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этот</w:t>
      </w:r>
      <w:r w:rsid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2EF5"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язык.</w:t>
      </w:r>
    </w:p>
    <w:p w:rsidR="00CF1D0C" w:rsidRPr="00CF1D0C" w:rsidRDefault="008F2EF5" w:rsidP="00430BA3">
      <w:pPr>
        <w:spacing w:after="242" w:line="240" w:lineRule="auto"/>
        <w:ind w:left="20" w:right="20" w:firstLine="689"/>
        <w:jc w:val="both"/>
        <w:rPr>
          <w:sz w:val="28"/>
          <w:szCs w:val="28"/>
        </w:rPr>
      </w:pPr>
      <w:r w:rsidRPr="008F2EF5">
        <w:rPr>
          <w:rStyle w:val="21"/>
          <w:rFonts w:eastAsiaTheme="minorEastAsia"/>
          <w:b w:val="0"/>
          <w:bCs w:val="0"/>
          <w:sz w:val="28"/>
          <w:szCs w:val="28"/>
        </w:rPr>
        <w:t>Техническое обслуживан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ие ИВС осуществляется в соответ</w:t>
      </w:r>
      <w:r w:rsidRPr="008F2EF5">
        <w:rPr>
          <w:rStyle w:val="21"/>
          <w:rFonts w:eastAsiaTheme="minorEastAsia"/>
          <w:b w:val="0"/>
          <w:bCs w:val="0"/>
          <w:sz w:val="28"/>
          <w:szCs w:val="28"/>
        </w:rPr>
        <w:t>ствии с правилами, уста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новленными в Положении по «Орга</w:t>
      </w:r>
      <w:r w:rsidRPr="008F2EF5">
        <w:rPr>
          <w:rStyle w:val="21"/>
          <w:rFonts w:eastAsiaTheme="minorEastAsia"/>
          <w:b w:val="0"/>
          <w:bCs w:val="0"/>
          <w:sz w:val="28"/>
          <w:szCs w:val="28"/>
        </w:rPr>
        <w:t>низации Технического обслуживания» (</w:t>
      </w:r>
      <w:r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 w:rsidRPr="008F2E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2EF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Organiza</w:t>
      </w:r>
      <w:r w:rsid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ion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Exposition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>
        <w:rPr>
          <w:rStyle w:val="21"/>
          <w:rFonts w:eastAsiaTheme="minorEastAsia"/>
          <w:b w:val="0"/>
          <w:bCs w:val="0"/>
          <w:sz w:val="28"/>
          <w:szCs w:val="28"/>
        </w:rPr>
        <w:t>(МОЕ)).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Привычный в эксплуатации</w:t>
      </w:r>
      <w:r w:rsid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отечественных</w:t>
      </w:r>
      <w:r w:rsid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 «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Регламент </w:t>
      </w:r>
      <w:r w:rsidR="0013792F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типа </w:t>
      </w:r>
      <w:r w:rsidR="0013792F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>ВС»</w:t>
      </w:r>
      <w:r w:rsid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здесь</w:t>
      </w:r>
      <w:r w:rsid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1D0C"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отсутствует.</w:t>
      </w:r>
    </w:p>
    <w:p w:rsidR="00CF1D0C" w:rsidRPr="00CF1D0C" w:rsidRDefault="006F21B2" w:rsidP="00575877">
      <w:pPr>
        <w:pStyle w:val="50"/>
        <w:keepNext/>
        <w:keepLines/>
        <w:tabs>
          <w:tab w:val="left" w:pos="634"/>
        </w:tabs>
        <w:spacing w:before="0" w:after="160" w:line="240" w:lineRule="auto"/>
        <w:ind w:right="20" w:firstLine="709"/>
        <w:rPr>
          <w:sz w:val="28"/>
          <w:szCs w:val="28"/>
        </w:rPr>
      </w:pPr>
      <w:bookmarkStart w:id="10" w:name="bookmark19"/>
      <w:r>
        <w:rPr>
          <w:sz w:val="28"/>
          <w:szCs w:val="28"/>
        </w:rPr>
        <w:t>3</w:t>
      </w:r>
      <w:r w:rsidR="00575877">
        <w:rPr>
          <w:sz w:val="28"/>
          <w:szCs w:val="28"/>
        </w:rPr>
        <w:t>.4.1</w:t>
      </w:r>
      <w:r w:rsidR="00BD2371">
        <w:rPr>
          <w:sz w:val="28"/>
          <w:szCs w:val="28"/>
        </w:rPr>
        <w:t xml:space="preserve">       </w:t>
      </w:r>
      <w:r w:rsidR="00575877">
        <w:rPr>
          <w:sz w:val="28"/>
          <w:szCs w:val="28"/>
        </w:rPr>
        <w:t xml:space="preserve">     </w:t>
      </w:r>
      <w:r w:rsidR="00BD2371">
        <w:rPr>
          <w:sz w:val="28"/>
          <w:szCs w:val="28"/>
        </w:rPr>
        <w:t xml:space="preserve">  </w:t>
      </w:r>
      <w:r w:rsidR="00CF1D0C" w:rsidRPr="00CF1D0C">
        <w:rPr>
          <w:sz w:val="28"/>
          <w:szCs w:val="28"/>
        </w:rPr>
        <w:t xml:space="preserve">Линейные </w:t>
      </w:r>
      <w:r w:rsidR="00BD2371">
        <w:rPr>
          <w:sz w:val="28"/>
          <w:szCs w:val="28"/>
        </w:rPr>
        <w:t xml:space="preserve"> </w:t>
      </w:r>
      <w:r w:rsidR="00CF1D0C" w:rsidRPr="00CF1D0C">
        <w:rPr>
          <w:sz w:val="28"/>
          <w:szCs w:val="28"/>
        </w:rPr>
        <w:t>(</w:t>
      </w:r>
      <w:r w:rsidR="00575877">
        <w:rPr>
          <w:sz w:val="28"/>
          <w:szCs w:val="28"/>
        </w:rPr>
        <w:t xml:space="preserve"> </w:t>
      </w:r>
      <w:r w:rsidR="00CF1D0C" w:rsidRPr="00CF1D0C">
        <w:rPr>
          <w:sz w:val="28"/>
          <w:szCs w:val="28"/>
        </w:rPr>
        <w:t>оперативные</w:t>
      </w:r>
      <w:r w:rsidR="00575877">
        <w:rPr>
          <w:sz w:val="28"/>
          <w:szCs w:val="28"/>
        </w:rPr>
        <w:t xml:space="preserve"> </w:t>
      </w:r>
      <w:r w:rsidR="00CF1D0C" w:rsidRPr="00CF1D0C">
        <w:rPr>
          <w:sz w:val="28"/>
          <w:szCs w:val="28"/>
        </w:rPr>
        <w:t>)</w:t>
      </w:r>
      <w:r w:rsidR="00BD2371">
        <w:rPr>
          <w:sz w:val="28"/>
          <w:szCs w:val="28"/>
        </w:rPr>
        <w:t xml:space="preserve"> </w:t>
      </w:r>
      <w:r w:rsidR="00CF1D0C" w:rsidRPr="00CF1D0C">
        <w:rPr>
          <w:sz w:val="28"/>
          <w:szCs w:val="28"/>
        </w:rPr>
        <w:t xml:space="preserve"> формы </w:t>
      </w:r>
      <w:r w:rsidR="00BD2371">
        <w:rPr>
          <w:sz w:val="28"/>
          <w:szCs w:val="28"/>
        </w:rPr>
        <w:t xml:space="preserve"> </w:t>
      </w:r>
      <w:r w:rsidR="00CF1D0C" w:rsidRPr="00CF1D0C">
        <w:rPr>
          <w:sz w:val="28"/>
          <w:szCs w:val="28"/>
        </w:rPr>
        <w:t xml:space="preserve">ТО </w:t>
      </w:r>
      <w:r w:rsidR="00BD2371">
        <w:rPr>
          <w:sz w:val="28"/>
          <w:szCs w:val="28"/>
        </w:rPr>
        <w:t xml:space="preserve"> </w:t>
      </w:r>
      <w:r w:rsidR="00CF1D0C" w:rsidRPr="00CF1D0C">
        <w:rPr>
          <w:sz w:val="28"/>
          <w:szCs w:val="28"/>
        </w:rPr>
        <w:t>ИВС</w:t>
      </w:r>
      <w:bookmarkEnd w:id="10"/>
    </w:p>
    <w:p w:rsidR="00CF1D0C" w:rsidRPr="00CF1D0C" w:rsidRDefault="00CF1D0C" w:rsidP="00430BA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В качестве примера ниже рассматриваются оперативные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ТО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Airbus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319/320/321.</w:t>
      </w:r>
    </w:p>
    <w:p w:rsidR="00CF1D0C" w:rsidRPr="00CF1D0C" w:rsidRDefault="00CF1D0C" w:rsidP="004E021C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оперативным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формам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относятся:</w:t>
      </w:r>
    </w:p>
    <w:p w:rsidR="00CF1D0C" w:rsidRPr="00CF1D0C" w:rsidRDefault="00CF1D0C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20"/>
        <w:jc w:val="both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прилета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9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(послеполетный)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9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CF1D0C" w:rsidRPr="00CF1D0C" w:rsidRDefault="00CF1D0C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предполетный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транзитных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посадках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transit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CF1D0C" w:rsidRPr="00CF1D0C" w:rsidRDefault="00CF1D0C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20"/>
        <w:jc w:val="both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(после)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переводом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другую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стоянку;</w:t>
      </w:r>
    </w:p>
    <w:p w:rsidR="00CF1D0C" w:rsidRPr="00CF1D0C" w:rsidRDefault="00CF1D0C" w:rsidP="003548EC">
      <w:pPr>
        <w:widowControl w:val="0"/>
        <w:numPr>
          <w:ilvl w:val="0"/>
          <w:numId w:val="3"/>
        </w:numPr>
        <w:tabs>
          <w:tab w:val="left" w:pos="308"/>
        </w:tabs>
        <w:spacing w:after="60" w:line="240" w:lineRule="auto"/>
        <w:ind w:left="300" w:right="20" w:hanging="280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контроль 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суточный 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или 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через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36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 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календарного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времени </w:t>
      </w:r>
      <w:r w:rsidR="006A77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daily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CF1D0C" w:rsidRPr="00CF1D0C" w:rsidRDefault="00CF1D0C" w:rsidP="00F562A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Организационные структ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уры эксплуатационных предприя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тий в своем 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оставе мог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ут иметь специальную группу тех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нического состава (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Graund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handling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staff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), которая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осуществляет несложную часть наземного обслуживания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самолетов: установку ко</w:t>
      </w:r>
      <w:r w:rsidR="00FD3860">
        <w:rPr>
          <w:rStyle w:val="21"/>
          <w:rFonts w:eastAsiaTheme="minorEastAsia"/>
          <w:b w:val="0"/>
          <w:bCs w:val="0"/>
          <w:sz w:val="28"/>
          <w:szCs w:val="28"/>
        </w:rPr>
        <w:t xml:space="preserve">лодок под колеса шасси </w:t>
      </w:r>
      <w:r w:rsidR="00FD386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после за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уливания самолета на стоянку; подключение наземного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источника питания; над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евание чехлов и установку заглу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шек на приемники воздушных давлений и воздухопроводы;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открытие (закрытие) дверей грузовых отсеков; заправку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са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молетов топливом, водой и очистку систем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ы отходов; обес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печение обогрева салонов. Эта группа выполняет внешний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осмотр самолета с целью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 xml:space="preserve"> визуального определения возмож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ных повреждений </w:t>
      </w:r>
      <w:r w:rsidR="00FD38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FD38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неисправностей</w:t>
      </w:r>
      <w:r w:rsidR="00FD38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51F0B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ланера</w:t>
      </w:r>
      <w:r w:rsidR="00FC4504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C4504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систем.</w:t>
      </w:r>
    </w:p>
    <w:p w:rsidR="00FF3DA7" w:rsidRPr="00FF3DA7" w:rsidRDefault="00CF1D0C" w:rsidP="008F681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F1D0C">
        <w:rPr>
          <w:rStyle w:val="21"/>
          <w:rFonts w:eastAsiaTheme="minorEastAsia"/>
          <w:b w:val="0"/>
          <w:bCs w:val="0"/>
          <w:sz w:val="28"/>
          <w:szCs w:val="28"/>
        </w:rPr>
        <w:t>Перечень работ этой части ТО излагается в специальных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>«Листах наземного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визуального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контроля»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Ground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handling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lists</w:t>
      </w:r>
      <w:r w:rsidR="00FF3DA7" w:rsidRPr="00FF3DA7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5B556A" w:rsidRDefault="00FF3DA7" w:rsidP="008F681C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Вторая группа технического состава (группа «бортовиков»)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выполняет линейное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ТО — более квалифицированные ра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боты по ТО бортовых систем, связанные с контролем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работоспособности, анализом, поиском и устране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нием отка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зов. Перечень обязательных работ дается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оответствующих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«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Листах контроля линейного технического обслуживания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»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Line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lists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). 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 этом некоторые работы по конт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ролю, выполняемые одной группой, дублируются перечнем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>работ и</w:t>
      </w:r>
      <w:r w:rsidR="000766D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второй</w:t>
      </w:r>
      <w:r w:rsidR="000766D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F3DA7">
        <w:rPr>
          <w:rStyle w:val="21"/>
          <w:rFonts w:eastAsiaTheme="minorEastAsia"/>
          <w:b w:val="0"/>
          <w:bCs w:val="0"/>
          <w:sz w:val="28"/>
          <w:szCs w:val="28"/>
        </w:rPr>
        <w:t xml:space="preserve"> группы.</w:t>
      </w:r>
    </w:p>
    <w:p w:rsidR="005B556A" w:rsidRDefault="005B556A" w:rsidP="008F681C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Однако в некоторых авиакомпаниях такое деление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группы обслуживания может отсутствовать — тогда полное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ТО выполняет единая группа </w:t>
      </w:r>
      <w:r w:rsidR="005E53D4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специалистов.</w:t>
      </w:r>
    </w:p>
    <w:p w:rsidR="009711E7" w:rsidRPr="005B556A" w:rsidRDefault="009711E7" w:rsidP="008F681C">
      <w:pPr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535B02" w:rsidRPr="00C5408F" w:rsidRDefault="005B556A" w:rsidP="00C5408F">
      <w:pPr>
        <w:spacing w:after="0" w:line="240" w:lineRule="auto"/>
        <w:ind w:right="20" w:firstLine="709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5B556A">
        <w:rPr>
          <w:rStyle w:val="20pt"/>
          <w:rFonts w:eastAsiaTheme="minorEastAsia"/>
          <w:bCs w:val="0"/>
          <w:sz w:val="28"/>
          <w:szCs w:val="28"/>
        </w:rPr>
        <w:t>Внешний осмотр.</w:t>
      </w:r>
      <w:r w:rsidRPr="005B556A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Выполняется в соответствии с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«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Листами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визуального контроля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»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Handling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lists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) по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установленно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му маршруту, схема</w:t>
      </w:r>
      <w:r w:rsidR="0016136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которого</w:t>
      </w:r>
      <w:r w:rsidR="0016136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 xml:space="preserve"> указана </w:t>
      </w:r>
      <w:r w:rsidR="0016136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16136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этих Листах ( рис. 2.1.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).</w:t>
      </w:r>
      <w:r w:rsidR="00C5408F">
        <w:rPr>
          <w:rStyle w:val="21"/>
          <w:rFonts w:eastAsiaTheme="minorEastAsia"/>
          <w:b w:val="0"/>
          <w:bCs w:val="0"/>
          <w:sz w:val="28"/>
          <w:szCs w:val="28"/>
        </w:rPr>
        <w:t>Маршрут осмотра по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казан линией со стрелками.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В графах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«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Листа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 xml:space="preserve"> визуального</w:t>
      </w:r>
      <w:r w:rsidR="00C540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контроля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»</w:t>
      </w:r>
      <w:r w:rsidR="00C5408F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перечислены задачи контроля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>в з</w:t>
      </w:r>
      <w:r w:rsidR="00C5408F">
        <w:rPr>
          <w:rStyle w:val="21"/>
          <w:rFonts w:eastAsiaTheme="minorEastAsia"/>
          <w:b w:val="0"/>
          <w:bCs w:val="0"/>
          <w:sz w:val="28"/>
          <w:szCs w:val="28"/>
        </w:rPr>
        <w:t xml:space="preserve">онах, обозначенных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535B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5408F">
        <w:rPr>
          <w:rStyle w:val="21"/>
          <w:rFonts w:eastAsiaTheme="minorEastAsia"/>
          <w:b w:val="0"/>
          <w:bCs w:val="0"/>
          <w:sz w:val="28"/>
          <w:szCs w:val="28"/>
        </w:rPr>
        <w:t xml:space="preserve"> рис. 2.1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>.</w:t>
      </w:r>
      <w:r w:rsidR="00535B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14A89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Графы</w:t>
      </w:r>
      <w:r w:rsidR="00535B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имеют</w:t>
      </w:r>
      <w:r w:rsidR="00535B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те</w:t>
      </w:r>
      <w:r w:rsidR="00535B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556A">
        <w:rPr>
          <w:rStyle w:val="21"/>
          <w:rFonts w:eastAsiaTheme="minorEastAsia"/>
          <w:b w:val="0"/>
          <w:bCs w:val="0"/>
          <w:sz w:val="28"/>
          <w:szCs w:val="28"/>
        </w:rPr>
        <w:t xml:space="preserve"> же</w:t>
      </w:r>
      <w:r w:rsidR="00535B02">
        <w:rPr>
          <w:rStyle w:val="21"/>
          <w:rFonts w:eastAsiaTheme="minorEastAsia"/>
          <w:b w:val="0"/>
          <w:bCs w:val="0"/>
          <w:sz w:val="28"/>
          <w:szCs w:val="28"/>
        </w:rPr>
        <w:t xml:space="preserve">  номера,  что  и  на  рис.2.1.</w:t>
      </w:r>
    </w:p>
    <w:p w:rsidR="00493BC2" w:rsidRPr="00493BC2" w:rsidRDefault="00493BC2" w:rsidP="00B5180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При внешнем осмотре специалист по авионике (АиРЭО)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контролирует состояние 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риемников статического и динами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ческого давлений, приемн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иков температуры торможения воз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духа, радиоантенн, контролирует </w:t>
      </w:r>
      <w:r w:rsidR="00AC25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наличие </w:t>
      </w:r>
      <w:r w:rsidR="00AC25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запаса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кислорода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в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кислородном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баллоне.</w:t>
      </w:r>
    </w:p>
    <w:p w:rsidR="00E50263" w:rsidRPr="00493BC2" w:rsidRDefault="00E50263" w:rsidP="00E5026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В процессе осмотра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пециалист выясняет у экипажа на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личие замечаний, просматривает бортовой журнал (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TLB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Technical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logbook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), вы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писывая из него записи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замечаний; выполняет распечатку с бортового компьютера</w:t>
      </w:r>
      <w:r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ошибок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сбоев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во время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полета; проверяет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освещение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в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кабине</w:t>
      </w:r>
      <w:r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экипажа.</w:t>
      </w:r>
    </w:p>
    <w:p w:rsidR="00247E5D" w:rsidRDefault="00E50263" w:rsidP="00E50263">
      <w:pPr>
        <w:spacing w:after="0" w:line="240" w:lineRule="auto"/>
        <w:ind w:left="20" w:right="20" w:firstLine="28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Если при осмотре обнаружена неиспра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вность, то оцени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вается возможность ее устранения за время до очередного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вылета по расписанию.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При наличии этого времени, соот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ветствующей квалификации технического состава</w:t>
      </w:r>
      <w:r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наличии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>запасного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фонда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3BC2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устраняется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F27537" w:rsidRDefault="00F27537" w:rsidP="00F2753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Если же соответствующие условия отсутствуют, инженер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(начальник смены) определяет, входит ли отказавшее изделие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в перечень минимального оборудования (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MEL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minimum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equipment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list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), при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исправности которого самолет может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выполнять полет. Если отказавшее изделие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не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входит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этот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перечень,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дается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разрешение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полет.</w:t>
      </w:r>
    </w:p>
    <w:p w:rsidR="001133E5" w:rsidRDefault="001133E5" w:rsidP="00F2753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F27537" w:rsidRPr="0055075E" w:rsidRDefault="00F27537" w:rsidP="00E50263">
      <w:pPr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3BC2" w:rsidRDefault="00247E5D" w:rsidP="0055075E">
      <w:pPr>
        <w:spacing w:after="0" w:line="240" w:lineRule="auto"/>
        <w:ind w:left="20" w:right="20" w:firstLine="28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762375" cy="4438650"/>
            <wp:effectExtent l="19050" t="0" r="9525" b="0"/>
            <wp:docPr id="13" name="Рисунок 13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75E" w:rsidRDefault="0055075E" w:rsidP="0055075E">
      <w:pPr>
        <w:spacing w:after="0" w:line="240" w:lineRule="auto"/>
        <w:ind w:left="20" w:right="20" w:firstLine="28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</w:t>
      </w:r>
    </w:p>
    <w:p w:rsidR="0055075E" w:rsidRDefault="003A3624" w:rsidP="00247E5D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467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64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77">
        <w:rPr>
          <w:rFonts w:ascii="Times New Roman" w:hAnsi="Times New Roman" w:cs="Times New Roman"/>
          <w:b/>
          <w:sz w:val="24"/>
          <w:szCs w:val="24"/>
        </w:rPr>
        <w:t xml:space="preserve">Рис. 2. 1 </w:t>
      </w:r>
      <w:r w:rsidR="00DC18AC" w:rsidRPr="00964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5D" w:rsidRPr="00964677">
        <w:rPr>
          <w:rFonts w:ascii="Times New Roman" w:hAnsi="Times New Roman" w:cs="Times New Roman"/>
          <w:b/>
          <w:sz w:val="24"/>
          <w:szCs w:val="24"/>
        </w:rPr>
        <w:t xml:space="preserve"> Диаграмма</w:t>
      </w:r>
      <w:r w:rsidR="00DC18AC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5D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5D" w:rsidRPr="00964677">
        <w:rPr>
          <w:rFonts w:ascii="Times New Roman" w:hAnsi="Times New Roman" w:cs="Times New Roman"/>
          <w:b/>
          <w:sz w:val="24"/>
          <w:szCs w:val="24"/>
        </w:rPr>
        <w:t>внешнего</w:t>
      </w:r>
      <w:r w:rsidR="00DC18AC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5D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5D" w:rsidRPr="00964677">
        <w:rPr>
          <w:rFonts w:ascii="Times New Roman" w:hAnsi="Times New Roman" w:cs="Times New Roman"/>
          <w:b/>
          <w:sz w:val="24"/>
          <w:szCs w:val="24"/>
        </w:rPr>
        <w:t>осмотра</w:t>
      </w:r>
      <w:r w:rsidR="00DC18AC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5D" w:rsidRPr="004A5D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065B2" w:rsidRPr="00964677">
        <w:rPr>
          <w:rFonts w:ascii="Times New Roman" w:hAnsi="Times New Roman" w:cs="Times New Roman"/>
          <w:b/>
          <w:sz w:val="24"/>
          <w:szCs w:val="24"/>
          <w:lang w:val="en-US"/>
        </w:rPr>
        <w:t>External</w:t>
      </w:r>
      <w:r w:rsidR="00DC18AC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2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2" w:rsidRPr="00964677">
        <w:rPr>
          <w:rFonts w:ascii="Times New Roman" w:hAnsi="Times New Roman" w:cs="Times New Roman"/>
          <w:b/>
          <w:sz w:val="24"/>
          <w:szCs w:val="24"/>
          <w:lang w:val="en-US"/>
        </w:rPr>
        <w:t>walk</w:t>
      </w:r>
      <w:r w:rsidR="00DC18AC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2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2" w:rsidRPr="00964677">
        <w:rPr>
          <w:rFonts w:ascii="Times New Roman" w:hAnsi="Times New Roman" w:cs="Times New Roman"/>
          <w:b/>
          <w:sz w:val="24"/>
          <w:szCs w:val="24"/>
          <w:lang w:val="en-US"/>
        </w:rPr>
        <w:t>around</w:t>
      </w:r>
      <w:r w:rsidR="00DC18AC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2" w:rsidRPr="004A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2" w:rsidRPr="00964677">
        <w:rPr>
          <w:rFonts w:ascii="Times New Roman" w:hAnsi="Times New Roman" w:cs="Times New Roman"/>
          <w:b/>
          <w:sz w:val="24"/>
          <w:szCs w:val="24"/>
          <w:lang w:val="en-US"/>
        </w:rPr>
        <w:t>diagram</w:t>
      </w:r>
      <w:r w:rsidR="00A065B2" w:rsidRPr="004A5DBE">
        <w:rPr>
          <w:rFonts w:ascii="Times New Roman" w:hAnsi="Times New Roman" w:cs="Times New Roman"/>
          <w:b/>
          <w:sz w:val="24"/>
          <w:szCs w:val="24"/>
        </w:rPr>
        <w:t>).</w:t>
      </w:r>
    </w:p>
    <w:p w:rsidR="00E44737" w:rsidRDefault="00E44737" w:rsidP="00247E5D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C30" w:rsidRPr="00247E5D" w:rsidRDefault="00617C30" w:rsidP="0046474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46474E" w:rsidRPr="00247E5D" w:rsidRDefault="0046474E" w:rsidP="0046474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47E5D">
        <w:rPr>
          <w:rStyle w:val="20pt"/>
          <w:rFonts w:eastAsiaTheme="minorEastAsia"/>
          <w:bCs w:val="0"/>
          <w:sz w:val="28"/>
          <w:szCs w:val="28"/>
        </w:rPr>
        <w:t>Контроль послеполетный и при транзитных посадках (</w:t>
      </w:r>
      <w:r w:rsidRPr="00247E5D">
        <w:rPr>
          <w:rStyle w:val="20pt"/>
          <w:rFonts w:eastAsiaTheme="minorEastAsia"/>
          <w:bCs w:val="0"/>
          <w:sz w:val="28"/>
          <w:szCs w:val="28"/>
          <w:lang w:val="en-US"/>
        </w:rPr>
        <w:t>Transit</w:t>
      </w:r>
      <w:r w:rsidRPr="00247E5D">
        <w:rPr>
          <w:rStyle w:val="20pt"/>
          <w:rFonts w:eastAsiaTheme="minorEastAsia"/>
          <w:bCs w:val="0"/>
          <w:sz w:val="28"/>
          <w:szCs w:val="28"/>
        </w:rPr>
        <w:br/>
      </w:r>
      <w:r w:rsidRPr="00247E5D">
        <w:rPr>
          <w:rStyle w:val="20pt"/>
          <w:rFonts w:eastAsiaTheme="minorEastAsia"/>
          <w:bCs w:val="0"/>
          <w:sz w:val="28"/>
          <w:szCs w:val="28"/>
          <w:lang w:val="en-US"/>
        </w:rPr>
        <w:t>check</w:t>
      </w:r>
      <w:r w:rsidRPr="00247E5D">
        <w:rPr>
          <w:rStyle w:val="20pt"/>
          <w:rFonts w:eastAsiaTheme="minorEastAsia"/>
          <w:bCs w:val="0"/>
          <w:sz w:val="28"/>
          <w:szCs w:val="28"/>
        </w:rPr>
        <w:t>).</w:t>
      </w:r>
      <w:r w:rsidRPr="00247E5D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После посадки осуществляется отмеченная выше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программа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Ground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handling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, из которой могут быть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исключены какие-то пункты, что определяется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задачей</w:t>
      </w:r>
      <w:r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>транзитной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7E5D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посадке.</w:t>
      </w:r>
    </w:p>
    <w:p w:rsidR="00672FC9" w:rsidRPr="004A5DBE" w:rsidRDefault="00672FC9" w:rsidP="00247E5D">
      <w:pPr>
        <w:spacing w:after="0" w:line="240" w:lineRule="auto"/>
        <w:ind w:right="20"/>
        <w:jc w:val="both"/>
        <w:rPr>
          <w:sz w:val="28"/>
          <w:szCs w:val="28"/>
        </w:rPr>
      </w:pPr>
    </w:p>
    <w:p w:rsidR="00672FC9" w:rsidRPr="004A5DBE" w:rsidRDefault="00672FC9" w:rsidP="00777F5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72FC9">
        <w:rPr>
          <w:rStyle w:val="20pt"/>
          <w:rFonts w:eastAsiaTheme="minorEastAsia"/>
          <w:bCs w:val="0"/>
          <w:sz w:val="28"/>
          <w:szCs w:val="28"/>
        </w:rPr>
        <w:t>Суточный</w:t>
      </w:r>
      <w:r w:rsidRPr="004A5DBE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672FC9">
        <w:rPr>
          <w:rStyle w:val="20pt"/>
          <w:rFonts w:eastAsiaTheme="minorEastAsia"/>
          <w:bCs w:val="0"/>
          <w:sz w:val="28"/>
          <w:szCs w:val="28"/>
        </w:rPr>
        <w:t>контроль</w:t>
      </w:r>
      <w:r w:rsidRPr="004A5DBE">
        <w:rPr>
          <w:rStyle w:val="20pt"/>
          <w:rFonts w:eastAsiaTheme="minorEastAsia"/>
          <w:bCs w:val="0"/>
          <w:sz w:val="28"/>
          <w:szCs w:val="28"/>
        </w:rPr>
        <w:t xml:space="preserve"> (</w:t>
      </w:r>
      <w:r w:rsidRPr="00672FC9">
        <w:rPr>
          <w:rStyle w:val="20pt"/>
          <w:rFonts w:eastAsiaTheme="minorEastAsia"/>
          <w:bCs w:val="0"/>
          <w:sz w:val="28"/>
          <w:szCs w:val="28"/>
          <w:lang w:val="en-US"/>
        </w:rPr>
        <w:t>Daily</w:t>
      </w:r>
      <w:r w:rsidRPr="004A5DBE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672FC9">
        <w:rPr>
          <w:rStyle w:val="20pt"/>
          <w:rFonts w:eastAsiaTheme="minorEastAsia"/>
          <w:bCs w:val="0"/>
          <w:sz w:val="28"/>
          <w:szCs w:val="28"/>
          <w:lang w:val="en-US"/>
        </w:rPr>
        <w:t>check</w:t>
      </w:r>
      <w:r w:rsidRPr="004A5DBE">
        <w:rPr>
          <w:rStyle w:val="20pt"/>
          <w:rFonts w:eastAsiaTheme="minorEastAsia"/>
          <w:bCs w:val="0"/>
          <w:sz w:val="28"/>
          <w:szCs w:val="28"/>
        </w:rPr>
        <w:t>).</w:t>
      </w:r>
      <w:r w:rsidRPr="004A5DBE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процессе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этого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конт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роля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осуществляется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весь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,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который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предусмотрен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Transit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,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дополн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ением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нему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дополнительных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про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верок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: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пожарной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сигнализации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ВСУ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перегрева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APU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fire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and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overheat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detection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);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пожарной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сигнализации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двигателей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Engine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fire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and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overheat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detection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);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давления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кислорода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масках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пилотов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Crew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oxygen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pressure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);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давления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кис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лорода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кислородном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баллоне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;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исправности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замка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закрытия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двери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кабину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экипажа</w:t>
      </w:r>
      <w:r w:rsidR="004067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Cockpit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door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operational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4A5DBE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672FC9" w:rsidRPr="00672FC9" w:rsidRDefault="00672FC9" w:rsidP="00777F5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Кроме того, заменяется дискета регистратора параметров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полета; удаляется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 xml:space="preserve"> пыль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приборной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 xml:space="preserve"> доски.</w:t>
      </w:r>
    </w:p>
    <w:p w:rsidR="00582C2F" w:rsidRDefault="00672FC9" w:rsidP="00654C53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ТО бортовых систем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выполняется авиатехниками — ме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ханиками и авиатехниками — по АиРЭО (авиониками).</w:t>
      </w:r>
      <w:r w:rsidR="00A060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 xml:space="preserve">Однако контроль качества ТО </w:t>
      </w:r>
      <w:r w:rsidR="009655B8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672FC9">
        <w:rPr>
          <w:rStyle w:val="21"/>
          <w:rFonts w:eastAsiaTheme="minorEastAsia"/>
          <w:b w:val="0"/>
          <w:bCs w:val="0"/>
          <w:sz w:val="28"/>
          <w:szCs w:val="28"/>
        </w:rPr>
        <w:t>сех систем осуществляется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>любым инженером незави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>симо от его основной специализа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>ции, т.е. как инженером</w:t>
      </w:r>
      <w:r w:rsidR="00582C2F" w:rsidRPr="008B0CE1">
        <w:rPr>
          <w:rStyle w:val="21"/>
          <w:rFonts w:eastAsiaTheme="minorEastAsia"/>
          <w:bCs w:val="0"/>
          <w:sz w:val="28"/>
          <w:szCs w:val="28"/>
        </w:rPr>
        <w:t>-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>механиком, так и инженером</w:t>
      </w:r>
      <w:r w:rsidR="00E73875">
        <w:rPr>
          <w:rStyle w:val="21"/>
          <w:rFonts w:eastAsiaTheme="minorEastAsia"/>
          <w:b w:val="0"/>
          <w:bCs w:val="0"/>
          <w:sz w:val="28"/>
          <w:szCs w:val="28"/>
        </w:rPr>
        <w:t xml:space="preserve"> – 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>авион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>иком. Поэтому ниже приводится примерный перечень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 в процессе 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Daily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>, выполняемый специалистами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8B0CE1">
        <w:rPr>
          <w:rStyle w:val="21"/>
          <w:rFonts w:eastAsiaTheme="minorEastAsia"/>
          <w:bCs w:val="0"/>
          <w:sz w:val="28"/>
          <w:szCs w:val="28"/>
        </w:rPr>
        <w:t>-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механиками (М) 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специалистами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по </w:t>
      </w:r>
      <w:r w:rsidR="00654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>иРЭО</w:t>
      </w:r>
      <w:r w:rsid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82C2F"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(А).</w:t>
      </w:r>
    </w:p>
    <w:p w:rsidR="009711E7" w:rsidRPr="00582C2F" w:rsidRDefault="009711E7" w:rsidP="00582C2F">
      <w:pPr>
        <w:spacing w:after="0" w:line="240" w:lineRule="auto"/>
        <w:ind w:right="20"/>
        <w:jc w:val="both"/>
        <w:rPr>
          <w:sz w:val="28"/>
          <w:szCs w:val="28"/>
        </w:rPr>
      </w:pPr>
    </w:p>
    <w:p w:rsidR="00582C2F" w:rsidRPr="00582C2F" w:rsidRDefault="00582C2F" w:rsidP="0051505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C014F">
        <w:rPr>
          <w:rStyle w:val="20pt"/>
          <w:rFonts w:eastAsiaTheme="minorEastAsia"/>
          <w:bCs w:val="0"/>
          <w:sz w:val="28"/>
          <w:szCs w:val="28"/>
        </w:rPr>
        <w:t>Специалисты-механики.</w:t>
      </w:r>
      <w:r w:rsidRPr="00582C2F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>Проверка давления в колесах ос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новных опор шасси. Визуальный осмотр на наличие видимых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повреждений. Проверка тормозных узлов. Осмотр полов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грузоотсеков и окантовок проемов грузолюков на предмет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повреждений, состояния дверей грузоотсеков на плотность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закрытия,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легкость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перемещения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целостность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уплотнений.</w:t>
      </w:r>
    </w:p>
    <w:p w:rsidR="00582C2F" w:rsidRPr="00582C2F" w:rsidRDefault="00582C2F" w:rsidP="0051505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Проверка давления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в пневмосистеме с помощью мано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метра. При необходимости — дозарядка азотом. Допускается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естественное суточное падение давления в пределах 5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>%. Спра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вочная таблица давлений и температур</w:t>
      </w:r>
      <w:r w:rsidR="004F55E7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прилагается к карте</w:t>
      </w:r>
      <w:r w:rsidR="001133E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33E5">
        <w:rPr>
          <w:rStyle w:val="21"/>
          <w:rFonts w:eastAsiaTheme="minorEastAsia"/>
          <w:bCs w:val="0"/>
          <w:sz w:val="28"/>
          <w:szCs w:val="28"/>
        </w:rPr>
        <w:t>-</w:t>
      </w:r>
      <w:r w:rsidR="001133E5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наряду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и входит в комплект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LISTS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582C2F" w:rsidRDefault="00582C2F" w:rsidP="00515050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Проверка уровня масла в маслобаках приводов постоянных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оборотов (ППО) генераторов двигателей. При необходимости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выполняется дозаправка.</w:t>
      </w:r>
    </w:p>
    <w:p w:rsidR="009711E7" w:rsidRPr="00582C2F" w:rsidRDefault="009711E7" w:rsidP="0051505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582C2F" w:rsidRPr="00582C2F" w:rsidRDefault="00582C2F" w:rsidP="00373852">
      <w:pPr>
        <w:pStyle w:val="90"/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582C2F">
        <w:rPr>
          <w:rStyle w:val="90pt"/>
          <w:b/>
          <w:bCs/>
          <w:sz w:val="28"/>
          <w:szCs w:val="28"/>
        </w:rPr>
        <w:t xml:space="preserve">Специалисты </w:t>
      </w:r>
      <w:r w:rsidR="00EA5EC0" w:rsidRPr="00A22013">
        <w:rPr>
          <w:rStyle w:val="90pt"/>
          <w:b/>
          <w:bCs/>
          <w:sz w:val="28"/>
          <w:szCs w:val="28"/>
        </w:rPr>
        <w:t xml:space="preserve"> </w:t>
      </w:r>
      <w:r w:rsidRPr="00582C2F">
        <w:rPr>
          <w:rStyle w:val="90pt"/>
          <w:b/>
          <w:bCs/>
          <w:sz w:val="28"/>
          <w:szCs w:val="28"/>
        </w:rPr>
        <w:t>по</w:t>
      </w:r>
      <w:r w:rsidR="00EA5EC0" w:rsidRPr="00A22013">
        <w:rPr>
          <w:rStyle w:val="90pt"/>
          <w:b/>
          <w:bCs/>
          <w:sz w:val="28"/>
          <w:szCs w:val="28"/>
        </w:rPr>
        <w:t xml:space="preserve"> </w:t>
      </w:r>
      <w:r w:rsidRPr="00582C2F">
        <w:rPr>
          <w:rStyle w:val="90pt"/>
          <w:b/>
          <w:bCs/>
          <w:sz w:val="28"/>
          <w:szCs w:val="28"/>
        </w:rPr>
        <w:t xml:space="preserve"> АиРЭО (по авионике).</w:t>
      </w:r>
      <w:r w:rsidR="003C014F">
        <w:rPr>
          <w:rStyle w:val="90pt"/>
          <w:b/>
          <w:bCs/>
          <w:sz w:val="28"/>
          <w:szCs w:val="28"/>
        </w:rPr>
        <w:t xml:space="preserve"> </w:t>
      </w:r>
      <w:r w:rsidRPr="00582C2F">
        <w:rPr>
          <w:rStyle w:val="90pt"/>
          <w:b/>
          <w:bCs/>
          <w:sz w:val="28"/>
          <w:szCs w:val="28"/>
        </w:rPr>
        <w:t xml:space="preserve"> </w:t>
      </w:r>
      <w:r w:rsidR="003C014F">
        <w:rPr>
          <w:b w:val="0"/>
          <w:bCs w:val="0"/>
          <w:sz w:val="28"/>
          <w:szCs w:val="28"/>
        </w:rPr>
        <w:t>Проверка  работо</w:t>
      </w:r>
      <w:r w:rsidRPr="00582C2F">
        <w:rPr>
          <w:b w:val="0"/>
          <w:bCs w:val="0"/>
          <w:sz w:val="28"/>
          <w:szCs w:val="28"/>
        </w:rPr>
        <w:t>способности:</w:t>
      </w:r>
    </w:p>
    <w:p w:rsidR="00582C2F" w:rsidRPr="003C014F" w:rsidRDefault="00582C2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аварийного питания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жизненно важных систем от акку</w:t>
      </w:r>
      <w:r w:rsidRPr="00582C2F">
        <w:rPr>
          <w:rStyle w:val="21"/>
          <w:rFonts w:eastAsiaTheme="minorEastAsia"/>
          <w:b w:val="0"/>
          <w:bCs w:val="0"/>
          <w:sz w:val="28"/>
          <w:szCs w:val="28"/>
        </w:rPr>
        <w:t>муляторных батарей;</w:t>
      </w:r>
    </w:p>
    <w:p w:rsidR="00C4099E" w:rsidRPr="00C4099E" w:rsidRDefault="00582C2F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>аварийного освещения. Включается не более чем на минуту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>во избежание</w:t>
      </w:r>
      <w:r w:rsidR="00E738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разряда аварийных минибатарей. Согласно</w:t>
      </w:r>
      <w:r w:rsid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MEL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допускается</w:t>
      </w:r>
      <w:r w:rsidR="00E738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работоспособность</w:t>
      </w:r>
      <w:r w:rsid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 w:rsid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</w:t>
      </w:r>
      <w:r w:rsid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75%</w:t>
      </w:r>
      <w:r w:rsid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738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C014F">
        <w:rPr>
          <w:rStyle w:val="21"/>
          <w:rFonts w:eastAsiaTheme="minorEastAsia"/>
          <w:b w:val="0"/>
          <w:bCs w:val="0"/>
          <w:sz w:val="28"/>
          <w:szCs w:val="28"/>
        </w:rPr>
        <w:t xml:space="preserve"> ава</w:t>
      </w:r>
      <w:r w:rsidR="00C4099E"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рийных </w:t>
      </w:r>
      <w:r w:rsid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4099E" w:rsidRPr="00C4099E">
        <w:rPr>
          <w:rStyle w:val="21"/>
          <w:rFonts w:eastAsiaTheme="minorEastAsia"/>
          <w:b w:val="0"/>
          <w:bCs w:val="0"/>
          <w:sz w:val="28"/>
          <w:szCs w:val="28"/>
        </w:rPr>
        <w:t>лампочек;</w:t>
      </w:r>
    </w:p>
    <w:p w:rsidR="00C4099E" w:rsidRPr="00C4099E" w:rsidRDefault="00C4099E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системы индикации о пожаре или перегреве двигателей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ВСУ, о пожаре в багажно</w:t>
      </w:r>
      <w:r w:rsidR="00F55B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33E5">
        <w:rPr>
          <w:rStyle w:val="21"/>
          <w:rFonts w:eastAsiaTheme="minorEastAsia"/>
          <w:bCs w:val="0"/>
          <w:sz w:val="28"/>
          <w:szCs w:val="28"/>
        </w:rPr>
        <w:t>-</w:t>
      </w:r>
      <w:r w:rsidR="00F55B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грузовых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отсеках;</w:t>
      </w:r>
    </w:p>
    <w:p w:rsidR="00C4099E" w:rsidRPr="00C4099E" w:rsidRDefault="00C4099E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пожарных баллонов двигателей, ВСУ, багажно</w:t>
      </w:r>
      <w:r w:rsidR="00F55B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33E5">
        <w:rPr>
          <w:rStyle w:val="21"/>
          <w:rFonts w:eastAsiaTheme="minorEastAsia"/>
          <w:bCs w:val="0"/>
          <w:sz w:val="28"/>
          <w:szCs w:val="28"/>
        </w:rPr>
        <w:t>-</w:t>
      </w:r>
      <w:r w:rsidR="00F55B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грузовых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отсеков путем нажатия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кнопки на тестовой панели в ка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бине экипажа. Разрешается производить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запущенной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ВСУ;</w:t>
      </w:r>
    </w:p>
    <w:p w:rsidR="00C4099E" w:rsidRPr="00C4099E" w:rsidRDefault="00C4099E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системы предупреждения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об опасных сближениях и предот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вращения столкновений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TCAS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C4099E" w:rsidRPr="00C4099E" w:rsidRDefault="00C4099E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проверка комплектнос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ти папки с материалами программ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ного обеспечения (дискеты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CD</w:t>
      </w:r>
      <w:r w:rsidRPr="001133E5">
        <w:rPr>
          <w:rStyle w:val="21"/>
          <w:rFonts w:eastAsiaTheme="minorEastAsia"/>
          <w:bCs w:val="0"/>
          <w:sz w:val="28"/>
          <w:szCs w:val="28"/>
        </w:rPr>
        <w:t>-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диски);</w:t>
      </w:r>
    </w:p>
    <w:p w:rsidR="00C4099E" w:rsidRPr="00C4099E" w:rsidRDefault="00C4099E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проверка срока действия навигационной базы данных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>бортовой навигационной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099E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системы;</w:t>
      </w:r>
    </w:p>
    <w:p w:rsidR="004D5CB1" w:rsidRPr="004D5CB1" w:rsidRDefault="00C4099E" w:rsidP="003548EC">
      <w:pPr>
        <w:widowControl w:val="0"/>
        <w:numPr>
          <w:ilvl w:val="0"/>
          <w:numId w:val="3"/>
        </w:numPr>
        <w:tabs>
          <w:tab w:val="left" w:pos="274"/>
        </w:tabs>
        <w:spacing w:after="242" w:line="240" w:lineRule="auto"/>
        <w:ind w:left="280" w:right="4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чтение сообщений бортовой комплексной системы индикации состояния </w:t>
      </w:r>
      <w:r w:rsidR="005B17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систем  самолета  (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EICAS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 w:rsidR="00583AD8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4D5CB1" w:rsidRPr="00DA265D" w:rsidRDefault="006F21B2" w:rsidP="005D1E54">
      <w:pPr>
        <w:pStyle w:val="520"/>
        <w:keepNext/>
        <w:keepLines/>
        <w:tabs>
          <w:tab w:val="left" w:pos="648"/>
        </w:tabs>
        <w:spacing w:before="0" w:after="173" w:line="240" w:lineRule="auto"/>
        <w:ind w:right="60"/>
        <w:jc w:val="left"/>
        <w:rPr>
          <w:b w:val="0"/>
          <w:sz w:val="28"/>
          <w:szCs w:val="28"/>
        </w:rPr>
      </w:pPr>
      <w:bookmarkStart w:id="11" w:name="bookmark20"/>
      <w:r>
        <w:rPr>
          <w:rStyle w:val="520pt"/>
          <w:b/>
          <w:sz w:val="28"/>
          <w:szCs w:val="28"/>
        </w:rPr>
        <w:lastRenderedPageBreak/>
        <w:t xml:space="preserve">            3</w:t>
      </w:r>
      <w:r w:rsidR="005D1E54">
        <w:rPr>
          <w:rStyle w:val="520pt"/>
          <w:b/>
          <w:sz w:val="28"/>
          <w:szCs w:val="28"/>
        </w:rPr>
        <w:t>. 4. 2</w:t>
      </w:r>
      <w:r w:rsidR="00583AD8" w:rsidRPr="00DA265D">
        <w:rPr>
          <w:rStyle w:val="520pt"/>
          <w:b/>
          <w:sz w:val="28"/>
          <w:szCs w:val="28"/>
        </w:rPr>
        <w:t xml:space="preserve">   </w:t>
      </w:r>
      <w:r w:rsidR="005D1E54">
        <w:rPr>
          <w:rStyle w:val="520pt"/>
          <w:b/>
          <w:sz w:val="28"/>
          <w:szCs w:val="28"/>
        </w:rPr>
        <w:t xml:space="preserve">          </w:t>
      </w:r>
      <w:r w:rsidR="00583AD8" w:rsidRPr="00DA265D">
        <w:rPr>
          <w:rStyle w:val="520pt"/>
          <w:b/>
          <w:sz w:val="28"/>
          <w:szCs w:val="28"/>
        </w:rPr>
        <w:t xml:space="preserve">   </w:t>
      </w:r>
      <w:r w:rsidR="004D5CB1" w:rsidRPr="00DA265D">
        <w:rPr>
          <w:rStyle w:val="520pt"/>
          <w:b/>
          <w:sz w:val="28"/>
          <w:szCs w:val="28"/>
        </w:rPr>
        <w:t>Периодические</w:t>
      </w:r>
      <w:r w:rsidR="00583AD8" w:rsidRPr="00DA265D">
        <w:rPr>
          <w:rStyle w:val="520pt"/>
          <w:b/>
          <w:sz w:val="28"/>
          <w:szCs w:val="28"/>
        </w:rPr>
        <w:t xml:space="preserve"> </w:t>
      </w:r>
      <w:r w:rsidR="004D5CB1" w:rsidRPr="00DA265D">
        <w:rPr>
          <w:rStyle w:val="520pt"/>
          <w:b/>
          <w:sz w:val="28"/>
          <w:szCs w:val="28"/>
        </w:rPr>
        <w:t xml:space="preserve"> </w:t>
      </w:r>
      <w:r w:rsidR="004D5CB1" w:rsidRPr="00DA265D">
        <w:rPr>
          <w:sz w:val="28"/>
          <w:szCs w:val="28"/>
        </w:rPr>
        <w:t>формы</w:t>
      </w:r>
      <w:r w:rsidR="00583AD8" w:rsidRPr="00DA265D">
        <w:rPr>
          <w:sz w:val="28"/>
          <w:szCs w:val="28"/>
        </w:rPr>
        <w:t xml:space="preserve"> </w:t>
      </w:r>
      <w:r w:rsidR="004D5CB1" w:rsidRPr="00DA265D">
        <w:rPr>
          <w:sz w:val="28"/>
          <w:szCs w:val="28"/>
        </w:rPr>
        <w:t xml:space="preserve"> ТО</w:t>
      </w:r>
      <w:r w:rsidR="00583AD8" w:rsidRPr="00DA265D">
        <w:rPr>
          <w:sz w:val="28"/>
          <w:szCs w:val="28"/>
        </w:rPr>
        <w:t xml:space="preserve"> </w:t>
      </w:r>
      <w:r w:rsidR="004D5CB1" w:rsidRPr="00DA265D">
        <w:rPr>
          <w:sz w:val="28"/>
          <w:szCs w:val="28"/>
        </w:rPr>
        <w:t xml:space="preserve"> ИВС</w:t>
      </w:r>
      <w:bookmarkEnd w:id="11"/>
    </w:p>
    <w:p w:rsidR="004D5CB1" w:rsidRPr="004D5CB1" w:rsidRDefault="00DA265D" w:rsidP="00331627">
      <w:pPr>
        <w:spacing w:after="0" w:line="240" w:lineRule="auto"/>
        <w:ind w:right="60" w:firstLine="709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Периодическое </w:t>
      </w:r>
      <w:r w:rsidR="004D5CB1"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5CB1"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ИВС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5CB1"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подразделяются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5CB1"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5CB1"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формы: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4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8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— контроль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через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каждые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8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календарных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дней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(8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Daily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69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Pr="00583AD8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583AD8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583AD8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583AD8">
        <w:rPr>
          <w:rStyle w:val="21"/>
          <w:rFonts w:eastAsiaTheme="minorEastAsia"/>
          <w:b w:val="0"/>
          <w:bCs w:val="0"/>
          <w:sz w:val="28"/>
          <w:szCs w:val="28"/>
        </w:rPr>
        <w:t>;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78"/>
        </w:tabs>
        <w:spacing w:after="60" w:line="240" w:lineRule="auto"/>
        <w:ind w:left="28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обеспечение хранения ВС.</w:t>
      </w:r>
    </w:p>
    <w:p w:rsidR="004D5CB1" w:rsidRPr="004D5CB1" w:rsidRDefault="004D5CB1" w:rsidP="00331627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Для большинства т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ипов ИВС программами ТО установ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лена следующая</w:t>
      </w:r>
      <w:r w:rsidR="0035359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базовая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35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периодичность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35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ТО.</w:t>
      </w:r>
    </w:p>
    <w:p w:rsidR="004D5CB1" w:rsidRPr="004D5CB1" w:rsidRDefault="004D5CB1" w:rsidP="00331627">
      <w:pPr>
        <w:spacing w:after="60" w:line="240" w:lineRule="auto"/>
        <w:ind w:left="20" w:firstLine="689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Для формы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A-check: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600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налета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271C">
        <w:rPr>
          <w:rStyle w:val="21"/>
          <w:rFonts w:eastAsiaTheme="minorEastAsia"/>
          <w:b w:val="0"/>
          <w:bCs w:val="0"/>
          <w:sz w:val="28"/>
          <w:szCs w:val="28"/>
        </w:rPr>
        <w:t xml:space="preserve"> (ч.н.)</w:t>
      </w:r>
      <w:r w:rsidR="0035271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42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271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( </w:t>
      </w:r>
      <w:r w:rsidR="0035271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FH</w:t>
      </w:r>
      <w:r w:rsidR="0035271C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)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88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750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(</w:t>
      </w:r>
      <w:r w:rsidR="0035271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FC</w:t>
      </w:r>
      <w:r w:rsidR="0035271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);</w:t>
      </w:r>
    </w:p>
    <w:p w:rsidR="004D5CB1" w:rsidRPr="004D5CB1" w:rsidRDefault="004D5CB1" w:rsidP="003548EC">
      <w:pPr>
        <w:widowControl w:val="0"/>
        <w:numPr>
          <w:ilvl w:val="0"/>
          <w:numId w:val="3"/>
        </w:numPr>
        <w:tabs>
          <w:tab w:val="left" w:pos="293"/>
        </w:tabs>
        <w:spacing w:after="60" w:line="240" w:lineRule="auto"/>
        <w:ind w:left="280" w:hanging="280"/>
        <w:jc w:val="both"/>
        <w:rPr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3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месяца 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(или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100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дней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календарных).</w:t>
      </w:r>
    </w:p>
    <w:p w:rsidR="00DA265D" w:rsidRDefault="004D5CB1" w:rsidP="00331627">
      <w:pPr>
        <w:spacing w:after="60" w:line="240" w:lineRule="auto"/>
        <w:ind w:left="20" w:right="4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Для различных бортовых систем определенные работы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по ТО могут </w:t>
      </w:r>
      <w:r w:rsidR="00EA5E35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ыполняться 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в соответствии или с этими базо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выми цифрами, или через </w:t>
      </w:r>
      <w:r w:rsidR="00EA5E35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ратные им периоды. Эти кратные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базовые периоды обозначаются в виде:</w:t>
      </w:r>
    </w:p>
    <w:p w:rsidR="00891EC9" w:rsidRDefault="004D5CB1" w:rsidP="00FF4F49">
      <w:pPr>
        <w:spacing w:after="60" w:line="240" w:lineRule="auto"/>
        <w:ind w:right="4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А-0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1,</w:t>
      </w:r>
      <w:r w:rsidR="00891EC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А-02,</w:t>
      </w:r>
      <w:r w:rsidR="00891EC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А-03,</w:t>
      </w:r>
      <w:r w:rsidR="00891EC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DA265D">
        <w:rPr>
          <w:rStyle w:val="21"/>
          <w:rFonts w:eastAsiaTheme="minorEastAsia"/>
          <w:b w:val="0"/>
          <w:bCs w:val="0"/>
          <w:sz w:val="28"/>
          <w:szCs w:val="28"/>
        </w:rPr>
        <w:t>А-04.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4D5CB1" w:rsidRPr="00B351B7" w:rsidRDefault="004D5CB1" w:rsidP="00FF4F49">
      <w:pPr>
        <w:spacing w:after="60" w:line="240" w:lineRule="auto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А-01 — форма базовая, т.е. с периодичностью 600 ч.н.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br/>
      </w:r>
      <w:r w:rsidR="009711E7"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 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Для формы 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4D5CB1">
        <w:rPr>
          <w:rStyle w:val="21"/>
          <w:rFonts w:eastAsiaTheme="minorEastAsia"/>
          <w:b w:val="0"/>
          <w:bCs w:val="0"/>
          <w:sz w:val="28"/>
          <w:szCs w:val="28"/>
        </w:rPr>
        <w:t xml:space="preserve">: </w:t>
      </w:r>
    </w:p>
    <w:p w:rsidR="004D5CB1" w:rsidRPr="00EA5E35" w:rsidRDefault="00EA5E35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hanging="280"/>
        <w:jc w:val="both"/>
        <w:rPr>
          <w:rFonts w:ascii="Times New Roman" w:hAnsi="Times New Roman" w:cs="Times New Roman"/>
          <w:sz w:val="28"/>
          <w:szCs w:val="28"/>
        </w:rPr>
      </w:pPr>
      <w:r w:rsidRPr="00EA5E35">
        <w:rPr>
          <w:rFonts w:ascii="Times New Roman" w:hAnsi="Times New Roman" w:cs="Times New Roman"/>
          <w:sz w:val="28"/>
          <w:szCs w:val="28"/>
        </w:rPr>
        <w:t>6000</w:t>
      </w:r>
      <w:r w:rsidR="00744AE7">
        <w:rPr>
          <w:rFonts w:ascii="Times New Roman" w:hAnsi="Times New Roman" w:cs="Times New Roman"/>
          <w:sz w:val="28"/>
          <w:szCs w:val="28"/>
        </w:rPr>
        <w:t xml:space="preserve"> </w:t>
      </w:r>
      <w:r w:rsidRPr="00EA5E35">
        <w:rPr>
          <w:rFonts w:ascii="Times New Roman" w:hAnsi="Times New Roman" w:cs="Times New Roman"/>
          <w:sz w:val="28"/>
          <w:szCs w:val="28"/>
        </w:rPr>
        <w:t xml:space="preserve"> ч. н. </w:t>
      </w:r>
      <w:r w:rsidR="00744AE7">
        <w:rPr>
          <w:rFonts w:ascii="Times New Roman" w:hAnsi="Times New Roman" w:cs="Times New Roman"/>
          <w:sz w:val="28"/>
          <w:szCs w:val="28"/>
        </w:rPr>
        <w:t xml:space="preserve"> </w:t>
      </w:r>
      <w:r w:rsidRPr="00EA5E35">
        <w:rPr>
          <w:rFonts w:ascii="Times New Roman" w:hAnsi="Times New Roman" w:cs="Times New Roman"/>
          <w:sz w:val="28"/>
          <w:szCs w:val="28"/>
        </w:rPr>
        <w:t>(</w:t>
      </w:r>
      <w:r w:rsidR="00417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E35">
        <w:rPr>
          <w:rFonts w:ascii="Times New Roman" w:hAnsi="Times New Roman" w:cs="Times New Roman"/>
          <w:sz w:val="28"/>
          <w:szCs w:val="28"/>
          <w:lang w:val="en-US"/>
        </w:rPr>
        <w:t>FH</w:t>
      </w:r>
      <w:r w:rsidR="00417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E35">
        <w:rPr>
          <w:rFonts w:ascii="Times New Roman" w:hAnsi="Times New Roman" w:cs="Times New Roman"/>
          <w:sz w:val="28"/>
          <w:szCs w:val="28"/>
        </w:rPr>
        <w:t>);</w:t>
      </w:r>
    </w:p>
    <w:p w:rsidR="004D5CB1" w:rsidRPr="00EA5E35" w:rsidRDefault="00EA5E35" w:rsidP="003548EC">
      <w:pPr>
        <w:widowControl w:val="0"/>
        <w:numPr>
          <w:ilvl w:val="0"/>
          <w:numId w:val="3"/>
        </w:numPr>
        <w:tabs>
          <w:tab w:val="left" w:pos="288"/>
        </w:tabs>
        <w:spacing w:after="60" w:line="240" w:lineRule="auto"/>
        <w:ind w:left="280" w:hanging="280"/>
        <w:jc w:val="both"/>
        <w:rPr>
          <w:rStyle w:val="21"/>
          <w:rFonts w:eastAsiaTheme="minorEastAsia"/>
          <w:b w:val="0"/>
          <w:bCs w:val="0"/>
          <w:color w:val="auto"/>
          <w:sz w:val="28"/>
          <w:szCs w:val="28"/>
        </w:rPr>
      </w:pPr>
      <w:r w:rsidRPr="00EA5E35"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>4500</w:t>
      </w:r>
      <w:r w:rsidR="00744AE7"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 xml:space="preserve"> </w:t>
      </w:r>
      <w:r w:rsidRPr="00EA5E35"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 xml:space="preserve"> полетов</w:t>
      </w:r>
      <w:r w:rsidR="00744AE7"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 xml:space="preserve"> </w:t>
      </w:r>
      <w:r w:rsidRPr="00EA5E35"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 xml:space="preserve"> (</w:t>
      </w:r>
      <w:r w:rsidR="004175D7">
        <w:rPr>
          <w:rStyle w:val="21"/>
          <w:rFonts w:eastAsiaTheme="minorEastAsia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EA5E35">
        <w:rPr>
          <w:rStyle w:val="21"/>
          <w:rFonts w:eastAsiaTheme="minorEastAsia"/>
          <w:b w:val="0"/>
          <w:bCs w:val="0"/>
          <w:color w:val="auto"/>
          <w:sz w:val="28"/>
          <w:szCs w:val="28"/>
          <w:lang w:val="en-US"/>
        </w:rPr>
        <w:t>FC</w:t>
      </w:r>
      <w:r w:rsidR="004175D7">
        <w:rPr>
          <w:rStyle w:val="21"/>
          <w:rFonts w:eastAsiaTheme="minorEastAsia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EA5E35">
        <w:rPr>
          <w:rStyle w:val="21"/>
          <w:rFonts w:eastAsiaTheme="minorEastAsia"/>
          <w:b w:val="0"/>
          <w:bCs w:val="0"/>
          <w:color w:val="auto"/>
          <w:sz w:val="28"/>
          <w:szCs w:val="28"/>
          <w:lang w:val="en-US"/>
        </w:rPr>
        <w:t>)</w:t>
      </w:r>
      <w:r w:rsidRPr="00EA5E35">
        <w:rPr>
          <w:rStyle w:val="21"/>
          <w:rFonts w:eastAsiaTheme="minorEastAsia"/>
          <w:b w:val="0"/>
          <w:bCs w:val="0"/>
          <w:color w:val="auto"/>
          <w:sz w:val="28"/>
          <w:szCs w:val="28"/>
        </w:rPr>
        <w:t>;</w:t>
      </w:r>
    </w:p>
    <w:p w:rsidR="00B351B7" w:rsidRDefault="00EA5E35" w:rsidP="003548EC">
      <w:pPr>
        <w:widowControl w:val="0"/>
        <w:numPr>
          <w:ilvl w:val="0"/>
          <w:numId w:val="3"/>
        </w:numPr>
        <w:tabs>
          <w:tab w:val="left" w:pos="298"/>
        </w:tabs>
        <w:spacing w:after="60" w:line="240" w:lineRule="auto"/>
        <w:ind w:left="280" w:hanging="280"/>
        <w:jc w:val="both"/>
        <w:rPr>
          <w:rFonts w:ascii="Times New Roman" w:hAnsi="Times New Roman" w:cs="Times New Roman"/>
          <w:sz w:val="28"/>
          <w:szCs w:val="28"/>
        </w:rPr>
      </w:pPr>
      <w:r w:rsidRPr="00EA5E35">
        <w:rPr>
          <w:rFonts w:ascii="Times New Roman" w:hAnsi="Times New Roman" w:cs="Times New Roman"/>
          <w:sz w:val="28"/>
          <w:szCs w:val="28"/>
        </w:rPr>
        <w:t>20 месяцев.</w:t>
      </w:r>
    </w:p>
    <w:p w:rsidR="008D056B" w:rsidRDefault="00B351B7" w:rsidP="001D5AAE">
      <w:pPr>
        <w:widowControl w:val="0"/>
        <w:tabs>
          <w:tab w:val="left" w:pos="298"/>
        </w:tabs>
        <w:spacing w:after="6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B351B7">
        <w:rPr>
          <w:b/>
          <w:bCs/>
        </w:rPr>
        <w:t xml:space="preserve"> </w:t>
      </w:r>
      <w:r w:rsidRPr="00B351B7">
        <w:rPr>
          <w:rStyle w:val="21"/>
          <w:rFonts w:eastAsiaTheme="minorEastAsia"/>
          <w:b w:val="0"/>
          <w:bCs w:val="0"/>
          <w:sz w:val="28"/>
          <w:szCs w:val="28"/>
        </w:rPr>
        <w:t>Как и для форм А, для 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азных бортовых систем периодичность</w:t>
      </w:r>
      <w:r w:rsidRPr="00B351B7">
        <w:rPr>
          <w:rStyle w:val="21"/>
          <w:rFonts w:eastAsiaTheme="minorEastAsia"/>
          <w:b w:val="0"/>
          <w:bCs w:val="0"/>
          <w:sz w:val="28"/>
          <w:szCs w:val="28"/>
        </w:rPr>
        <w:t xml:space="preserve"> определенных работ по ТО определяются базовыми</w:t>
      </w:r>
      <w:r w:rsidRPr="00B351B7">
        <w:rPr>
          <w:rStyle w:val="21"/>
          <w:rFonts w:eastAsiaTheme="minorEastAsia"/>
          <w:b w:val="0"/>
          <w:bCs w:val="0"/>
          <w:sz w:val="28"/>
          <w:szCs w:val="28"/>
        </w:rPr>
        <w:br/>
        <w:t>цифрами или кратными им. Соответственно, эта периодич</w:t>
      </w:r>
      <w:r w:rsidR="00236AEC">
        <w:rPr>
          <w:rStyle w:val="21"/>
          <w:rFonts w:eastAsiaTheme="minorEastAsia"/>
          <w:b w:val="0"/>
          <w:bCs w:val="0"/>
          <w:sz w:val="28"/>
          <w:szCs w:val="28"/>
        </w:rPr>
        <w:t>ность обозначается</w:t>
      </w:r>
      <w:r w:rsidR="0078144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236AEC">
        <w:rPr>
          <w:rStyle w:val="21"/>
          <w:rFonts w:eastAsiaTheme="minorEastAsia"/>
          <w:b w:val="0"/>
          <w:bCs w:val="0"/>
          <w:sz w:val="28"/>
          <w:szCs w:val="28"/>
        </w:rPr>
        <w:t xml:space="preserve"> символами </w:t>
      </w:r>
      <w:r w:rsidR="008D05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6AEC">
        <w:rPr>
          <w:rStyle w:val="21"/>
          <w:rFonts w:eastAsiaTheme="minorEastAsia"/>
          <w:b w:val="0"/>
          <w:bCs w:val="0"/>
          <w:sz w:val="28"/>
          <w:szCs w:val="28"/>
        </w:rPr>
        <w:t>1С,</w:t>
      </w:r>
      <w:r w:rsidR="008D05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6AEC">
        <w:rPr>
          <w:rStyle w:val="21"/>
          <w:rFonts w:eastAsiaTheme="minorEastAsia"/>
          <w:b w:val="0"/>
          <w:bCs w:val="0"/>
          <w:sz w:val="28"/>
          <w:szCs w:val="28"/>
        </w:rPr>
        <w:t xml:space="preserve"> 2С,</w:t>
      </w:r>
      <w:r w:rsidR="008D05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6AEC">
        <w:rPr>
          <w:rStyle w:val="21"/>
          <w:rFonts w:eastAsiaTheme="minorEastAsia"/>
          <w:b w:val="0"/>
          <w:bCs w:val="0"/>
          <w:sz w:val="28"/>
          <w:szCs w:val="28"/>
        </w:rPr>
        <w:t xml:space="preserve"> 3С</w:t>
      </w:r>
      <w:r w:rsidR="008D05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6AEC">
        <w:rPr>
          <w:rStyle w:val="21"/>
          <w:rFonts w:eastAsiaTheme="minorEastAsia"/>
          <w:b w:val="0"/>
          <w:bCs w:val="0"/>
          <w:sz w:val="28"/>
          <w:szCs w:val="28"/>
        </w:rPr>
        <w:t>, 4С.</w:t>
      </w:r>
    </w:p>
    <w:p w:rsidR="008D056B" w:rsidRPr="008D056B" w:rsidRDefault="008D056B" w:rsidP="001D5AAE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8D056B">
        <w:rPr>
          <w:rStyle w:val="21"/>
          <w:rFonts w:eastAsiaTheme="minorEastAsia"/>
          <w:b w:val="0"/>
          <w:bCs w:val="0"/>
          <w:sz w:val="28"/>
          <w:szCs w:val="28"/>
        </w:rPr>
        <w:t>Начало выполнения формы ТО определяется по тому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056B">
        <w:rPr>
          <w:rStyle w:val="21"/>
          <w:rFonts w:eastAsiaTheme="minorEastAsia"/>
          <w:b w:val="0"/>
          <w:bCs w:val="0"/>
          <w:sz w:val="28"/>
          <w:szCs w:val="28"/>
        </w:rPr>
        <w:t>критерию, который реали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зовался первым: или это часы на</w:t>
      </w:r>
      <w:r w:rsidRPr="008D056B">
        <w:rPr>
          <w:rStyle w:val="21"/>
          <w:rFonts w:eastAsiaTheme="minorEastAsia"/>
          <w:b w:val="0"/>
          <w:bCs w:val="0"/>
          <w:sz w:val="28"/>
          <w:szCs w:val="28"/>
        </w:rPr>
        <w:t xml:space="preserve">лета, или число полетов, или число </w:t>
      </w:r>
      <w:r w:rsidR="0078144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D056B">
        <w:rPr>
          <w:rStyle w:val="21"/>
          <w:rFonts w:eastAsiaTheme="minorEastAsia"/>
          <w:b w:val="0"/>
          <w:bCs w:val="0"/>
          <w:sz w:val="28"/>
          <w:szCs w:val="28"/>
        </w:rPr>
        <w:t>календарных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05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8144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056B">
        <w:rPr>
          <w:rStyle w:val="21"/>
          <w:rFonts w:eastAsiaTheme="minorEastAsia"/>
          <w:b w:val="0"/>
          <w:bCs w:val="0"/>
          <w:sz w:val="28"/>
          <w:szCs w:val="28"/>
        </w:rPr>
        <w:t>месяцев.</w:t>
      </w:r>
    </w:p>
    <w:p w:rsidR="0066421F" w:rsidRPr="0066421F" w:rsidRDefault="0066421F" w:rsidP="001D5AAE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Периодические формы ТО ИВС проводятся в ангарах.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Поэтому эти формы мог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ут объединяться термином «ангар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ные».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Однако некоторые работы при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check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допустимо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выполнять вне ангаров, чт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 может быть связано с недостат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ком площадей ангаров для размещения там нескольких ВС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одновременно.</w:t>
      </w:r>
    </w:p>
    <w:p w:rsidR="0066421F" w:rsidRPr="0066421F" w:rsidRDefault="0066421F" w:rsidP="001D5A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С целью уменьшения времени 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остоев ВС на ТО, перио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дические формы выполняются поэтапным методом (А 01...А04, 1С...10С). П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>ри этом работы планируются так,</w:t>
      </w:r>
      <w:r w:rsidR="00B57A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чтобы были</w:t>
      </w:r>
      <w:r w:rsidR="00D673D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искл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 xml:space="preserve">ючены повторения одних и тех же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операций</w:t>
      </w:r>
      <w:r w:rsidR="00D673D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на разных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 xml:space="preserve"> этапах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(демонтаж</w:t>
      </w:r>
      <w:r w:rsidR="00D673D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аг</w:t>
      </w:r>
      <w:r w:rsidR="00D673DA">
        <w:rPr>
          <w:rStyle w:val="21"/>
          <w:rFonts w:eastAsiaTheme="minorEastAsia"/>
          <w:b w:val="0"/>
          <w:bCs w:val="0"/>
          <w:sz w:val="28"/>
          <w:szCs w:val="28"/>
        </w:rPr>
        <w:t>рег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 xml:space="preserve">атов, вскрытие люков,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D673D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т.п.).</w:t>
      </w:r>
    </w:p>
    <w:p w:rsidR="0066421F" w:rsidRPr="0066421F" w:rsidRDefault="0066421F" w:rsidP="001D5A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Перечень работ и их периодичность для каждого типа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ВС подробно даны в Плане технического обслуживания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MPD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PLANNING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57A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DATA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57A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DOCUMENT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),который выдает разработчик ВС. Общее</w:t>
      </w:r>
      <w:r w:rsidR="00B57A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содержание </w:t>
      </w:r>
      <w:r w:rsidR="00D12D5A" w:rsidRPr="00B57A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этих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работ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имеет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следующий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характер:</w:t>
      </w:r>
    </w:p>
    <w:p w:rsidR="0066421F" w:rsidRPr="0066421F" w:rsidRDefault="006642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подробный визуальный осмотр ВС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снаружи и во всех от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секах и кабинах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 записью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всех 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обнаруженных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дефектов;</w:t>
      </w:r>
    </w:p>
    <w:p w:rsidR="0066421F" w:rsidRPr="0066421F" w:rsidRDefault="006642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неразрушающий контроль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элементов планера и шасси с ис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пользованием токовихревых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ультразвуковых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методов;</w:t>
      </w:r>
    </w:p>
    <w:p w:rsidR="0066421F" w:rsidRPr="0066421F" w:rsidRDefault="0066421F" w:rsidP="003548EC">
      <w:pPr>
        <w:widowControl w:val="0"/>
        <w:numPr>
          <w:ilvl w:val="0"/>
          <w:numId w:val="3"/>
        </w:numPr>
        <w:tabs>
          <w:tab w:val="left" w:pos="289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детализированный кон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>троль с частичной разборкой кон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струкций, которые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подвержены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F50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износу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1622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коррозии;</w:t>
      </w:r>
    </w:p>
    <w:p w:rsidR="0066421F" w:rsidRPr="0066421F" w:rsidRDefault="006642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специальный контроль деталей повышенного износа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конструкции 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амолета или электропроводки, связанной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с усталостными разру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>шениями (касается старых самоле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тов)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климатическими причинами или повреждениями,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полученными при аварии. Назначается индивидуально</w:t>
      </w:r>
      <w:r w:rsidR="0035497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для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49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некоторых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49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самолетов;</w:t>
      </w:r>
    </w:p>
    <w:p w:rsidR="0066421F" w:rsidRPr="0066421F" w:rsidRDefault="006642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операционные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тесты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>.  Проверка  работоспособности от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дельных агрегатов;</w:t>
      </w:r>
    </w:p>
    <w:p w:rsidR="0066421F" w:rsidRPr="00A03018" w:rsidRDefault="006642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функциональные тесты.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Проверка 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работоспособности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6421F">
        <w:rPr>
          <w:rStyle w:val="21"/>
          <w:rFonts w:eastAsiaTheme="minorEastAsia"/>
          <w:b w:val="0"/>
          <w:bCs w:val="0"/>
          <w:sz w:val="28"/>
          <w:szCs w:val="28"/>
        </w:rPr>
        <w:t>отдельных систем;</w:t>
      </w:r>
    </w:p>
    <w:p w:rsidR="001C1B2A" w:rsidRPr="001C1B2A" w:rsidRDefault="006642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A03018">
        <w:rPr>
          <w:rStyle w:val="21"/>
          <w:rFonts w:eastAsiaTheme="minorEastAsia"/>
          <w:b w:val="0"/>
          <w:bCs w:val="0"/>
          <w:sz w:val="28"/>
          <w:szCs w:val="28"/>
        </w:rPr>
        <w:t>смазочные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зарядка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емкостей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спецжидкостями</w:t>
      </w:r>
      <w:r w:rsidR="00A0301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1C1B2A" w:rsidRPr="001C1B2A">
        <w:rPr>
          <w:rStyle w:val="21"/>
          <w:rFonts w:eastAsiaTheme="minorEastAsia"/>
          <w:b w:val="0"/>
          <w:bCs w:val="0"/>
        </w:rPr>
        <w:t xml:space="preserve"> </w:t>
      </w:r>
      <w:r w:rsidR="001C1B2A" w:rsidRPr="001C1B2A">
        <w:rPr>
          <w:rStyle w:val="21"/>
          <w:rFonts w:eastAsiaTheme="minorEastAsia"/>
          <w:b w:val="0"/>
          <w:bCs w:val="0"/>
          <w:sz w:val="28"/>
          <w:szCs w:val="28"/>
        </w:rPr>
        <w:t>и спецгазами;</w:t>
      </w:r>
    </w:p>
    <w:p w:rsidR="001C1B2A" w:rsidRPr="001C1B2A" w:rsidRDefault="001C1B2A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>восстановительные 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боты. Ликвидация внешних и внут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>ренних повреждений на внешних и внутренних элементах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>конструкций, в элект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ропроводке,</w:t>
      </w:r>
      <w:r w:rsidR="00CD7903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авионике. </w:t>
      </w:r>
      <w:r w:rsidR="00CD7903" w:rsidRPr="00CD7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Восстанов</w:t>
      </w:r>
      <w:r w:rsidR="00C82097">
        <w:rPr>
          <w:rStyle w:val="21"/>
          <w:rFonts w:eastAsiaTheme="minorEastAsia"/>
          <w:b w:val="0"/>
          <w:bCs w:val="0"/>
          <w:sz w:val="28"/>
          <w:szCs w:val="28"/>
        </w:rPr>
        <w:t xml:space="preserve">ление </w:t>
      </w:r>
      <w:r w:rsidR="00CD7903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="00C82097">
        <w:rPr>
          <w:rStyle w:val="21"/>
          <w:rFonts w:eastAsiaTheme="minorEastAsia"/>
          <w:b w:val="0"/>
          <w:bCs w:val="0"/>
          <w:sz w:val="28"/>
          <w:szCs w:val="28"/>
        </w:rPr>
        <w:t>лакокрасочных</w:t>
      </w:r>
      <w:r w:rsidR="00CD7903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="00C82097">
        <w:rPr>
          <w:rStyle w:val="21"/>
          <w:rFonts w:eastAsiaTheme="minorEastAsia"/>
          <w:b w:val="0"/>
          <w:bCs w:val="0"/>
          <w:sz w:val="28"/>
          <w:szCs w:val="28"/>
        </w:rPr>
        <w:t xml:space="preserve"> покрытий;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B2151D" w:rsidRPr="00B2151D" w:rsidRDefault="001C1B2A" w:rsidP="003548EC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>замена агрегатов, в том числе по специфическому сроку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 xml:space="preserve">использования, </w:t>
      </w:r>
      <w:r w:rsidR="00B2151D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>априм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ер,  аккумуляторных  батарей,  кис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>лородных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1B2A">
        <w:rPr>
          <w:rStyle w:val="21"/>
          <w:rFonts w:eastAsiaTheme="minorEastAsia"/>
          <w:b w:val="0"/>
          <w:bCs w:val="0"/>
          <w:sz w:val="28"/>
          <w:szCs w:val="28"/>
        </w:rPr>
        <w:t xml:space="preserve"> баллонов;</w:t>
      </w:r>
    </w:p>
    <w:p w:rsidR="00B2151D" w:rsidRPr="00B2151D" w:rsidRDefault="00B2151D" w:rsidP="003548EC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устранение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отложенных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(</w:t>
      </w:r>
      <w:r w:rsidR="00A22013" w:rsidRPr="00A220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по  перечню  минимального  состава о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борудования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неисправностей;</w:t>
      </w:r>
    </w:p>
    <w:p w:rsidR="00B2151D" w:rsidRPr="00B2151D" w:rsidRDefault="00B2151D" w:rsidP="003548EC">
      <w:pPr>
        <w:widowControl w:val="0"/>
        <w:numPr>
          <w:ilvl w:val="0"/>
          <w:numId w:val="3"/>
        </w:numPr>
        <w:tabs>
          <w:tab w:val="left" w:pos="303"/>
        </w:tabs>
        <w:spacing w:after="60" w:line="240" w:lineRule="auto"/>
        <w:ind w:left="30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читывание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49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информации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наработках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агрегатов.</w:t>
      </w:r>
    </w:p>
    <w:p w:rsidR="002A1C9D" w:rsidRDefault="00B2151D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При техническом обслуживании ВС конкретного 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ипа до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пускается использовать 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олько исправные, отвечающие тре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бованиям соответствующей эксплуатационной документации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(ЭД)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спецмашины, источ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ники энергии, грузоподъемные ме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ханизмы, подогреватели, другие СНО </w:t>
      </w:r>
      <w:r w:rsidR="00AC16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общего</w:t>
      </w:r>
      <w:r w:rsidR="00AC162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B2151D">
        <w:rPr>
          <w:rStyle w:val="21"/>
          <w:rFonts w:eastAsiaTheme="minorEastAsia"/>
          <w:b w:val="0"/>
          <w:bCs w:val="0"/>
          <w:sz w:val="28"/>
          <w:szCs w:val="28"/>
        </w:rPr>
        <w:t>рименения.</w:t>
      </w: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Default="00E44737" w:rsidP="00AC1628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4737" w:rsidRPr="00AC1628" w:rsidRDefault="00E44737" w:rsidP="00AC1628">
      <w:pPr>
        <w:spacing w:after="0" w:line="240" w:lineRule="auto"/>
        <w:ind w:right="20" w:firstLine="709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94439D" w:rsidRPr="00874635" w:rsidRDefault="003E5361" w:rsidP="003E5361">
      <w:pPr>
        <w:pStyle w:val="300"/>
        <w:spacing w:after="1234" w:line="276" w:lineRule="auto"/>
        <w:ind w:left="20" w:right="200" w:hanging="20"/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</w:t>
      </w:r>
      <w:r w:rsidR="001101BA">
        <w:rPr>
          <w:rFonts w:ascii="Times New Roman" w:hAnsi="Times New Roman" w:cs="Times New Roman"/>
          <w:b/>
          <w:i/>
          <w:sz w:val="28"/>
          <w:szCs w:val="28"/>
        </w:rPr>
        <w:t xml:space="preserve">Глава </w:t>
      </w:r>
      <w:r w:rsidR="001101BA" w:rsidRPr="005A6A7C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A140E9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>истема допуска</w:t>
      </w:r>
      <w:r w:rsidR="008E19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40E9" w:rsidRPr="00A140E9">
        <w:rPr>
          <w:rFonts w:ascii="Times New Roman" w:hAnsi="Times New Roman" w:cs="Times New Roman"/>
          <w:b/>
          <w:sz w:val="36"/>
          <w:szCs w:val="36"/>
        </w:rPr>
        <w:t>авиацио</w:t>
      </w:r>
      <w:r w:rsidR="008E19E0">
        <w:rPr>
          <w:rFonts w:ascii="Times New Roman" w:hAnsi="Times New Roman" w:cs="Times New Roman"/>
          <w:b/>
          <w:sz w:val="36"/>
          <w:szCs w:val="36"/>
        </w:rPr>
        <w:t>нного персонала</w:t>
      </w:r>
      <w:r w:rsidR="008E19E0">
        <w:rPr>
          <w:rFonts w:ascii="Times New Roman" w:hAnsi="Times New Roman" w:cs="Times New Roman"/>
          <w:b/>
          <w:sz w:val="36"/>
          <w:szCs w:val="36"/>
        </w:rPr>
        <w:br/>
      </w:r>
      <w:r w:rsidR="005C6CD2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902C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E19E0">
        <w:rPr>
          <w:rFonts w:ascii="Times New Roman" w:hAnsi="Times New Roman" w:cs="Times New Roman"/>
          <w:b/>
          <w:sz w:val="36"/>
          <w:szCs w:val="36"/>
        </w:rPr>
        <w:t>к</w:t>
      </w:r>
      <w:r w:rsidR="00902C00" w:rsidRPr="00902C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E19E0">
        <w:rPr>
          <w:rFonts w:ascii="Times New Roman" w:hAnsi="Times New Roman" w:cs="Times New Roman"/>
          <w:b/>
          <w:sz w:val="36"/>
          <w:szCs w:val="36"/>
        </w:rPr>
        <w:t xml:space="preserve"> техническому </w:t>
      </w:r>
      <w:r w:rsidR="00902C00" w:rsidRPr="00902C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40E9" w:rsidRPr="00A140E9">
        <w:rPr>
          <w:rFonts w:ascii="Times New Roman" w:hAnsi="Times New Roman" w:cs="Times New Roman"/>
          <w:b/>
          <w:sz w:val="36"/>
          <w:szCs w:val="36"/>
        </w:rPr>
        <w:t>обслуживанию</w:t>
      </w:r>
      <w:r w:rsidR="00A140E9" w:rsidRPr="00A140E9">
        <w:rPr>
          <w:rFonts w:ascii="Times New Roman" w:hAnsi="Times New Roman" w:cs="Times New Roman"/>
          <w:b/>
          <w:sz w:val="36"/>
          <w:szCs w:val="36"/>
        </w:rPr>
        <w:br/>
      </w:r>
      <w:r w:rsidR="005C6CD2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4A5DB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C6C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40E9" w:rsidRPr="00A140E9">
        <w:rPr>
          <w:rFonts w:ascii="Times New Roman" w:hAnsi="Times New Roman" w:cs="Times New Roman"/>
          <w:b/>
          <w:sz w:val="36"/>
          <w:szCs w:val="36"/>
        </w:rPr>
        <w:t>авиационной</w:t>
      </w:r>
      <w:r w:rsidR="00902C00" w:rsidRPr="00902C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40E9" w:rsidRPr="00A140E9">
        <w:rPr>
          <w:rFonts w:ascii="Times New Roman" w:hAnsi="Times New Roman" w:cs="Times New Roman"/>
          <w:b/>
          <w:sz w:val="36"/>
          <w:szCs w:val="36"/>
        </w:rPr>
        <w:t xml:space="preserve"> техники</w:t>
      </w:r>
    </w:p>
    <w:p w:rsidR="0094439D" w:rsidRPr="004A5DBE" w:rsidRDefault="001101BA" w:rsidP="00BF2E2A">
      <w:pPr>
        <w:widowControl w:val="0"/>
        <w:tabs>
          <w:tab w:val="left" w:pos="1696"/>
        </w:tabs>
        <w:spacing w:after="122"/>
        <w:ind w:left="1240" w:right="640" w:hanging="531"/>
        <w:rPr>
          <w:rStyle w:val="21"/>
          <w:rFonts w:eastAsiaTheme="minorEastAsia"/>
          <w:bCs w:val="0"/>
          <w:sz w:val="28"/>
          <w:szCs w:val="28"/>
        </w:rPr>
      </w:pPr>
      <w:bookmarkStart w:id="12" w:name="bookmark21"/>
      <w:r w:rsidRPr="005A6A7C">
        <w:rPr>
          <w:rStyle w:val="21"/>
          <w:rFonts w:eastAsiaTheme="minorEastAsia"/>
          <w:bCs w:val="0"/>
          <w:sz w:val="28"/>
          <w:szCs w:val="28"/>
        </w:rPr>
        <w:t>4</w:t>
      </w:r>
      <w:r w:rsidR="00B069AC">
        <w:rPr>
          <w:rStyle w:val="21"/>
          <w:rFonts w:eastAsiaTheme="minorEastAsia"/>
          <w:bCs w:val="0"/>
          <w:sz w:val="28"/>
          <w:szCs w:val="28"/>
        </w:rPr>
        <w:t xml:space="preserve">.1    </w:t>
      </w:r>
      <w:r w:rsidR="0094439D" w:rsidRPr="00874635">
        <w:rPr>
          <w:rStyle w:val="21"/>
          <w:rFonts w:eastAsiaTheme="minorEastAsia"/>
          <w:bCs w:val="0"/>
          <w:sz w:val="28"/>
          <w:szCs w:val="28"/>
        </w:rPr>
        <w:t xml:space="preserve">ДОПУСК </w:t>
      </w:r>
      <w:r w:rsidR="00874635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94439D" w:rsidRPr="00874635">
        <w:rPr>
          <w:rStyle w:val="21"/>
          <w:rFonts w:eastAsiaTheme="minorEastAsia"/>
          <w:bCs w:val="0"/>
          <w:sz w:val="28"/>
          <w:szCs w:val="28"/>
        </w:rPr>
        <w:t>К</w:t>
      </w:r>
      <w:r w:rsidR="00874635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3E5361">
        <w:rPr>
          <w:rStyle w:val="21"/>
          <w:rFonts w:eastAsiaTheme="minorEastAsia"/>
          <w:bCs w:val="0"/>
          <w:sz w:val="28"/>
          <w:szCs w:val="28"/>
        </w:rPr>
        <w:t xml:space="preserve"> ТЕХНИЧЕСКОМ</w:t>
      </w:r>
      <w:r w:rsidR="00902C00">
        <w:rPr>
          <w:rStyle w:val="21"/>
          <w:rFonts w:eastAsiaTheme="minorEastAsia"/>
          <w:bCs w:val="0"/>
          <w:sz w:val="28"/>
          <w:szCs w:val="28"/>
        </w:rPr>
        <w:t>У</w:t>
      </w:r>
      <w:r w:rsidR="00B069AC">
        <w:rPr>
          <w:rStyle w:val="21"/>
          <w:rFonts w:eastAsiaTheme="minorEastAsia"/>
          <w:bCs w:val="0"/>
          <w:sz w:val="28"/>
          <w:szCs w:val="28"/>
        </w:rPr>
        <w:t xml:space="preserve">   </w:t>
      </w:r>
      <w:r w:rsidR="0094439D" w:rsidRPr="00874635">
        <w:rPr>
          <w:rStyle w:val="21"/>
          <w:rFonts w:eastAsiaTheme="minorEastAsia"/>
          <w:bCs w:val="0"/>
          <w:sz w:val="28"/>
          <w:szCs w:val="28"/>
        </w:rPr>
        <w:t>ОБСЛУЖИВАНИЮ</w:t>
      </w:r>
      <w:bookmarkEnd w:id="12"/>
    </w:p>
    <w:p w:rsidR="00520F96" w:rsidRDefault="003E5361" w:rsidP="00BF2E2A">
      <w:pPr>
        <w:widowControl w:val="0"/>
        <w:tabs>
          <w:tab w:val="left" w:pos="1696"/>
        </w:tabs>
        <w:spacing w:after="122"/>
        <w:ind w:left="1240" w:right="640" w:hanging="531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          ВС  ПРОЗВОДСТВА </w:t>
      </w:r>
      <w:r w:rsidR="00902C00">
        <w:rPr>
          <w:rStyle w:val="21"/>
          <w:rFonts w:eastAsiaTheme="minorEastAsia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Cs w:val="0"/>
          <w:sz w:val="28"/>
          <w:szCs w:val="28"/>
        </w:rPr>
        <w:t xml:space="preserve"> РФ</w:t>
      </w:r>
    </w:p>
    <w:p w:rsidR="00C335F1" w:rsidRPr="00520F96" w:rsidRDefault="00C335F1" w:rsidP="001449BB">
      <w:pPr>
        <w:widowControl w:val="0"/>
        <w:tabs>
          <w:tab w:val="left" w:pos="1696"/>
        </w:tabs>
        <w:spacing w:after="122"/>
        <w:ind w:left="1240" w:right="640" w:hanging="53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439D" w:rsidRPr="00D12D5A" w:rsidRDefault="0094439D" w:rsidP="002A2AA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До настоящего времени условия и порядок допуска к ТО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для ВС отечественного пр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>оизводства определяется «Настав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лением по технической эксплуатации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ремонту</w:t>
      </w:r>
      <w:r w:rsidR="009B179D" w:rsidRPr="009B179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9B179D">
        <w:rPr>
          <w:rStyle w:val="21"/>
          <w:rFonts w:eastAsiaTheme="minorEastAsia"/>
          <w:b w:val="0"/>
          <w:bCs w:val="0"/>
          <w:sz w:val="28"/>
          <w:szCs w:val="28"/>
        </w:rPr>
        <w:t xml:space="preserve">авиационной  техники 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B179D">
        <w:rPr>
          <w:rStyle w:val="21"/>
          <w:rFonts w:eastAsiaTheme="minorEastAsia"/>
          <w:b w:val="0"/>
          <w:bCs w:val="0"/>
          <w:sz w:val="28"/>
          <w:szCs w:val="28"/>
        </w:rPr>
        <w:t xml:space="preserve">(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НТЭРАТ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ГА-93</w:t>
      </w:r>
      <w:r w:rsidR="009B179D">
        <w:rPr>
          <w:rStyle w:val="21"/>
          <w:rFonts w:eastAsiaTheme="minorEastAsia"/>
          <w:b w:val="0"/>
          <w:bCs w:val="0"/>
          <w:sz w:val="28"/>
          <w:szCs w:val="28"/>
        </w:rPr>
        <w:t xml:space="preserve"> )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». </w:t>
      </w:r>
    </w:p>
    <w:p w:rsidR="00966555" w:rsidRDefault="00966555" w:rsidP="002A2AA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К работам на авиационной технике допускают инженерно</w:t>
      </w:r>
      <w:r w:rsidRPr="004462DC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технический персонал (ИТП), прошедший в установленном порядке обучение</w:t>
      </w:r>
      <w:r w:rsidR="001969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(переучивание)</w:t>
      </w:r>
      <w:r w:rsidR="008F31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8F31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стажировку.</w:t>
      </w:r>
    </w:p>
    <w:p w:rsidR="00966555" w:rsidRDefault="00966555" w:rsidP="002A2AA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Для </w:t>
      </w:r>
      <w:r w:rsidR="00D90C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31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ИТП</w:t>
      </w:r>
      <w:r w:rsidR="008F31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90C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3158">
        <w:rPr>
          <w:rStyle w:val="21"/>
          <w:rFonts w:eastAsiaTheme="minorEastAsia"/>
          <w:b w:val="0"/>
          <w:bCs w:val="0"/>
          <w:sz w:val="28"/>
          <w:szCs w:val="28"/>
        </w:rPr>
        <w:t>устанавливаются  два  вида  допусков:</w:t>
      </w:r>
    </w:p>
    <w:p w:rsidR="008F3158" w:rsidRDefault="008F3158" w:rsidP="002A2AA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</w:t>
      </w:r>
      <w:r w:rsidRPr="008F3158">
        <w:rPr>
          <w:rStyle w:val="21"/>
          <w:rFonts w:eastAsiaTheme="minorEastAsia"/>
          <w:bCs w:val="0"/>
          <w:i/>
          <w:sz w:val="28"/>
          <w:szCs w:val="28"/>
        </w:rPr>
        <w:t>к техническому обслуживанию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, разрешающий выполнение работ на АТ без права подписи производственно</w:t>
      </w:r>
      <w:r w:rsidRPr="005B4B17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технической документации, под руководством лиц, допущенных к самостоятельному ТО, которые обязаны в таких случаях подписывать указанную документацию. Его оформляют авиатехникам до получения ими права на самостоятельное ТО и</w:t>
      </w:r>
      <w:r w:rsidR="00F630E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авиамеханикам.</w:t>
      </w:r>
    </w:p>
    <w:p w:rsidR="008F3158" w:rsidRDefault="008F3158" w:rsidP="002A2AA6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3158">
        <w:rPr>
          <w:rFonts w:ascii="Times New Roman" w:hAnsi="Times New Roman" w:cs="Times New Roman"/>
          <w:b/>
          <w:i/>
          <w:sz w:val="28"/>
          <w:szCs w:val="28"/>
        </w:rPr>
        <w:t>к самостоятельному ТО</w:t>
      </w:r>
      <w:r>
        <w:rPr>
          <w:rFonts w:ascii="Times New Roman" w:hAnsi="Times New Roman" w:cs="Times New Roman"/>
          <w:sz w:val="28"/>
          <w:szCs w:val="28"/>
        </w:rPr>
        <w:t xml:space="preserve">, дающий </w:t>
      </w:r>
      <w:r w:rsidR="00B5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выполнения работ по обслуживанию АТ и  подписи  производственно</w:t>
      </w:r>
      <w:r w:rsidRPr="005B4B1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5B4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6F77F1" w:rsidRDefault="006F77F1" w:rsidP="002A2AA6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допусков для выполнения работ  на</w:t>
      </w:r>
      <w:r w:rsidR="0071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 инженерам, авиатехникам и авиамеханикам оформляют приказом руководителя авиапредприятия (АТБ) при наличии документов, подтверждающих успешное завершение ими программ обучения и стажировки, утвержденных Государственным органом управления воздушным транспортом </w:t>
      </w:r>
      <w:r w:rsidRPr="00D12D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ГОУВТ</w:t>
      </w:r>
      <w:r w:rsidRPr="00D12D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ВС данного типа, имеющих удостоверение по охране труда установленного образца на соответствующие оформляемому допуску</w:t>
      </w:r>
      <w:r w:rsidR="001F2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F2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 </w:t>
      </w:r>
      <w:r w:rsidR="001F2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 работ  и  операций.</w:t>
      </w:r>
      <w:r w:rsidRPr="00D1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5D0" w:rsidRDefault="002B15D0" w:rsidP="002A2AA6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специалиста в другое авиапредприятие подтверждение допуска, который он имеет, необязательно, если перерыв в работе по профилю, определяемому допуском, не превышает одного года. Необходимость подтверждения допуска или проверка знаний в этом случае и соответствующие процедуры тестирования определяются авиапредприятием.</w:t>
      </w:r>
    </w:p>
    <w:p w:rsidR="002B15D0" w:rsidRPr="002B15D0" w:rsidRDefault="002B15D0" w:rsidP="002A2AA6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4439D" w:rsidRPr="0094439D" w:rsidRDefault="0094439D" w:rsidP="002A2AA6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 целью гармонизации авиационных правил Российской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Федерации с правила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>ми и нормами Европейского Агент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ства Авиационной Безопасности (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) (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European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Aviation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Safety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Agency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) в настоящее время ведутся работы по созданию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 xml:space="preserve">российских документов, аналогичных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DD4115">
        <w:rPr>
          <w:rStyle w:val="21"/>
          <w:rFonts w:eastAsiaTheme="minorEastAsia"/>
          <w:b w:val="0"/>
          <w:bCs w:val="0"/>
          <w:sz w:val="28"/>
          <w:szCs w:val="28"/>
        </w:rPr>
        <w:t>-145,</w:t>
      </w:r>
      <w:r w:rsidR="00DD4115" w:rsidRPr="00DD411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DD411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ART</w:t>
      </w:r>
      <w:r w:rsidR="00DD4115">
        <w:rPr>
          <w:rStyle w:val="21"/>
          <w:rFonts w:eastAsiaTheme="minorEastAsia"/>
          <w:b w:val="0"/>
          <w:bCs w:val="0"/>
          <w:sz w:val="28"/>
          <w:szCs w:val="28"/>
        </w:rPr>
        <w:t>-147,</w:t>
      </w:r>
      <w:r w:rsidR="00DD4115" w:rsidRPr="00DD411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-66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6610DD" w:rsidRPr="006610DD" w:rsidRDefault="0094439D" w:rsidP="002A2AA6">
      <w:pPr>
        <w:widowControl w:val="0"/>
        <w:spacing w:after="0" w:line="240" w:lineRule="auto"/>
        <w:ind w:right="20" w:firstLine="709"/>
        <w:jc w:val="both"/>
        <w:rPr>
          <w:sz w:val="28"/>
          <w:szCs w:val="28"/>
        </w:rPr>
      </w:pP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В настоящей главе р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>ассматривается перспективный ва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риант сертификационных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требований к персоналу граждан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ской авиации Российской Федерации, выполняющему ТО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439D">
        <w:rPr>
          <w:rStyle w:val="21"/>
          <w:rFonts w:eastAsiaTheme="minorEastAsia"/>
          <w:b w:val="0"/>
          <w:bCs w:val="0"/>
          <w:sz w:val="28"/>
          <w:szCs w:val="28"/>
        </w:rPr>
        <w:t>АТ и процедур выдачи</w:t>
      </w:r>
      <w:r>
        <w:rPr>
          <w:rStyle w:val="21"/>
          <w:rFonts w:eastAsiaTheme="minorEastAsia"/>
          <w:b w:val="0"/>
          <w:bCs w:val="0"/>
        </w:rPr>
        <w:t xml:space="preserve"> </w:t>
      </w:r>
      <w:r w:rsidRPr="00874635">
        <w:rPr>
          <w:rStyle w:val="21"/>
          <w:rFonts w:eastAsiaTheme="minorEastAsia"/>
          <w:b w:val="0"/>
          <w:bCs w:val="0"/>
          <w:sz w:val="28"/>
          <w:szCs w:val="28"/>
        </w:rPr>
        <w:t>свидетельств (сертификатов). Этот</w:t>
      </w:r>
      <w:r w:rsidR="008746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74635">
        <w:rPr>
          <w:rStyle w:val="21"/>
          <w:rFonts w:eastAsiaTheme="minorEastAsia"/>
          <w:b w:val="0"/>
          <w:bCs w:val="0"/>
          <w:sz w:val="28"/>
          <w:szCs w:val="28"/>
        </w:rPr>
        <w:t>вариант может быть основой соответствующих</w:t>
      </w:r>
      <w:r w:rsid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Федеральных</w:t>
      </w:r>
      <w:r w:rsid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авиационных правил (ФАП), максимально соответствующих</w:t>
      </w:r>
      <w:r w:rsid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-66, Воздушному кодексу Российской Федерации. Он</w:t>
      </w:r>
      <w:r w:rsid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должен обеспечить максимально возможную интеграцию</w:t>
      </w:r>
      <w:r w:rsid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с Правилами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="00D242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D242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учитывать </w:t>
      </w:r>
      <w:r w:rsidR="00D242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специфику </w:t>
      </w:r>
      <w:r w:rsidR="00D242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организации</w:t>
      </w:r>
      <w:r w:rsid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42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 w:rsidR="006919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242EF">
        <w:rPr>
          <w:rStyle w:val="21"/>
          <w:rFonts w:eastAsiaTheme="minorEastAsia"/>
          <w:b w:val="0"/>
          <w:bCs w:val="0"/>
          <w:sz w:val="28"/>
          <w:szCs w:val="28"/>
        </w:rPr>
        <w:t xml:space="preserve"> ВС  в  РФ</w:t>
      </w:r>
      <w:r w:rsidR="006610DD" w:rsidRPr="006610DD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9736F9" w:rsidRDefault="006610DD" w:rsidP="002A2AA6">
      <w:pPr>
        <w:spacing w:after="0" w:line="240" w:lineRule="auto"/>
        <w:ind w:left="4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В соответствии с эти</w:t>
      </w:r>
      <w:r w:rsidR="004C5D33">
        <w:rPr>
          <w:rStyle w:val="21"/>
          <w:rFonts w:eastAsiaTheme="minorEastAsia"/>
          <w:b w:val="0"/>
          <w:bCs w:val="0"/>
          <w:sz w:val="28"/>
          <w:szCs w:val="28"/>
        </w:rPr>
        <w:t>м вариантом ФАП ИТП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разделяется на кате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го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рии специальностей О, А, В, С. Категории А, В, С в свою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очередь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делятся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п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одкатегории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Al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А2,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Bl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,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В2,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Cl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Pr="006610DD">
        <w:rPr>
          <w:rStyle w:val="21"/>
          <w:rFonts w:eastAsiaTheme="minorEastAsia"/>
          <w:b w:val="0"/>
          <w:bCs w:val="0"/>
          <w:sz w:val="28"/>
          <w:szCs w:val="28"/>
        </w:rPr>
        <w:t>С2.</w:t>
      </w:r>
    </w:p>
    <w:p w:rsidR="00307736" w:rsidRDefault="009736F9" w:rsidP="00BE12D9">
      <w:pPr>
        <w:spacing w:after="0" w:line="240" w:lineRule="auto"/>
        <w:ind w:left="4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736F9">
        <w:rPr>
          <w:b/>
          <w:bCs/>
        </w:rPr>
        <w:t xml:space="preserve"> 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>В табл. 3.1. приведен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 соответствующие этим категори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 xml:space="preserve">ям специальности 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>и сферы деятельности по ТО.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>десь введена допол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нительная категория спе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>циальности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 xml:space="preserve"> «О», при к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 xml:space="preserve">оторой специалист не имеет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необ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>ходимого стажа работы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 xml:space="preserve"> обладает 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>сертифицирующими</w:t>
      </w:r>
      <w:r w:rsidR="008A20C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736F9">
        <w:rPr>
          <w:rStyle w:val="21"/>
          <w:rFonts w:eastAsiaTheme="minorEastAsia"/>
          <w:b w:val="0"/>
          <w:bCs w:val="0"/>
          <w:sz w:val="28"/>
          <w:szCs w:val="28"/>
        </w:rPr>
        <w:t>правами.</w:t>
      </w:r>
    </w:p>
    <w:p w:rsidR="004C5D33" w:rsidRPr="00BE12D9" w:rsidRDefault="004C5D33" w:rsidP="00BE12D9">
      <w:pPr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13F" w:rsidRPr="0052535E" w:rsidRDefault="00E53A6A" w:rsidP="00CE325F">
      <w:pPr>
        <w:pStyle w:val="90"/>
        <w:spacing w:before="0" w:after="0" w:line="240" w:lineRule="auto"/>
        <w:ind w:right="160" w:firstLine="0"/>
        <w:jc w:val="left"/>
        <w:rPr>
          <w:rStyle w:val="90ptExact"/>
          <w:b/>
          <w:bCs/>
          <w:spacing w:val="-1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1105" w:rsidRPr="0052535E">
        <w:rPr>
          <w:sz w:val="28"/>
          <w:szCs w:val="28"/>
        </w:rPr>
        <w:t xml:space="preserve"> </w:t>
      </w:r>
      <w:r w:rsidR="00BA1105" w:rsidRPr="0052535E">
        <w:rPr>
          <w:rStyle w:val="90ptExact"/>
          <w:b/>
          <w:bCs/>
          <w:spacing w:val="-10"/>
          <w:sz w:val="28"/>
          <w:szCs w:val="28"/>
        </w:rPr>
        <w:t>Специ</w:t>
      </w:r>
      <w:r w:rsidR="00A2313F" w:rsidRPr="0052535E">
        <w:rPr>
          <w:rStyle w:val="90ptExact"/>
          <w:b/>
          <w:bCs/>
          <w:spacing w:val="-10"/>
          <w:sz w:val="28"/>
          <w:szCs w:val="28"/>
        </w:rPr>
        <w:t>альности  по  категориям  и  сфера  деятельности  по  ТО  АТ</w:t>
      </w:r>
    </w:p>
    <w:p w:rsidR="007D32A3" w:rsidRDefault="007D32A3" w:rsidP="00CE325F">
      <w:pPr>
        <w:pStyle w:val="90"/>
        <w:spacing w:before="0" w:after="0" w:line="240" w:lineRule="auto"/>
        <w:ind w:right="160" w:firstLine="0"/>
        <w:jc w:val="left"/>
        <w:rPr>
          <w:rStyle w:val="90ptExact"/>
          <w:b/>
          <w:bCs/>
          <w:spacing w:val="-10"/>
          <w:sz w:val="24"/>
          <w:szCs w:val="24"/>
        </w:rPr>
      </w:pPr>
    </w:p>
    <w:p w:rsidR="00A2313F" w:rsidRDefault="00A2313F" w:rsidP="00CE325F">
      <w:pPr>
        <w:pStyle w:val="90"/>
        <w:spacing w:before="0" w:after="0" w:line="240" w:lineRule="auto"/>
        <w:ind w:right="160" w:firstLine="0"/>
        <w:jc w:val="left"/>
        <w:rPr>
          <w:rStyle w:val="90ptExact"/>
          <w:b/>
          <w:bCs/>
          <w:spacing w:val="-10"/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141"/>
        <w:gridCol w:w="2694"/>
        <w:gridCol w:w="3543"/>
      </w:tblGrid>
      <w:tr w:rsidR="00A2313F" w:rsidTr="00A2313F">
        <w:trPr>
          <w:trHeight w:hRule="exact"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2313F" w:rsidRPr="0052535E" w:rsidRDefault="00A2313F" w:rsidP="00867175">
            <w:pPr>
              <w:pStyle w:val="20"/>
              <w:spacing w:after="60" w:line="240" w:lineRule="exact"/>
              <w:ind w:left="14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Кате-</w:t>
            </w:r>
          </w:p>
          <w:p w:rsidR="00A2313F" w:rsidRPr="0052535E" w:rsidRDefault="00A2313F" w:rsidP="00867175">
            <w:pPr>
              <w:pStyle w:val="20"/>
              <w:spacing w:before="60" w:after="0" w:line="240" w:lineRule="exact"/>
              <w:ind w:left="14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гория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2313F" w:rsidRPr="0052535E" w:rsidRDefault="00A2313F" w:rsidP="00867175">
            <w:pPr>
              <w:pStyle w:val="20"/>
              <w:spacing w:after="0" w:line="240" w:lineRule="exact"/>
              <w:ind w:left="16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Под-</w:t>
            </w:r>
          </w:p>
          <w:p w:rsidR="00A2313F" w:rsidRPr="0052535E" w:rsidRDefault="00A2313F" w:rsidP="00867175">
            <w:pPr>
              <w:pStyle w:val="20"/>
              <w:spacing w:after="0" w:line="240" w:lineRule="exact"/>
              <w:ind w:left="16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кате-</w:t>
            </w:r>
          </w:p>
          <w:p w:rsidR="00A2313F" w:rsidRPr="0052535E" w:rsidRDefault="00A2313F" w:rsidP="00867175">
            <w:pPr>
              <w:pStyle w:val="20"/>
              <w:spacing w:after="0" w:line="240" w:lineRule="exact"/>
              <w:ind w:left="16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гория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7046" w:rsidRDefault="00CF7046" w:rsidP="00867175">
            <w:pPr>
              <w:pStyle w:val="20"/>
              <w:spacing w:after="0" w:line="240" w:lineRule="exact"/>
              <w:rPr>
                <w:rStyle w:val="12pt0pt"/>
                <w:b/>
                <w:bCs/>
                <w:lang w:val="en-US"/>
              </w:rPr>
            </w:pPr>
          </w:p>
          <w:p w:rsidR="00A2313F" w:rsidRPr="0052535E" w:rsidRDefault="00A2313F" w:rsidP="00867175">
            <w:pPr>
              <w:pStyle w:val="20"/>
              <w:spacing w:after="0" w:line="240" w:lineRule="exac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Специальность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E5" w:rsidRDefault="00AD0149" w:rsidP="00867175">
            <w:pPr>
              <w:pStyle w:val="20"/>
              <w:spacing w:after="0" w:line="240" w:lineRule="exact"/>
              <w:ind w:left="280"/>
              <w:jc w:val="left"/>
              <w:rPr>
                <w:rStyle w:val="12pt0pt"/>
                <w:b/>
                <w:bCs/>
                <w:lang w:val="en-US"/>
              </w:rPr>
            </w:pPr>
            <w:r>
              <w:rPr>
                <w:rStyle w:val="12pt0pt"/>
                <w:b/>
                <w:bCs/>
                <w:lang w:val="en-US"/>
              </w:rPr>
              <w:t xml:space="preserve">        </w:t>
            </w:r>
          </w:p>
          <w:p w:rsidR="00A2313F" w:rsidRPr="0052535E" w:rsidRDefault="002E6EE5" w:rsidP="00867175">
            <w:pPr>
              <w:pStyle w:val="20"/>
              <w:spacing w:after="0" w:line="24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12pt0pt"/>
                <w:b/>
                <w:bCs/>
                <w:lang w:val="en-US"/>
              </w:rPr>
              <w:t xml:space="preserve">         </w:t>
            </w:r>
            <w:r w:rsidR="00AD0149">
              <w:rPr>
                <w:rStyle w:val="12pt0pt"/>
                <w:b/>
                <w:bCs/>
                <w:lang w:val="en-US"/>
              </w:rPr>
              <w:t xml:space="preserve"> </w:t>
            </w:r>
            <w:r w:rsidR="00A2313F" w:rsidRPr="0052535E">
              <w:rPr>
                <w:rStyle w:val="12pt0pt"/>
                <w:b/>
                <w:bCs/>
              </w:rPr>
              <w:t>Сфера деятельности</w:t>
            </w:r>
          </w:p>
        </w:tc>
      </w:tr>
      <w:tr w:rsidR="00A2313F" w:rsidTr="00A2313F">
        <w:trPr>
          <w:trHeight w:hRule="exact" w:val="39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2313F" w:rsidRPr="002F2918" w:rsidRDefault="00A2313F" w:rsidP="00A2313F">
            <w:pPr>
              <w:pStyle w:val="20"/>
              <w:spacing w:after="0" w:line="200" w:lineRule="exact"/>
              <w:ind w:right="240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   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2313F" w:rsidRPr="002F2918" w:rsidRDefault="00A2313F" w:rsidP="00867175">
            <w:pPr>
              <w:pStyle w:val="20"/>
              <w:spacing w:after="0" w:line="200" w:lineRule="exact"/>
              <w:ind w:left="16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  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313F" w:rsidRPr="002F2918" w:rsidRDefault="00A2313F" w:rsidP="003548EC">
            <w:pPr>
              <w:pStyle w:val="20"/>
              <w:numPr>
                <w:ilvl w:val="0"/>
                <w:numId w:val="4"/>
              </w:numPr>
              <w:tabs>
                <w:tab w:val="left" w:pos="306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Авиационные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104ACE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>механики:</w:t>
            </w:r>
          </w:p>
          <w:p w:rsidR="00A2313F" w:rsidRPr="002F2918" w:rsidRDefault="00104ACE" w:rsidP="003548EC">
            <w:pPr>
              <w:pStyle w:val="20"/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>п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планеру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двигателям;</w:t>
            </w:r>
          </w:p>
          <w:p w:rsidR="00A2313F" w:rsidRPr="002F2918" w:rsidRDefault="00104ACE" w:rsidP="003548EC">
            <w:pPr>
              <w:pStyle w:val="20"/>
              <w:numPr>
                <w:ilvl w:val="0"/>
                <w:numId w:val="5"/>
              </w:numPr>
              <w:tabs>
                <w:tab w:val="left" w:pos="255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>п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приборам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электрооборудованию;</w:t>
            </w:r>
          </w:p>
          <w:p w:rsidR="00A2313F" w:rsidRPr="002F2918" w:rsidRDefault="00104ACE" w:rsidP="003548EC">
            <w:pPr>
              <w:pStyle w:val="20"/>
              <w:numPr>
                <w:ilvl w:val="0"/>
                <w:numId w:val="5"/>
              </w:numPr>
              <w:tabs>
                <w:tab w:val="left" w:pos="250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>п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радиооборудова-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нию.</w:t>
            </w:r>
          </w:p>
          <w:p w:rsidR="00A2313F" w:rsidRPr="002F2918" w:rsidRDefault="00A2313F" w:rsidP="003548EC">
            <w:pPr>
              <w:pStyle w:val="20"/>
              <w:numPr>
                <w:ilvl w:val="0"/>
                <w:numId w:val="4"/>
              </w:numPr>
              <w:tabs>
                <w:tab w:val="left" w:pos="308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Авиационные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104ACE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>техники:</w:t>
            </w:r>
          </w:p>
          <w:p w:rsidR="00A2313F" w:rsidRPr="002F2918" w:rsidRDefault="00104ACE" w:rsidP="003548EC">
            <w:pPr>
              <w:pStyle w:val="20"/>
              <w:numPr>
                <w:ilvl w:val="0"/>
                <w:numId w:val="5"/>
              </w:numPr>
              <w:tabs>
                <w:tab w:val="left" w:pos="260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>п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планеру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двигателям;</w:t>
            </w:r>
          </w:p>
          <w:p w:rsidR="00A2313F" w:rsidRPr="002F2918" w:rsidRDefault="00104ACE" w:rsidP="003548EC">
            <w:pPr>
              <w:pStyle w:val="20"/>
              <w:numPr>
                <w:ilvl w:val="0"/>
                <w:numId w:val="5"/>
              </w:numPr>
              <w:tabs>
                <w:tab w:val="left" w:pos="253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>п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приборам 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и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электрооборудованию;</w:t>
            </w:r>
          </w:p>
          <w:p w:rsidR="00A2313F" w:rsidRPr="002F2918" w:rsidRDefault="00104ACE" w:rsidP="003548EC">
            <w:pPr>
              <w:pStyle w:val="20"/>
              <w:numPr>
                <w:ilvl w:val="0"/>
                <w:numId w:val="5"/>
              </w:numPr>
              <w:tabs>
                <w:tab w:val="left" w:pos="258"/>
              </w:tabs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по 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радиооборудо-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ванию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3F" w:rsidRPr="002F2918" w:rsidRDefault="00E92A9B" w:rsidP="00867175">
            <w:pPr>
              <w:pStyle w:val="20"/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Отдельные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простые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операции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технического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обслуживания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под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контролем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специалистов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других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45F0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категорий</w:t>
            </w:r>
          </w:p>
        </w:tc>
      </w:tr>
      <w:tr w:rsidR="00A2313F" w:rsidTr="00A2313F">
        <w:trPr>
          <w:trHeight w:hRule="exact" w:val="16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3F" w:rsidRPr="002F2918" w:rsidRDefault="00A2313F" w:rsidP="00867175">
            <w:pPr>
              <w:pStyle w:val="20"/>
              <w:spacing w:after="0" w:line="200" w:lineRule="exact"/>
              <w:ind w:left="30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3F" w:rsidRPr="002F2918" w:rsidRDefault="00A2313F" w:rsidP="00867175">
            <w:pPr>
              <w:pStyle w:val="20"/>
              <w:spacing w:after="0" w:line="200" w:lineRule="exact"/>
              <w:ind w:left="16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3F" w:rsidRPr="002F2918" w:rsidRDefault="00A2313F" w:rsidP="003548EC">
            <w:pPr>
              <w:pStyle w:val="20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exact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Авиационный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A74B6A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планеру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A74B6A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>и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двигателям.</w:t>
            </w:r>
          </w:p>
          <w:p w:rsidR="00A2313F" w:rsidRPr="002F2918" w:rsidRDefault="00A2313F" w:rsidP="003548EC">
            <w:pPr>
              <w:pStyle w:val="20"/>
              <w:numPr>
                <w:ilvl w:val="0"/>
                <w:numId w:val="6"/>
              </w:numPr>
              <w:tabs>
                <w:tab w:val="left" w:pos="322"/>
              </w:tabs>
              <w:spacing w:after="0" w:line="240" w:lineRule="exact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Инженер 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по 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A74B6A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>планер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а и</w:t>
            </w:r>
            <w:r w:rsidR="00B245CE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двигателей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CF" w:rsidRDefault="00E92A9B" w:rsidP="00867175">
            <w:pPr>
              <w:pStyle w:val="20"/>
              <w:spacing w:after="0"/>
              <w:ind w:left="8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Транзитное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оперативное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планера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и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двигателей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с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устранением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простых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дефектов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в </w:t>
            </w:r>
            <w:r w:rsidR="004708C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пределах </w:t>
            </w:r>
          </w:p>
          <w:p w:rsidR="00A2313F" w:rsidRPr="002F2918" w:rsidRDefault="004708CF" w:rsidP="00867175">
            <w:pPr>
              <w:pStyle w:val="20"/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ви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дов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работ,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 перечисленных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br/>
            </w:r>
            <w:r w:rsidR="00E92A9B"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в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 xml:space="preserve">их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1E2B1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2313F" w:rsidRPr="002F2918">
              <w:rPr>
                <w:rStyle w:val="10pt"/>
                <w:bCs/>
                <w:sz w:val="24"/>
                <w:szCs w:val="24"/>
              </w:rPr>
              <w:t>сертификатах</w:t>
            </w:r>
          </w:p>
        </w:tc>
      </w:tr>
      <w:tr w:rsidR="00F71B45" w:rsidTr="00F71B45">
        <w:trPr>
          <w:trHeight w:hRule="exact" w:val="8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D32A3" w:rsidRPr="0052535E" w:rsidRDefault="007D32A3" w:rsidP="007D32A3">
            <w:pPr>
              <w:pStyle w:val="20"/>
              <w:spacing w:after="60" w:line="240" w:lineRule="exact"/>
              <w:ind w:left="12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lastRenderedPageBreak/>
              <w:t>Кате-</w:t>
            </w:r>
          </w:p>
          <w:p w:rsidR="007D32A3" w:rsidRPr="0052535E" w:rsidRDefault="007D32A3" w:rsidP="007D32A3">
            <w:pPr>
              <w:pStyle w:val="20"/>
              <w:spacing w:before="60" w:after="0" w:line="240" w:lineRule="exact"/>
              <w:ind w:left="12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гория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32A3" w:rsidRPr="0052535E" w:rsidRDefault="007D32A3" w:rsidP="007D32A3">
            <w:pPr>
              <w:pStyle w:val="20"/>
              <w:spacing w:after="0" w:line="233" w:lineRule="exact"/>
              <w:ind w:left="18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Под-</w:t>
            </w:r>
          </w:p>
          <w:p w:rsidR="007D32A3" w:rsidRPr="0052535E" w:rsidRDefault="007D32A3" w:rsidP="007D32A3">
            <w:pPr>
              <w:pStyle w:val="20"/>
              <w:spacing w:after="0" w:line="233" w:lineRule="exact"/>
              <w:ind w:left="18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кате-</w:t>
            </w:r>
          </w:p>
          <w:p w:rsidR="007D32A3" w:rsidRPr="0052535E" w:rsidRDefault="007D32A3" w:rsidP="007D32A3">
            <w:pPr>
              <w:pStyle w:val="20"/>
              <w:spacing w:after="0" w:line="233" w:lineRule="exact"/>
              <w:ind w:left="180"/>
              <w:jc w:val="lef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гория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7EE4" w:rsidRDefault="00DA7EE4" w:rsidP="007D32A3">
            <w:pPr>
              <w:pStyle w:val="20"/>
              <w:spacing w:after="0" w:line="240" w:lineRule="exact"/>
              <w:rPr>
                <w:rStyle w:val="12pt0pt"/>
                <w:b/>
                <w:bCs/>
                <w:lang w:val="en-US"/>
              </w:rPr>
            </w:pPr>
          </w:p>
          <w:p w:rsidR="007D32A3" w:rsidRPr="0052535E" w:rsidRDefault="007D32A3" w:rsidP="007D32A3">
            <w:pPr>
              <w:pStyle w:val="20"/>
              <w:spacing w:after="0" w:line="240" w:lineRule="exac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Специальность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7ED" w:rsidRDefault="00AB47ED" w:rsidP="007D32A3">
            <w:pPr>
              <w:pStyle w:val="20"/>
              <w:spacing w:after="0" w:line="240" w:lineRule="exact"/>
              <w:ind w:left="260"/>
              <w:jc w:val="left"/>
              <w:rPr>
                <w:rStyle w:val="12pt0pt"/>
                <w:b/>
                <w:bCs/>
                <w:lang w:val="en-US"/>
              </w:rPr>
            </w:pPr>
            <w:r>
              <w:rPr>
                <w:rStyle w:val="12pt0pt"/>
                <w:b/>
                <w:bCs/>
                <w:lang w:val="en-US"/>
              </w:rPr>
              <w:t xml:space="preserve">          </w:t>
            </w:r>
          </w:p>
          <w:p w:rsidR="007D32A3" w:rsidRPr="0052535E" w:rsidRDefault="00AB47ED" w:rsidP="007D32A3">
            <w:pPr>
              <w:pStyle w:val="20"/>
              <w:spacing w:after="0" w:line="240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12pt0pt"/>
                <w:b/>
                <w:bCs/>
                <w:lang w:val="en-US"/>
              </w:rPr>
              <w:t xml:space="preserve">          </w:t>
            </w:r>
            <w:r w:rsidR="007D32A3" w:rsidRPr="0052535E">
              <w:rPr>
                <w:rStyle w:val="12pt0pt"/>
                <w:b/>
                <w:bCs/>
              </w:rPr>
              <w:t>Сфера деятельности</w:t>
            </w:r>
          </w:p>
        </w:tc>
      </w:tr>
      <w:tr w:rsidR="00F71B45" w:rsidTr="00F71B45">
        <w:trPr>
          <w:trHeight w:hRule="exact" w:val="17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A1A77" w:rsidRPr="00FA1A77" w:rsidRDefault="00A74B6A" w:rsidP="00FA1A77">
            <w:pPr>
              <w:pStyle w:val="20"/>
              <w:numPr>
                <w:ilvl w:val="0"/>
                <w:numId w:val="7"/>
              </w:numPr>
              <w:tabs>
                <w:tab w:val="left" w:pos="214"/>
              </w:tabs>
              <w:spacing w:after="0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Авиационный </w:t>
            </w:r>
            <w:r w:rsidR="00FA1A77"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по приборам и</w:t>
            </w:r>
          </w:p>
          <w:p w:rsidR="007D32A3" w:rsidRPr="00FA1A77" w:rsidRDefault="00FA1A77" w:rsidP="00FA1A77">
            <w:pPr>
              <w:pStyle w:val="20"/>
              <w:tabs>
                <w:tab w:val="left" w:pos="214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  <w:t xml:space="preserve">   </w:t>
            </w:r>
            <w:r w:rsidR="00A74B6A" w:rsidRPr="00FA1A77">
              <w:rPr>
                <w:rStyle w:val="10pt"/>
                <w:bCs/>
                <w:sz w:val="24"/>
                <w:szCs w:val="24"/>
              </w:rPr>
              <w:t>электро</w:t>
            </w:r>
            <w:r w:rsidR="007D32A3" w:rsidRPr="00FA1A77">
              <w:rPr>
                <w:rStyle w:val="10pt"/>
                <w:bCs/>
                <w:sz w:val="24"/>
                <w:szCs w:val="24"/>
              </w:rPr>
              <w:t>оборудованию.</w:t>
            </w:r>
          </w:p>
          <w:p w:rsidR="007D32A3" w:rsidRPr="002F2918" w:rsidRDefault="007D32A3" w:rsidP="00A74B6A">
            <w:pPr>
              <w:pStyle w:val="20"/>
              <w:numPr>
                <w:ilvl w:val="0"/>
                <w:numId w:val="7"/>
              </w:numPr>
              <w:tabs>
                <w:tab w:val="left" w:pos="216"/>
              </w:tabs>
              <w:spacing w:after="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Авиационный</w:t>
            </w:r>
            <w:r w:rsidR="00A74B6A">
              <w:rPr>
                <w:rStyle w:val="10pt"/>
                <w:bCs/>
                <w:sz w:val="24"/>
                <w:szCs w:val="24"/>
              </w:rPr>
              <w:t xml:space="preserve"> 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техник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A74B6A">
              <w:rPr>
                <w:rStyle w:val="10pt"/>
                <w:bCs/>
                <w:sz w:val="24"/>
                <w:szCs w:val="24"/>
              </w:rPr>
              <w:t xml:space="preserve">   </w:t>
            </w:r>
            <w:r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радиооборудованию.</w:t>
            </w:r>
          </w:p>
          <w:p w:rsidR="007D32A3" w:rsidRPr="002F2918" w:rsidRDefault="007D32A3" w:rsidP="003548EC">
            <w:pPr>
              <w:pStyle w:val="20"/>
              <w:numPr>
                <w:ilvl w:val="0"/>
                <w:numId w:val="7"/>
              </w:numPr>
              <w:tabs>
                <w:tab w:val="left" w:pos="228"/>
              </w:tabs>
              <w:spacing w:after="0"/>
              <w:jc w:val="both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Инженер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АиРЭО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2A3" w:rsidRPr="002F2918" w:rsidRDefault="00776DBA" w:rsidP="007D32A3">
            <w:pPr>
              <w:pStyle w:val="20"/>
              <w:spacing w:after="0" w:line="240" w:lineRule="exact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Транзитное 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оперативное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систем 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и 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компонентов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АиРЭО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с 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устранением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простых 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дефектов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в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пределах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видов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работ,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перечисленных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в</w:t>
            </w:r>
            <w:r w:rsidR="00694AEA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их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сертификатах</w:t>
            </w:r>
          </w:p>
        </w:tc>
      </w:tr>
      <w:tr w:rsidR="00F71B45" w:rsidTr="0052535E">
        <w:trPr>
          <w:trHeight w:hRule="exact" w:val="17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7D32A3" w:rsidRDefault="007D32A3" w:rsidP="00C8328F">
            <w:pPr>
              <w:pStyle w:val="2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exact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Авиационный</w:t>
            </w:r>
            <w:r w:rsidR="00C8328F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C8328F">
              <w:rPr>
                <w:rStyle w:val="10pt"/>
                <w:bCs/>
                <w:sz w:val="24"/>
                <w:szCs w:val="24"/>
              </w:rPr>
              <w:t xml:space="preserve">   по </w:t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8328F">
              <w:rPr>
                <w:rStyle w:val="10pt"/>
                <w:bCs/>
                <w:sz w:val="24"/>
                <w:szCs w:val="24"/>
              </w:rPr>
              <w:t>планеру</w:t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8328F">
              <w:rPr>
                <w:rStyle w:val="10pt"/>
                <w:bCs/>
                <w:sz w:val="24"/>
                <w:szCs w:val="24"/>
              </w:rPr>
              <w:t xml:space="preserve"> и</w:t>
            </w:r>
          </w:p>
          <w:p w:rsidR="00C8328F" w:rsidRPr="00C8328F" w:rsidRDefault="00C8328F" w:rsidP="00C8328F">
            <w:pPr>
              <w:pStyle w:val="20"/>
              <w:tabs>
                <w:tab w:val="left" w:pos="218"/>
              </w:tabs>
              <w:spacing w:after="0" w:line="240" w:lineRule="exact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Style w:val="10pt"/>
                <w:bCs/>
                <w:iCs/>
                <w:color w:val="auto"/>
                <w:sz w:val="24"/>
                <w:szCs w:val="24"/>
              </w:rPr>
              <w:t xml:space="preserve">   двигателям</w:t>
            </w:r>
          </w:p>
          <w:p w:rsidR="00C8328F" w:rsidRPr="00C8328F" w:rsidRDefault="007D32A3" w:rsidP="00C8328F">
            <w:pPr>
              <w:pStyle w:val="2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exact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81174">
              <w:rPr>
                <w:rStyle w:val="10pt"/>
                <w:bCs/>
                <w:sz w:val="24"/>
                <w:szCs w:val="24"/>
              </w:rPr>
              <w:t>Инженер</w:t>
            </w:r>
            <w:r w:rsidR="00862A12" w:rsidRPr="00781174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781174">
              <w:rPr>
                <w:rStyle w:val="10pt"/>
                <w:bCs/>
                <w:sz w:val="24"/>
                <w:szCs w:val="24"/>
              </w:rPr>
              <w:t xml:space="preserve"> по </w:t>
            </w:r>
            <w:r w:rsidR="00862A12" w:rsidRPr="0078117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81174" w:rsidRPr="00781174">
              <w:rPr>
                <w:rStyle w:val="10pt"/>
                <w:bCs/>
                <w:sz w:val="24"/>
                <w:szCs w:val="24"/>
              </w:rPr>
              <w:t>ТО</w:t>
            </w:r>
          </w:p>
          <w:p w:rsidR="007D32A3" w:rsidRPr="00781174" w:rsidRDefault="00C8328F" w:rsidP="00C8328F">
            <w:pPr>
              <w:pStyle w:val="20"/>
              <w:tabs>
                <w:tab w:val="left" w:pos="218"/>
              </w:tabs>
              <w:spacing w:after="0" w:line="240" w:lineRule="exact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</w:t>
            </w:r>
            <w:r w:rsidR="007D32A3" w:rsidRPr="00781174">
              <w:rPr>
                <w:rStyle w:val="10pt"/>
                <w:bCs/>
                <w:sz w:val="24"/>
                <w:szCs w:val="24"/>
              </w:rPr>
              <w:t>планера</w:t>
            </w:r>
            <w:r w:rsidR="00862A12" w:rsidRPr="0078117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781174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862A12" w:rsidRPr="0078117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781174">
              <w:rPr>
                <w:rStyle w:val="10pt"/>
                <w:bCs/>
                <w:sz w:val="24"/>
                <w:szCs w:val="24"/>
              </w:rPr>
              <w:t xml:space="preserve"> двигателей.</w:t>
            </w:r>
          </w:p>
          <w:p w:rsidR="007D32A3" w:rsidRPr="002F2918" w:rsidRDefault="007D32A3" w:rsidP="003548EC">
            <w:pPr>
              <w:pStyle w:val="20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Инженер по контролю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C8328F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качества 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2A3" w:rsidRPr="002F2918" w:rsidRDefault="00776DBA" w:rsidP="007D32A3">
            <w:pPr>
              <w:pStyle w:val="20"/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Все 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формы 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оперативного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контроль 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качества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планера,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силовой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установки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их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систем,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устранение</w:t>
            </w:r>
            <w:r w:rsidR="00862A1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дефектов</w:t>
            </w:r>
          </w:p>
        </w:tc>
      </w:tr>
      <w:tr w:rsidR="00F71B45" w:rsidTr="00F71B45">
        <w:trPr>
          <w:trHeight w:hRule="exact" w:val="2011"/>
        </w:trPr>
        <w:tc>
          <w:tcPr>
            <w:tcW w:w="850" w:type="dxa"/>
            <w:tcBorders>
              <w:left w:val="single" w:sz="4" w:space="0" w:color="auto"/>
            </w:tcBorders>
          </w:tcPr>
          <w:p w:rsidR="007D32A3" w:rsidRPr="002F2918" w:rsidRDefault="007D32A3" w:rsidP="007D32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7A3E41" w:rsidRPr="007A3E41" w:rsidRDefault="007D32A3" w:rsidP="007A3E41">
            <w:pPr>
              <w:pStyle w:val="20"/>
              <w:numPr>
                <w:ilvl w:val="0"/>
                <w:numId w:val="9"/>
              </w:numPr>
              <w:tabs>
                <w:tab w:val="left" w:pos="211"/>
              </w:tabs>
              <w:spacing w:after="0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Авиационный </w:t>
            </w:r>
            <w:r w:rsidR="007A3E41">
              <w:rPr>
                <w:rStyle w:val="10pt"/>
                <w:bCs/>
                <w:sz w:val="24"/>
                <w:szCs w:val="24"/>
              </w:rPr>
              <w:t xml:space="preserve">  </w:t>
            </w:r>
            <w:r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7A3E41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по </w:t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приборам</w:t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и </w:t>
            </w:r>
          </w:p>
          <w:p w:rsidR="007D32A3" w:rsidRPr="002F2918" w:rsidRDefault="007A3E41" w:rsidP="007A3E41">
            <w:pPr>
              <w:pStyle w:val="20"/>
              <w:tabs>
                <w:tab w:val="left" w:pos="21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электро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оборудованию.</w:t>
            </w:r>
          </w:p>
          <w:p w:rsidR="007D32A3" w:rsidRPr="002F2918" w:rsidRDefault="007A3E41" w:rsidP="007A3E41">
            <w:pPr>
              <w:pStyle w:val="20"/>
              <w:numPr>
                <w:ilvl w:val="0"/>
                <w:numId w:val="9"/>
              </w:numPr>
              <w:tabs>
                <w:tab w:val="left" w:pos="209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Авиационный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E95E5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радиооборудованию.</w:t>
            </w:r>
          </w:p>
          <w:p w:rsidR="007D32A3" w:rsidRPr="002F2918" w:rsidRDefault="007D32A3" w:rsidP="003548EC">
            <w:pPr>
              <w:pStyle w:val="20"/>
              <w:numPr>
                <w:ilvl w:val="0"/>
                <w:numId w:val="9"/>
              </w:numPr>
              <w:tabs>
                <w:tab w:val="left" w:pos="226"/>
              </w:tabs>
              <w:spacing w:after="0"/>
              <w:jc w:val="both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Инженер</w:t>
            </w:r>
            <w:r w:rsidR="00E95E5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 </w:t>
            </w:r>
            <w:r w:rsidR="00E95E5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АиРЭО.</w:t>
            </w:r>
          </w:p>
          <w:p w:rsidR="007D32A3" w:rsidRPr="002F2918" w:rsidRDefault="007D32A3" w:rsidP="003548EC">
            <w:pPr>
              <w:pStyle w:val="20"/>
              <w:numPr>
                <w:ilvl w:val="0"/>
                <w:numId w:val="9"/>
              </w:numPr>
              <w:tabs>
                <w:tab w:val="left" w:pos="216"/>
              </w:tabs>
              <w:spacing w:after="0"/>
              <w:jc w:val="both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Инженер по контролю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7A3E41">
              <w:rPr>
                <w:rStyle w:val="10pt"/>
                <w:bCs/>
                <w:sz w:val="24"/>
                <w:szCs w:val="24"/>
              </w:rPr>
              <w:t xml:space="preserve">    </w:t>
            </w:r>
            <w:r w:rsidRPr="002F2918">
              <w:rPr>
                <w:rStyle w:val="10pt"/>
                <w:bCs/>
                <w:sz w:val="24"/>
                <w:szCs w:val="24"/>
              </w:rPr>
              <w:t>качества</w:t>
            </w:r>
            <w:r w:rsidR="00E95E5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ТО</w:t>
            </w:r>
            <w:r w:rsidR="00E95E5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АиРЭО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561" w:rsidRDefault="00776DBA" w:rsidP="00673561">
            <w:pPr>
              <w:pStyle w:val="20"/>
              <w:spacing w:after="0"/>
              <w:ind w:left="8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Все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формы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оперативного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контроль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качества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ТО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АиРЭО,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проведение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простых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тестов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для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оценки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работоспособ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ности, </w:t>
            </w:r>
          </w:p>
          <w:p w:rsidR="00673561" w:rsidRDefault="00673561" w:rsidP="00673561">
            <w:pPr>
              <w:pStyle w:val="20"/>
              <w:spacing w:after="0"/>
              <w:ind w:left="8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устранение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дефектов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на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борту</w:t>
            </w:r>
          </w:p>
          <w:p w:rsidR="007D32A3" w:rsidRPr="002F2918" w:rsidRDefault="007D32A3" w:rsidP="00673561">
            <w:pPr>
              <w:pStyle w:val="20"/>
              <w:spacing w:after="0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ВС 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и 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67356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лаборатории</w:t>
            </w:r>
          </w:p>
        </w:tc>
      </w:tr>
      <w:tr w:rsidR="00F71B45" w:rsidTr="0052535E">
        <w:trPr>
          <w:trHeight w:hRule="exact" w:val="22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5F604C" w:rsidRPr="005F604C" w:rsidRDefault="00776DBA" w:rsidP="003B1EC1">
            <w:pPr>
              <w:pStyle w:val="20"/>
              <w:numPr>
                <w:ilvl w:val="0"/>
                <w:numId w:val="10"/>
              </w:numPr>
              <w:tabs>
                <w:tab w:val="left" w:pos="202"/>
              </w:tabs>
              <w:spacing w:after="0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>Авиационный</w:t>
            </w:r>
            <w:r w:rsidR="003B1EC1">
              <w:rPr>
                <w:rStyle w:val="10pt"/>
                <w:bCs/>
                <w:sz w:val="24"/>
                <w:szCs w:val="24"/>
              </w:rPr>
              <w:t xml:space="preserve"> 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планеру</w:t>
            </w:r>
            <w:r w:rsidR="005F604C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 </w:t>
            </w:r>
          </w:p>
          <w:p w:rsidR="007D32A3" w:rsidRPr="002F2918" w:rsidRDefault="005F604C" w:rsidP="005F604C">
            <w:pPr>
              <w:pStyle w:val="20"/>
              <w:tabs>
                <w:tab w:val="left" w:pos="20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двигателям.</w:t>
            </w:r>
          </w:p>
          <w:p w:rsidR="007D32A3" w:rsidRPr="002F2918" w:rsidRDefault="00F71B45" w:rsidP="00F71B45">
            <w:pPr>
              <w:pStyle w:val="20"/>
              <w:tabs>
                <w:tab w:val="left" w:pos="333"/>
              </w:tabs>
              <w:spacing w:after="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2.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Инженер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по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ТО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 w:rsidR="00547C00"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планера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двигателей.</w:t>
            </w:r>
          </w:p>
          <w:p w:rsidR="007D32A3" w:rsidRPr="002F2918" w:rsidRDefault="00F71B45" w:rsidP="00F71B45">
            <w:pPr>
              <w:pStyle w:val="20"/>
              <w:tabs>
                <w:tab w:val="left" w:pos="206"/>
              </w:tabs>
              <w:spacing w:after="0"/>
              <w:jc w:val="both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3.</w:t>
            </w:r>
            <w:r w:rsidR="00C10D68">
              <w:rPr>
                <w:rStyle w:val="10pt"/>
                <w:bCs/>
                <w:sz w:val="24"/>
                <w:szCs w:val="24"/>
              </w:rPr>
              <w:t xml:space="preserve">Инженер по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контролю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 w:rsidR="00547C00"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качества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ТО.</w:t>
            </w:r>
          </w:p>
          <w:p w:rsidR="00E61D48" w:rsidRDefault="00F71B45" w:rsidP="00E61D48">
            <w:pPr>
              <w:pStyle w:val="20"/>
              <w:tabs>
                <w:tab w:val="left" w:pos="233"/>
              </w:tabs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4.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Инженер  по </w:t>
            </w:r>
          </w:p>
          <w:p w:rsidR="007D32A3" w:rsidRPr="00E61D48" w:rsidRDefault="00547C00" w:rsidP="00E61D48">
            <w:pPr>
              <w:pStyle w:val="20"/>
              <w:tabs>
                <w:tab w:val="left" w:pos="233"/>
              </w:tabs>
              <w:spacing w:after="0"/>
              <w:jc w:val="left"/>
              <w:rPr>
                <w:b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E61D48">
              <w:rPr>
                <w:rStyle w:val="10pt"/>
                <w:bCs/>
                <w:sz w:val="24"/>
                <w:szCs w:val="24"/>
              </w:rPr>
              <w:t>диаг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ностике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2A3" w:rsidRPr="002F2918" w:rsidRDefault="00776DBA" w:rsidP="007D32A3">
            <w:pPr>
              <w:pStyle w:val="20"/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Удостоверение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(сертификация)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выполнения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на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ВС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всех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форм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оперативного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и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периодического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по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планеру,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силовой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установки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и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их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системам.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Устранение </w:t>
            </w:r>
            <w:r w:rsidR="00E61D4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дефектов</w:t>
            </w:r>
          </w:p>
        </w:tc>
      </w:tr>
      <w:tr w:rsidR="00F71B45" w:rsidTr="00F71B45">
        <w:trPr>
          <w:trHeight w:hRule="exact" w:val="228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D32A3" w:rsidRPr="002F2918" w:rsidRDefault="007D32A3" w:rsidP="007D32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A3" w:rsidRPr="002F2918" w:rsidRDefault="007D32A3" w:rsidP="007D32A3">
            <w:pPr>
              <w:pStyle w:val="20"/>
              <w:spacing w:after="0" w:line="200" w:lineRule="exact"/>
              <w:ind w:left="1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D68" w:rsidRPr="00C10D68" w:rsidRDefault="007D32A3" w:rsidP="000B6E7B">
            <w:pPr>
              <w:pStyle w:val="2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exact"/>
              <w:jc w:val="left"/>
              <w:rPr>
                <w:rStyle w:val="10pt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Авиационны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й </w:t>
            </w:r>
            <w:r w:rsidR="003B1EC1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>техник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br/>
            </w:r>
            <w:r w:rsidR="00C10D68"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 xml:space="preserve"> приборам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 xml:space="preserve"> и </w:t>
            </w:r>
          </w:p>
          <w:p w:rsidR="007D32A3" w:rsidRPr="002F2918" w:rsidRDefault="00C10D68" w:rsidP="00C10D68">
            <w:pPr>
              <w:pStyle w:val="20"/>
              <w:tabs>
                <w:tab w:val="left" w:pos="209"/>
              </w:tabs>
              <w:spacing w:after="0" w:line="240" w:lineRule="exact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>электрооборудованию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.</w:t>
            </w:r>
          </w:p>
          <w:p w:rsidR="00C10D68" w:rsidRDefault="00F71B45" w:rsidP="00F71B45">
            <w:pPr>
              <w:pStyle w:val="20"/>
              <w:tabs>
                <w:tab w:val="left" w:pos="330"/>
              </w:tabs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2.Авиационный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техник </w:t>
            </w:r>
          </w:p>
          <w:p w:rsidR="007D32A3" w:rsidRPr="002F2918" w:rsidRDefault="00C10D68" w:rsidP="00F71B45">
            <w:pPr>
              <w:pStyle w:val="20"/>
              <w:tabs>
                <w:tab w:val="left" w:pos="330"/>
              </w:tabs>
              <w:spacing w:after="0" w:line="240" w:lineRule="exact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F71B45" w:rsidRPr="002F2918">
              <w:rPr>
                <w:rStyle w:val="10pt"/>
                <w:bCs/>
                <w:sz w:val="24"/>
                <w:szCs w:val="24"/>
              </w:rPr>
              <w:t>радиооборудованию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.</w:t>
            </w:r>
          </w:p>
          <w:p w:rsidR="00F71B45" w:rsidRPr="002F2918" w:rsidRDefault="00F71B45" w:rsidP="00F71B45">
            <w:pPr>
              <w:pStyle w:val="20"/>
              <w:tabs>
                <w:tab w:val="left" w:pos="206"/>
              </w:tabs>
              <w:spacing w:after="0" w:line="240" w:lineRule="exact"/>
              <w:jc w:val="both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3.Инженер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АиРЭО.</w:t>
            </w:r>
          </w:p>
          <w:p w:rsidR="00C10D68" w:rsidRDefault="00F71B45" w:rsidP="00F71B45">
            <w:pPr>
              <w:pStyle w:val="20"/>
              <w:tabs>
                <w:tab w:val="left" w:pos="206"/>
              </w:tabs>
              <w:spacing w:after="0" w:line="240" w:lineRule="exact"/>
              <w:jc w:val="both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4.Инженер</w:t>
            </w:r>
            <w:r w:rsidR="00C10D68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 </w:t>
            </w:r>
            <w:r w:rsidR="00C10D6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контролю</w:t>
            </w:r>
          </w:p>
          <w:p w:rsidR="007D32A3" w:rsidRPr="002F2918" w:rsidRDefault="00F71B45" w:rsidP="00F71B45">
            <w:pPr>
              <w:pStyle w:val="20"/>
              <w:tabs>
                <w:tab w:val="left" w:pos="206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10D68"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качества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ТО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 АиРЭО.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F" w:rsidRDefault="00776DBA" w:rsidP="007D32A3">
            <w:pPr>
              <w:pStyle w:val="20"/>
              <w:spacing w:after="0"/>
              <w:jc w:val="both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</w:t>
            </w:r>
            <w:r w:rsidR="00AA76A0">
              <w:rPr>
                <w:rStyle w:val="10pt"/>
                <w:bCs/>
                <w:sz w:val="24"/>
                <w:szCs w:val="24"/>
              </w:rPr>
              <w:t>Удостоверение</w:t>
            </w:r>
            <w:r w:rsidR="00AA76A0" w:rsidRPr="00AA76A0"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6749BF" w:rsidRDefault="006749BF" w:rsidP="007D32A3">
            <w:pPr>
              <w:pStyle w:val="20"/>
              <w:spacing w:after="0"/>
              <w:jc w:val="both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(сертифи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кация) </w:t>
            </w:r>
          </w:p>
          <w:p w:rsidR="006749BF" w:rsidRDefault="006749BF" w:rsidP="006749BF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выполнения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>
              <w:rPr>
                <w:rStyle w:val="10pt"/>
                <w:bCs/>
                <w:sz w:val="24"/>
                <w:szCs w:val="24"/>
              </w:rPr>
              <w:t xml:space="preserve"> на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>
              <w:rPr>
                <w:rStyle w:val="10pt"/>
                <w:bCs/>
                <w:sz w:val="24"/>
                <w:szCs w:val="24"/>
              </w:rPr>
              <w:t xml:space="preserve">  ВС 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всех</w:t>
            </w:r>
          </w:p>
          <w:p w:rsidR="006749BF" w:rsidRDefault="006749BF" w:rsidP="006749BF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 xml:space="preserve"> форм</w:t>
            </w:r>
            <w:r>
              <w:rPr>
                <w:rStyle w:val="10pt"/>
                <w:bCs/>
                <w:sz w:val="24"/>
                <w:szCs w:val="24"/>
              </w:rPr>
              <w:t xml:space="preserve">  оперативного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и</w:t>
            </w:r>
          </w:p>
          <w:p w:rsidR="006749BF" w:rsidRDefault="007D32A3" w:rsidP="006749BF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периодического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0B6E7B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 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по </w:t>
            </w:r>
            <w:r w:rsidR="006749BF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АиРЭО. </w:t>
            </w:r>
          </w:p>
          <w:p w:rsidR="007D32A3" w:rsidRPr="006749BF" w:rsidRDefault="006749BF" w:rsidP="006749BF">
            <w:pPr>
              <w:pStyle w:val="20"/>
              <w:spacing w:after="0"/>
              <w:jc w:val="left"/>
              <w:rPr>
                <w:b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Устранение  </w:t>
            </w:r>
            <w:r w:rsidR="007D32A3" w:rsidRPr="002F2918">
              <w:rPr>
                <w:rStyle w:val="10pt"/>
                <w:bCs/>
                <w:sz w:val="24"/>
                <w:szCs w:val="24"/>
              </w:rPr>
              <w:t>дефектов</w:t>
            </w:r>
          </w:p>
        </w:tc>
      </w:tr>
    </w:tbl>
    <w:p w:rsidR="00810351" w:rsidRPr="00A2313F" w:rsidRDefault="00810351" w:rsidP="00A2313F">
      <w:pPr>
        <w:pStyle w:val="90"/>
        <w:spacing w:before="0" w:after="0" w:line="240" w:lineRule="auto"/>
        <w:ind w:right="160" w:firstLine="0"/>
        <w:jc w:val="left"/>
        <w:rPr>
          <w:color w:val="000000"/>
          <w:spacing w:val="-10"/>
          <w:sz w:val="24"/>
          <w:szCs w:val="24"/>
        </w:rPr>
      </w:pPr>
    </w:p>
    <w:p w:rsidR="00832539" w:rsidRPr="0045650B" w:rsidRDefault="00A12AB1" w:rsidP="00A12AB1">
      <w:pPr>
        <w:widowControl w:val="0"/>
        <w:tabs>
          <w:tab w:val="left" w:pos="313"/>
        </w:tabs>
        <w:spacing w:after="68" w:line="240" w:lineRule="auto"/>
        <w:ind w:left="300" w:right="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5AD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45ADE" w:rsidRPr="0045650B">
        <w:rPr>
          <w:rFonts w:ascii="Times New Roman" w:hAnsi="Times New Roman" w:cs="Times New Roman"/>
          <w:b/>
          <w:i/>
          <w:sz w:val="24"/>
          <w:szCs w:val="24"/>
        </w:rPr>
        <w:t>Таблица 3.1</w:t>
      </w:r>
    </w:p>
    <w:p w:rsidR="006415C0" w:rsidRPr="00145ADE" w:rsidRDefault="006415C0" w:rsidP="00A12AB1">
      <w:pPr>
        <w:widowControl w:val="0"/>
        <w:tabs>
          <w:tab w:val="left" w:pos="313"/>
        </w:tabs>
        <w:spacing w:after="68" w:line="240" w:lineRule="auto"/>
        <w:ind w:left="300" w:right="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20F6" w:rsidRPr="000720F6" w:rsidRDefault="006415C0" w:rsidP="000720F6">
      <w:pPr>
        <w:pStyle w:val="90"/>
        <w:spacing w:before="0" w:after="0" w:line="240" w:lineRule="auto"/>
        <w:ind w:left="40" w:firstLine="669"/>
        <w:jc w:val="both"/>
        <w:rPr>
          <w:color w:val="000000"/>
          <w:spacing w:val="-10"/>
          <w:sz w:val="28"/>
          <w:szCs w:val="28"/>
        </w:rPr>
      </w:pPr>
      <w:r w:rsidRPr="009736F9">
        <w:rPr>
          <w:rStyle w:val="90pt"/>
          <w:b/>
          <w:bCs/>
          <w:sz w:val="28"/>
          <w:szCs w:val="28"/>
        </w:rPr>
        <w:t>Сертификационные требования к персоналу, выполняющему</w:t>
      </w:r>
      <w:r>
        <w:rPr>
          <w:rStyle w:val="90pt"/>
          <w:b/>
          <w:bCs/>
          <w:sz w:val="28"/>
          <w:szCs w:val="28"/>
        </w:rPr>
        <w:t xml:space="preserve"> ТО АТ.</w:t>
      </w:r>
    </w:p>
    <w:p w:rsidR="00C45F45" w:rsidRDefault="006415C0" w:rsidP="00BF2E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0pt"/>
          <w:rFonts w:eastAsiaTheme="minorEastAsia"/>
          <w:b w:val="0"/>
          <w:bCs w:val="0"/>
          <w:sz w:val="28"/>
          <w:szCs w:val="28"/>
        </w:rPr>
      </w:pPr>
      <w:r w:rsidRPr="009736F9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0pt"/>
          <w:rFonts w:eastAsiaTheme="minorEastAsia"/>
          <w:b w:val="0"/>
          <w:bCs w:val="0"/>
          <w:sz w:val="28"/>
          <w:szCs w:val="28"/>
        </w:rPr>
        <w:t>Для подтверждения соответствия компетентности в соответствующей области</w:t>
      </w:r>
      <w:r w:rsidR="00881E9A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0pt"/>
          <w:rFonts w:eastAsiaTheme="minorEastAsia"/>
          <w:b w:val="0"/>
          <w:bCs w:val="0"/>
          <w:sz w:val="28"/>
          <w:szCs w:val="28"/>
        </w:rPr>
        <w:t xml:space="preserve"> ТО</w:t>
      </w:r>
      <w:r w:rsidR="00881E9A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0pt"/>
          <w:rFonts w:eastAsiaTheme="minorEastAsia"/>
          <w:b w:val="0"/>
          <w:bCs w:val="0"/>
          <w:sz w:val="28"/>
          <w:szCs w:val="28"/>
        </w:rPr>
        <w:t xml:space="preserve"> ВС </w:t>
      </w:r>
      <w:r w:rsidR="00881E9A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0pt"/>
          <w:rFonts w:eastAsiaTheme="minorEastAsia"/>
          <w:b w:val="0"/>
          <w:bCs w:val="0"/>
          <w:sz w:val="28"/>
          <w:szCs w:val="28"/>
        </w:rPr>
        <w:t>специалисту выдается</w:t>
      </w:r>
      <w:r w:rsidR="00881E9A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0pt"/>
          <w:rFonts w:eastAsiaTheme="minorEastAsia"/>
          <w:b w:val="0"/>
          <w:bCs w:val="0"/>
          <w:sz w:val="28"/>
          <w:szCs w:val="28"/>
        </w:rPr>
        <w:t xml:space="preserve"> Свидетельство</w:t>
      </w:r>
      <w:r w:rsidR="00881E9A">
        <w:rPr>
          <w:rStyle w:val="20pt"/>
          <w:rFonts w:eastAsiaTheme="minorEastAsia"/>
          <w:b w:val="0"/>
          <w:bCs w:val="0"/>
          <w:sz w:val="28"/>
          <w:szCs w:val="28"/>
        </w:rPr>
        <w:t xml:space="preserve"> специалиста по  ТО.</w:t>
      </w:r>
    </w:p>
    <w:p w:rsidR="00CB5920" w:rsidRPr="00C45F45" w:rsidRDefault="00CB5920" w:rsidP="00BF2E2A">
      <w:pPr>
        <w:widowControl w:val="0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rStyle w:val="20pt"/>
          <w:rFonts w:eastAsiaTheme="minorEastAsia"/>
          <w:b w:val="0"/>
          <w:bCs w:val="0"/>
          <w:sz w:val="28"/>
          <w:szCs w:val="28"/>
        </w:rPr>
        <w:t>Кандидат на получение Свидетельства специалиста по ТО АТ должен соответствовать требованиям к возрасту, состоянию здоровья, знаниям, опыту, которые   устанавливаются  ФАП.</w:t>
      </w:r>
    </w:p>
    <w:p w:rsidR="000720F6" w:rsidRDefault="00D752B0" w:rsidP="00832539">
      <w:pPr>
        <w:spacing w:after="13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84.5pt;margin-top:660.3pt;width:592.45pt;height:18.6pt;z-index:-251641856;mso-wrap-distance-left:5pt;mso-wrap-distance-top:24.95pt;mso-wrap-distance-right:5pt;mso-wrap-distance-bottom:5.55pt;mso-position-horizontal-relative:margin" filled="f" stroked="f">
            <v:textbox style="mso-next-textbox:#_x0000_s1042" inset="0,0,0,0">
              <w:txbxContent>
                <w:p w:rsidR="00A0625B" w:rsidRDefault="00A0625B" w:rsidP="006415C0">
                  <w:pPr>
                    <w:pStyle w:val="90"/>
                    <w:spacing w:before="0" w:after="0" w:line="240" w:lineRule="exact"/>
                    <w:ind w:right="160" w:firstLine="0"/>
                    <w:jc w:val="both"/>
                  </w:pPr>
                </w:p>
              </w:txbxContent>
            </v:textbox>
            <w10:wrap type="square" anchorx="margin"/>
          </v:shape>
        </w:pict>
      </w:r>
      <w:r>
        <w:rPr>
          <w:sz w:val="28"/>
          <w:szCs w:val="28"/>
        </w:rPr>
        <w:pict>
          <v:shape id="_x0000_s1028" type="#_x0000_t202" style="position:absolute;left:0;text-align:left;margin-left:59.7pt;margin-top:73.05pt;width:208.25pt;height:11pt;z-index:-251656192;mso-wrap-distance-left:5pt;mso-wrap-distance-top:24.6pt;mso-wrap-distance-right:5pt;mso-wrap-distance-bottom:6.8pt;mso-position-horizontal-relative:margin" filled="f" stroked="f">
            <v:textbox style="mso-next-textbox:#_x0000_s1028;mso-fit-shape-to-text:t" inset="0,0,0,0">
              <w:txbxContent>
                <w:p w:rsidR="00A0625B" w:rsidRPr="00C45F45" w:rsidRDefault="00A0625B" w:rsidP="00C45F45"/>
              </w:txbxContent>
            </v:textbox>
            <w10:wrap type="square" anchorx="margin"/>
          </v:shape>
        </w:pict>
      </w:r>
    </w:p>
    <w:p w:rsidR="000720F6" w:rsidRPr="00C45F45" w:rsidRDefault="000720F6" w:rsidP="00832539">
      <w:pPr>
        <w:spacing w:after="13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539" w:rsidRPr="0052535E" w:rsidRDefault="00832539" w:rsidP="00832539">
      <w:pPr>
        <w:pStyle w:val="90"/>
        <w:spacing w:before="0" w:after="0" w:line="220" w:lineRule="exact"/>
        <w:ind w:left="100" w:firstLine="0"/>
        <w:jc w:val="left"/>
        <w:rPr>
          <w:rStyle w:val="90ptExact"/>
          <w:b/>
          <w:bCs/>
          <w:spacing w:val="-10"/>
          <w:sz w:val="28"/>
          <w:szCs w:val="28"/>
        </w:rPr>
      </w:pPr>
      <w:r w:rsidRPr="0052535E">
        <w:rPr>
          <w:rStyle w:val="90ptExact"/>
          <w:b/>
          <w:bCs/>
          <w:spacing w:val="-10"/>
          <w:sz w:val="28"/>
          <w:szCs w:val="28"/>
        </w:rPr>
        <w:lastRenderedPageBreak/>
        <w:t xml:space="preserve">             </w:t>
      </w:r>
      <w:r w:rsidR="009A5737">
        <w:rPr>
          <w:rStyle w:val="90ptExact"/>
          <w:b/>
          <w:bCs/>
          <w:spacing w:val="-10"/>
          <w:sz w:val="28"/>
          <w:szCs w:val="28"/>
        </w:rPr>
        <w:t xml:space="preserve">                      </w:t>
      </w:r>
      <w:r w:rsidRPr="0052535E">
        <w:rPr>
          <w:rStyle w:val="90ptExact"/>
          <w:b/>
          <w:bCs/>
          <w:spacing w:val="-10"/>
          <w:sz w:val="28"/>
          <w:szCs w:val="28"/>
        </w:rPr>
        <w:t xml:space="preserve">Минимальное </w:t>
      </w:r>
      <w:r w:rsidR="009A5737">
        <w:rPr>
          <w:rStyle w:val="90ptExact"/>
          <w:b/>
          <w:bCs/>
          <w:spacing w:val="-10"/>
          <w:sz w:val="28"/>
          <w:szCs w:val="28"/>
        </w:rPr>
        <w:t xml:space="preserve"> </w:t>
      </w:r>
      <w:r w:rsidRPr="0052535E">
        <w:rPr>
          <w:rStyle w:val="90ptExact"/>
          <w:b/>
          <w:bCs/>
          <w:spacing w:val="-10"/>
          <w:sz w:val="28"/>
          <w:szCs w:val="28"/>
        </w:rPr>
        <w:t>образование</w:t>
      </w:r>
      <w:r w:rsidR="009A5737">
        <w:rPr>
          <w:rStyle w:val="90ptExact"/>
          <w:b/>
          <w:bCs/>
          <w:spacing w:val="-10"/>
          <w:sz w:val="28"/>
          <w:szCs w:val="28"/>
        </w:rPr>
        <w:t xml:space="preserve"> </w:t>
      </w:r>
      <w:r w:rsidRPr="0052535E">
        <w:rPr>
          <w:rStyle w:val="90ptExact"/>
          <w:b/>
          <w:bCs/>
          <w:spacing w:val="-10"/>
          <w:sz w:val="28"/>
          <w:szCs w:val="28"/>
        </w:rPr>
        <w:t xml:space="preserve"> специалиста</w:t>
      </w:r>
      <w:r w:rsidR="009A5737">
        <w:rPr>
          <w:rStyle w:val="90ptExact"/>
          <w:b/>
          <w:bCs/>
          <w:spacing w:val="-10"/>
          <w:sz w:val="28"/>
          <w:szCs w:val="28"/>
        </w:rPr>
        <w:t xml:space="preserve"> </w:t>
      </w:r>
      <w:r w:rsidRPr="0052535E">
        <w:rPr>
          <w:rStyle w:val="90ptExact"/>
          <w:b/>
          <w:bCs/>
          <w:spacing w:val="-10"/>
          <w:sz w:val="28"/>
          <w:szCs w:val="28"/>
        </w:rPr>
        <w:t xml:space="preserve"> ГА</w:t>
      </w:r>
    </w:p>
    <w:p w:rsidR="005F6B71" w:rsidRPr="0052535E" w:rsidRDefault="005F6B71" w:rsidP="00832539">
      <w:pPr>
        <w:pStyle w:val="90"/>
        <w:spacing w:before="0" w:after="0" w:line="220" w:lineRule="exact"/>
        <w:ind w:left="100" w:firstLine="0"/>
        <w:jc w:val="left"/>
        <w:rPr>
          <w:rStyle w:val="90ptExact"/>
          <w:b/>
          <w:bCs/>
          <w:spacing w:val="-10"/>
          <w:sz w:val="24"/>
          <w:szCs w:val="24"/>
        </w:rPr>
      </w:pPr>
    </w:p>
    <w:p w:rsidR="005F6B71" w:rsidRPr="0052535E" w:rsidRDefault="005F6B71" w:rsidP="00832539">
      <w:pPr>
        <w:pStyle w:val="90"/>
        <w:spacing w:before="0" w:after="0" w:line="220" w:lineRule="exact"/>
        <w:ind w:left="100" w:firstLine="0"/>
        <w:jc w:val="left"/>
        <w:rPr>
          <w:sz w:val="24"/>
          <w:szCs w:val="24"/>
        </w:rPr>
      </w:pPr>
    </w:p>
    <w:tbl>
      <w:tblPr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095"/>
      </w:tblGrid>
      <w:tr w:rsidR="005F6B71" w:rsidRPr="0052535E" w:rsidTr="002F398F">
        <w:trPr>
          <w:trHeight w:hRule="exact"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6B71" w:rsidRPr="0052535E" w:rsidRDefault="005F6B71" w:rsidP="005F6B71">
            <w:pPr>
              <w:pStyle w:val="20"/>
              <w:spacing w:after="60" w:line="240" w:lineRule="exac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Подка-</w:t>
            </w:r>
          </w:p>
          <w:p w:rsidR="005F6B71" w:rsidRPr="0052535E" w:rsidRDefault="005F6B71" w:rsidP="005F6B71">
            <w:pPr>
              <w:pStyle w:val="20"/>
              <w:spacing w:before="60" w:after="0" w:line="240" w:lineRule="exac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тегория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B71" w:rsidRPr="0052535E" w:rsidRDefault="005F6B71" w:rsidP="005F6B71">
            <w:pPr>
              <w:pStyle w:val="20"/>
              <w:spacing w:after="0" w:line="240" w:lineRule="exact"/>
              <w:rPr>
                <w:sz w:val="24"/>
                <w:szCs w:val="24"/>
              </w:rPr>
            </w:pPr>
            <w:r w:rsidRPr="0052535E">
              <w:rPr>
                <w:rStyle w:val="12pt0pt"/>
                <w:b/>
                <w:bCs/>
              </w:rPr>
              <w:t>Минимальное образование</w:t>
            </w:r>
          </w:p>
        </w:tc>
      </w:tr>
      <w:tr w:rsidR="005F6B71" w:rsidRPr="0052535E" w:rsidTr="002F398F">
        <w:trPr>
          <w:trHeight w:hRule="exact"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40" w:lineRule="exact"/>
              <w:rPr>
                <w:sz w:val="24"/>
                <w:szCs w:val="24"/>
              </w:rPr>
            </w:pPr>
            <w:r w:rsidRPr="002F2918">
              <w:rPr>
                <w:rStyle w:val="12pt0pt"/>
                <w:bCs/>
              </w:rPr>
              <w:t>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B71" w:rsidRPr="002F2918" w:rsidRDefault="00223234" w:rsidP="005F6B71">
            <w:pPr>
              <w:pStyle w:val="20"/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                 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Среднее, среднее техническое</w:t>
            </w:r>
          </w:p>
        </w:tc>
      </w:tr>
      <w:tr w:rsidR="005F6B71" w:rsidRPr="0052535E" w:rsidTr="002F398F">
        <w:trPr>
          <w:trHeight w:hRule="exact"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00" w:lineRule="exac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B71" w:rsidRPr="002F2918" w:rsidRDefault="00223234" w:rsidP="00F028C3">
            <w:pPr>
              <w:pStyle w:val="20"/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rStyle w:val="10pt1"/>
                <w:bCs/>
                <w:i/>
                <w:iCs/>
                <w:sz w:val="24"/>
                <w:szCs w:val="24"/>
              </w:rPr>
              <w:t xml:space="preserve">                        </w:t>
            </w:r>
            <w:r w:rsidR="005F6B71" w:rsidRPr="002F2918">
              <w:rPr>
                <w:rStyle w:val="10pt1"/>
                <w:bCs/>
                <w:i/>
                <w:iCs/>
                <w:sz w:val="24"/>
                <w:szCs w:val="24"/>
              </w:rPr>
              <w:t>Для авиационного техника:</w:t>
            </w:r>
          </w:p>
        </w:tc>
      </w:tr>
      <w:tr w:rsidR="005F6B71" w:rsidRPr="0052535E" w:rsidTr="002F398F">
        <w:trPr>
          <w:trHeight w:hRule="exact" w:val="254"/>
        </w:trPr>
        <w:tc>
          <w:tcPr>
            <w:tcW w:w="1843" w:type="dxa"/>
            <w:tcBorders>
              <w:left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00" w:lineRule="exac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5F6B71" w:rsidRPr="002F2918" w:rsidRDefault="00223234" w:rsidP="00F028C3">
            <w:pPr>
              <w:pStyle w:val="20"/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незаконченное высшее образование (3 года) в инсти</w:t>
            </w:r>
            <w:r w:rsidR="00F028C3">
              <w:rPr>
                <w:rStyle w:val="10pt"/>
                <w:bCs/>
                <w:sz w:val="24"/>
                <w:szCs w:val="24"/>
              </w:rPr>
              <w:t>туте</w:t>
            </w:r>
          </w:p>
        </w:tc>
      </w:tr>
      <w:tr w:rsidR="005F6B71" w:rsidRPr="0052535E" w:rsidTr="002F398F">
        <w:trPr>
          <w:trHeight w:hRule="exact" w:val="3941"/>
        </w:trPr>
        <w:tc>
          <w:tcPr>
            <w:tcW w:w="1843" w:type="dxa"/>
            <w:tcBorders>
              <w:left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00" w:lineRule="exac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F028C3" w:rsidRDefault="00223234" w:rsidP="00F028C3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или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университете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ГА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или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среднее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техническое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образование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в авиационно-техническом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училище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ГА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по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специальности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«Техническая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эксплуатация </w:t>
            </w:r>
          </w:p>
          <w:p w:rsidR="00F028C3" w:rsidRDefault="00F028C3" w:rsidP="00F028C3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воздуш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ных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судов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и авиадвигателей»,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или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среднее</w:t>
            </w:r>
          </w:p>
          <w:p w:rsidR="00F028C3" w:rsidRDefault="00F028C3" w:rsidP="00F028C3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>
              <w:rPr>
                <w:rStyle w:val="10pt"/>
                <w:bCs/>
                <w:sz w:val="24"/>
                <w:szCs w:val="24"/>
              </w:rPr>
              <w:t xml:space="preserve">учебное  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заведение  авиационного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профиля 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других</w:t>
            </w:r>
          </w:p>
          <w:p w:rsidR="00F028C3" w:rsidRDefault="005F6B71" w:rsidP="00F028C3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ведомств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по   той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223234">
              <w:rPr>
                <w:rStyle w:val="10pt"/>
                <w:bCs/>
                <w:sz w:val="24"/>
                <w:szCs w:val="24"/>
              </w:rPr>
              <w:t>же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специальности, </w:t>
            </w:r>
            <w:r w:rsidR="00F028C3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или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5F6B71" w:rsidRPr="009710B8" w:rsidRDefault="00F028C3" w:rsidP="00F028C3">
            <w:pPr>
              <w:pStyle w:val="20"/>
              <w:spacing w:after="0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профтехучилище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по</w:t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той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же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223234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специальности.</w:t>
            </w:r>
          </w:p>
          <w:p w:rsidR="00AA76A0" w:rsidRPr="009710B8" w:rsidRDefault="00AA76A0" w:rsidP="00F028C3">
            <w:pPr>
              <w:pStyle w:val="20"/>
              <w:spacing w:after="0"/>
              <w:jc w:val="both"/>
              <w:rPr>
                <w:sz w:val="24"/>
                <w:szCs w:val="24"/>
              </w:rPr>
            </w:pPr>
          </w:p>
          <w:p w:rsidR="005F6B71" w:rsidRPr="002F2918" w:rsidRDefault="00223234" w:rsidP="00F028C3">
            <w:pPr>
              <w:pStyle w:val="20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10pt1"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  <w:r w:rsidR="005F6B71" w:rsidRPr="002F2918">
              <w:rPr>
                <w:rStyle w:val="10pt1"/>
                <w:bCs/>
                <w:i/>
                <w:iCs/>
                <w:sz w:val="24"/>
                <w:szCs w:val="24"/>
              </w:rPr>
              <w:t>Для инженера:</w:t>
            </w:r>
          </w:p>
          <w:p w:rsidR="005F6B71" w:rsidRPr="002F2918" w:rsidRDefault="00223234" w:rsidP="006F0ED9">
            <w:pPr>
              <w:pStyle w:val="20"/>
              <w:spacing w:after="0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высшее 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образование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в институт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е или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университете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(5,5 лет) по специальности «Техническая эксплуатация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воздушных 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судов 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и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авиадвигателей»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или 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высшее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образование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в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другом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ВУЗе 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той</w:t>
            </w:r>
            <w:r w:rsidR="006F0ED9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же специальности</w:t>
            </w:r>
          </w:p>
        </w:tc>
      </w:tr>
      <w:tr w:rsidR="005F6B71" w:rsidRPr="0052535E" w:rsidTr="002F398F">
        <w:trPr>
          <w:trHeight w:hRule="exact" w:val="3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00" w:lineRule="exac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B71" w:rsidRPr="002F2918" w:rsidRDefault="00223234" w:rsidP="005F6B71">
            <w:pPr>
              <w:pStyle w:val="20"/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rStyle w:val="10pt1"/>
                <w:bCs/>
                <w:i/>
                <w:iCs/>
                <w:sz w:val="24"/>
                <w:szCs w:val="24"/>
              </w:rPr>
              <w:t xml:space="preserve">                         </w:t>
            </w:r>
            <w:r w:rsidR="005F6B71" w:rsidRPr="002F2918">
              <w:rPr>
                <w:rStyle w:val="10pt1"/>
                <w:bCs/>
                <w:i/>
                <w:iCs/>
                <w:sz w:val="24"/>
                <w:szCs w:val="24"/>
              </w:rPr>
              <w:t>Для авиационного техника:</w:t>
            </w:r>
          </w:p>
        </w:tc>
      </w:tr>
      <w:tr w:rsidR="005F6B71" w:rsidRPr="0052535E" w:rsidTr="002F398F">
        <w:trPr>
          <w:trHeight w:hRule="exact" w:val="250"/>
        </w:trPr>
        <w:tc>
          <w:tcPr>
            <w:tcW w:w="1843" w:type="dxa"/>
            <w:tcBorders>
              <w:left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00" w:lineRule="exac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5F6B71" w:rsidRPr="002F2918" w:rsidRDefault="003962F1" w:rsidP="00C17395">
            <w:pPr>
              <w:pStyle w:val="20"/>
              <w:spacing w:after="0"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C17395">
              <w:rPr>
                <w:rStyle w:val="10pt"/>
                <w:bCs/>
                <w:sz w:val="24"/>
                <w:szCs w:val="24"/>
              </w:rPr>
              <w:t>н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езаконченное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высшее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образование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(3 года)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в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инсти-</w:t>
            </w:r>
          </w:p>
        </w:tc>
      </w:tr>
      <w:tr w:rsidR="005F6B71" w:rsidRPr="0052535E" w:rsidTr="00B30ABA">
        <w:trPr>
          <w:trHeight w:hRule="exact" w:val="438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F6B71" w:rsidRPr="002F2918" w:rsidRDefault="005F6B71" w:rsidP="005F6B71">
            <w:pPr>
              <w:pStyle w:val="20"/>
              <w:spacing w:after="0" w:line="200" w:lineRule="exac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</w:t>
            </w:r>
            <w:r w:rsidR="00C35277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1" w:rsidRDefault="003962F1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туте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или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университете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ГА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или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среднее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техническое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образование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в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авиационно-техническом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училище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ГА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по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специальностям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«Техническая эксплуатация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 xml:space="preserve"> авиа-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br/>
            </w:r>
            <w:r>
              <w:rPr>
                <w:rStyle w:val="10pt"/>
                <w:bCs/>
                <w:sz w:val="24"/>
                <w:szCs w:val="24"/>
              </w:rPr>
              <w:t xml:space="preserve">  ционных   электросистем  и  </w:t>
            </w:r>
            <w:r w:rsidR="005F6B71" w:rsidRPr="002F2918">
              <w:rPr>
                <w:rStyle w:val="10pt"/>
                <w:bCs/>
                <w:sz w:val="24"/>
                <w:szCs w:val="24"/>
              </w:rPr>
              <w:t>пилотажно-навигационных</w:t>
            </w:r>
          </w:p>
          <w:p w:rsidR="003962F1" w:rsidRDefault="00DB49D2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3962F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комплексов»,</w:t>
            </w:r>
            <w:r w:rsidR="003962F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3962F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«Техническая </w:t>
            </w:r>
            <w:r w:rsidR="003962F1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эксплуатация</w:t>
            </w:r>
            <w:r w:rsidR="007235B6">
              <w:rPr>
                <w:rStyle w:val="10pt"/>
                <w:bCs/>
                <w:sz w:val="24"/>
                <w:szCs w:val="24"/>
              </w:rPr>
              <w:t>»</w:t>
            </w:r>
          </w:p>
          <w:p w:rsidR="003962F1" w:rsidRDefault="003962F1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радиоэлектронного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оборудования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ВС»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или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среднее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7235B6" w:rsidRDefault="003962F1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учебное</w:t>
            </w:r>
            <w:r w:rsidR="007235B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заведение</w:t>
            </w:r>
            <w:r w:rsidR="007235B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авиационного</w:t>
            </w:r>
            <w:r w:rsidR="007235B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профиля </w:t>
            </w:r>
            <w:r w:rsidR="007235B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C17395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других </w:t>
            </w:r>
            <w:r w:rsidR="007235B6"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7235B6" w:rsidRDefault="007235B6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ведомств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по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тем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же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специальностям,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или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5F6B71" w:rsidRPr="009710B8" w:rsidRDefault="007235B6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профтехучилище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по 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>тем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же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DB49D2" w:rsidRPr="002F2918">
              <w:rPr>
                <w:rStyle w:val="10pt"/>
                <w:bCs/>
                <w:sz w:val="24"/>
                <w:szCs w:val="24"/>
              </w:rPr>
              <w:t xml:space="preserve"> специальностям.</w:t>
            </w:r>
          </w:p>
          <w:p w:rsidR="00AA76A0" w:rsidRPr="009710B8" w:rsidRDefault="00AA76A0" w:rsidP="00C17395">
            <w:pPr>
              <w:pStyle w:val="20"/>
              <w:spacing w:after="0" w:line="240" w:lineRule="exact"/>
              <w:jc w:val="left"/>
              <w:rPr>
                <w:rStyle w:val="10pt"/>
                <w:bCs/>
                <w:sz w:val="24"/>
                <w:szCs w:val="24"/>
              </w:rPr>
            </w:pPr>
          </w:p>
          <w:p w:rsidR="00DB49D2" w:rsidRPr="002F2918" w:rsidRDefault="00223234" w:rsidP="00C17395">
            <w:pPr>
              <w:pStyle w:val="20"/>
              <w:spacing w:after="0" w:line="240" w:lineRule="exact"/>
              <w:jc w:val="left"/>
              <w:rPr>
                <w:rStyle w:val="10pt"/>
                <w:i/>
                <w:sz w:val="24"/>
                <w:szCs w:val="24"/>
              </w:rPr>
            </w:pPr>
            <w:r>
              <w:rPr>
                <w:rStyle w:val="10pt"/>
                <w:i/>
                <w:sz w:val="24"/>
                <w:szCs w:val="24"/>
              </w:rPr>
              <w:t xml:space="preserve">                               </w:t>
            </w:r>
            <w:r w:rsidR="00DB49D2" w:rsidRPr="002F2918">
              <w:rPr>
                <w:rStyle w:val="10pt"/>
                <w:i/>
                <w:sz w:val="24"/>
                <w:szCs w:val="24"/>
              </w:rPr>
              <w:t>Для инженера:</w:t>
            </w:r>
          </w:p>
          <w:p w:rsidR="00B30ABA" w:rsidRDefault="00542980" w:rsidP="00C17395">
            <w:pPr>
              <w:pStyle w:val="20"/>
              <w:spacing w:after="0" w:line="240" w:lineRule="exact"/>
              <w:jc w:val="lef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 </w:t>
            </w:r>
            <w:r w:rsidR="00B30ABA">
              <w:rPr>
                <w:rStyle w:val="10pt"/>
                <w:sz w:val="24"/>
                <w:szCs w:val="24"/>
              </w:rPr>
              <w:t>в</w:t>
            </w:r>
            <w:r w:rsidR="007378C2" w:rsidRPr="002F2918">
              <w:rPr>
                <w:rStyle w:val="10pt"/>
                <w:sz w:val="24"/>
                <w:szCs w:val="24"/>
              </w:rPr>
              <w:t>ысшее</w:t>
            </w:r>
            <w:r w:rsidR="00B30ABA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образование </w:t>
            </w:r>
            <w:r w:rsidR="00B30ABA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в </w:t>
            </w:r>
            <w:r w:rsidR="00B30ABA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институте </w:t>
            </w:r>
            <w:r w:rsidR="00B30ABA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>или</w:t>
            </w:r>
            <w:r w:rsidR="00B30ABA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университете</w:t>
            </w:r>
          </w:p>
          <w:p w:rsidR="00B30ABA" w:rsidRDefault="007378C2" w:rsidP="00C17395">
            <w:pPr>
              <w:pStyle w:val="20"/>
              <w:spacing w:after="0" w:line="240" w:lineRule="exact"/>
              <w:jc w:val="left"/>
              <w:rPr>
                <w:rStyle w:val="10pt"/>
                <w:sz w:val="24"/>
                <w:szCs w:val="24"/>
              </w:rPr>
            </w:pPr>
            <w:r w:rsidRPr="002F2918">
              <w:rPr>
                <w:rStyle w:val="10pt"/>
                <w:sz w:val="24"/>
                <w:szCs w:val="24"/>
              </w:rPr>
              <w:t xml:space="preserve"> </w:t>
            </w:r>
            <w:r w:rsidR="00B30ABA">
              <w:rPr>
                <w:rStyle w:val="10pt"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sz w:val="24"/>
                <w:szCs w:val="24"/>
              </w:rPr>
              <w:t xml:space="preserve">(5,5 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sz w:val="24"/>
                <w:szCs w:val="24"/>
              </w:rPr>
              <w:t>лет)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sz w:val="24"/>
                <w:szCs w:val="24"/>
              </w:rPr>
              <w:t xml:space="preserve"> по специальностям</w:t>
            </w:r>
            <w:r w:rsidR="00542980">
              <w:rPr>
                <w:rStyle w:val="10pt"/>
                <w:sz w:val="24"/>
                <w:szCs w:val="24"/>
              </w:rPr>
              <w:t xml:space="preserve">  </w:t>
            </w:r>
            <w:r w:rsidRPr="002F2918">
              <w:rPr>
                <w:rStyle w:val="10pt"/>
                <w:sz w:val="24"/>
                <w:szCs w:val="24"/>
              </w:rPr>
              <w:t xml:space="preserve"> «Техническая </w:t>
            </w:r>
          </w:p>
          <w:p w:rsidR="00B30ABA" w:rsidRDefault="00B30ABA" w:rsidP="00C17395">
            <w:pPr>
              <w:pStyle w:val="20"/>
              <w:spacing w:after="0" w:line="240" w:lineRule="exact"/>
              <w:jc w:val="lef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эксплуатация 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>авиационных</w:t>
            </w:r>
            <w:r w:rsidR="00542980"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электросистем</w:t>
            </w:r>
            <w:r w:rsidR="00542980"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и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</w:p>
          <w:p w:rsidR="00B30ABA" w:rsidRDefault="00542980" w:rsidP="00C17395">
            <w:pPr>
              <w:pStyle w:val="20"/>
              <w:spacing w:after="0" w:line="240" w:lineRule="exact"/>
              <w:jc w:val="lef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пилотажно-навигационных</w:t>
            </w:r>
            <w:r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комплексов»,</w:t>
            </w:r>
            <w:r>
              <w:rPr>
                <w:rStyle w:val="10pt"/>
                <w:sz w:val="24"/>
                <w:szCs w:val="24"/>
              </w:rPr>
              <w:t xml:space="preserve"> </w:t>
            </w:r>
          </w:p>
          <w:p w:rsidR="00B30ABA" w:rsidRDefault="00542980" w:rsidP="00C17395">
            <w:pPr>
              <w:pStyle w:val="20"/>
              <w:spacing w:after="0" w:line="240" w:lineRule="exact"/>
              <w:jc w:val="lef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«Техническая </w:t>
            </w:r>
            <w:r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>эксплуатация</w:t>
            </w:r>
            <w:r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радиоэлектронного </w:t>
            </w:r>
          </w:p>
          <w:p w:rsidR="00B30ABA" w:rsidRDefault="00B30ABA" w:rsidP="00C17395">
            <w:pPr>
              <w:pStyle w:val="20"/>
              <w:spacing w:after="0" w:line="240" w:lineRule="exact"/>
              <w:jc w:val="lef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оборудования» 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или 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>высшее</w:t>
            </w:r>
            <w:r w:rsidR="00542980"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образование</w:t>
            </w:r>
            <w:r w:rsidR="00542980"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в </w:t>
            </w:r>
            <w:r w:rsidR="00542980"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>другом</w:t>
            </w:r>
            <w:r w:rsidR="00542980">
              <w:rPr>
                <w:rStyle w:val="10pt"/>
                <w:sz w:val="24"/>
                <w:szCs w:val="24"/>
              </w:rPr>
              <w:t xml:space="preserve"> </w:t>
            </w:r>
          </w:p>
          <w:p w:rsidR="007378C2" w:rsidRPr="00B30ABA" w:rsidRDefault="00542980" w:rsidP="00C17395">
            <w:pPr>
              <w:pStyle w:val="20"/>
              <w:spacing w:after="0" w:line="240" w:lineRule="exact"/>
              <w:jc w:val="left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ВУЗе</w:t>
            </w:r>
            <w:r>
              <w:rPr>
                <w:rStyle w:val="10pt"/>
                <w:sz w:val="24"/>
                <w:szCs w:val="24"/>
              </w:rPr>
              <w:t xml:space="preserve"> 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по той</w:t>
            </w:r>
            <w:r>
              <w:rPr>
                <w:rStyle w:val="10pt"/>
                <w:sz w:val="24"/>
                <w:szCs w:val="24"/>
              </w:rPr>
              <w:t xml:space="preserve"> </w:t>
            </w:r>
            <w:r w:rsidR="007378C2" w:rsidRPr="002F2918">
              <w:rPr>
                <w:rStyle w:val="10pt"/>
                <w:sz w:val="24"/>
                <w:szCs w:val="24"/>
              </w:rPr>
              <w:t xml:space="preserve"> же </w:t>
            </w:r>
            <w:r>
              <w:rPr>
                <w:rStyle w:val="10pt"/>
                <w:sz w:val="24"/>
                <w:szCs w:val="24"/>
              </w:rPr>
              <w:t xml:space="preserve"> </w:t>
            </w:r>
            <w:r w:rsidR="00B30ABA">
              <w:rPr>
                <w:rStyle w:val="10pt"/>
                <w:sz w:val="24"/>
                <w:szCs w:val="24"/>
              </w:rPr>
              <w:t>специальности.</w:t>
            </w:r>
          </w:p>
        </w:tc>
      </w:tr>
    </w:tbl>
    <w:p w:rsidR="00A12AB1" w:rsidRDefault="00DB49D2" w:rsidP="00DB49D2">
      <w:pPr>
        <w:widowControl w:val="0"/>
        <w:tabs>
          <w:tab w:val="left" w:pos="304"/>
        </w:tabs>
        <w:spacing w:after="0" w:line="240" w:lineRule="auto"/>
        <w:ind w:right="20"/>
        <w:jc w:val="both"/>
      </w:pPr>
      <w:r>
        <w:t xml:space="preserve"> </w:t>
      </w:r>
    </w:p>
    <w:p w:rsidR="0068521E" w:rsidRDefault="00A12AB1" w:rsidP="00DB49D2">
      <w:pPr>
        <w:widowControl w:val="0"/>
        <w:tabs>
          <w:tab w:val="left" w:pos="304"/>
        </w:tabs>
        <w:spacing w:after="0" w:line="240" w:lineRule="auto"/>
        <w:ind w:right="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145ADE">
        <w:rPr>
          <w:rFonts w:ascii="Times New Roman" w:hAnsi="Times New Roman" w:cs="Times New Roman"/>
          <w:b/>
          <w:i/>
          <w:sz w:val="24"/>
          <w:szCs w:val="24"/>
        </w:rPr>
        <w:t>Таблица 3.2</w:t>
      </w:r>
    </w:p>
    <w:p w:rsidR="0068521E" w:rsidRDefault="0068521E" w:rsidP="00DB49D2">
      <w:pPr>
        <w:widowControl w:val="0"/>
        <w:tabs>
          <w:tab w:val="left" w:pos="304"/>
        </w:tabs>
        <w:spacing w:after="0" w:line="240" w:lineRule="auto"/>
        <w:ind w:right="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521E" w:rsidRPr="0068521E" w:rsidRDefault="0068521E" w:rsidP="00596CAE">
      <w:pPr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852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Для получения квалификационных полномочий по типам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обслуживаемых воздушных судов персонал по категориям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 xml:space="preserve">специальностей О, А, В 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и С должен удовлетворительно за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вершить соответствующее обучение по типу ВС и виду работ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по соответствующей кате</w:t>
      </w:r>
      <w:r w:rsidR="00441752">
        <w:rPr>
          <w:rStyle w:val="21"/>
          <w:rFonts w:eastAsiaTheme="minorEastAsia"/>
          <w:b w:val="0"/>
          <w:bCs w:val="0"/>
          <w:sz w:val="28"/>
          <w:szCs w:val="28"/>
        </w:rPr>
        <w:t>гории специальностей в образова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тельном учреждении, сертифицированном уполномоченным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органом в области граж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данской авиации, и пройти стажи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 xml:space="preserve">ровку в Организации 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по ТО АТ,  имеющей  Сертификат  со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ответствия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 xml:space="preserve"> ФАП-145.</w:t>
      </w:r>
    </w:p>
    <w:p w:rsidR="00DB49D2" w:rsidRPr="001852B1" w:rsidRDefault="0068521E" w:rsidP="00596CAE">
      <w:pPr>
        <w:spacing w:after="60" w:line="240" w:lineRule="auto"/>
        <w:ind w:left="20" w:right="20" w:firstLine="689"/>
        <w:jc w:val="both"/>
        <w:rPr>
          <w:sz w:val="28"/>
          <w:szCs w:val="28"/>
        </w:rPr>
      </w:pP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Если кандидат имеет дип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лом о высшем образовании в авиа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ционно-техническом учебном заведении по соответствующей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специальности и его перви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чное обучение типу ВС соответст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 xml:space="preserve">вует уровню категорий В 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и С, то он может получить квали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фикационные полномочия по типам обслуж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>иваемых воз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душных судов после успешного прохождения стажировки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>без прохождения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 xml:space="preserve"> дополнительного</w:t>
      </w:r>
      <w:r w:rsidR="00F401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8521E">
        <w:rPr>
          <w:rStyle w:val="21"/>
          <w:rFonts w:eastAsiaTheme="minorEastAsia"/>
          <w:b w:val="0"/>
          <w:bCs w:val="0"/>
          <w:sz w:val="28"/>
          <w:szCs w:val="28"/>
        </w:rPr>
        <w:t xml:space="preserve"> обучения.</w:t>
      </w:r>
    </w:p>
    <w:p w:rsidR="00585261" w:rsidRDefault="00585261" w:rsidP="00DB49D2">
      <w:pPr>
        <w:widowControl w:val="0"/>
        <w:tabs>
          <w:tab w:val="left" w:pos="304"/>
        </w:tabs>
        <w:spacing w:after="0" w:line="240" w:lineRule="auto"/>
        <w:ind w:right="20"/>
        <w:jc w:val="both"/>
      </w:pPr>
    </w:p>
    <w:p w:rsidR="005E6BE0" w:rsidRDefault="00B929A1" w:rsidP="00412F43">
      <w:pPr>
        <w:widowControl w:val="0"/>
        <w:tabs>
          <w:tab w:val="left" w:pos="471"/>
        </w:tabs>
        <w:spacing w:after="120"/>
        <w:ind w:right="20" w:firstLine="709"/>
        <w:rPr>
          <w:rStyle w:val="21"/>
          <w:rFonts w:eastAsiaTheme="minorEastAsia"/>
          <w:bCs w:val="0"/>
          <w:sz w:val="28"/>
          <w:szCs w:val="28"/>
        </w:rPr>
      </w:pPr>
      <w:bookmarkStart w:id="13" w:name="bookmark22"/>
      <w:r w:rsidRPr="005A6A7C">
        <w:rPr>
          <w:rStyle w:val="21"/>
          <w:rFonts w:eastAsiaTheme="minorEastAsia"/>
          <w:bCs w:val="0"/>
          <w:sz w:val="28"/>
          <w:szCs w:val="28"/>
        </w:rPr>
        <w:t>4</w:t>
      </w:r>
      <w:r w:rsidR="005E6BE0">
        <w:rPr>
          <w:rStyle w:val="21"/>
          <w:rFonts w:eastAsiaTheme="minorEastAsia"/>
          <w:bCs w:val="0"/>
          <w:sz w:val="28"/>
          <w:szCs w:val="28"/>
        </w:rPr>
        <w:t xml:space="preserve">.2       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>ДОПУСК</w:t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 xml:space="preserve"> К</w:t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 xml:space="preserve"> ТЕХНИЧЕСКОМУ</w:t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862CE7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>ОБСЛУЖИВАНИЮ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br/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                   </w:t>
      </w:r>
      <w:r w:rsidR="00FB0743">
        <w:rPr>
          <w:rStyle w:val="21"/>
          <w:rFonts w:eastAsiaTheme="minorEastAsia"/>
          <w:bCs w:val="0"/>
          <w:sz w:val="28"/>
          <w:szCs w:val="28"/>
        </w:rPr>
        <w:t xml:space="preserve">           </w:t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 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>ВС</w:t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42720F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 xml:space="preserve"> ИНОСТРАННОГО</w:t>
      </w:r>
      <w:r w:rsid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42720F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852B1" w:rsidRPr="001852B1">
        <w:rPr>
          <w:rStyle w:val="21"/>
          <w:rFonts w:eastAsiaTheme="minorEastAsia"/>
          <w:bCs w:val="0"/>
          <w:sz w:val="28"/>
          <w:szCs w:val="28"/>
        </w:rPr>
        <w:t>ПРОИЗВОДСТВА</w:t>
      </w:r>
      <w:bookmarkEnd w:id="13"/>
    </w:p>
    <w:p w:rsidR="00732E69" w:rsidRPr="005E6BE0" w:rsidRDefault="00732E69" w:rsidP="00412F43">
      <w:pPr>
        <w:widowControl w:val="0"/>
        <w:tabs>
          <w:tab w:val="left" w:pos="471"/>
        </w:tabs>
        <w:spacing w:after="120"/>
        <w:ind w:right="20" w:firstLine="709"/>
        <w:rPr>
          <w:b/>
          <w:sz w:val="28"/>
          <w:szCs w:val="28"/>
        </w:rPr>
      </w:pPr>
    </w:p>
    <w:p w:rsidR="001852B1" w:rsidRPr="001852B1" w:rsidRDefault="001852B1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В парке отечественных авиакомпаний идет процесс 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увели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чения числа воздушных судов иностранного производства.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Поставщики этих ВС гарантируют обеспечение их летной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годности и безопасности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 лишь при условии техни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ческого обслуживания ВС в строгом соответствии с </w:t>
      </w:r>
      <w:r w:rsidR="00E42056" w:rsidRPr="00E420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Едиными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42056" w:rsidRPr="00E420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требованиями Европейског</w:t>
      </w:r>
      <w:r w:rsidR="00E42056">
        <w:rPr>
          <w:rStyle w:val="21"/>
          <w:rFonts w:eastAsiaTheme="minorEastAsia"/>
          <w:b w:val="0"/>
          <w:bCs w:val="0"/>
          <w:sz w:val="28"/>
          <w:szCs w:val="28"/>
        </w:rPr>
        <w:t>о Агентства Авиационной Безопас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ности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1852B1" w:rsidRPr="001852B1" w:rsidRDefault="001852B1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Эти требования напр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авлены на решение проблем серти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фикации, облегчения экс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порта и импорта авиационной тех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ники, взаимного признани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я полноты и качества техническо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го обслуживания, выполненного в странах, являющихся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членами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. При этом летный и технический персонал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должен быть обучен и 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квалифицирован по общим стандар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там, чтобы обеспечить соот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ветствующее использование и тех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ническое обслуживание ВС, способствовать перемещению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персонала без затруднений </w:t>
      </w:r>
      <w:r w:rsidR="00F1481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межд</w:t>
      </w:r>
      <w:r w:rsidR="00F1481A">
        <w:rPr>
          <w:rStyle w:val="21"/>
          <w:rFonts w:eastAsiaTheme="minorEastAsia"/>
          <w:b w:val="0"/>
          <w:bCs w:val="0"/>
          <w:sz w:val="28"/>
          <w:szCs w:val="28"/>
        </w:rPr>
        <w:t xml:space="preserve">у  странами </w:t>
      </w:r>
      <w:r w:rsidR="006077D7" w:rsidRPr="006077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1481A" w:rsidRPr="006077D7">
        <w:rPr>
          <w:rStyle w:val="21"/>
          <w:rFonts w:eastAsiaTheme="minorEastAsia"/>
          <w:bCs w:val="0"/>
          <w:sz w:val="28"/>
          <w:szCs w:val="28"/>
        </w:rPr>
        <w:t>-</w:t>
      </w:r>
      <w:r w:rsidR="00F1481A" w:rsidRPr="006077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77D7" w:rsidRPr="006077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членами </w:t>
      </w:r>
      <w:r w:rsidR="001E377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1481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120AFC" w:rsidRPr="00120AFC" w:rsidRDefault="001852B1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авиакомпаниях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Российской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Федерации,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парке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которых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имеются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ВС иностранного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производства ,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созданы,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как правило,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структурные 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одразделения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(цехи, управления), обеспечивающие</w:t>
      </w:r>
      <w:r w:rsidR="00732E69">
        <w:rPr>
          <w:rStyle w:val="21"/>
          <w:rFonts w:eastAsiaTheme="minorEastAsia"/>
          <w:b w:val="0"/>
          <w:bCs w:val="0"/>
          <w:sz w:val="28"/>
          <w:szCs w:val="28"/>
        </w:rPr>
        <w:t xml:space="preserve"> их техническое обслу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живание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. Здесь весь процесс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соответствует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правилам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>.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852B1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0362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этой целью </w:t>
      </w:r>
      <w:r w:rsidRPr="00120AFC">
        <w:rPr>
          <w:rStyle w:val="21"/>
          <w:rFonts w:eastAsiaTheme="minorEastAsia"/>
          <w:b w:val="0"/>
          <w:bCs w:val="0"/>
          <w:sz w:val="28"/>
          <w:szCs w:val="28"/>
        </w:rPr>
        <w:t>разработанная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руководящая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и техническая документа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>ция также максимально соответст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вует этим правилам. При этом вся документация выполнена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на английском языке. Обслуживающий инжен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>ерно</w:t>
      </w:r>
      <w:r w:rsidR="00120AFC" w:rsidRPr="00302532">
        <w:rPr>
          <w:rStyle w:val="21"/>
          <w:rFonts w:eastAsiaTheme="minorEastAsia"/>
          <w:bCs w:val="0"/>
          <w:sz w:val="28"/>
          <w:szCs w:val="28"/>
        </w:rPr>
        <w:t>-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>техни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ческий персонал, который уполномочен сертифицировать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(допускать к использованию) авиационную технику после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ее обслуживания, должен 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>уметь читать, писать и устно об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щаться</w:t>
      </w:r>
      <w:r w:rsidR="00184C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с </w:t>
      </w:r>
      <w:r w:rsidR="00184C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приемлемым</w:t>
      </w:r>
      <w:r w:rsidR="00184C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уровнем</w:t>
      </w:r>
      <w:r w:rsidR="00184C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понимания </w:t>
      </w:r>
      <w:r w:rsidR="00F964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на </w:t>
      </w:r>
      <w:r w:rsidR="00F964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этом </w:t>
      </w:r>
      <w:r w:rsidR="00F964C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0AFC">
        <w:rPr>
          <w:rStyle w:val="21"/>
          <w:rFonts w:eastAsiaTheme="minorEastAsia"/>
          <w:b w:val="0"/>
          <w:bCs w:val="0"/>
          <w:sz w:val="28"/>
          <w:szCs w:val="28"/>
        </w:rPr>
        <w:t>я</w:t>
      </w:r>
      <w:r w:rsidR="00120AFC" w:rsidRPr="00120AFC">
        <w:rPr>
          <w:rStyle w:val="21"/>
          <w:rFonts w:eastAsiaTheme="minorEastAsia"/>
          <w:b w:val="0"/>
          <w:bCs w:val="0"/>
          <w:sz w:val="28"/>
          <w:szCs w:val="28"/>
        </w:rPr>
        <w:t>зыке.</w:t>
      </w:r>
    </w:p>
    <w:p w:rsidR="00AA3800" w:rsidRPr="00AA3800" w:rsidRDefault="00120AFC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20AFC">
        <w:rPr>
          <w:rStyle w:val="21"/>
          <w:rFonts w:eastAsiaTheme="minorEastAsia"/>
          <w:b w:val="0"/>
          <w:bCs w:val="0"/>
          <w:sz w:val="28"/>
          <w:szCs w:val="28"/>
        </w:rPr>
        <w:t>Следует заметить, что в Рос</w:t>
      </w:r>
      <w:r w:rsidR="000B1F8A">
        <w:rPr>
          <w:rStyle w:val="21"/>
          <w:rFonts w:eastAsiaTheme="minorEastAsia"/>
          <w:b w:val="0"/>
          <w:bCs w:val="0"/>
          <w:sz w:val="28"/>
          <w:szCs w:val="28"/>
        </w:rPr>
        <w:t xml:space="preserve">сийской Федерации 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пока нет столь </w:t>
      </w:r>
      <w:r w:rsidRPr="00120AFC">
        <w:rPr>
          <w:rStyle w:val="21"/>
          <w:rFonts w:eastAsiaTheme="minorEastAsia"/>
          <w:b w:val="0"/>
          <w:bCs w:val="0"/>
          <w:sz w:val="28"/>
          <w:szCs w:val="28"/>
        </w:rPr>
        <w:t xml:space="preserve"> детально 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Pr="00120AFC">
        <w:rPr>
          <w:rStyle w:val="21"/>
          <w:rFonts w:eastAsiaTheme="minorEastAsia"/>
          <w:b w:val="0"/>
          <w:bCs w:val="0"/>
          <w:sz w:val="28"/>
          <w:szCs w:val="28"/>
        </w:rPr>
        <w:t>азработанных</w:t>
      </w:r>
      <w:r w:rsidR="00AA3800">
        <w:rPr>
          <w:rStyle w:val="21"/>
          <w:rFonts w:eastAsiaTheme="minorEastAsia"/>
          <w:b w:val="0"/>
          <w:bCs w:val="0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>требований к инженерно</w:t>
      </w:r>
      <w:r w:rsidR="00AA3800" w:rsidRPr="00CE2AD8">
        <w:rPr>
          <w:rStyle w:val="21"/>
          <w:rFonts w:eastAsiaTheme="minorEastAsia"/>
          <w:bCs w:val="0"/>
          <w:sz w:val="28"/>
          <w:szCs w:val="28"/>
        </w:rPr>
        <w:t>-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>техническому персоналу авиационных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эксплуатационных предприятий, подобных документации 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>Е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ASA</w:t>
      </w:r>
      <w:r w:rsidR="00AC30D2">
        <w:rPr>
          <w:rStyle w:val="21"/>
          <w:rFonts w:eastAsiaTheme="minorEastAsia"/>
          <w:b w:val="0"/>
          <w:bCs w:val="0"/>
          <w:sz w:val="28"/>
          <w:szCs w:val="28"/>
        </w:rPr>
        <w:t>.</w:t>
      </w:r>
      <w:r w:rsidR="00B9669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>Однако в настоящее время уже делаются шаги в этом нап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>рав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>лении. Примером могут быть Федеральные авиационные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правила </w:t>
      </w:r>
      <w:r w:rsidR="008F47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>ФАП-145,</w:t>
      </w:r>
      <w:r w:rsidR="008F47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введенные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действие 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3800"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1999 г.</w:t>
      </w:r>
    </w:p>
    <w:p w:rsidR="00AA3800" w:rsidRPr="00AA3800" w:rsidRDefault="00AA3800" w:rsidP="00D67A06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Ниже рассматриваетс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>я система обеспечения сертифици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рованными кадрами ИТП предприятий, эксплуатирующих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иностранную авиатехнику, определяемая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AA3800" w:rsidRPr="00AA3800" w:rsidRDefault="00AA3800" w:rsidP="009863B2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До появления общего наименования авиационных правил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в единой Европейской авиационной организации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JAA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Joint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Aviation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Administration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— Единая (объединенная)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Авиационная Администрация) использование и подготовка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сертифицирующего ав</w:t>
      </w:r>
      <w:r w:rsidR="00B96690">
        <w:rPr>
          <w:rStyle w:val="21"/>
          <w:rFonts w:eastAsiaTheme="minorEastAsia"/>
          <w:b w:val="0"/>
          <w:bCs w:val="0"/>
          <w:sz w:val="28"/>
          <w:szCs w:val="28"/>
        </w:rPr>
        <w:t>иационного персонала регламенти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ровались </w:t>
      </w:r>
      <w:r w:rsidR="00B9669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тремя </w:t>
      </w:r>
      <w:r w:rsidR="00B9669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документами:</w:t>
      </w:r>
    </w:p>
    <w:p w:rsidR="00AA3800" w:rsidRPr="00AA3800" w:rsidRDefault="00AA3800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40" w:hanging="280"/>
        <w:jc w:val="both"/>
        <w:rPr>
          <w:sz w:val="28"/>
          <w:szCs w:val="28"/>
        </w:rPr>
      </w:pP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JAR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-145 (Единые а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>виационные правила 145) — «Одоб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ренные (признанные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JAA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) организации по техническому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обслуживанию и ремонту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техники»;</w:t>
      </w:r>
    </w:p>
    <w:p w:rsidR="00AA3800" w:rsidRPr="00AA3800" w:rsidRDefault="00AA3800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40" w:hanging="280"/>
        <w:jc w:val="both"/>
        <w:rPr>
          <w:sz w:val="28"/>
          <w:szCs w:val="28"/>
        </w:rPr>
      </w:pP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JAR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-66 — «Сертифицирующий персонал по техническому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обслуживанию </w:t>
      </w:r>
      <w:r w:rsidR="00CE2AD8" w:rsidRPr="00CE2AD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ремонту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техники»;</w:t>
      </w:r>
    </w:p>
    <w:p w:rsidR="00AA3800" w:rsidRPr="00AA3800" w:rsidRDefault="00AA3800" w:rsidP="003548EC">
      <w:pPr>
        <w:widowControl w:val="0"/>
        <w:numPr>
          <w:ilvl w:val="0"/>
          <w:numId w:val="3"/>
        </w:numPr>
        <w:tabs>
          <w:tab w:val="left" w:pos="294"/>
        </w:tabs>
        <w:spacing w:after="186" w:line="240" w:lineRule="auto"/>
        <w:ind w:left="300" w:right="40" w:hanging="280"/>
        <w:jc w:val="both"/>
        <w:rPr>
          <w:sz w:val="28"/>
          <w:szCs w:val="28"/>
        </w:rPr>
      </w:pP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JAR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-147 — «Обучени</w:t>
      </w:r>
      <w:r w:rsidR="00CC7B73">
        <w:rPr>
          <w:rStyle w:val="21"/>
          <w:rFonts w:eastAsiaTheme="minorEastAsia"/>
          <w:b w:val="0"/>
          <w:bCs w:val="0"/>
          <w:sz w:val="28"/>
          <w:szCs w:val="28"/>
        </w:rPr>
        <w:t>е и экзамены по техническому об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служиванию и ремонту авиационной техники в образовательных учреждениях, имеющих</w:t>
      </w:r>
      <w:r w:rsidR="00867DAE" w:rsidRPr="00867DA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одобренный</w:t>
      </w:r>
      <w:r w:rsidR="001139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Сертификат</w:t>
      </w:r>
      <w:r w:rsidR="001139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C7C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Авиационной </w:t>
      </w:r>
      <w:r w:rsidR="0011394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>Администрации».</w:t>
      </w:r>
    </w:p>
    <w:p w:rsidR="00AA3800" w:rsidRPr="00113945" w:rsidRDefault="00AA3800" w:rsidP="00AA3800">
      <w:pPr>
        <w:spacing w:after="174" w:line="240" w:lineRule="auto"/>
        <w:ind w:left="300" w:right="40"/>
        <w:jc w:val="both"/>
        <w:rPr>
          <w:sz w:val="24"/>
          <w:szCs w:val="24"/>
        </w:rPr>
      </w:pPr>
      <w:r w:rsidRPr="00113945">
        <w:rPr>
          <w:rStyle w:val="44"/>
          <w:rFonts w:eastAsiaTheme="minorEastAsia"/>
          <w:b w:val="0"/>
          <w:bCs w:val="0"/>
          <w:sz w:val="24"/>
          <w:szCs w:val="24"/>
        </w:rPr>
        <w:t>П</w:t>
      </w:r>
      <w:r w:rsidR="00E81E30">
        <w:rPr>
          <w:rStyle w:val="44"/>
          <w:rFonts w:eastAsiaTheme="minorEastAsia"/>
          <w:b w:val="0"/>
          <w:bCs w:val="0"/>
          <w:sz w:val="24"/>
          <w:szCs w:val="24"/>
        </w:rPr>
        <w:t xml:space="preserve"> </w:t>
      </w:r>
      <w:r w:rsidRPr="00113945">
        <w:rPr>
          <w:rStyle w:val="41pt"/>
          <w:rFonts w:eastAsiaTheme="minorEastAsia"/>
          <w:b w:val="0"/>
          <w:bCs w:val="0"/>
          <w:sz w:val="24"/>
          <w:szCs w:val="24"/>
        </w:rPr>
        <w:t>римечание.</w:t>
      </w:r>
      <w:r w:rsidRPr="00113945">
        <w:rPr>
          <w:rStyle w:val="44"/>
          <w:rFonts w:eastAsiaTheme="minorEastAsia"/>
          <w:b w:val="0"/>
          <w:bCs w:val="0"/>
          <w:sz w:val="24"/>
          <w:szCs w:val="24"/>
        </w:rPr>
        <w:t xml:space="preserve"> Терми</w:t>
      </w:r>
      <w:r w:rsidR="00113945" w:rsidRPr="00113945">
        <w:rPr>
          <w:rStyle w:val="44"/>
          <w:rFonts w:eastAsiaTheme="minorEastAsia"/>
          <w:b w:val="0"/>
          <w:bCs w:val="0"/>
          <w:sz w:val="24"/>
          <w:szCs w:val="24"/>
        </w:rPr>
        <w:t>н «Одобренный» (или «Одобритель</w:t>
      </w:r>
      <w:r w:rsidRPr="00113945">
        <w:rPr>
          <w:rStyle w:val="44"/>
          <w:rFonts w:eastAsiaTheme="minorEastAsia"/>
          <w:b w:val="0"/>
          <w:bCs w:val="0"/>
          <w:sz w:val="24"/>
          <w:szCs w:val="24"/>
        </w:rPr>
        <w:t>ный») следует понимать как «утвержденный», «признанный»,</w:t>
      </w:r>
      <w:r w:rsidR="00113945">
        <w:rPr>
          <w:rStyle w:val="44"/>
          <w:rFonts w:eastAsiaTheme="minorEastAsia"/>
          <w:b w:val="0"/>
          <w:bCs w:val="0"/>
          <w:sz w:val="24"/>
          <w:szCs w:val="24"/>
        </w:rPr>
        <w:t xml:space="preserve"> </w:t>
      </w:r>
      <w:r w:rsidRPr="00113945">
        <w:rPr>
          <w:rStyle w:val="44"/>
          <w:rFonts w:eastAsiaTheme="minorEastAsia"/>
          <w:b w:val="0"/>
          <w:bCs w:val="0"/>
          <w:sz w:val="24"/>
          <w:szCs w:val="24"/>
        </w:rPr>
        <w:t>«выданный» — в данном случае Авиационной Администрацией.</w:t>
      </w:r>
    </w:p>
    <w:p w:rsidR="00B42F25" w:rsidRPr="00B42F25" w:rsidRDefault="00AA3800" w:rsidP="00455E3A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После введения названия 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AA3800">
        <w:rPr>
          <w:rStyle w:val="21"/>
          <w:rFonts w:eastAsiaTheme="minorEastAsia"/>
          <w:b w:val="0"/>
          <w:bCs w:val="0"/>
          <w:sz w:val="28"/>
          <w:szCs w:val="28"/>
        </w:rPr>
        <w:t xml:space="preserve"> эти правила</w:t>
      </w:r>
      <w:r w:rsid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получили наименования соответ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>ственно:</w:t>
      </w:r>
      <w:r w:rsid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Правила</w:t>
      </w:r>
      <w:r w:rsid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>-145;</w:t>
      </w:r>
      <w:r w:rsid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>-66;</w:t>
      </w:r>
      <w:r w:rsid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B42F25" w:rsidRPr="00B42F25">
        <w:rPr>
          <w:rStyle w:val="21"/>
          <w:rFonts w:eastAsiaTheme="minorEastAsia"/>
          <w:b w:val="0"/>
          <w:bCs w:val="0"/>
          <w:sz w:val="28"/>
          <w:szCs w:val="28"/>
        </w:rPr>
        <w:t>-147.</w:t>
      </w:r>
    </w:p>
    <w:p w:rsidR="005B79B5" w:rsidRPr="00407FC0" w:rsidRDefault="00B42F25" w:rsidP="00455E3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-145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детальн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  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определены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требования 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ерти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фицированным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рганиз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ациям  по  техническому  обслужива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 техники: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сооружениям,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5A0534">
        <w:rPr>
          <w:rStyle w:val="21"/>
          <w:rFonts w:eastAsiaTheme="minorEastAsia"/>
          <w:b w:val="0"/>
          <w:bCs w:val="0"/>
          <w:sz w:val="28"/>
          <w:szCs w:val="28"/>
        </w:rPr>
        <w:t xml:space="preserve">персоналу,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оборудовани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ю  и  инструментам,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процессам  тех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процедурам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выдачи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сертификата</w:t>
      </w:r>
      <w:r w:rsidR="009863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(допуска)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обеспечения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качества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ТО.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Здесь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же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излагаются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методы  оцен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соответствия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организации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B42F25">
        <w:rPr>
          <w:rStyle w:val="21"/>
          <w:rFonts w:eastAsiaTheme="minorEastAsia"/>
          <w:b w:val="0"/>
          <w:bCs w:val="0"/>
          <w:sz w:val="28"/>
          <w:szCs w:val="28"/>
        </w:rPr>
        <w:t>-145.</w:t>
      </w:r>
      <w:r w:rsidR="009863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В соответствии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с 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требованиями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Единой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авиационной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администрации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любое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ВС, имеющее сертификат летной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годности в транспортной пассажирской или транспортной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грузовой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категории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эквивалентных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национальных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категориях,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использ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уемое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целях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коммерческих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ционных перевозок,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должно обслуживаться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Организацией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ТО,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которая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одобрена (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соответствует)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согласно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ниям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-145 для обслуживания данного типа ВС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.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одобренной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-145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по ТО должен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иметься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ертифицированный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сертифицирующий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персонал,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который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оформляет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и выдает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сертификат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допуске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э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кс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плуатации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(использованию)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оответствующей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техники,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убедившись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выполнении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>и окончании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всех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бований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обслуживанию.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Специалисты,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входящие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 состав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этого персонала, могут 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>являться и непосредственными ис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полнителями </w:t>
      </w:r>
      <w:r w:rsidR="005C61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сертифицируемых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04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работ.</w:t>
      </w:r>
    </w:p>
    <w:p w:rsidR="005B79B5" w:rsidRPr="00407FC0" w:rsidRDefault="005B79B5" w:rsidP="0079688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В соответствии с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-145 сертифицирующий персонал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должен быть квалифицирован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требованиями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-66</w:t>
      </w:r>
      <w:r w:rsidR="00796889">
        <w:rPr>
          <w:rStyle w:val="21"/>
          <w:rFonts w:eastAsiaTheme="minorEastAsia"/>
          <w:b w:val="0"/>
          <w:bCs w:val="0"/>
          <w:sz w:val="28"/>
          <w:szCs w:val="28"/>
        </w:rPr>
        <w:t>, где</w:t>
      </w:r>
      <w:r w:rsidR="00796889">
        <w:rPr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детально</w:t>
      </w:r>
      <w:r w:rsidR="007968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>определены</w:t>
      </w:r>
      <w:r w:rsidR="007968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</w:t>
      </w:r>
      <w:r w:rsidR="007968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7968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>сертифи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цирующему</w:t>
      </w:r>
      <w:r w:rsidR="0079688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персоналу:</w:t>
      </w:r>
    </w:p>
    <w:p w:rsidR="005B79B5" w:rsidRPr="00407FC0" w:rsidRDefault="00142A0D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hanging="280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>озрастные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79B5"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языковые ограничения;</w:t>
      </w:r>
    </w:p>
    <w:p w:rsidR="005B79B5" w:rsidRPr="00407FC0" w:rsidRDefault="005B79B5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rPr>
          <w:sz w:val="28"/>
          <w:szCs w:val="28"/>
        </w:rPr>
      </w:pP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медицинская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пригодность;</w:t>
      </w:r>
    </w:p>
    <w:p w:rsidR="005B79B5" w:rsidRPr="00407FC0" w:rsidRDefault="005B79B5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rPr>
          <w:sz w:val="28"/>
          <w:szCs w:val="28"/>
        </w:rPr>
      </w:pP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категории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права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персонала;</w:t>
      </w:r>
    </w:p>
    <w:p w:rsidR="005B79B5" w:rsidRPr="00407FC0" w:rsidRDefault="005B79B5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rPr>
          <w:sz w:val="28"/>
          <w:szCs w:val="28"/>
        </w:rPr>
      </w:pP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базовое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образование;</w:t>
      </w:r>
    </w:p>
    <w:p w:rsidR="005B79B5" w:rsidRPr="00302475" w:rsidRDefault="005B79B5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>опыт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практической</w:t>
      </w:r>
      <w:r w:rsidR="00142A0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7FC0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работы;</w:t>
      </w:r>
    </w:p>
    <w:p w:rsidR="00AC2E66" w:rsidRPr="00AC2E66" w:rsidRDefault="005B79B5" w:rsidP="003548EC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300" w:hanging="28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302475">
        <w:rPr>
          <w:rStyle w:val="21"/>
          <w:rFonts w:eastAsiaTheme="minorEastAsia"/>
          <w:b w:val="0"/>
          <w:bCs w:val="0"/>
          <w:sz w:val="28"/>
          <w:szCs w:val="28"/>
        </w:rPr>
        <w:t>обучение</w:t>
      </w:r>
      <w:r w:rsidR="00142A0D"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типу</w:t>
      </w:r>
      <w:r w:rsidR="00142A0D"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</w:t>
      </w:r>
      <w:r w:rsidR="00142A0D"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142A0D"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типу</w:t>
      </w:r>
      <w:r w:rsidR="00142A0D"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2475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5C612D" w:rsidRPr="00AF726D" w:rsidRDefault="00AC2E66" w:rsidP="00AF726D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300" w:hanging="28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приостановка  действия  или  лишение  полномочий  сертификата.</w:t>
      </w:r>
    </w:p>
    <w:p w:rsidR="00B80458" w:rsidRPr="005C612D" w:rsidRDefault="00AC2E66" w:rsidP="005C612D">
      <w:pPr>
        <w:widowControl w:val="0"/>
        <w:tabs>
          <w:tab w:val="left" w:pos="0"/>
        </w:tabs>
        <w:spacing w:after="0" w:line="240" w:lineRule="auto"/>
        <w:ind w:firstLine="300"/>
        <w:jc w:val="both"/>
        <w:rPr>
          <w:b/>
          <w:i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 </w:t>
      </w:r>
      <w:r>
        <w:rPr>
          <w:rStyle w:val="21"/>
          <w:rFonts w:eastAsiaTheme="minorEastAsia"/>
          <w:bCs w:val="0"/>
          <w:i/>
          <w:sz w:val="28"/>
          <w:szCs w:val="28"/>
        </w:rPr>
        <w:t>Возрастные  и  языковые  ограничения.</w:t>
      </w:r>
      <w:r w:rsidR="00B80458" w:rsidRPr="00B80458">
        <w:rPr>
          <w:b/>
          <w:bCs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В настоящее время все управление воздушным движением</w:t>
      </w:r>
      <w:r w:rsid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в мире осуществляется на английском языке. Вся </w:t>
      </w:r>
      <w:r w:rsidR="00B80458">
        <w:rPr>
          <w:rStyle w:val="21"/>
          <w:rFonts w:eastAsiaTheme="minorEastAsia"/>
          <w:b w:val="0"/>
          <w:bCs w:val="0"/>
          <w:sz w:val="28"/>
          <w:szCs w:val="28"/>
        </w:rPr>
        <w:t>оригиналь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ная авиационная техниче</w:t>
      </w:r>
      <w:r w:rsidR="00B80458">
        <w:rPr>
          <w:rStyle w:val="21"/>
          <w:rFonts w:eastAsiaTheme="minorEastAsia"/>
          <w:b w:val="0"/>
          <w:bCs w:val="0"/>
          <w:sz w:val="28"/>
          <w:szCs w:val="28"/>
        </w:rPr>
        <w:t>ская и эксплуатационная докумен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тация также выполняется на этом языке. Следовательно,</w:t>
      </w:r>
      <w:r w:rsid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рассматриваемый </w:t>
      </w:r>
      <w:r w:rsidR="005016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ИТП</w:t>
      </w:r>
      <w:r w:rsidR="005016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должен</w:t>
      </w:r>
      <w:r w:rsidR="005016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знать </w:t>
      </w:r>
      <w:r w:rsidR="005016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английский </w:t>
      </w:r>
      <w:r w:rsidR="005016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язык.</w:t>
      </w:r>
    </w:p>
    <w:p w:rsidR="005C612D" w:rsidRDefault="00B80458" w:rsidP="00AF726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Сертифицирующий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может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быть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моложе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21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года.</w:t>
      </w:r>
    </w:p>
    <w:p w:rsidR="00B80458" w:rsidRPr="00B80458" w:rsidRDefault="00B80458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80458">
        <w:rPr>
          <w:rStyle w:val="20pt0"/>
          <w:rFonts w:eastAsiaTheme="minorEastAsia"/>
          <w:bCs w:val="0"/>
          <w:sz w:val="28"/>
          <w:szCs w:val="28"/>
        </w:rPr>
        <w:t>Медицинская</w:t>
      </w:r>
      <w:r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Pr="00B80458">
        <w:rPr>
          <w:rStyle w:val="20pt0"/>
          <w:rFonts w:eastAsiaTheme="minorEastAsia"/>
          <w:bCs w:val="0"/>
          <w:sz w:val="28"/>
          <w:szCs w:val="28"/>
        </w:rPr>
        <w:t xml:space="preserve"> пригодность</w:t>
      </w:r>
      <w:r w:rsidRPr="00B80458">
        <w:rPr>
          <w:rStyle w:val="20pt0"/>
          <w:rFonts w:eastAsiaTheme="minorEastAsia"/>
          <w:b w:val="0"/>
          <w:bCs w:val="0"/>
          <w:sz w:val="28"/>
          <w:szCs w:val="28"/>
        </w:rPr>
        <w:t>.</w:t>
      </w:r>
      <w:r w:rsidRPr="00B80458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Лица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сертифицирующего пер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сонала по своим физическим, психофизиологическим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умственным данным должны соответствовать медицинским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требованиям, которые 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редъявляются к авиационному  пер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соналу.</w:t>
      </w:r>
    </w:p>
    <w:p w:rsidR="005C612D" w:rsidRPr="00AF726D" w:rsidRDefault="00B80458" w:rsidP="00AF726D">
      <w:pPr>
        <w:spacing w:after="0" w:line="240" w:lineRule="auto"/>
        <w:ind w:left="20" w:right="20" w:firstLine="689"/>
        <w:jc w:val="both"/>
        <w:rPr>
          <w:rStyle w:val="20pt0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spacing w:val="0"/>
          <w:sz w:val="28"/>
          <w:szCs w:val="28"/>
        </w:rPr>
      </w:pP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Сертифицирующий персонал не должен исполнять права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своего сертификационного полномочия, если он знает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подозревает, что его физическое или психическое состояние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не позволяет ему выполн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ять эту работу. Сюда также отно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сится состояние человека под воздействием алкоголя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наркотиков.</w:t>
      </w:r>
    </w:p>
    <w:p w:rsidR="00B80458" w:rsidRPr="00B80458" w:rsidRDefault="004D7335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0pt0"/>
          <w:rFonts w:eastAsiaTheme="minorEastAsia"/>
          <w:bCs w:val="0"/>
          <w:sz w:val="28"/>
          <w:szCs w:val="28"/>
        </w:rPr>
        <w:t xml:space="preserve">Категории </w:t>
      </w:r>
      <w:r w:rsidR="00B80458" w:rsidRPr="004D7335">
        <w:rPr>
          <w:rStyle w:val="20pt0"/>
          <w:rFonts w:eastAsiaTheme="minorEastAsia"/>
          <w:bCs w:val="0"/>
          <w:sz w:val="28"/>
          <w:szCs w:val="28"/>
        </w:rPr>
        <w:t>и права персонала</w:t>
      </w:r>
      <w:r w:rsidR="00B80458" w:rsidRPr="00B80458">
        <w:rPr>
          <w:rStyle w:val="20pt0"/>
          <w:rFonts w:eastAsiaTheme="minorEastAsia"/>
          <w:b w:val="0"/>
          <w:bCs w:val="0"/>
          <w:sz w:val="28"/>
          <w:szCs w:val="28"/>
        </w:rPr>
        <w:t>.</w:t>
      </w:r>
      <w:r w:rsidR="00B80458" w:rsidRPr="00B80458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Сертифицирующий персонал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может получить сертификационные полномочия по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-145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в одной или нескольких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категориях,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приведенных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табл. 3.3</w:t>
      </w:r>
      <w:r w:rsidR="00B80458" w:rsidRPr="00B80458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B80458" w:rsidRPr="00B80458" w:rsidRDefault="00B80458" w:rsidP="00596CA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Сертифицирующий персонал не должен быть ограничен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только одной из приведенных в таблице категорией. При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условии соответствия спе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>циалиста нескольким квалификаци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онным требованиям может иметь место</w:t>
      </w:r>
      <w:r w:rsidR="006B0B17" w:rsidRPr="006B0B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любая</w:t>
      </w:r>
      <w:r w:rsidR="006B0B17" w:rsidRPr="006B0B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комбинация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B0B17" w:rsidRPr="006B0B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категорий.</w:t>
      </w:r>
    </w:p>
    <w:p w:rsidR="00B80458" w:rsidRPr="00B80458" w:rsidRDefault="00B80458" w:rsidP="00E83845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Категории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А 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В1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включают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следующие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подкатегории:</w:t>
      </w:r>
    </w:p>
    <w:p w:rsidR="00B80458" w:rsidRPr="00B80458" w:rsidRDefault="00B80458" w:rsidP="00B80458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1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1.1</w:t>
      </w:r>
      <w:r w:rsidR="00001C79" w:rsidRPr="0000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— для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 xml:space="preserve"> турбовинтовых </w:t>
      </w:r>
      <w:r w:rsidR="004D7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80458">
        <w:rPr>
          <w:rStyle w:val="21"/>
          <w:rFonts w:eastAsiaTheme="minorEastAsia"/>
          <w:b w:val="0"/>
          <w:bCs w:val="0"/>
          <w:sz w:val="28"/>
          <w:szCs w:val="28"/>
        </w:rPr>
        <w:t>самолетов;</w:t>
      </w:r>
    </w:p>
    <w:p w:rsidR="00D37EEF" w:rsidRPr="00D37EEF" w:rsidRDefault="00D37EEF" w:rsidP="00D37EEF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2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1.2 </w:t>
      </w:r>
      <w:r w:rsidR="00001C79" w:rsidRPr="0000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—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поршневых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самолетов;</w:t>
      </w:r>
    </w:p>
    <w:p w:rsidR="00D37EEF" w:rsidRPr="00D37EEF" w:rsidRDefault="00D37EEF" w:rsidP="00D37EEF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1.3</w:t>
      </w:r>
      <w:r w:rsidR="00001C79" w:rsidRPr="00001C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—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турбинных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вертолетов;</w:t>
      </w:r>
    </w:p>
    <w:p w:rsidR="00D37EEF" w:rsidRDefault="00D37EEF" w:rsidP="00D1499E">
      <w:pPr>
        <w:spacing w:after="60" w:line="240" w:lineRule="auto"/>
        <w:ind w:left="20" w:firstLine="28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4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34488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1.4 </w:t>
      </w:r>
      <w:r w:rsidR="00001C79" w:rsidRPr="006A0A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>—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поршневых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37EEF">
        <w:rPr>
          <w:rStyle w:val="21"/>
          <w:rFonts w:eastAsiaTheme="minorEastAsia"/>
          <w:b w:val="0"/>
          <w:bCs w:val="0"/>
          <w:sz w:val="28"/>
          <w:szCs w:val="28"/>
        </w:rPr>
        <w:t xml:space="preserve"> вертолетов.</w:t>
      </w:r>
    </w:p>
    <w:p w:rsidR="00556D65" w:rsidRPr="004668E0" w:rsidRDefault="00AF726D" w:rsidP="004668E0">
      <w:pPr>
        <w:spacing w:before="139" w:after="0" w:line="240" w:lineRule="auto"/>
        <w:ind w:left="60" w:right="40" w:firstLine="64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90F56">
        <w:rPr>
          <w:rStyle w:val="20pt0"/>
          <w:rFonts w:eastAsiaTheme="minorEastAsia"/>
          <w:bCs w:val="0"/>
          <w:sz w:val="28"/>
          <w:szCs w:val="28"/>
        </w:rPr>
        <w:t>Базовое</w:t>
      </w:r>
      <w:r w:rsidR="006A0AF5" w:rsidRPr="005D6DCF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Pr="00290F56">
        <w:rPr>
          <w:rStyle w:val="20pt0"/>
          <w:rFonts w:eastAsiaTheme="minorEastAsia"/>
          <w:bCs w:val="0"/>
          <w:sz w:val="28"/>
          <w:szCs w:val="28"/>
        </w:rPr>
        <w:t xml:space="preserve"> образование.</w:t>
      </w:r>
      <w:r w:rsidRPr="00290F56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Включает теоретическую и практи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ческую части. Одобрен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ный базовый курс обучения техни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ческому обслуживанию авиационной техники разработан так,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чтобы дать обучаемому такой уровень теоретических знаний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и практического опыта, который достаточен для уменьшения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требований к минима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льно необходимому</w:t>
      </w:r>
      <w:r w:rsidR="00395F2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практическому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опыту,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>-66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сертификации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90F56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  <w:r w:rsidR="00D752B0">
        <w:rPr>
          <w:sz w:val="28"/>
          <w:szCs w:val="28"/>
        </w:rPr>
        <w:pict>
          <v:shape id="_x0000_s1030" type="#_x0000_t202" style="position:absolute;left:0;text-align:left;margin-left:545.7pt;margin-top:-2.1pt;width:131.25pt;height:11.5pt;z-index:-251654144;mso-wrap-distance-left:5pt;mso-wrap-distance-right:5pt;mso-wrap-distance-bottom:6.3pt;mso-position-horizontal-relative:margin;mso-position-vertical-relative:margin" filled="f" stroked="f">
            <v:textbox inset="0,0,0,0">
              <w:txbxContent>
                <w:p w:rsidR="00A0625B" w:rsidRDefault="00A0625B" w:rsidP="008D3E65">
                  <w:pPr>
                    <w:pStyle w:val="90"/>
                    <w:spacing w:before="0" w:after="0" w:line="220" w:lineRule="exact"/>
                    <w:ind w:left="100" w:firstLine="0"/>
                    <w:jc w:val="left"/>
                  </w:pPr>
                  <w:r>
                    <w:rPr>
                      <w:rStyle w:val="90ptExact"/>
                      <w:b/>
                      <w:bCs/>
                      <w:spacing w:val="-10"/>
                    </w:rPr>
                    <w:t>Квалификация и полномочия персонала</w:t>
                  </w:r>
                </w:p>
              </w:txbxContent>
            </v:textbox>
            <w10:wrap type="square" anchorx="margin" anchory="margin"/>
          </v:shape>
        </w:pict>
      </w:r>
    </w:p>
    <w:p w:rsidR="009A5737" w:rsidRPr="002F2918" w:rsidRDefault="009A5737" w:rsidP="002F2918">
      <w:pPr>
        <w:spacing w:after="60" w:line="240" w:lineRule="auto"/>
        <w:ind w:left="20" w:firstLine="2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                       </w:t>
      </w:r>
      <w:r w:rsidRPr="009A5737">
        <w:rPr>
          <w:rStyle w:val="21"/>
          <w:rFonts w:eastAsiaTheme="minorEastAsia"/>
          <w:bCs w:val="0"/>
          <w:sz w:val="28"/>
          <w:szCs w:val="28"/>
        </w:rPr>
        <w:t>Квалификация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9A5737">
        <w:rPr>
          <w:rStyle w:val="21"/>
          <w:rFonts w:eastAsiaTheme="minorEastAsia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9A5737">
        <w:rPr>
          <w:rStyle w:val="21"/>
          <w:rFonts w:eastAsiaTheme="minorEastAsia"/>
          <w:bCs w:val="0"/>
          <w:sz w:val="28"/>
          <w:szCs w:val="28"/>
        </w:rPr>
        <w:t xml:space="preserve"> полномочия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9A5737">
        <w:rPr>
          <w:rStyle w:val="21"/>
          <w:rFonts w:eastAsiaTheme="minorEastAsia"/>
          <w:bCs w:val="0"/>
          <w:sz w:val="28"/>
          <w:szCs w:val="28"/>
        </w:rPr>
        <w:t xml:space="preserve"> персонала</w:t>
      </w:r>
    </w:p>
    <w:p w:rsidR="00A066DD" w:rsidRDefault="00A066DD" w:rsidP="004D7335">
      <w:pPr>
        <w:widowControl w:val="0"/>
        <w:tabs>
          <w:tab w:val="left" w:pos="303"/>
        </w:tabs>
        <w:spacing w:after="60" w:line="240" w:lineRule="auto"/>
        <w:ind w:left="300" w:right="20"/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536"/>
      </w:tblGrid>
      <w:tr w:rsidR="002F2918" w:rsidTr="002F2918">
        <w:trPr>
          <w:trHeight w:hRule="exact" w:val="6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60" w:line="240" w:lineRule="exact"/>
              <w:ind w:left="120"/>
              <w:jc w:val="left"/>
              <w:rPr>
                <w:sz w:val="24"/>
                <w:szCs w:val="24"/>
              </w:rPr>
            </w:pPr>
            <w:r w:rsidRPr="002F2918">
              <w:rPr>
                <w:rStyle w:val="12pt0pt"/>
                <w:b/>
                <w:bCs/>
              </w:rPr>
              <w:t>Кате-</w:t>
            </w:r>
          </w:p>
          <w:p w:rsidR="002F2918" w:rsidRPr="002F2918" w:rsidRDefault="002F2918" w:rsidP="002F2918">
            <w:pPr>
              <w:pStyle w:val="20"/>
              <w:spacing w:before="60" w:after="0" w:line="240" w:lineRule="exact"/>
              <w:ind w:left="120"/>
              <w:jc w:val="left"/>
              <w:rPr>
                <w:sz w:val="24"/>
                <w:szCs w:val="24"/>
              </w:rPr>
            </w:pPr>
            <w:r w:rsidRPr="002F2918">
              <w:rPr>
                <w:rStyle w:val="12pt0pt"/>
                <w:b/>
                <w:bCs/>
              </w:rPr>
              <w:t>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0" w:lineRule="exact"/>
              <w:ind w:left="100"/>
              <w:jc w:val="left"/>
              <w:rPr>
                <w:sz w:val="24"/>
                <w:szCs w:val="24"/>
              </w:rPr>
            </w:pPr>
            <w:r w:rsidRPr="002F2918">
              <w:rPr>
                <w:rStyle w:val="12pt0pt"/>
                <w:b/>
                <w:bCs/>
              </w:rPr>
              <w:t>Квалификация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0" w:lineRule="exact"/>
              <w:rPr>
                <w:sz w:val="24"/>
                <w:szCs w:val="24"/>
              </w:rPr>
            </w:pPr>
            <w:r w:rsidRPr="002F2918">
              <w:rPr>
                <w:rStyle w:val="12pt0pt"/>
                <w:b/>
                <w:bCs/>
              </w:rPr>
              <w:t>Сертификационные полномочия</w:t>
            </w:r>
          </w:p>
        </w:tc>
      </w:tr>
      <w:tr w:rsidR="002F2918" w:rsidTr="002F2918">
        <w:trPr>
          <w:trHeight w:hRule="exact" w:val="11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00" w:lineRule="exact"/>
              <w:ind w:left="2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5" w:lineRule="exact"/>
              <w:ind w:left="10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Механик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 xml:space="preserve">линейного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5" w:lineRule="exact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Простое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плановое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оперативное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(линейное)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обслуживание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устранение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простых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неисправностей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в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пределах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за-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дач,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перечисленных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его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полномочиях</w:t>
            </w:r>
          </w:p>
        </w:tc>
      </w:tr>
      <w:tr w:rsidR="002F2918" w:rsidTr="002F2918">
        <w:trPr>
          <w:trHeight w:hRule="exact" w:val="16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00" w:lineRule="exact"/>
              <w:ind w:left="2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7" w:lineRule="exact"/>
              <w:ind w:left="10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Техник-механик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 xml:space="preserve">линейного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5" w:lineRule="exact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Оперативное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планера,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силовой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установки,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механических и электрических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систем.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Устранение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неисправностей.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 xml:space="preserve">Замена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съемных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блоков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авионики,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 xml:space="preserve">требующих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простых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проверок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их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пригодности</w:t>
            </w:r>
          </w:p>
        </w:tc>
      </w:tr>
      <w:tr w:rsidR="002F2918" w:rsidTr="002F2918">
        <w:trPr>
          <w:trHeight w:hRule="exact" w:val="9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00" w:lineRule="exact"/>
              <w:ind w:left="2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В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5" w:lineRule="exact"/>
              <w:ind w:left="10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Техник-авионик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 xml:space="preserve">линейного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5" w:lineRule="exact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 xml:space="preserve">Оперативное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с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устранением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неис-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правностей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авионики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и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электрических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систем</w:t>
            </w:r>
          </w:p>
        </w:tc>
      </w:tr>
      <w:tr w:rsidR="002F2918" w:rsidTr="002F2918">
        <w:trPr>
          <w:trHeight w:hRule="exact" w:val="11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00" w:lineRule="exact"/>
              <w:ind w:left="2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7" w:lineRule="exact"/>
              <w:ind w:left="10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Инженер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 xml:space="preserve">базового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18" w:rsidRPr="002F2918" w:rsidRDefault="002F2918" w:rsidP="002F2918">
            <w:pPr>
              <w:pStyle w:val="20"/>
              <w:spacing w:after="0" w:line="245" w:lineRule="exact"/>
              <w:ind w:left="80"/>
              <w:jc w:val="left"/>
              <w:rPr>
                <w:sz w:val="24"/>
                <w:szCs w:val="24"/>
              </w:rPr>
            </w:pPr>
            <w:r w:rsidRPr="002F2918">
              <w:rPr>
                <w:rStyle w:val="10pt"/>
                <w:bCs/>
                <w:sz w:val="24"/>
                <w:szCs w:val="24"/>
              </w:rPr>
              <w:t>Сертификация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базового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ТО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(периодические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формы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ТО).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Может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обладать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полномочиями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по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категориям</w:t>
            </w:r>
            <w:r w:rsidRPr="002F2918">
              <w:rPr>
                <w:rStyle w:val="10pt"/>
                <w:bCs/>
                <w:sz w:val="24"/>
                <w:szCs w:val="24"/>
              </w:rPr>
              <w:br/>
              <w:t>В1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 xml:space="preserve"> и </w:t>
            </w:r>
            <w:r w:rsidR="00344885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2F2918">
              <w:rPr>
                <w:rStyle w:val="10pt"/>
                <w:bCs/>
                <w:sz w:val="24"/>
                <w:szCs w:val="24"/>
              </w:rPr>
              <w:t>В2</w:t>
            </w:r>
          </w:p>
        </w:tc>
      </w:tr>
    </w:tbl>
    <w:p w:rsidR="00A066DD" w:rsidRDefault="00A066DD" w:rsidP="00EE015D"/>
    <w:p w:rsidR="00290F56" w:rsidRDefault="00290F56" w:rsidP="00290F56">
      <w:pPr>
        <w:spacing w:after="0" w:line="259" w:lineRule="exact"/>
        <w:ind w:left="20" w:right="20" w:firstLine="280"/>
        <w:jc w:val="both"/>
        <w:rPr>
          <w:b/>
          <w:bCs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Таблица</w:t>
      </w:r>
      <w:r w:rsidR="000B19ED">
        <w:rPr>
          <w:rFonts w:ascii="Times New Roman" w:hAnsi="Times New Roman" w:cs="Times New Roman"/>
          <w:b/>
          <w:i/>
          <w:sz w:val="24"/>
          <w:szCs w:val="24"/>
        </w:rPr>
        <w:t xml:space="preserve">  3.3</w:t>
      </w:r>
      <w:r w:rsidRPr="00290F56">
        <w:rPr>
          <w:b/>
          <w:bCs/>
        </w:rPr>
        <w:t xml:space="preserve"> </w:t>
      </w:r>
    </w:p>
    <w:p w:rsidR="00290F56" w:rsidRDefault="00290F56" w:rsidP="00290F56">
      <w:pPr>
        <w:spacing w:after="0" w:line="259" w:lineRule="exact"/>
        <w:ind w:left="20" w:right="20" w:firstLine="280"/>
        <w:jc w:val="both"/>
        <w:rPr>
          <w:b/>
          <w:bCs/>
        </w:rPr>
      </w:pPr>
    </w:p>
    <w:p w:rsidR="008D3E65" w:rsidRPr="008D3E65" w:rsidRDefault="008D3E65" w:rsidP="00245723">
      <w:pPr>
        <w:spacing w:before="139" w:after="0" w:line="240" w:lineRule="auto"/>
        <w:ind w:left="60" w:right="40" w:firstLine="649"/>
        <w:jc w:val="both"/>
        <w:rPr>
          <w:sz w:val="28"/>
          <w:szCs w:val="28"/>
        </w:rPr>
      </w:pP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Базовые теоретические знания могут быть признаны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(по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-66) в том случае, если они получены или по ним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были проведены экзамены в одобренном по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147 обра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зовательном учреждении. Другими словами, образовательное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учреждение само должно 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ыть сертифицировано</w:t>
      </w:r>
      <w:r w:rsidR="00CD0711" w:rsidRPr="00CD0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CD0711" w:rsidRPr="00CD0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вии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D0711" w:rsidRPr="00CD0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CD0711" w:rsidRPr="00CD0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-147</w:t>
      </w:r>
      <w:r w:rsidR="00CD0711" w:rsidRPr="00CD0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правил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D0711" w:rsidRPr="00CD07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8D3E65" w:rsidRPr="008D3E65" w:rsidRDefault="008D3E65" w:rsidP="00245723">
      <w:pPr>
        <w:spacing w:after="0" w:line="240" w:lineRule="auto"/>
        <w:ind w:left="60" w:right="40" w:firstLine="649"/>
        <w:jc w:val="both"/>
        <w:rPr>
          <w:sz w:val="28"/>
          <w:szCs w:val="28"/>
        </w:rPr>
      </w:pP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Для получения сертификата образовательное учреждение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должно удовлетворять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-147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к:</w:t>
      </w:r>
    </w:p>
    <w:p w:rsidR="008D3E65" w:rsidRPr="008D3E65" w:rsidRDefault="008D3E65" w:rsidP="003548EC">
      <w:pPr>
        <w:widowControl w:val="0"/>
        <w:numPr>
          <w:ilvl w:val="0"/>
          <w:numId w:val="3"/>
        </w:numPr>
        <w:tabs>
          <w:tab w:val="left" w:pos="338"/>
        </w:tabs>
        <w:spacing w:after="0" w:line="240" w:lineRule="auto"/>
        <w:ind w:left="60"/>
        <w:jc w:val="both"/>
        <w:rPr>
          <w:sz w:val="28"/>
          <w:szCs w:val="28"/>
        </w:rPr>
      </w:pP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помещениям</w:t>
      </w:r>
      <w:r w:rsid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оборудованию;</w:t>
      </w:r>
    </w:p>
    <w:p w:rsidR="008D3E65" w:rsidRPr="008D3E65" w:rsidRDefault="008D3E65" w:rsidP="003548EC">
      <w:pPr>
        <w:widowControl w:val="0"/>
        <w:numPr>
          <w:ilvl w:val="0"/>
          <w:numId w:val="3"/>
        </w:numPr>
        <w:tabs>
          <w:tab w:val="left" w:pos="338"/>
        </w:tabs>
        <w:spacing w:after="0" w:line="240" w:lineRule="auto"/>
        <w:ind w:left="60"/>
        <w:jc w:val="both"/>
        <w:rPr>
          <w:sz w:val="28"/>
          <w:szCs w:val="28"/>
        </w:rPr>
      </w:pP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персоналу</w:t>
      </w:r>
      <w:r w:rsid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6BAA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учреждения;</w:t>
      </w:r>
    </w:p>
    <w:p w:rsidR="008D3E65" w:rsidRPr="008D3E65" w:rsidRDefault="008D3E65" w:rsidP="003548EC">
      <w:pPr>
        <w:widowControl w:val="0"/>
        <w:numPr>
          <w:ilvl w:val="0"/>
          <w:numId w:val="3"/>
        </w:numPr>
        <w:tabs>
          <w:tab w:val="left" w:pos="338"/>
        </w:tabs>
        <w:spacing w:after="0" w:line="240" w:lineRule="auto"/>
        <w:ind w:left="60"/>
        <w:jc w:val="both"/>
        <w:rPr>
          <w:sz w:val="28"/>
          <w:szCs w:val="28"/>
        </w:rPr>
      </w:pP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>преподавательскому</w:t>
      </w:r>
      <w:r w:rsid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инструкторскому</w:t>
      </w:r>
      <w:r w:rsid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D3E65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составу;</w:t>
      </w:r>
    </w:p>
    <w:p w:rsidR="00A979BC" w:rsidRPr="00A979BC" w:rsidRDefault="00A979BC" w:rsidP="003548EC">
      <w:pPr>
        <w:widowControl w:val="0"/>
        <w:numPr>
          <w:ilvl w:val="0"/>
          <w:numId w:val="3"/>
        </w:numPr>
        <w:tabs>
          <w:tab w:val="left" w:pos="329"/>
        </w:tabs>
        <w:spacing w:after="0" w:line="240" w:lineRule="auto"/>
        <w:ind w:left="60"/>
        <w:jc w:val="both"/>
        <w:rPr>
          <w:sz w:val="28"/>
          <w:szCs w:val="28"/>
        </w:rPr>
      </w:pP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>учебным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материалам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лабораторной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базе;</w:t>
      </w:r>
    </w:p>
    <w:p w:rsidR="00C4743A" w:rsidRDefault="00A979BC" w:rsidP="003548EC">
      <w:pPr>
        <w:widowControl w:val="0"/>
        <w:numPr>
          <w:ilvl w:val="0"/>
          <w:numId w:val="3"/>
        </w:numPr>
        <w:tabs>
          <w:tab w:val="left" w:pos="343"/>
        </w:tabs>
        <w:spacing w:after="0" w:line="240" w:lineRule="auto"/>
        <w:ind w:left="60"/>
        <w:jc w:val="both"/>
        <w:rPr>
          <w:sz w:val="28"/>
          <w:szCs w:val="28"/>
        </w:rPr>
      </w:pP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>методике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9BC">
        <w:rPr>
          <w:rStyle w:val="21"/>
          <w:rFonts w:eastAsiaTheme="minorEastAsia"/>
          <w:b w:val="0"/>
          <w:bCs w:val="0"/>
          <w:sz w:val="28"/>
          <w:szCs w:val="28"/>
        </w:rPr>
        <w:t xml:space="preserve"> обучения;</w:t>
      </w:r>
    </w:p>
    <w:p w:rsidR="00001030" w:rsidRPr="00C4743A" w:rsidRDefault="00A979BC" w:rsidP="003548EC">
      <w:pPr>
        <w:widowControl w:val="0"/>
        <w:numPr>
          <w:ilvl w:val="0"/>
          <w:numId w:val="3"/>
        </w:numPr>
        <w:tabs>
          <w:tab w:val="left" w:pos="343"/>
        </w:tabs>
        <w:spacing w:after="0" w:line="240" w:lineRule="auto"/>
        <w:ind w:left="6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C4743A">
        <w:rPr>
          <w:rStyle w:val="21"/>
          <w:rFonts w:eastAsiaTheme="minorEastAsia"/>
          <w:b w:val="0"/>
          <w:bCs w:val="0"/>
          <w:sz w:val="28"/>
          <w:szCs w:val="28"/>
        </w:rPr>
        <w:t>системе  качества  обучения.</w:t>
      </w:r>
      <w:r w:rsidR="00001030" w:rsidRPr="00C4743A">
        <w:rPr>
          <w:rStyle w:val="21"/>
          <w:rFonts w:eastAsiaTheme="minorEastAsia"/>
          <w:b w:val="0"/>
          <w:bCs w:val="0"/>
        </w:rPr>
        <w:t xml:space="preserve"> </w:t>
      </w:r>
    </w:p>
    <w:p w:rsidR="00001030" w:rsidRPr="00001030" w:rsidRDefault="00001030" w:rsidP="0024572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Для перечисленных выше категорий сертифицирующего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персонала по </w:t>
      </w:r>
      <w:r w:rsidR="001D1111" w:rsidRPr="001D11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-66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D1111" w:rsidRPr="001D11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определены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D1111" w:rsidRPr="001D11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D1111" w:rsidRPr="001D11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уровни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D1111" w:rsidRPr="001D11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знаний:</w:t>
      </w:r>
    </w:p>
    <w:p w:rsidR="00001030" w:rsidRPr="00001030" w:rsidRDefault="00001030" w:rsidP="003548EC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уровень </w:t>
      </w:r>
      <w:r w:rsidR="00E37AD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1</w:t>
      </w:r>
      <w:r w:rsidR="001954B7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— </w:t>
      </w:r>
      <w:r w:rsidR="001954B7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знакомс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тво  с  основными  элементами  пред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мета;</w:t>
      </w:r>
    </w:p>
    <w:p w:rsidR="00001030" w:rsidRPr="00001030" w:rsidRDefault="00E37ADB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уровень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>2</w:t>
      </w:r>
      <w:r w:rsidR="00CA3E4D" w:rsidRPr="00CA3E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— общее знание теоретических и практических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02EC">
        <w:rPr>
          <w:rStyle w:val="21"/>
          <w:rFonts w:eastAsiaTheme="minorEastAsia"/>
          <w:b w:val="0"/>
          <w:bCs w:val="0"/>
          <w:sz w:val="28"/>
          <w:szCs w:val="28"/>
        </w:rPr>
        <w:t>аспектов</w:t>
      </w:r>
      <w:r w:rsidR="006002EC" w:rsidRPr="006002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>предмета.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Умение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применять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практике;</w:t>
      </w:r>
    </w:p>
    <w:p w:rsidR="00001030" w:rsidRPr="00001030" w:rsidRDefault="00001030" w:rsidP="003548EC">
      <w:pPr>
        <w:widowControl w:val="0"/>
        <w:numPr>
          <w:ilvl w:val="0"/>
          <w:numId w:val="3"/>
        </w:numPr>
        <w:tabs>
          <w:tab w:val="left" w:pos="298"/>
        </w:tabs>
        <w:spacing w:after="60" w:line="240" w:lineRule="auto"/>
        <w:ind w:left="300" w:right="20" w:hanging="280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уровень </w:t>
      </w:r>
      <w:r w:rsidR="001954B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3</w:t>
      </w:r>
      <w:r w:rsidR="001954B7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— детальное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знание теоретических и практиче</w:t>
      </w:r>
      <w:r w:rsidR="00E37ADB">
        <w:rPr>
          <w:rStyle w:val="21"/>
          <w:rFonts w:eastAsiaTheme="minorEastAsia"/>
          <w:b w:val="0"/>
          <w:bCs w:val="0"/>
          <w:sz w:val="28"/>
          <w:szCs w:val="28"/>
        </w:rPr>
        <w:t xml:space="preserve">ских аспектов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предмета. Способность сочетать и применять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отдельные элементы знаний </w:t>
      </w:r>
      <w:r w:rsidR="006002EC" w:rsidRPr="006002E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логическом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физическом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6002EC" w:rsidRPr="006002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образе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02EC" w:rsidRPr="006002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действий.</w:t>
      </w:r>
    </w:p>
    <w:p w:rsidR="00001030" w:rsidRPr="00001030" w:rsidRDefault="00001030" w:rsidP="00E86D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Программа обучения специалистов по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-66 строится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по модульному принципу из 17 модулей. Каждый модуль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представляет собой предмет (математика, физика и т.д.).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Для каждой категории определен набор </w:t>
      </w:r>
      <w:r w:rsidR="00D87C8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модулей</w:t>
      </w:r>
      <w:r w:rsidR="0007089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уровень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знаний.</w:t>
      </w:r>
    </w:p>
    <w:p w:rsidR="00001030" w:rsidRPr="00001030" w:rsidRDefault="00001030" w:rsidP="00E86D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Базовый курс обучени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 для категорий В1 и В2, в соот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ветствии с требованием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-147, должен иметь объем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менее 2400 часов. При об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учении </w:t>
      </w:r>
      <w:r w:rsidR="004A2D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на </w:t>
      </w:r>
      <w:r w:rsidR="004A2D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обе </w:t>
      </w:r>
      <w:r w:rsidR="004A2D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5941">
        <w:rPr>
          <w:rStyle w:val="21"/>
          <w:rFonts w:eastAsiaTheme="minorEastAsia"/>
          <w:b w:val="0"/>
          <w:bCs w:val="0"/>
          <w:sz w:val="28"/>
          <w:szCs w:val="28"/>
        </w:rPr>
        <w:t xml:space="preserve">категории </w:t>
      </w:r>
      <w:r w:rsidR="00235941" w:rsidRPr="005D6D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5941" w:rsidRPr="005D6DCF">
        <w:rPr>
          <w:rStyle w:val="21"/>
          <w:rFonts w:eastAsiaTheme="minorEastAsia"/>
          <w:bCs w:val="0"/>
          <w:sz w:val="28"/>
          <w:szCs w:val="28"/>
        </w:rPr>
        <w:t>-</w:t>
      </w:r>
      <w:r w:rsidR="00235941" w:rsidRPr="005D6DC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не </w:t>
      </w:r>
      <w:r w:rsidR="004A2D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ме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нее </w:t>
      </w:r>
      <w:r w:rsidR="004A2D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3000</w:t>
      </w:r>
      <w:r w:rsidR="004A2D4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часов.</w:t>
      </w:r>
    </w:p>
    <w:p w:rsidR="00001030" w:rsidRPr="00001030" w:rsidRDefault="00001030" w:rsidP="00E86D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категории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А базовый курс обучения должен быть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менее 800 часов.</w:t>
      </w:r>
    </w:p>
    <w:p w:rsidR="00001030" w:rsidRPr="00001030" w:rsidRDefault="00001030" w:rsidP="00E86D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Для категории С базо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вый курс представляет собой про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грамму соответствующего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высшего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института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университета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001030" w:rsidRPr="00001030" w:rsidRDefault="00001030" w:rsidP="00E37AD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0pt0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0pt0"/>
          <w:rFonts w:eastAsiaTheme="minorEastAsia"/>
          <w:bCs w:val="0"/>
          <w:sz w:val="28"/>
          <w:szCs w:val="28"/>
        </w:rPr>
        <w:t>Экзамены по базовым курсам.</w:t>
      </w:r>
      <w:r w:rsidRPr="00001030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После завершения изучения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каждого модуля программы обучения должны проводиться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экзамены по всем предметам изученного модуля, причем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запрещается пользоват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ься конспектами во время экзаме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нов. Все экзамены по базовому курсу должны быть сданы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в течение пяти лет с момента сдачи экзамена по первому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модулю курса для каждой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категории специалистов. Пересда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ча любого экзамена разрешается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ранее,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чем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через месяц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b/>
          <w:bCs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после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неудачной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сдачи.</w:t>
      </w:r>
    </w:p>
    <w:p w:rsidR="00AF726D" w:rsidRPr="00AF726D" w:rsidRDefault="00001030" w:rsidP="00AF726D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По базовому практическому обучению проводятся зачеты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после завершения каждог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 периода, отведенного для прак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>тики (в лабораториях, на</w:t>
      </w:r>
      <w:r w:rsidR="006D5164" w:rsidRPr="006D51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предприятиях).</w:t>
      </w:r>
    </w:p>
    <w:p w:rsidR="00CB263F" w:rsidRDefault="00E37ADB" w:rsidP="00E86D2C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001030" w:rsidRPr="00001030">
        <w:rPr>
          <w:rStyle w:val="20pt0"/>
          <w:rFonts w:eastAsiaTheme="minorEastAsia"/>
          <w:bCs w:val="0"/>
          <w:sz w:val="28"/>
          <w:szCs w:val="28"/>
        </w:rPr>
        <w:t>Опыт</w:t>
      </w:r>
      <w:r w:rsidR="00F0429F" w:rsidRPr="00F0429F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001030" w:rsidRPr="00001030">
        <w:rPr>
          <w:rStyle w:val="20pt0"/>
          <w:rFonts w:eastAsiaTheme="minorEastAsia"/>
          <w:bCs w:val="0"/>
          <w:sz w:val="28"/>
          <w:szCs w:val="28"/>
        </w:rPr>
        <w:t xml:space="preserve"> практической</w:t>
      </w:r>
      <w:r w:rsidR="00F0429F" w:rsidRPr="00F0429F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001030" w:rsidRPr="00001030">
        <w:rPr>
          <w:rStyle w:val="20pt0"/>
          <w:rFonts w:eastAsiaTheme="minorEastAsia"/>
          <w:bCs w:val="0"/>
          <w:sz w:val="28"/>
          <w:szCs w:val="28"/>
        </w:rPr>
        <w:t xml:space="preserve"> работы, </w:t>
      </w:r>
      <w:r w:rsidR="00F0429F" w:rsidRPr="00F0429F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001030" w:rsidRPr="00001030">
        <w:rPr>
          <w:rStyle w:val="20pt0"/>
          <w:rFonts w:eastAsiaTheme="minorEastAsia"/>
          <w:bCs w:val="0"/>
          <w:sz w:val="28"/>
          <w:szCs w:val="28"/>
        </w:rPr>
        <w:t>необходимый для получения</w:t>
      </w:r>
      <w:r w:rsidR="00001030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001030" w:rsidRPr="00001030">
        <w:rPr>
          <w:rStyle w:val="20pt0"/>
          <w:rFonts w:eastAsiaTheme="minorEastAsia"/>
          <w:bCs w:val="0"/>
          <w:sz w:val="28"/>
          <w:szCs w:val="28"/>
        </w:rPr>
        <w:t>лицензии и сертификата на ТО.</w:t>
      </w:r>
      <w:r w:rsidR="00001030" w:rsidRPr="00001030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>Минимальные требования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>к опыту работы для кв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>алификации</w:t>
      </w:r>
      <w:r w:rsidR="003855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сертифицирующего </w:t>
      </w:r>
      <w:r w:rsidR="003855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01030">
        <w:rPr>
          <w:rStyle w:val="21"/>
          <w:rFonts w:eastAsiaTheme="minorEastAsia"/>
          <w:b w:val="0"/>
          <w:bCs w:val="0"/>
          <w:sz w:val="28"/>
          <w:szCs w:val="28"/>
        </w:rPr>
        <w:t>пер</w:t>
      </w:r>
      <w:r w:rsidR="00001030" w:rsidRPr="00001030">
        <w:rPr>
          <w:rStyle w:val="21"/>
          <w:rFonts w:eastAsiaTheme="minorEastAsia"/>
          <w:b w:val="0"/>
          <w:bCs w:val="0"/>
          <w:sz w:val="28"/>
          <w:szCs w:val="28"/>
        </w:rPr>
        <w:t>сонала:</w:t>
      </w:r>
    </w:p>
    <w:p w:rsidR="00CB263F" w:rsidRPr="00CB263F" w:rsidRDefault="00CB263F" w:rsidP="00E8191E">
      <w:pPr>
        <w:widowControl w:val="0"/>
        <w:tabs>
          <w:tab w:val="left" w:pos="0"/>
          <w:tab w:val="left" w:pos="5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E6642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категория А: 1 год по ТО ВС сразу после завершения ба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зо</w:t>
      </w:r>
      <w:r w:rsidR="00E84D7F">
        <w:rPr>
          <w:rStyle w:val="21"/>
          <w:rFonts w:eastAsiaTheme="minorEastAsia"/>
          <w:b w:val="0"/>
          <w:bCs w:val="0"/>
          <w:sz w:val="28"/>
          <w:szCs w:val="28"/>
        </w:rPr>
        <w:t xml:space="preserve">вого курса или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2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последних года ТО ВС после окончания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технического училища неавиационного профиля, или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3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года ТО ВС для ли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ц, не имеющих </w:t>
      </w:r>
      <w:r w:rsidR="00415D5B" w:rsidRPr="00415D5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>технического  обра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зования;</w:t>
      </w:r>
    </w:p>
    <w:p w:rsidR="00CB263F" w:rsidRPr="00CB263F" w:rsidRDefault="00757C53" w:rsidP="00E8191E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категории В1 и В2: 2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следних года ТО ВС после оконча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ния базового курса обучения или 3 последних года по 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ВС после обучения как квалифицированного рабочего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в неавиационной технической области, или </w:t>
      </w:r>
      <w:r w:rsidR="00BB5DF5" w:rsidRPr="00BB5D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AE4789">
        <w:rPr>
          <w:rStyle w:val="21"/>
          <w:rFonts w:eastAsiaTheme="minorEastAsia"/>
          <w:b w:val="0"/>
          <w:bCs w:val="0"/>
          <w:sz w:val="28"/>
          <w:szCs w:val="28"/>
        </w:rPr>
        <w:t>5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последних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лет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1C60F3">
        <w:rPr>
          <w:rStyle w:val="21"/>
          <w:rFonts w:eastAsiaTheme="minorEastAsia"/>
          <w:b w:val="0"/>
          <w:bCs w:val="0"/>
          <w:sz w:val="28"/>
          <w:szCs w:val="28"/>
        </w:rPr>
        <w:t xml:space="preserve"> лиц,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не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имеющих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образования;</w:t>
      </w:r>
    </w:p>
    <w:p w:rsidR="00AF726D" w:rsidRPr="00AF726D" w:rsidRDefault="00757C53" w:rsidP="00E8191E">
      <w:pPr>
        <w:widowControl w:val="0"/>
        <w:tabs>
          <w:tab w:val="left" w:pos="0"/>
        </w:tabs>
        <w:spacing w:after="6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категория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С: 3 года ТО с квалификацией В1 или В2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на линейном ТО или 3 года ТО или обеспечения ТО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B263F" w:rsidRPr="00CB263F">
        <w:rPr>
          <w:rStyle w:val="21"/>
          <w:rFonts w:eastAsiaTheme="minorEastAsia"/>
          <w:b w:val="0"/>
          <w:bCs w:val="0"/>
          <w:sz w:val="28"/>
          <w:szCs w:val="28"/>
        </w:rPr>
        <w:t>лиц с высшим техническим образованием.</w:t>
      </w:r>
    </w:p>
    <w:p w:rsidR="00CB263F" w:rsidRPr="00CB263F" w:rsidRDefault="00CB263F" w:rsidP="00E86D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57C53">
        <w:rPr>
          <w:rStyle w:val="20pt0"/>
          <w:rFonts w:eastAsiaTheme="minorEastAsia"/>
          <w:bCs w:val="0"/>
          <w:sz w:val="28"/>
          <w:szCs w:val="28"/>
        </w:rPr>
        <w:t>Обучение типу работ и типу ВС.</w:t>
      </w:r>
      <w:r w:rsidRPr="00CB263F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>Может проводиться в об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разовательном учреждении по ТО ВС, если у него имеется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соответствующая материально</w:t>
      </w:r>
      <w:r w:rsidRPr="0098044E">
        <w:rPr>
          <w:rStyle w:val="21"/>
          <w:rFonts w:eastAsiaTheme="minorEastAsia"/>
          <w:bCs w:val="0"/>
          <w:sz w:val="28"/>
          <w:szCs w:val="28"/>
        </w:rPr>
        <w:t>-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техническая база и если оно,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в соответствии с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-147, удовлетворяет требованиям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требителя — организации по ТО. </w:t>
      </w:r>
      <w:r w:rsidR="007E381D">
        <w:rPr>
          <w:rStyle w:val="21"/>
          <w:rFonts w:eastAsiaTheme="minorEastAsia"/>
          <w:b w:val="0"/>
          <w:bCs w:val="0"/>
          <w:sz w:val="28"/>
          <w:szCs w:val="28"/>
        </w:rPr>
        <w:t>В ином случае образова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тельное учреждение должно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по договорам направлять обучае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мый персонал на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практику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другие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организации,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8044E" w:rsidRPr="0098044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которые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8044E" w:rsidRPr="0098044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удовлетворяют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8044E" w:rsidRPr="0098044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требованиям.</w:t>
      </w:r>
    </w:p>
    <w:p w:rsidR="00CB263F" w:rsidRPr="00CB263F" w:rsidRDefault="00CB263F" w:rsidP="00E9558F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Для получения лицензии на ТО сотрудник организации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подает заявку в Авиаци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>онную Администрацию. Если заяви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тель удовлетворяет требованиям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-66, ему выдается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лицензия на ТО соответствующего типа ВС. На основании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этой лицензии и соответствия требованиям Организации</w:t>
      </w:r>
      <w:r w:rsidR="00802FFF" w:rsidRPr="00802FF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по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последняя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выдает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сертификат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на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ТО.</w:t>
      </w:r>
    </w:p>
    <w:p w:rsidR="00A979BC" w:rsidRDefault="00CB263F" w:rsidP="00C20675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57C53">
        <w:rPr>
          <w:rStyle w:val="20pt0"/>
          <w:rFonts w:eastAsiaTheme="minorEastAsia"/>
          <w:bCs w:val="0"/>
          <w:sz w:val="28"/>
          <w:szCs w:val="28"/>
        </w:rPr>
        <w:t xml:space="preserve">Приостановка </w:t>
      </w:r>
      <w:r w:rsidR="00802FFF" w:rsidRPr="00802FFF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Pr="00757C53">
        <w:rPr>
          <w:rStyle w:val="20pt0"/>
          <w:rFonts w:eastAsiaTheme="minorEastAsia"/>
          <w:bCs w:val="0"/>
          <w:sz w:val="28"/>
          <w:szCs w:val="28"/>
        </w:rPr>
        <w:t>действия</w:t>
      </w:r>
      <w:r w:rsidR="00757C53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802FFF" w:rsidRPr="00802FFF">
        <w:rPr>
          <w:rStyle w:val="20pt0"/>
          <w:rFonts w:eastAsiaTheme="minorEastAsia"/>
          <w:bCs w:val="0"/>
          <w:sz w:val="28"/>
          <w:szCs w:val="28"/>
        </w:rPr>
        <w:t xml:space="preserve"> </w:t>
      </w:r>
      <w:r w:rsidR="00757C53">
        <w:rPr>
          <w:rStyle w:val="20pt0"/>
          <w:rFonts w:eastAsiaTheme="minorEastAsia"/>
          <w:bCs w:val="0"/>
          <w:sz w:val="28"/>
          <w:szCs w:val="28"/>
        </w:rPr>
        <w:t>или лишение полномочий сертифи</w:t>
      </w:r>
      <w:r w:rsidRPr="00757C53">
        <w:rPr>
          <w:rStyle w:val="20pt0"/>
          <w:rFonts w:eastAsiaTheme="minorEastAsia"/>
          <w:bCs w:val="0"/>
          <w:sz w:val="28"/>
          <w:szCs w:val="28"/>
        </w:rPr>
        <w:t>ката лица персонала.</w:t>
      </w:r>
      <w:r w:rsidRPr="00CB263F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В с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>лучаях, когда состояние или дей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ствия члена персонала нарушают требования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-147, его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>сертифицирующие полномочия могут</w:t>
      </w:r>
      <w:r w:rsidR="00802FFF" w:rsidRPr="00802FF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быть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B263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приостановлены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02FFF" w:rsidRPr="00802FF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>или</w:t>
      </w:r>
      <w:r w:rsidR="00802FFF" w:rsidRPr="00802FF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57C53">
        <w:rPr>
          <w:rStyle w:val="21"/>
          <w:rFonts w:eastAsiaTheme="minorEastAsia"/>
          <w:b w:val="0"/>
          <w:bCs w:val="0"/>
          <w:sz w:val="28"/>
          <w:szCs w:val="28"/>
        </w:rPr>
        <w:t xml:space="preserve">  прекращены.</w:t>
      </w:r>
    </w:p>
    <w:p w:rsidR="00EF6356" w:rsidRDefault="00EF6356" w:rsidP="00CB263F">
      <w:pPr>
        <w:widowControl w:val="0"/>
        <w:tabs>
          <w:tab w:val="left" w:pos="334"/>
        </w:tabs>
        <w:spacing w:after="0" w:line="240" w:lineRule="auto"/>
        <w:ind w:left="60"/>
        <w:jc w:val="both"/>
        <w:rPr>
          <w:sz w:val="28"/>
          <w:szCs w:val="28"/>
        </w:rPr>
      </w:pPr>
    </w:p>
    <w:p w:rsidR="00EF6356" w:rsidRDefault="00EF6356" w:rsidP="00CB263F">
      <w:pPr>
        <w:widowControl w:val="0"/>
        <w:tabs>
          <w:tab w:val="left" w:pos="334"/>
        </w:tabs>
        <w:spacing w:after="0" w:line="240" w:lineRule="auto"/>
        <w:ind w:left="60"/>
        <w:jc w:val="both"/>
        <w:rPr>
          <w:sz w:val="28"/>
          <w:szCs w:val="28"/>
        </w:rPr>
      </w:pPr>
    </w:p>
    <w:p w:rsidR="00EF6356" w:rsidRDefault="00E81E30" w:rsidP="00812262">
      <w:pPr>
        <w:widowControl w:val="0"/>
        <w:tabs>
          <w:tab w:val="left" w:pos="334"/>
        </w:tabs>
        <w:spacing w:after="0"/>
        <w:ind w:left="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Глава 5</w:t>
      </w:r>
      <w:r w:rsidR="00812262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812262">
        <w:rPr>
          <w:rFonts w:ascii="Times New Roman" w:hAnsi="Times New Roman" w:cs="Times New Roman"/>
          <w:b/>
          <w:sz w:val="36"/>
          <w:szCs w:val="36"/>
        </w:rPr>
        <w:t>Авиационно – техническая подготовка</w:t>
      </w:r>
    </w:p>
    <w:p w:rsidR="00D749E1" w:rsidRDefault="00812262" w:rsidP="005A4538">
      <w:pPr>
        <w:widowControl w:val="0"/>
        <w:tabs>
          <w:tab w:val="left" w:pos="334"/>
        </w:tabs>
        <w:spacing w:after="0"/>
        <w:ind w:left="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812262">
        <w:rPr>
          <w:rFonts w:ascii="Times New Roman" w:hAnsi="Times New Roman" w:cs="Times New Roman"/>
          <w:b/>
          <w:sz w:val="36"/>
          <w:szCs w:val="36"/>
        </w:rPr>
        <w:t>инженерно – технического персонала</w:t>
      </w:r>
    </w:p>
    <w:p w:rsidR="00D749E1" w:rsidRDefault="00D749E1" w:rsidP="00812262">
      <w:pPr>
        <w:widowControl w:val="0"/>
        <w:tabs>
          <w:tab w:val="left" w:pos="334"/>
        </w:tabs>
        <w:spacing w:after="0"/>
        <w:ind w:left="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749E1" w:rsidRDefault="00E81E30" w:rsidP="000857D5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749E1" w:rsidRPr="00D749E1">
        <w:rPr>
          <w:rFonts w:ascii="Times New Roman" w:hAnsi="Times New Roman" w:cs="Times New Roman"/>
          <w:b/>
          <w:sz w:val="28"/>
          <w:szCs w:val="28"/>
        </w:rPr>
        <w:t>.1</w:t>
      </w:r>
      <w:r w:rsidR="00D749E1">
        <w:rPr>
          <w:rFonts w:ascii="Times New Roman" w:hAnsi="Times New Roman" w:cs="Times New Roman"/>
          <w:b/>
          <w:sz w:val="28"/>
          <w:szCs w:val="28"/>
        </w:rPr>
        <w:t xml:space="preserve">       ОРГАНИЗАЦИЯ </w:t>
      </w:r>
      <w:r w:rsidR="00554589" w:rsidRPr="005D6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9E1">
        <w:rPr>
          <w:rFonts w:ascii="Times New Roman" w:hAnsi="Times New Roman" w:cs="Times New Roman"/>
          <w:b/>
          <w:sz w:val="28"/>
          <w:szCs w:val="28"/>
        </w:rPr>
        <w:t xml:space="preserve"> АВИАЦИОННО – ТЕХНИЧЕСКОЙ</w:t>
      </w:r>
    </w:p>
    <w:p w:rsidR="00D749E1" w:rsidRDefault="00D749E1" w:rsidP="000857D5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ПОДГОТОВКИ</w:t>
      </w:r>
    </w:p>
    <w:p w:rsidR="00C20675" w:rsidRDefault="00C20675" w:rsidP="00D749E1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675" w:rsidRDefault="00C20675" w:rsidP="00C20675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Первоначальная профессиональная подготовка ИТП для ТЭ авиационной техники производится в высших и средних учебных заведениях </w:t>
      </w:r>
      <w:r w:rsidR="006A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6A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A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других ведомств.</w:t>
      </w:r>
    </w:p>
    <w:p w:rsidR="00C20675" w:rsidRDefault="00C20675" w:rsidP="00C20675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АТ и повышение квалификации ИТП проводят в учебно</w:t>
      </w:r>
      <w:r w:rsidRPr="003C4FA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тренировочных центрах (УТЦ), в авиапредприятиях и учебных заведениях ГА, опытно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 w:rsidRPr="003C4FA6">
        <w:rPr>
          <w:rFonts w:ascii="Times New Roman" w:hAnsi="Times New Roman" w:cs="Times New Roman"/>
          <w:b/>
          <w:sz w:val="28"/>
          <w:szCs w:val="28"/>
        </w:rPr>
        <w:t>-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конструкторских бюро (ОКБ) и заводах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 w:rsidRPr="003C4FA6">
        <w:rPr>
          <w:rFonts w:ascii="Times New Roman" w:hAnsi="Times New Roman" w:cs="Times New Roman"/>
          <w:b/>
          <w:sz w:val="28"/>
          <w:szCs w:val="28"/>
        </w:rPr>
        <w:t>-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изготовителях АТ в соответствии с требованиями документов по профессиональной и авиационно</w:t>
      </w:r>
      <w:r w:rsidR="006A5BB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технической  подготовке  ИТП  и  рабочих  в  ГА.</w:t>
      </w:r>
    </w:p>
    <w:p w:rsidR="00C20675" w:rsidRDefault="00C20675" w:rsidP="00C20675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Авиационно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 w:rsidRPr="003C4FA6">
        <w:rPr>
          <w:rFonts w:ascii="Times New Roman" w:hAnsi="Times New Roman" w:cs="Times New Roman"/>
          <w:b/>
          <w:sz w:val="28"/>
          <w:szCs w:val="28"/>
        </w:rPr>
        <w:t>-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техническая подготовка</w:t>
      </w:r>
      <w:r w:rsidR="00E153AE" w:rsidRPr="005A6A7C">
        <w:rPr>
          <w:rFonts w:ascii="Times New Roman" w:hAnsi="Times New Roman" w:cs="Times New Roman"/>
          <w:sz w:val="28"/>
          <w:szCs w:val="28"/>
        </w:rPr>
        <w:t xml:space="preserve"> (</w:t>
      </w:r>
      <w:r w:rsidR="00E153AE">
        <w:rPr>
          <w:rFonts w:ascii="Times New Roman" w:hAnsi="Times New Roman" w:cs="Times New Roman"/>
          <w:sz w:val="28"/>
          <w:szCs w:val="28"/>
        </w:rPr>
        <w:t>АТП)</w:t>
      </w:r>
      <w:r>
        <w:rPr>
          <w:rFonts w:ascii="Times New Roman" w:hAnsi="Times New Roman" w:cs="Times New Roman"/>
          <w:sz w:val="28"/>
          <w:szCs w:val="28"/>
        </w:rPr>
        <w:t xml:space="preserve"> ИТП осуществляется с использованием учебной базы авиапредприятия, которая представляет собой технические классы, площадки для размещения крупногабаритных образцов учебной АТ, техническую библиотеку. Технические классы специализируют </w:t>
      </w:r>
      <w:r w:rsidR="00437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 видам  АТ  и  учебным  дисциплинам.</w:t>
      </w:r>
    </w:p>
    <w:p w:rsidR="000857D5" w:rsidRDefault="000857D5" w:rsidP="00C20675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авиационно</w:t>
      </w:r>
      <w:r w:rsidRPr="003C4FA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техническую подготовку ИТП несет авиапредприятие, в пределах своей компетенции и в соответствии с требованиями  </w:t>
      </w:r>
      <w:r w:rsidR="003C4FA6" w:rsidRPr="003C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</w:t>
      </w:r>
      <w:r w:rsidR="00335C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ующего  законодательства.</w:t>
      </w:r>
    </w:p>
    <w:p w:rsidR="000857D5" w:rsidRDefault="000857D5" w:rsidP="00C20675">
      <w:pPr>
        <w:widowControl w:val="0"/>
        <w:tabs>
          <w:tab w:val="left" w:pos="334"/>
        </w:tabs>
        <w:spacing w:after="0" w:line="240" w:lineRule="auto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</w:p>
    <w:p w:rsidR="000857D5" w:rsidRDefault="00E81E30" w:rsidP="000857D5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857D5" w:rsidRPr="000857D5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0857D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857D5" w:rsidRPr="000857D5">
        <w:rPr>
          <w:rFonts w:ascii="Times New Roman" w:hAnsi="Times New Roman" w:cs="Times New Roman"/>
          <w:b/>
          <w:sz w:val="28"/>
          <w:szCs w:val="28"/>
        </w:rPr>
        <w:t xml:space="preserve"> ВИДЫ </w:t>
      </w:r>
      <w:r w:rsidR="0008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7D5" w:rsidRPr="000857D5">
        <w:rPr>
          <w:rFonts w:ascii="Times New Roman" w:hAnsi="Times New Roman" w:cs="Times New Roman"/>
          <w:b/>
          <w:sz w:val="28"/>
          <w:szCs w:val="28"/>
        </w:rPr>
        <w:t xml:space="preserve"> АВИАЦИОННО </w:t>
      </w:r>
      <w:r w:rsidR="000857D5">
        <w:rPr>
          <w:rFonts w:ascii="Times New Roman" w:hAnsi="Times New Roman" w:cs="Times New Roman"/>
          <w:b/>
          <w:sz w:val="28"/>
          <w:szCs w:val="28"/>
        </w:rPr>
        <w:t>–</w:t>
      </w:r>
      <w:r w:rsidR="000857D5" w:rsidRPr="000857D5">
        <w:rPr>
          <w:rFonts w:ascii="Times New Roman" w:hAnsi="Times New Roman" w:cs="Times New Roman"/>
          <w:b/>
          <w:sz w:val="28"/>
          <w:szCs w:val="28"/>
        </w:rPr>
        <w:t xml:space="preserve"> ТЕХНИЧЕСКОЙ</w:t>
      </w:r>
    </w:p>
    <w:p w:rsidR="000857D5" w:rsidRDefault="000857D5" w:rsidP="000857D5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ПОДГОТОВКИ</w:t>
      </w:r>
    </w:p>
    <w:p w:rsidR="005F6D4F" w:rsidRDefault="005F6D4F" w:rsidP="000857D5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4F" w:rsidRDefault="005F6D4F" w:rsidP="000857D5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Авиационно – техническая  подготовка  ИТП  включает:</w:t>
      </w:r>
    </w:p>
    <w:p w:rsidR="005F6D4F" w:rsidRDefault="005F6D4F" w:rsidP="005F6D4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4B" w:rsidRPr="002C5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текущую  техническую  подготовку;</w:t>
      </w:r>
    </w:p>
    <w:p w:rsidR="005F6D4F" w:rsidRDefault="005F6D4F" w:rsidP="005F6D4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4B" w:rsidRPr="002C5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  к  эксплуатации  АТ  в  сезонных условиях;</w:t>
      </w:r>
    </w:p>
    <w:p w:rsidR="005F6D4F" w:rsidRDefault="005F6D4F" w:rsidP="005F6D4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4B" w:rsidRPr="00A25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самостоятельную  подготовку;</w:t>
      </w:r>
    </w:p>
    <w:p w:rsidR="005F6D4F" w:rsidRDefault="005F6D4F" w:rsidP="005F6D4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различные целевые курсы (изучение видов АТ, отдельных систем и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оборудования, конкретных разделов ЭД, повышение квалификации различных  категорий  работников  и  т. п.);</w:t>
      </w:r>
    </w:p>
    <w:p w:rsidR="007230BF" w:rsidRDefault="007230BF" w:rsidP="005F6D4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стажировку (освоение практических навыков и технологических приемов работы  на  авиационной  технике).</w:t>
      </w:r>
    </w:p>
    <w:p w:rsidR="00703BDF" w:rsidRDefault="00703BDF" w:rsidP="00703BDF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Pr="00703BDF">
        <w:rPr>
          <w:rFonts w:ascii="Times New Roman" w:hAnsi="Times New Roman" w:cs="Times New Roman"/>
          <w:b/>
          <w:i/>
          <w:sz w:val="28"/>
          <w:szCs w:val="28"/>
        </w:rPr>
        <w:t>текущей</w:t>
      </w:r>
      <w:r>
        <w:rPr>
          <w:rFonts w:ascii="Times New Roman" w:hAnsi="Times New Roman" w:cs="Times New Roman"/>
          <w:sz w:val="28"/>
          <w:szCs w:val="28"/>
        </w:rPr>
        <w:t xml:space="preserve">  технической  подготовке  ИТП  относится:</w:t>
      </w:r>
    </w:p>
    <w:p w:rsidR="00703BDF" w:rsidRDefault="00703BDF" w:rsidP="00703BD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4B" w:rsidRPr="002C5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изучение  документов,  регламентирующих  работу  ИАС  и  ТЭ  АТ;</w:t>
      </w:r>
    </w:p>
    <w:p w:rsidR="00703BDF" w:rsidRDefault="002C5B4B" w:rsidP="00703BD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5B4B">
        <w:rPr>
          <w:rFonts w:ascii="Times New Roman" w:hAnsi="Times New Roman" w:cs="Times New Roman"/>
          <w:sz w:val="28"/>
          <w:szCs w:val="28"/>
        </w:rPr>
        <w:t xml:space="preserve"> </w:t>
      </w:r>
      <w:r w:rsidR="00703BDF">
        <w:rPr>
          <w:rFonts w:ascii="Times New Roman" w:hAnsi="Times New Roman" w:cs="Times New Roman"/>
          <w:sz w:val="28"/>
          <w:szCs w:val="28"/>
        </w:rPr>
        <w:t xml:space="preserve">изучение информации по надежности АТ, методам выявления, </w:t>
      </w:r>
      <w:r w:rsidR="0011495D" w:rsidRPr="0011495D">
        <w:rPr>
          <w:rFonts w:ascii="Times New Roman" w:hAnsi="Times New Roman" w:cs="Times New Roman"/>
          <w:sz w:val="28"/>
          <w:szCs w:val="28"/>
        </w:rPr>
        <w:t xml:space="preserve"> </w:t>
      </w:r>
      <w:r w:rsidR="00703BDF">
        <w:rPr>
          <w:rFonts w:ascii="Times New Roman" w:hAnsi="Times New Roman" w:cs="Times New Roman"/>
          <w:sz w:val="28"/>
          <w:szCs w:val="28"/>
        </w:rPr>
        <w:t>устранения,</w:t>
      </w:r>
      <w:r w:rsidR="00626CAA" w:rsidRPr="00626CAA">
        <w:rPr>
          <w:rFonts w:ascii="Times New Roman" w:hAnsi="Times New Roman" w:cs="Times New Roman"/>
          <w:sz w:val="28"/>
          <w:szCs w:val="28"/>
        </w:rPr>
        <w:t xml:space="preserve"> </w:t>
      </w:r>
      <w:r w:rsidR="00703BDF">
        <w:rPr>
          <w:rFonts w:ascii="Times New Roman" w:hAnsi="Times New Roman" w:cs="Times New Roman"/>
          <w:sz w:val="28"/>
          <w:szCs w:val="28"/>
        </w:rPr>
        <w:t xml:space="preserve"> предупреждения  отказов  и  неисправностей;</w:t>
      </w:r>
    </w:p>
    <w:p w:rsidR="00703BDF" w:rsidRDefault="00703BDF" w:rsidP="00703BD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4B" w:rsidRPr="002C5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изучение  изменений  конструкции  АТ,  бюллетений  по  доработкам;</w:t>
      </w:r>
    </w:p>
    <w:p w:rsidR="00703BDF" w:rsidRDefault="00703BDF" w:rsidP="00703BD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повторное изучение конструкции и ЭД систем и изделий АТ, эксплуатация которых  требует  (по  различным  причинам)  усиленного  внимания;</w:t>
      </w:r>
    </w:p>
    <w:p w:rsidR="00703BDF" w:rsidRDefault="00703BDF" w:rsidP="00703BDF">
      <w:pPr>
        <w:widowControl w:val="0"/>
        <w:tabs>
          <w:tab w:val="left" w:pos="334"/>
        </w:tabs>
        <w:spacing w:after="0"/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4B" w:rsidRPr="002C5B4B">
        <w:rPr>
          <w:rFonts w:ascii="Times New Roman" w:hAnsi="Times New Roman" w:cs="Times New Roman"/>
          <w:sz w:val="28"/>
          <w:szCs w:val="28"/>
        </w:rPr>
        <w:t xml:space="preserve"> </w:t>
      </w:r>
      <w:r w:rsidR="002C5B4B" w:rsidRPr="00626C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 навыков  по  новым  видам </w:t>
      </w:r>
      <w:r w:rsidR="00925C6E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925C6E" w:rsidRDefault="00925C6E" w:rsidP="00925C6E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 w:rsidRPr="00CD5225">
        <w:rPr>
          <w:rFonts w:ascii="Times New Roman" w:hAnsi="Times New Roman" w:cs="Times New Roman"/>
          <w:b/>
          <w:i/>
          <w:sz w:val="28"/>
          <w:szCs w:val="28"/>
        </w:rPr>
        <w:t>Подготовка ИТП к эксплуатации АТ в сезонных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программам авиапредприятия (разработанных на основе</w:t>
      </w:r>
      <w:r w:rsidR="00D5274F" w:rsidRPr="00D5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типовых</w:t>
      </w:r>
      <w:r w:rsidR="00CD5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D5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ГОУВТ)</w:t>
      </w:r>
      <w:r w:rsidR="00CD5225">
        <w:rPr>
          <w:rFonts w:ascii="Times New Roman" w:hAnsi="Times New Roman" w:cs="Times New Roman"/>
          <w:sz w:val="28"/>
          <w:szCs w:val="28"/>
        </w:rPr>
        <w:t xml:space="preserve">  (см. п.3.3.3  «Сезонное ТО»).</w:t>
      </w:r>
    </w:p>
    <w:p w:rsidR="00CD5225" w:rsidRDefault="00CD5225" w:rsidP="00925C6E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 w:rsidRPr="00CD5225">
        <w:rPr>
          <w:rFonts w:ascii="Times New Roman" w:hAnsi="Times New Roman" w:cs="Times New Roman"/>
          <w:b/>
          <w:i/>
          <w:sz w:val="28"/>
          <w:szCs w:val="28"/>
        </w:rPr>
        <w:t>Самостоятельная техническая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проводится по отдельным темам или дисциплинам в соответствии с индивидуальными заданиями, выдаваемыми их непосредственными руководителями. Проверка знаний по изучаемым темам осуществляется во время</w:t>
      </w:r>
      <w:r w:rsidR="009C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9C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9C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текущей </w:t>
      </w:r>
      <w:r w:rsidR="009C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9C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подготовке.</w:t>
      </w:r>
    </w:p>
    <w:p w:rsidR="00CD5225" w:rsidRDefault="00F664C7" w:rsidP="00925C6E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 w:rsidRPr="00C424D3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="00A53E66" w:rsidRPr="00A53E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24D3">
        <w:rPr>
          <w:rFonts w:ascii="Times New Roman" w:hAnsi="Times New Roman" w:cs="Times New Roman"/>
          <w:b/>
          <w:i/>
          <w:sz w:val="28"/>
          <w:szCs w:val="28"/>
        </w:rPr>
        <w:t xml:space="preserve"> курсы</w:t>
      </w:r>
      <w:r>
        <w:rPr>
          <w:rFonts w:ascii="Times New Roman" w:hAnsi="Times New Roman" w:cs="Times New Roman"/>
          <w:sz w:val="28"/>
          <w:szCs w:val="28"/>
        </w:rPr>
        <w:t xml:space="preserve"> организуются для изучения модификаций ВС, систем и оборудования, средств технического обслуживания и т. д. – во всех случаях, когда возникает необходимость в дополнительной специальной подготовке ИТП. Такого рода курсы проводят на базе УТЦ , авиапредприятий и учебных заведений,  поставщиков  (предприятий</w:t>
      </w:r>
      <w:r w:rsidR="00041C98" w:rsidRPr="00041C98">
        <w:rPr>
          <w:rFonts w:ascii="Times New Roman" w:hAnsi="Times New Roman" w:cs="Times New Roman"/>
          <w:sz w:val="28"/>
          <w:szCs w:val="28"/>
        </w:rPr>
        <w:t xml:space="preserve"> </w:t>
      </w:r>
      <w:r w:rsidRPr="00041C9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изготовителей)  </w:t>
      </w:r>
      <w:r w:rsidR="00FC4B4C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B4C" w:rsidRDefault="00FC4B4C" w:rsidP="00925C6E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 изучению АТ (а также курсы повышения квалификации) организуют на базе УТЦ, авиапредприятий и учебных заведений, ОКБ и предприятий – изготовителей  АТ.</w:t>
      </w:r>
      <w:r w:rsidR="00B44881">
        <w:rPr>
          <w:rFonts w:ascii="Times New Roman" w:hAnsi="Times New Roman" w:cs="Times New Roman"/>
          <w:sz w:val="28"/>
          <w:szCs w:val="28"/>
        </w:rPr>
        <w:t xml:space="preserve"> Периодичность прохождения курсов повышения квалификации по типам АТ для специалистов, имеющих допуск к производству их ТОиР, определяется соответствующим документом ГОУВТ.</w:t>
      </w:r>
      <w:r w:rsidR="00DC70CB">
        <w:rPr>
          <w:rFonts w:ascii="Times New Roman" w:hAnsi="Times New Roman" w:cs="Times New Roman"/>
          <w:sz w:val="28"/>
          <w:szCs w:val="28"/>
        </w:rPr>
        <w:t xml:space="preserve"> Продолжительность обучения на курсах определяется</w:t>
      </w:r>
      <w:r w:rsidR="00C40561">
        <w:rPr>
          <w:rFonts w:ascii="Times New Roman" w:hAnsi="Times New Roman" w:cs="Times New Roman"/>
          <w:sz w:val="28"/>
          <w:szCs w:val="28"/>
        </w:rPr>
        <w:t xml:space="preserve"> </w:t>
      </w:r>
      <w:r w:rsidR="00DC70CB">
        <w:rPr>
          <w:rFonts w:ascii="Times New Roman" w:hAnsi="Times New Roman" w:cs="Times New Roman"/>
          <w:sz w:val="28"/>
          <w:szCs w:val="28"/>
        </w:rPr>
        <w:t xml:space="preserve"> конкретной</w:t>
      </w:r>
      <w:r w:rsidR="00C40561">
        <w:rPr>
          <w:rFonts w:ascii="Times New Roman" w:hAnsi="Times New Roman" w:cs="Times New Roman"/>
          <w:sz w:val="28"/>
          <w:szCs w:val="28"/>
        </w:rPr>
        <w:t xml:space="preserve"> </w:t>
      </w:r>
      <w:r w:rsidR="00DC70CB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EF6356" w:rsidRDefault="00592E6D" w:rsidP="008156E9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стажировке, стажировку ИТП, студентов, преподавателей учебных заведений и УТЦ на АТ осуществляют на основании документов об окончании обучения</w:t>
      </w:r>
      <w:r w:rsidR="005A6A7C">
        <w:rPr>
          <w:rFonts w:ascii="Times New Roman" w:hAnsi="Times New Roman" w:cs="Times New Roman"/>
          <w:sz w:val="28"/>
          <w:szCs w:val="28"/>
        </w:rPr>
        <w:t xml:space="preserve"> и в объеме оформленных заданий установленной формы, выдаваемым каждому специалисту. Время и место проведения стажировки определяется по согласованию между авиапредприятиями </w:t>
      </w:r>
      <w:r w:rsidR="005A6A7C">
        <w:rPr>
          <w:rFonts w:ascii="Times New Roman" w:hAnsi="Times New Roman" w:cs="Times New Roman"/>
          <w:sz w:val="28"/>
          <w:szCs w:val="28"/>
        </w:rPr>
        <w:lastRenderedPageBreak/>
        <w:t>(организациями). По окончании стажировки специалисту выдают заключение об итогах стажировки, которое подписывают руководитель стажировки и руководитель организации, в котором проводилась стажировка. На основании указанного заключения и других необходимых документов в авиапредприятии, где работает специалист</w:t>
      </w:r>
      <w:r w:rsidR="005A6A7C" w:rsidRPr="00CE7251">
        <w:rPr>
          <w:rFonts w:ascii="Times New Roman" w:hAnsi="Times New Roman" w:cs="Times New Roman"/>
          <w:b/>
          <w:sz w:val="28"/>
          <w:szCs w:val="28"/>
        </w:rPr>
        <w:t>-</w:t>
      </w:r>
      <w:r w:rsidR="005A6A7C">
        <w:rPr>
          <w:rFonts w:ascii="Times New Roman" w:hAnsi="Times New Roman" w:cs="Times New Roman"/>
          <w:sz w:val="28"/>
          <w:szCs w:val="28"/>
        </w:rPr>
        <w:t>стажер, издается приказ  о  допуске  его  к  выполнению  соответствующих  работ.</w:t>
      </w:r>
    </w:p>
    <w:p w:rsidR="008156E9" w:rsidRDefault="008156E9" w:rsidP="00E31C96">
      <w:pPr>
        <w:widowControl w:val="0"/>
        <w:tabs>
          <w:tab w:val="left" w:pos="3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6E9" w:rsidRPr="008156E9" w:rsidRDefault="008156E9" w:rsidP="008156E9">
      <w:pPr>
        <w:widowControl w:val="0"/>
        <w:tabs>
          <w:tab w:val="left" w:pos="334"/>
        </w:tabs>
        <w:spacing w:after="0"/>
        <w:ind w:left="60" w:firstLine="649"/>
        <w:jc w:val="both"/>
        <w:rPr>
          <w:rFonts w:ascii="Times New Roman" w:hAnsi="Times New Roman" w:cs="Times New Roman"/>
          <w:sz w:val="28"/>
          <w:szCs w:val="28"/>
        </w:rPr>
      </w:pPr>
    </w:p>
    <w:p w:rsidR="00EB210C" w:rsidRDefault="008C36B9" w:rsidP="003C4CC9">
      <w:pPr>
        <w:pStyle w:val="300"/>
        <w:spacing w:after="0" w:line="276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Глава </w:t>
      </w:r>
      <w:r w:rsidR="00E81E3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51D65">
        <w:rPr>
          <w:rFonts w:ascii="Times New Roman" w:hAnsi="Times New Roman" w:cs="Times New Roman"/>
          <w:sz w:val="36"/>
          <w:szCs w:val="36"/>
        </w:rPr>
        <w:t xml:space="preserve">    </w:t>
      </w:r>
      <w:r w:rsidR="00056A59">
        <w:rPr>
          <w:rFonts w:ascii="Times New Roman" w:hAnsi="Times New Roman" w:cs="Times New Roman"/>
          <w:sz w:val="36"/>
          <w:szCs w:val="36"/>
        </w:rPr>
        <w:t xml:space="preserve">   </w:t>
      </w:r>
      <w:r w:rsidR="00451D65">
        <w:rPr>
          <w:rFonts w:ascii="Times New Roman" w:hAnsi="Times New Roman" w:cs="Times New Roman"/>
          <w:sz w:val="36"/>
          <w:szCs w:val="36"/>
        </w:rPr>
        <w:t xml:space="preserve"> </w:t>
      </w:r>
      <w:r w:rsidR="00451D65" w:rsidRPr="00451D65">
        <w:rPr>
          <w:rFonts w:ascii="Times New Roman" w:hAnsi="Times New Roman" w:cs="Times New Roman"/>
          <w:b/>
          <w:sz w:val="36"/>
          <w:szCs w:val="36"/>
        </w:rPr>
        <w:t>Доработки</w:t>
      </w:r>
      <w:r w:rsidR="005D6DCF" w:rsidRPr="005D6D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1D65" w:rsidRPr="00451D65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5D6DCF" w:rsidRPr="005D6D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1D65" w:rsidRPr="00451D65">
        <w:rPr>
          <w:rFonts w:ascii="Times New Roman" w:hAnsi="Times New Roman" w:cs="Times New Roman"/>
          <w:b/>
          <w:sz w:val="36"/>
          <w:szCs w:val="36"/>
        </w:rPr>
        <w:t xml:space="preserve">рекламационная работа </w:t>
      </w:r>
      <w:r w:rsidR="00451D65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EB210C" w:rsidRDefault="00451D65" w:rsidP="003C4CC9">
      <w:pPr>
        <w:pStyle w:val="300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30DCC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EB21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6DCF">
        <w:rPr>
          <w:rFonts w:ascii="Times New Roman" w:hAnsi="Times New Roman" w:cs="Times New Roman"/>
          <w:b/>
          <w:sz w:val="36"/>
          <w:szCs w:val="36"/>
        </w:rPr>
        <w:t>и</w:t>
      </w:r>
      <w:r w:rsidR="00EB210C">
        <w:rPr>
          <w:rFonts w:ascii="Times New Roman" w:hAnsi="Times New Roman" w:cs="Times New Roman"/>
          <w:b/>
          <w:sz w:val="36"/>
          <w:szCs w:val="36"/>
        </w:rPr>
        <w:t>нженерно</w:t>
      </w:r>
      <w:r w:rsidR="005D6DCF" w:rsidRPr="005D6D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B210C">
        <w:rPr>
          <w:rFonts w:ascii="Times New Roman" w:hAnsi="Times New Roman" w:cs="Times New Roman"/>
          <w:b/>
          <w:sz w:val="36"/>
          <w:szCs w:val="36"/>
        </w:rPr>
        <w:t>-</w:t>
      </w:r>
      <w:r w:rsidR="005D6DCF" w:rsidRPr="005D6D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51D65">
        <w:rPr>
          <w:rFonts w:ascii="Times New Roman" w:hAnsi="Times New Roman" w:cs="Times New Roman"/>
          <w:b/>
          <w:sz w:val="36"/>
          <w:szCs w:val="36"/>
        </w:rPr>
        <w:t>авиационной</w:t>
      </w:r>
      <w:r w:rsidR="00EB21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51D65">
        <w:rPr>
          <w:rFonts w:ascii="Times New Roman" w:hAnsi="Times New Roman" w:cs="Times New Roman"/>
          <w:b/>
          <w:sz w:val="36"/>
          <w:szCs w:val="36"/>
        </w:rPr>
        <w:t>службы.</w:t>
      </w:r>
    </w:p>
    <w:p w:rsidR="00CA6480" w:rsidRDefault="00130DCC" w:rsidP="00E31C96">
      <w:pPr>
        <w:pStyle w:val="300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B210C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51D65" w:rsidRPr="00451D65">
        <w:rPr>
          <w:rFonts w:ascii="Times New Roman" w:hAnsi="Times New Roman" w:cs="Times New Roman"/>
          <w:b/>
          <w:sz w:val="36"/>
          <w:szCs w:val="36"/>
        </w:rPr>
        <w:t>Продление</w:t>
      </w:r>
      <w:r w:rsidR="005D6D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1D65" w:rsidRPr="00451D65">
        <w:rPr>
          <w:rFonts w:ascii="Times New Roman" w:hAnsi="Times New Roman" w:cs="Times New Roman"/>
          <w:b/>
          <w:sz w:val="36"/>
          <w:szCs w:val="36"/>
        </w:rPr>
        <w:t xml:space="preserve"> ресурсов </w:t>
      </w:r>
      <w:r w:rsidR="005D6D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1D65" w:rsidRPr="00451D65">
        <w:rPr>
          <w:rFonts w:ascii="Times New Roman" w:hAnsi="Times New Roman" w:cs="Times New Roman"/>
          <w:b/>
          <w:sz w:val="36"/>
          <w:szCs w:val="36"/>
        </w:rPr>
        <w:t>АТ.</w:t>
      </w:r>
    </w:p>
    <w:p w:rsidR="00EB210C" w:rsidRPr="00451D65" w:rsidRDefault="00EB210C" w:rsidP="00EB210C">
      <w:pPr>
        <w:pStyle w:val="30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6480" w:rsidRDefault="00E81E30" w:rsidP="004D44E3">
      <w:pPr>
        <w:widowControl w:val="0"/>
        <w:tabs>
          <w:tab w:val="left" w:pos="1418"/>
        </w:tabs>
        <w:spacing w:after="118" w:line="262" w:lineRule="exact"/>
        <w:ind w:right="1160" w:firstLine="709"/>
        <w:rPr>
          <w:rStyle w:val="21"/>
          <w:rFonts w:eastAsiaTheme="minorEastAsia"/>
          <w:bCs w:val="0"/>
          <w:sz w:val="28"/>
          <w:szCs w:val="28"/>
        </w:rPr>
      </w:pPr>
      <w:bookmarkStart w:id="14" w:name="bookmark23"/>
      <w:r>
        <w:rPr>
          <w:rStyle w:val="21"/>
          <w:rFonts w:eastAsiaTheme="minorEastAsia"/>
          <w:bCs w:val="0"/>
          <w:sz w:val="28"/>
          <w:szCs w:val="28"/>
        </w:rPr>
        <w:t>6</w:t>
      </w:r>
      <w:r w:rsidR="005D50D1">
        <w:rPr>
          <w:rStyle w:val="21"/>
          <w:rFonts w:eastAsiaTheme="minorEastAsia"/>
          <w:bCs w:val="0"/>
          <w:sz w:val="28"/>
          <w:szCs w:val="28"/>
        </w:rPr>
        <w:t xml:space="preserve">.1 </w:t>
      </w:r>
      <w:r w:rsidR="00CA6480">
        <w:rPr>
          <w:rStyle w:val="21"/>
          <w:rFonts w:eastAsiaTheme="minorEastAsia"/>
          <w:bCs w:val="0"/>
          <w:sz w:val="28"/>
          <w:szCs w:val="28"/>
        </w:rPr>
        <w:t xml:space="preserve">         </w:t>
      </w:r>
      <w:r w:rsidR="00B52582">
        <w:rPr>
          <w:rStyle w:val="21"/>
          <w:rFonts w:eastAsiaTheme="minorEastAsia"/>
          <w:bCs w:val="0"/>
          <w:sz w:val="28"/>
          <w:szCs w:val="28"/>
        </w:rPr>
        <w:t>ДОРАБОТКИ  АВИАЦИОННОЙ</w:t>
      </w:r>
      <w:r w:rsidR="00CA6480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EF6356" w:rsidRPr="005D50D1">
        <w:rPr>
          <w:rStyle w:val="21"/>
          <w:rFonts w:eastAsiaTheme="minorEastAsia"/>
          <w:bCs w:val="0"/>
          <w:sz w:val="28"/>
          <w:szCs w:val="28"/>
        </w:rPr>
        <w:t>ТЕХНИКИ</w:t>
      </w:r>
      <w:bookmarkEnd w:id="14"/>
    </w:p>
    <w:p w:rsidR="007476E9" w:rsidRPr="004D44E3" w:rsidRDefault="007476E9" w:rsidP="004D44E3">
      <w:pPr>
        <w:widowControl w:val="0"/>
        <w:tabs>
          <w:tab w:val="left" w:pos="1418"/>
        </w:tabs>
        <w:spacing w:after="118" w:line="262" w:lineRule="exact"/>
        <w:ind w:right="116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6356" w:rsidRPr="005B6B76" w:rsidRDefault="00EF6356" w:rsidP="00FF3C15">
      <w:pPr>
        <w:spacing w:after="0" w:line="240" w:lineRule="auto"/>
        <w:ind w:firstLine="692"/>
        <w:jc w:val="both"/>
        <w:rPr>
          <w:sz w:val="28"/>
          <w:szCs w:val="28"/>
        </w:rPr>
      </w:pP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Устранение конструктивно</w:t>
      </w:r>
      <w:r w:rsidRPr="00405F22">
        <w:rPr>
          <w:rStyle w:val="21"/>
          <w:rFonts w:eastAsiaTheme="minorEastAsia"/>
          <w:bCs w:val="0"/>
          <w:sz w:val="28"/>
          <w:szCs w:val="28"/>
        </w:rPr>
        <w:t>-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производственных недостатков,</w:t>
      </w:r>
      <w:r w:rsid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изменение конструкции АТ с целью ее совершенствования</w:t>
      </w:r>
      <w:r w:rsid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осуществляются путем доработок. При этом под изменением</w:t>
      </w:r>
      <w:r w:rsid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конструкции понимается: замена изделий оборудования на их</w:t>
      </w:r>
      <w:r w:rsid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другие типы и модифика</w:t>
      </w:r>
      <w:r w:rsidR="005B6B76">
        <w:rPr>
          <w:rStyle w:val="21"/>
          <w:rFonts w:eastAsiaTheme="minorEastAsia"/>
          <w:b w:val="0"/>
          <w:bCs w:val="0"/>
          <w:sz w:val="28"/>
          <w:szCs w:val="28"/>
        </w:rPr>
        <w:t>ции; изменение компоновки и ком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пл</w:t>
      </w:r>
      <w:r w:rsidR="00FF3C15">
        <w:rPr>
          <w:rStyle w:val="21"/>
          <w:rFonts w:eastAsiaTheme="minorEastAsia"/>
          <w:b w:val="0"/>
          <w:bCs w:val="0"/>
          <w:sz w:val="28"/>
          <w:szCs w:val="28"/>
        </w:rPr>
        <w:t>ектации АТ; изменение монтажных схем; изменение ос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новного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размера,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материалов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изделия,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а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также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крепления.</w:t>
      </w:r>
    </w:p>
    <w:p w:rsidR="00EF6356" w:rsidRPr="005B6B76" w:rsidRDefault="00EF6356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Доработки выполняютс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>я по специальным бюллетеням, вы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пускаемым заводами</w:t>
      </w:r>
      <w:r w:rsidR="009B17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05F22">
        <w:rPr>
          <w:rStyle w:val="21"/>
          <w:rFonts w:eastAsiaTheme="minorEastAsia"/>
          <w:bCs w:val="0"/>
          <w:sz w:val="28"/>
          <w:szCs w:val="28"/>
        </w:rPr>
        <w:t>-</w:t>
      </w:r>
      <w:r w:rsidR="009B17FD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изг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>отовителями и введенным в дейст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вие Управлением надзора за поддержанием летной годности</w:t>
      </w:r>
      <w:r w:rsidR="00AC7A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гражданских воздушных судов (УН ПЛГ</w:t>
      </w:r>
      <w:r w:rsidR="00FF3C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 xml:space="preserve"> ГВС).</w:t>
      </w:r>
    </w:p>
    <w:p w:rsidR="00F00AC7" w:rsidRPr="00F00AC7" w:rsidRDefault="00EF6356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Бюллетени разрабатываются на основании постоянного</w:t>
      </w:r>
      <w:r w:rsidR="00A65B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анализа работы АТ эксп</w:t>
      </w:r>
      <w:r w:rsidR="00A65BCE">
        <w:rPr>
          <w:rStyle w:val="21"/>
          <w:rFonts w:eastAsiaTheme="minorEastAsia"/>
          <w:b w:val="0"/>
          <w:bCs w:val="0"/>
          <w:sz w:val="28"/>
          <w:szCs w:val="28"/>
        </w:rPr>
        <w:t>луатационными и ремонтными пред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приятиями гражданской авиации, которые и представляют</w:t>
      </w:r>
      <w:r w:rsidR="00A65B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B6B76">
        <w:rPr>
          <w:rStyle w:val="21"/>
          <w:rFonts w:eastAsiaTheme="minorEastAsia"/>
          <w:b w:val="0"/>
          <w:bCs w:val="0"/>
          <w:sz w:val="28"/>
          <w:szCs w:val="28"/>
        </w:rPr>
        <w:t>свои предложения по изменениям конструкции, направ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ленные на повышение надежности и технико</w:t>
      </w:r>
      <w:r w:rsidR="00F00AC7" w:rsidRPr="001F47BF">
        <w:rPr>
          <w:rStyle w:val="21"/>
          <w:rFonts w:eastAsiaTheme="minorEastAsia"/>
          <w:bCs w:val="0"/>
          <w:sz w:val="28"/>
          <w:szCs w:val="28"/>
        </w:rPr>
        <w:t>-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экономических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характеристик АТ. Эт</w:t>
      </w:r>
      <w:r w:rsidR="00082DF0">
        <w:rPr>
          <w:rStyle w:val="21"/>
          <w:rFonts w:eastAsiaTheme="minorEastAsia"/>
          <w:b w:val="0"/>
          <w:bCs w:val="0"/>
          <w:sz w:val="28"/>
          <w:szCs w:val="28"/>
        </w:rPr>
        <w:t xml:space="preserve">и предложения систематизируются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в ТКБ ведущей ОТО и в отделе главного технолога ведущего</w:t>
      </w:r>
      <w:r w:rsidR="00082D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ремонтного предприят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>ия гражданской авиации и направ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ляются заводам</w:t>
      </w:r>
      <w:r w:rsidR="00082D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26575B">
        <w:rPr>
          <w:rStyle w:val="21"/>
          <w:rFonts w:eastAsiaTheme="minorEastAsia"/>
          <w:bCs w:val="0"/>
          <w:sz w:val="28"/>
          <w:szCs w:val="28"/>
        </w:rPr>
        <w:t>-</w:t>
      </w:r>
      <w:r w:rsidR="00082D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>изготовителям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УН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ПЛГ</w:t>
      </w:r>
      <w:r w:rsid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00AC7"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ГВС.</w:t>
      </w:r>
    </w:p>
    <w:p w:rsidR="0085302F" w:rsidRDefault="00F00AC7" w:rsidP="007C2BF8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>Допускаются по соглас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ованию с заказчиком работы, свя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занные с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>странением конструктивных и производственных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недостатков по документам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разработчика и (или) изготовите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>ля авиационной техники. Эти документы</w:t>
      </w:r>
      <w:r w:rsidR="008A43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 xml:space="preserve"> оформляются в виде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>бюллетен</w:t>
      </w:r>
      <w:r w:rsidR="002502C1">
        <w:rPr>
          <w:rStyle w:val="21"/>
          <w:rFonts w:eastAsiaTheme="minorEastAsia"/>
          <w:b w:val="0"/>
          <w:bCs w:val="0"/>
          <w:sz w:val="28"/>
          <w:szCs w:val="28"/>
        </w:rPr>
        <w:t>я</w:t>
      </w:r>
      <w:r w:rsidR="00CE2F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A430E">
        <w:rPr>
          <w:rStyle w:val="21"/>
          <w:rFonts w:eastAsiaTheme="minorEastAsia"/>
          <w:b w:val="0"/>
          <w:bCs w:val="0"/>
          <w:sz w:val="28"/>
          <w:szCs w:val="28"/>
        </w:rPr>
        <w:t xml:space="preserve">и утверждаются в УН </w:t>
      </w:r>
      <w:r w:rsidRPr="00F00AC7">
        <w:rPr>
          <w:rStyle w:val="21"/>
          <w:rFonts w:eastAsiaTheme="minorEastAsia"/>
          <w:b w:val="0"/>
          <w:bCs w:val="0"/>
          <w:sz w:val="28"/>
          <w:szCs w:val="28"/>
        </w:rPr>
        <w:t>ПЛГ ГВС.</w:t>
      </w:r>
    </w:p>
    <w:p w:rsidR="0085302F" w:rsidRPr="0085302F" w:rsidRDefault="0085302F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85302F">
        <w:rPr>
          <w:b/>
          <w:bCs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Документом, определя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ющим права, обязанности и ответ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ственность заказчика, 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азработчика и изготовителя авиа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ционной техники при выполнении и по результатам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по бюллетеням, является 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оговор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между заказчиком и испол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нителем. Этот договор представляется и утверждается</w:t>
      </w:r>
      <w:r w:rsidR="0026575B" w:rsidRPr="0026575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вместе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бюллетенем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УН</w:t>
      </w:r>
      <w:r w:rsidR="008A430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ЛГ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ГВС.</w:t>
      </w:r>
    </w:p>
    <w:p w:rsidR="0085302F" w:rsidRPr="0085302F" w:rsidRDefault="0085302F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85302F">
        <w:rPr>
          <w:rStyle w:val="20pt"/>
          <w:rFonts w:eastAsiaTheme="minorEastAsia"/>
          <w:bCs w:val="0"/>
          <w:sz w:val="28"/>
          <w:szCs w:val="28"/>
        </w:rPr>
        <w:t>Порядок выполнения доработок.</w:t>
      </w:r>
      <w:r w:rsidRPr="0085302F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Доработки выполняются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на авиационных заводах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промышленности, ремонтных заво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дах гражданской авиац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ии или на эксплуатационных пред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приятиях. В последних доработки производятся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представи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телями завода</w:t>
      </w:r>
      <w:r w:rsidRPr="00354244">
        <w:rPr>
          <w:rStyle w:val="21"/>
          <w:rFonts w:eastAsiaTheme="minorEastAsia"/>
          <w:bCs w:val="0"/>
          <w:sz w:val="28"/>
          <w:szCs w:val="28"/>
        </w:rPr>
        <w:t>-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изготовителя или силами самих предприятий,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что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оговаривается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бюллетене.</w:t>
      </w:r>
    </w:p>
    <w:p w:rsidR="0085302F" w:rsidRPr="0085302F" w:rsidRDefault="0085302F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Бригады заводов работаю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>т с использованием своих инстру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ментов, расходных материалов и необходимых агрегатов,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деталей и т.п. В соответствии с договором ОТО оказывает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им полное содействие, выделяет помещения для работ и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хранения технологическо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>го имущества, обеспечивает снаб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жение всеми видами энергии, бытовые условия. За качество</w:t>
      </w:r>
      <w:r w:rsidR="00EF3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и полноту доработок, выполняемых заводской бригадой,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ответственность несет завод. Если доработки не выполнены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заводом в сроки, уста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>новленные бюллетенем, или выпол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нены с низким качеством, нарушением технологии, то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предъявляет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рекламации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заводу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эти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доработки.</w:t>
      </w:r>
    </w:p>
    <w:p w:rsidR="0077240F" w:rsidRPr="0077240F" w:rsidRDefault="0085302F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доработок их качество и полноту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проверяет ОТК ОТО. О выполнении доработок составляется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технический акт в трех э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>кземплярах за подписями ответст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венных за доработку от промышленности и начальника ОТК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ОТО. О выполнении до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>работок делаются записи в форму</w:t>
      </w:r>
      <w:r w:rsidRPr="0085302F">
        <w:rPr>
          <w:rStyle w:val="21"/>
          <w:rFonts w:eastAsiaTheme="minorEastAsia"/>
          <w:b w:val="0"/>
          <w:bCs w:val="0"/>
          <w:sz w:val="28"/>
          <w:szCs w:val="28"/>
        </w:rPr>
        <w:t>лярах самолета или в паспортах соответствующих агрегатов</w:t>
      </w:r>
      <w:r w:rsidR="0077240F" w:rsidRPr="0077240F">
        <w:rPr>
          <w:rStyle w:val="21"/>
          <w:rFonts w:eastAsiaTheme="minorEastAsia"/>
          <w:b w:val="0"/>
          <w:bCs w:val="0"/>
        </w:rPr>
        <w:t xml:space="preserve"> </w:t>
      </w:r>
      <w:r w:rsidR="0077240F" w:rsidRPr="0077240F">
        <w:rPr>
          <w:rStyle w:val="21"/>
          <w:rFonts w:eastAsiaTheme="minorEastAsia"/>
          <w:b w:val="0"/>
          <w:bCs w:val="0"/>
          <w:sz w:val="28"/>
          <w:szCs w:val="28"/>
        </w:rPr>
        <w:t>за подписями руковод</w:t>
      </w:r>
      <w:r w:rsidR="0077240F">
        <w:rPr>
          <w:rStyle w:val="21"/>
          <w:rFonts w:eastAsiaTheme="minorEastAsia"/>
          <w:b w:val="0"/>
          <w:bCs w:val="0"/>
          <w:sz w:val="28"/>
          <w:szCs w:val="28"/>
        </w:rPr>
        <w:t>ителя  бригады  доработчиков  и  на</w:t>
      </w:r>
      <w:r w:rsidR="0077240F" w:rsidRPr="0077240F">
        <w:rPr>
          <w:rStyle w:val="21"/>
          <w:rFonts w:eastAsiaTheme="minorEastAsia"/>
          <w:b w:val="0"/>
          <w:bCs w:val="0"/>
          <w:sz w:val="28"/>
          <w:szCs w:val="28"/>
        </w:rPr>
        <w:t>чальника ОТК.</w:t>
      </w:r>
    </w:p>
    <w:p w:rsidR="0077240F" w:rsidRPr="0077240F" w:rsidRDefault="0077240F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При выполнении дорабо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ток по бюллетеню силами эксплуа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тационного</w:t>
      </w:r>
      <w:r w:rsidR="00EF3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</w:t>
      </w:r>
      <w:r w:rsidR="00EF3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соблюдается</w:t>
      </w:r>
      <w:r w:rsidR="00EF3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следующий</w:t>
      </w:r>
      <w:r w:rsidR="00EF3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порядок:</w:t>
      </w:r>
    </w:p>
    <w:p w:rsidR="0077240F" w:rsidRPr="0077240F" w:rsidRDefault="0077240F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назначается бригада специалистов, имеющих достаточный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опыт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дорабатываемому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объекту;</w:t>
      </w:r>
    </w:p>
    <w:p w:rsidR="0077240F" w:rsidRPr="0077240F" w:rsidRDefault="0077240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с бригадой проводится изучение бюллетеня с показом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соответствующих мест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доработки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на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706DE4" w:rsidRPr="00706DE4" w:rsidRDefault="0077240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составляются или изучаются уже готовые технологические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карты на выполнение доработки, определяются участки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>и методика пооперационного</w:t>
      </w:r>
      <w:r w:rsidR="00F9340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240F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контроля;</w:t>
      </w:r>
    </w:p>
    <w:p w:rsidR="00706DE4" w:rsidRPr="00706DE4" w:rsidRDefault="00706DE4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выполняются показател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ьные доработки на самолете (сис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теме, изделии),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уточняются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технологические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карты;</w:t>
      </w:r>
    </w:p>
    <w:p w:rsidR="00706DE4" w:rsidRPr="00706DE4" w:rsidRDefault="00706DE4" w:rsidP="003548EC">
      <w:pPr>
        <w:widowControl w:val="0"/>
        <w:numPr>
          <w:ilvl w:val="0"/>
          <w:numId w:val="3"/>
        </w:numPr>
        <w:tabs>
          <w:tab w:val="left" w:pos="303"/>
        </w:tabs>
        <w:spacing w:after="58" w:line="240" w:lineRule="auto"/>
        <w:ind w:left="300" w:right="20" w:hanging="280"/>
        <w:jc w:val="both"/>
        <w:rPr>
          <w:sz w:val="28"/>
          <w:szCs w:val="28"/>
        </w:rPr>
      </w:pP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проверяется комплектн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ость изделий, деталей и материа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лов, подбираются необходимый инструмент и средства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контроля; после этого бригада допускается к выполнению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работ на всех самолетах (системах,</w:t>
      </w:r>
      <w:r w:rsidR="008941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изделиях)</w:t>
      </w:r>
      <w:r w:rsidR="008941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предприятия.</w:t>
      </w:r>
    </w:p>
    <w:p w:rsidR="00706DE4" w:rsidRPr="00706DE4" w:rsidRDefault="00706DE4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Контроль за выполнен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>ием операций при доработках, вы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полняемых силами ОТО, осуществляет старший инженер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ОТК ОТО. По выполн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>ению доработки в формуляре (пас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порте) ставятся подписи бригадира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доработчиков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старшего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инженера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ОТК.</w:t>
      </w:r>
    </w:p>
    <w:p w:rsidR="00706DE4" w:rsidRPr="00706DE4" w:rsidRDefault="00706DE4" w:rsidP="007C2BF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Как правило, число доработок по каждому ВС, особенно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нового типа, бывает бо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>льшим. В ряде случаев определен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ное число их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объединяется в комплекс доработок. За время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эксплуатации ВС на нем может </w:t>
      </w:r>
      <w:r w:rsidR="00A04CE4" w:rsidRPr="00A04C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быть</w:t>
      </w:r>
      <w:r w:rsidR="00A04CE4" w:rsidRPr="00A04C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выполнено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несколько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комплексов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доработок.</w:t>
      </w:r>
    </w:p>
    <w:p w:rsidR="00AD0BAB" w:rsidRDefault="00706DE4" w:rsidP="003D097C">
      <w:pPr>
        <w:spacing w:after="24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В ОТО ведется учет в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>ыполнения доработок (в специаль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ном журнале). В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установленные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сроки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представляются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отчеты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УН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ПЛГ</w:t>
      </w:r>
      <w:r w:rsidR="00B02B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06DE4">
        <w:rPr>
          <w:rStyle w:val="21"/>
          <w:rFonts w:eastAsiaTheme="minorEastAsia"/>
          <w:b w:val="0"/>
          <w:bCs w:val="0"/>
          <w:sz w:val="28"/>
          <w:szCs w:val="28"/>
        </w:rPr>
        <w:t xml:space="preserve"> ГВС.</w:t>
      </w:r>
    </w:p>
    <w:p w:rsidR="003D097C" w:rsidRDefault="003D097C" w:rsidP="003D097C">
      <w:pPr>
        <w:spacing w:after="24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61A53" w:rsidRDefault="005023D4" w:rsidP="006A1235">
      <w:pPr>
        <w:pStyle w:val="50"/>
        <w:keepNext/>
        <w:keepLines/>
        <w:tabs>
          <w:tab w:val="left" w:pos="470"/>
        </w:tabs>
        <w:spacing w:before="0" w:after="160" w:line="240" w:lineRule="auto"/>
        <w:ind w:right="80" w:firstLine="709"/>
        <w:rPr>
          <w:sz w:val="28"/>
          <w:szCs w:val="28"/>
        </w:rPr>
      </w:pPr>
      <w:bookmarkStart w:id="15" w:name="bookmark26"/>
      <w:r>
        <w:rPr>
          <w:sz w:val="28"/>
          <w:szCs w:val="28"/>
        </w:rPr>
        <w:t xml:space="preserve"> 6</w:t>
      </w:r>
      <w:r w:rsidR="00AD0BAB">
        <w:rPr>
          <w:sz w:val="28"/>
          <w:szCs w:val="28"/>
        </w:rPr>
        <w:t>.2</w:t>
      </w:r>
      <w:r w:rsidR="00E61A53">
        <w:rPr>
          <w:sz w:val="28"/>
          <w:szCs w:val="28"/>
        </w:rPr>
        <w:t xml:space="preserve">        </w:t>
      </w:r>
      <w:r w:rsidR="00AD0BAB">
        <w:rPr>
          <w:sz w:val="28"/>
          <w:szCs w:val="28"/>
        </w:rPr>
        <w:t xml:space="preserve">           </w:t>
      </w:r>
      <w:r w:rsidR="00E61A53">
        <w:rPr>
          <w:sz w:val="28"/>
          <w:szCs w:val="28"/>
        </w:rPr>
        <w:t xml:space="preserve">  </w:t>
      </w:r>
      <w:r w:rsidR="00E61A53" w:rsidRPr="00E61A53">
        <w:rPr>
          <w:sz w:val="28"/>
          <w:szCs w:val="28"/>
        </w:rPr>
        <w:t>РЕКЛАМАЦИОННАЯ</w:t>
      </w:r>
      <w:r w:rsidR="00E61A53">
        <w:rPr>
          <w:sz w:val="28"/>
          <w:szCs w:val="28"/>
        </w:rPr>
        <w:t xml:space="preserve"> </w:t>
      </w:r>
      <w:r w:rsidR="00AD0BAB">
        <w:rPr>
          <w:sz w:val="28"/>
          <w:szCs w:val="28"/>
        </w:rPr>
        <w:t xml:space="preserve"> </w:t>
      </w:r>
      <w:r w:rsidR="00E61A53" w:rsidRPr="00E61A53">
        <w:rPr>
          <w:sz w:val="28"/>
          <w:szCs w:val="28"/>
        </w:rPr>
        <w:t xml:space="preserve"> РАБОТА</w:t>
      </w:r>
      <w:r w:rsidR="00E61A53">
        <w:rPr>
          <w:sz w:val="28"/>
          <w:szCs w:val="28"/>
        </w:rPr>
        <w:t xml:space="preserve"> </w:t>
      </w:r>
      <w:r w:rsidR="00AD0BAB">
        <w:rPr>
          <w:sz w:val="28"/>
          <w:szCs w:val="28"/>
        </w:rPr>
        <w:t xml:space="preserve"> </w:t>
      </w:r>
      <w:r w:rsidR="00E61A53">
        <w:rPr>
          <w:sz w:val="28"/>
          <w:szCs w:val="28"/>
        </w:rPr>
        <w:t xml:space="preserve"> И</w:t>
      </w:r>
      <w:r w:rsidR="00E61A53" w:rsidRPr="00E61A53">
        <w:rPr>
          <w:sz w:val="28"/>
          <w:szCs w:val="28"/>
        </w:rPr>
        <w:t>АС</w:t>
      </w:r>
      <w:bookmarkEnd w:id="15"/>
    </w:p>
    <w:p w:rsidR="006517B8" w:rsidRPr="00E61A53" w:rsidRDefault="006517B8" w:rsidP="006A1235">
      <w:pPr>
        <w:pStyle w:val="50"/>
        <w:keepNext/>
        <w:keepLines/>
        <w:tabs>
          <w:tab w:val="left" w:pos="470"/>
        </w:tabs>
        <w:spacing w:before="0" w:after="160" w:line="240" w:lineRule="auto"/>
        <w:ind w:right="80" w:firstLine="709"/>
        <w:rPr>
          <w:sz w:val="28"/>
          <w:szCs w:val="28"/>
        </w:rPr>
      </w:pPr>
    </w:p>
    <w:p w:rsidR="00B344CE" w:rsidRPr="00B344CE" w:rsidRDefault="00E61A53" w:rsidP="00A8380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344CE">
        <w:rPr>
          <w:rStyle w:val="22"/>
          <w:rFonts w:eastAsiaTheme="minorEastAsia"/>
          <w:sz w:val="28"/>
          <w:szCs w:val="28"/>
        </w:rPr>
        <w:t>Рекламационно</w:t>
      </w:r>
      <w:r w:rsidR="000E5747">
        <w:rPr>
          <w:rStyle w:val="22"/>
          <w:rFonts w:eastAsiaTheme="minorEastAsia"/>
          <w:sz w:val="28"/>
          <w:szCs w:val="28"/>
        </w:rPr>
        <w:t xml:space="preserve"> </w:t>
      </w:r>
      <w:r w:rsidRPr="00B344CE">
        <w:rPr>
          <w:rStyle w:val="22"/>
          <w:rFonts w:eastAsiaTheme="minorEastAsia"/>
          <w:sz w:val="28"/>
          <w:szCs w:val="28"/>
        </w:rPr>
        <w:t>-</w:t>
      </w:r>
      <w:r w:rsidR="000E5747">
        <w:rPr>
          <w:rStyle w:val="22"/>
          <w:rFonts w:eastAsiaTheme="minorEastAsia"/>
          <w:sz w:val="28"/>
          <w:szCs w:val="28"/>
        </w:rPr>
        <w:t xml:space="preserve"> </w:t>
      </w:r>
      <w:r w:rsidRPr="00B344CE">
        <w:rPr>
          <w:rStyle w:val="22"/>
          <w:rFonts w:eastAsiaTheme="minorEastAsia"/>
          <w:sz w:val="28"/>
          <w:szCs w:val="28"/>
        </w:rPr>
        <w:t>претензионная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344CE" w:rsidRPr="00B06A98">
        <w:rPr>
          <w:rStyle w:val="21"/>
          <w:rFonts w:eastAsiaTheme="minorEastAsia"/>
          <w:bCs w:val="0"/>
          <w:i/>
          <w:sz w:val="28"/>
          <w:szCs w:val="28"/>
        </w:rPr>
        <w:t>работа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направлена на повы</w:t>
      </w:r>
      <w:r w:rsidRPr="00B344CE">
        <w:rPr>
          <w:rStyle w:val="21"/>
          <w:rFonts w:eastAsiaTheme="minorEastAsia"/>
          <w:b w:val="0"/>
          <w:bCs w:val="0"/>
          <w:sz w:val="28"/>
          <w:szCs w:val="28"/>
        </w:rPr>
        <w:t>шение ответственности заводов за качество поставляемой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344CE">
        <w:rPr>
          <w:rStyle w:val="21"/>
          <w:rFonts w:eastAsiaTheme="minorEastAsia"/>
          <w:b w:val="0"/>
          <w:bCs w:val="0"/>
          <w:sz w:val="28"/>
          <w:szCs w:val="28"/>
        </w:rPr>
        <w:t>или ремонтируемой ими АТ, своевременное восстановление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344CE">
        <w:rPr>
          <w:rStyle w:val="21"/>
          <w:rFonts w:eastAsiaTheme="minorEastAsia"/>
          <w:b w:val="0"/>
          <w:bCs w:val="0"/>
          <w:sz w:val="28"/>
          <w:szCs w:val="28"/>
        </w:rPr>
        <w:t>вышедших из строя изделий за счет заводов, возмещение</w:t>
      </w:r>
      <w:r w:rsidR="00B344CE" w:rsidRPr="00B344CE">
        <w:rPr>
          <w:b/>
          <w:bCs/>
          <w:sz w:val="28"/>
          <w:szCs w:val="28"/>
        </w:rPr>
        <w:t xml:space="preserve"> 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>заводами причиненных авиапредприятиям убытков,</w:t>
      </w:r>
      <w:r w:rsid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свя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>занных с восстановлением АТ, задержками вылетов или</w:t>
      </w:r>
      <w:r w:rsid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>прекращением</w:t>
      </w:r>
      <w:r w:rsidR="00DF70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344CE" w:rsidRPr="00B344C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полетов.</w:t>
      </w:r>
    </w:p>
    <w:p w:rsidR="00E60C4A" w:rsidRDefault="00B344CE" w:rsidP="00E60C4A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Рекламационная работа в гражданской авиации проводится в соответствии с положениями договора между эксплуатационным предприятием и поставщиком (изготовителем) по восстановлению вышедшей  из  строя  авиационной  техники.</w:t>
      </w:r>
    </w:p>
    <w:p w:rsidR="00E60C4A" w:rsidRPr="00E60C4A" w:rsidRDefault="00E60C4A" w:rsidP="000171CA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E60C4A">
        <w:rPr>
          <w:b/>
          <w:bCs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Для предъявления претензий поставщикам при выходе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из строя АТ ранее истекшего гарантийного срока составляют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рекламационные акты. О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>ни также составляются на постав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ленную промышленностью АТ, если эта техника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 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ее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упаковка, консервация, маркировка не соответствуют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 тре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бованиям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стандартов,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технических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условий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договоров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B47E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6E3A5C">
        <w:rPr>
          <w:rStyle w:val="21"/>
          <w:rFonts w:eastAsiaTheme="minorEastAsia"/>
          <w:b w:val="0"/>
          <w:bCs w:val="0"/>
          <w:sz w:val="28"/>
          <w:szCs w:val="28"/>
        </w:rPr>
        <w:t xml:space="preserve"> п</w:t>
      </w:r>
      <w:r w:rsidRPr="00E60C4A">
        <w:rPr>
          <w:rStyle w:val="21"/>
          <w:rFonts w:eastAsiaTheme="minorEastAsia"/>
          <w:b w:val="0"/>
          <w:bCs w:val="0"/>
          <w:sz w:val="28"/>
          <w:szCs w:val="28"/>
        </w:rPr>
        <w:t>оставку.</w:t>
      </w:r>
    </w:p>
    <w:p w:rsidR="000171CA" w:rsidRPr="000171CA" w:rsidRDefault="000171CA" w:rsidP="000171CA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Рекламация не пред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ъявляется или не принимается по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ставщиком, если дефект или отказ АТ вызван нарушением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 xml:space="preserve">инструкции и правил эксплуатации </w:t>
      </w:r>
      <w:r w:rsidR="00DF70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летным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 xml:space="preserve"> экипажем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ИТС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предприятия.</w:t>
      </w:r>
    </w:p>
    <w:p w:rsidR="000171CA" w:rsidRPr="000171CA" w:rsidRDefault="000171CA" w:rsidP="0033510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Рекламационная раб</w:t>
      </w:r>
      <w:r w:rsidR="00335108">
        <w:rPr>
          <w:rStyle w:val="21"/>
          <w:rFonts w:eastAsiaTheme="minorEastAsia"/>
          <w:b w:val="0"/>
          <w:bCs w:val="0"/>
          <w:sz w:val="28"/>
          <w:szCs w:val="28"/>
        </w:rPr>
        <w:t>ота проводится инженерным соста</w:t>
      </w:r>
      <w:r w:rsidR="00495697">
        <w:rPr>
          <w:rStyle w:val="21"/>
          <w:rFonts w:eastAsiaTheme="minorEastAsia"/>
          <w:b w:val="0"/>
          <w:bCs w:val="0"/>
          <w:sz w:val="28"/>
          <w:szCs w:val="28"/>
        </w:rPr>
        <w:t>вом ОТО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 xml:space="preserve"> совместно с юр</w:t>
      </w:r>
      <w:r w:rsidR="00335108">
        <w:rPr>
          <w:rStyle w:val="21"/>
          <w:rFonts w:eastAsiaTheme="minorEastAsia"/>
          <w:b w:val="0"/>
          <w:bCs w:val="0"/>
          <w:sz w:val="28"/>
          <w:szCs w:val="28"/>
        </w:rPr>
        <w:t>исконсультом предприятия и пред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ставителем поставщика АТ.</w:t>
      </w:r>
    </w:p>
    <w:p w:rsidR="000171CA" w:rsidRPr="000171CA" w:rsidRDefault="000171CA" w:rsidP="0033510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Для составления рекламационного акта не позднее двух</w:t>
      </w:r>
      <w:r w:rsidR="00345D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суток с момента обнаружения отказа напра</w:t>
      </w:r>
      <w:r w:rsidR="00345DDC">
        <w:rPr>
          <w:rStyle w:val="21"/>
          <w:rFonts w:eastAsiaTheme="minorEastAsia"/>
          <w:b w:val="0"/>
          <w:bCs w:val="0"/>
          <w:sz w:val="28"/>
          <w:szCs w:val="28"/>
        </w:rPr>
        <w:t>вляется теле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грамма</w:t>
      </w:r>
      <w:r w:rsidR="007464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430">
        <w:rPr>
          <w:rStyle w:val="21"/>
          <w:rFonts w:eastAsiaTheme="minorEastAsia"/>
          <w:bCs w:val="0"/>
          <w:sz w:val="28"/>
          <w:szCs w:val="28"/>
        </w:rPr>
        <w:t>-</w:t>
      </w:r>
      <w:r w:rsidR="007464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вызов директору завода</w:t>
      </w:r>
      <w:r w:rsidR="007464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430">
        <w:rPr>
          <w:rStyle w:val="21"/>
          <w:rFonts w:eastAsiaTheme="minorEastAsia"/>
          <w:bCs w:val="0"/>
          <w:sz w:val="28"/>
          <w:szCs w:val="28"/>
        </w:rPr>
        <w:t>-</w:t>
      </w:r>
      <w:r w:rsidR="007464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изготовителя самолета, а</w:t>
      </w:r>
      <w:r w:rsidR="00345D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>копия ее — представителю заказчика на этом</w:t>
      </w:r>
      <w:r w:rsidR="00F62A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71CA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заводе.</w:t>
      </w:r>
    </w:p>
    <w:p w:rsidR="00F81816" w:rsidRDefault="000171CA" w:rsidP="00F8181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Если представитель завода</w:t>
      </w:r>
      <w:r w:rsidR="00D8691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8691A">
        <w:rPr>
          <w:rStyle w:val="21"/>
          <w:rFonts w:eastAsiaTheme="minorEastAsia"/>
          <w:bCs w:val="0"/>
          <w:sz w:val="28"/>
          <w:szCs w:val="28"/>
        </w:rPr>
        <w:t>-</w:t>
      </w:r>
      <w:r w:rsidR="00D8691A" w:rsidRPr="00D8691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изготовителя постоянно или</w:t>
      </w:r>
      <w:r w:rsidR="00345DDC"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временно находится в эксплуатирующей организации, то</w:t>
      </w:r>
      <w:r w:rsidR="00345DDC"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рекламация предъявляется ему. Но телеграмма на завод</w:t>
      </w:r>
      <w:r w:rsidR="00345DDC" w:rsidRPr="002B27E3">
        <w:rPr>
          <w:b/>
          <w:bCs/>
          <w:sz w:val="28"/>
          <w:szCs w:val="28"/>
        </w:rPr>
        <w:t xml:space="preserve"> </w:t>
      </w:r>
      <w:r w:rsidR="00345DDC" w:rsidRPr="002B27E3">
        <w:rPr>
          <w:rStyle w:val="21"/>
          <w:rFonts w:eastAsiaTheme="minorEastAsia"/>
          <w:b w:val="0"/>
          <w:bCs w:val="0"/>
          <w:sz w:val="28"/>
          <w:szCs w:val="28"/>
        </w:rPr>
        <w:t>посылается без вызова с указанием, что претензия предъявлена представителю. При этом он должен немедленно приступить к восстановлению отказавшего изделия и восстановить его</w:t>
      </w:r>
      <w:r w:rsidR="00345DDC" w:rsidRPr="002B27E3">
        <w:rPr>
          <w:rStyle w:val="21"/>
          <w:rFonts w:eastAsiaTheme="minorEastAsia"/>
          <w:b w:val="0"/>
          <w:bCs w:val="0"/>
          <w:sz w:val="28"/>
          <w:szCs w:val="28"/>
        </w:rPr>
        <w:br/>
        <w:t>не  позднее  пяти  суток  с  момента  предъявления  рекламации.</w:t>
      </w:r>
    </w:p>
    <w:p w:rsidR="002B27E3" w:rsidRPr="002B27E3" w:rsidRDefault="002B27E3" w:rsidP="00F8181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B27E3">
        <w:rPr>
          <w:b/>
          <w:bCs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В отдельных случаях, есл</w:t>
      </w:r>
      <w:r w:rsidR="00F81816">
        <w:rPr>
          <w:rStyle w:val="21"/>
          <w:rFonts w:eastAsiaTheme="minorEastAsia"/>
          <w:b w:val="0"/>
          <w:bCs w:val="0"/>
          <w:sz w:val="28"/>
          <w:szCs w:val="28"/>
        </w:rPr>
        <w:t>и отказ изделия не повлек за со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бой порчи самолета и он может быть введен в строй путем</w:t>
      </w:r>
      <w:r w:rsidR="00F81816">
        <w:rPr>
          <w:rStyle w:val="21"/>
          <w:rFonts w:eastAsiaTheme="minorEastAsia"/>
          <w:b w:val="0"/>
          <w:bCs w:val="0"/>
          <w:sz w:val="28"/>
          <w:szCs w:val="28"/>
        </w:rPr>
        <w:t xml:space="preserve"> з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амены отказавшего издели</w:t>
      </w:r>
      <w:r w:rsidR="00F81816">
        <w:rPr>
          <w:rStyle w:val="21"/>
          <w:rFonts w:eastAsiaTheme="minorEastAsia"/>
          <w:b w:val="0"/>
          <w:bCs w:val="0"/>
          <w:sz w:val="28"/>
          <w:szCs w:val="28"/>
        </w:rPr>
        <w:t>я, начальник ОТО может дать ука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зание о замене изделия и вводе в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строй самолета до приезда</w:t>
      </w:r>
      <w:r w:rsidR="00F8181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представителя завода. Сняты</w:t>
      </w:r>
      <w:r w:rsidR="00F81816">
        <w:rPr>
          <w:rStyle w:val="21"/>
          <w:rFonts w:eastAsiaTheme="minorEastAsia"/>
          <w:b w:val="0"/>
          <w:bCs w:val="0"/>
          <w:sz w:val="28"/>
          <w:szCs w:val="28"/>
        </w:rPr>
        <w:t>е отказавшие изделия упаковыв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ают, пломбируют и хранят до приезда представителя </w:t>
      </w:r>
      <w:r w:rsidR="00F81816"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авода.</w:t>
      </w:r>
    </w:p>
    <w:p w:rsidR="002B27E3" w:rsidRPr="002B27E3" w:rsidRDefault="002B27E3" w:rsidP="0032528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Для составления реклама</w:t>
      </w:r>
      <w:r w:rsidR="0032528E">
        <w:rPr>
          <w:rStyle w:val="21"/>
          <w:rFonts w:eastAsiaTheme="minorEastAsia"/>
          <w:b w:val="0"/>
          <w:bCs w:val="0"/>
          <w:sz w:val="28"/>
          <w:szCs w:val="28"/>
        </w:rPr>
        <w:t>ционного акта руководитель пред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приятия назначает комисс</w:t>
      </w:r>
      <w:r w:rsidR="0032528E">
        <w:rPr>
          <w:rStyle w:val="21"/>
          <w:rFonts w:eastAsiaTheme="minorEastAsia"/>
          <w:b w:val="0"/>
          <w:bCs w:val="0"/>
          <w:sz w:val="28"/>
          <w:szCs w:val="28"/>
        </w:rPr>
        <w:t>ию, в которую включается и пред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ставитель завода. Комиссия должна в кратчайший срок выявить причину отказа изделия и составить рекламационный</w:t>
      </w:r>
      <w:r w:rsidR="003252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акт, подписанный всем</w:t>
      </w:r>
      <w:r w:rsidR="0032528E">
        <w:rPr>
          <w:rStyle w:val="21"/>
          <w:rFonts w:eastAsiaTheme="minorEastAsia"/>
          <w:b w:val="0"/>
          <w:bCs w:val="0"/>
          <w:sz w:val="28"/>
          <w:szCs w:val="28"/>
        </w:rPr>
        <w:t>и членами комиссии. К рекламаци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онному акту должны прилагаться расчеты и обоснования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br/>
        <w:t>материальных претензий с копиями финансовых документов,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br/>
        <w:t xml:space="preserve">подтверждающих </w:t>
      </w:r>
      <w:r w:rsidR="00827D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понесенные</w:t>
      </w:r>
      <w:r w:rsidR="00827D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убытки.</w:t>
      </w:r>
    </w:p>
    <w:p w:rsidR="00805220" w:rsidRPr="00805220" w:rsidRDefault="002B27E3" w:rsidP="00805220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В случае несогласия представитель завода пишет свое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особое мнение, которое при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>лагается к акту. Тогда предприя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тие обязано приложить к ак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>ту свои замечания к особому мне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нию представителя завода. Если комиссия не может точно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определить причину отка</w:t>
      </w:r>
      <w:r w:rsidR="00937455">
        <w:rPr>
          <w:rStyle w:val="21"/>
          <w:rFonts w:eastAsiaTheme="minorEastAsia"/>
          <w:b w:val="0"/>
          <w:bCs w:val="0"/>
          <w:sz w:val="28"/>
          <w:szCs w:val="28"/>
        </w:rPr>
        <w:t>за, она принимает решение об от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правке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изделия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ГосН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ИИГА  для  дополнительных </w:t>
      </w:r>
      <w:r w:rsidR="00D8691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исследо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ваний.</w:t>
      </w:r>
    </w:p>
    <w:p w:rsidR="00B1623A" w:rsidRDefault="002B27E3" w:rsidP="00B1623A">
      <w:pPr>
        <w:spacing w:after="0" w:line="240" w:lineRule="auto"/>
        <w:ind w:firstLine="692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В случае отказа издел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>ия за пределами гарантийного ре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сурса (срока) вместо рек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>ламационного составляется техни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ческий акт по той же форме в трех экземплярах. Эти акты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используются как источ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>ник информации в процессе  совер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шенствования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A26FA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заводами</w:t>
      </w:r>
      <w:r w:rsidR="009374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F2F15">
        <w:rPr>
          <w:rStyle w:val="21"/>
          <w:rFonts w:eastAsiaTheme="minorEastAsia"/>
          <w:bCs w:val="0"/>
          <w:sz w:val="28"/>
          <w:szCs w:val="28"/>
        </w:rPr>
        <w:t>-</w:t>
      </w:r>
      <w:r w:rsidR="009374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B27E3">
        <w:rPr>
          <w:rStyle w:val="21"/>
          <w:rFonts w:eastAsiaTheme="minorEastAsia"/>
          <w:b w:val="0"/>
          <w:bCs w:val="0"/>
          <w:sz w:val="28"/>
          <w:szCs w:val="28"/>
        </w:rPr>
        <w:t>изготовителями.</w:t>
      </w:r>
    </w:p>
    <w:p w:rsidR="000828A2" w:rsidRDefault="000828A2" w:rsidP="00B1623A">
      <w:pPr>
        <w:spacing w:after="0" w:line="240" w:lineRule="auto"/>
        <w:ind w:firstLine="692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828A2" w:rsidRDefault="000828A2" w:rsidP="00B1623A">
      <w:pPr>
        <w:spacing w:after="0" w:line="240" w:lineRule="auto"/>
        <w:ind w:firstLine="692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828A2" w:rsidRDefault="000828A2" w:rsidP="000828A2">
      <w:pPr>
        <w:pStyle w:val="50"/>
        <w:keepNext/>
        <w:keepLines/>
        <w:tabs>
          <w:tab w:val="left" w:pos="1995"/>
        </w:tabs>
        <w:spacing w:before="0" w:after="122" w:line="276" w:lineRule="auto"/>
        <w:ind w:right="1520" w:firstLine="709"/>
        <w:rPr>
          <w:sz w:val="28"/>
          <w:szCs w:val="28"/>
        </w:rPr>
      </w:pPr>
      <w:r>
        <w:rPr>
          <w:sz w:val="28"/>
          <w:szCs w:val="28"/>
        </w:rPr>
        <w:t xml:space="preserve">6.3                              ПРОДЛЕНИЕ РЕСУРСОВ   </w:t>
      </w:r>
    </w:p>
    <w:p w:rsidR="000828A2" w:rsidRDefault="000828A2" w:rsidP="000828A2">
      <w:pPr>
        <w:pStyle w:val="50"/>
        <w:keepNext/>
        <w:keepLines/>
        <w:tabs>
          <w:tab w:val="left" w:pos="1995"/>
        </w:tabs>
        <w:spacing w:before="0" w:after="122" w:line="276" w:lineRule="auto"/>
        <w:ind w:right="152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АВИАЦИОННОЙ ТЕХНИКИ</w:t>
      </w:r>
    </w:p>
    <w:p w:rsidR="000828A2" w:rsidRDefault="000828A2" w:rsidP="000828A2">
      <w:pPr>
        <w:pStyle w:val="50"/>
        <w:keepNext/>
        <w:keepLines/>
        <w:tabs>
          <w:tab w:val="left" w:pos="1995"/>
        </w:tabs>
        <w:spacing w:before="0" w:after="122" w:line="276" w:lineRule="auto"/>
        <w:ind w:right="1520" w:firstLine="0"/>
        <w:rPr>
          <w:sz w:val="28"/>
          <w:szCs w:val="28"/>
        </w:rPr>
      </w:pPr>
    </w:p>
    <w:p w:rsidR="000828A2" w:rsidRDefault="000828A2" w:rsidP="000828A2">
      <w:pPr>
        <w:pStyle w:val="50"/>
        <w:keepNext/>
        <w:keepLines/>
        <w:tabs>
          <w:tab w:val="left" w:pos="1995"/>
        </w:tabs>
        <w:spacing w:before="0" w:after="122" w:line="240" w:lineRule="auto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процессе эксплуатации происходит износ подвижных элементов и старение материалов, накопление усталостных явлений в изделиях АТ. Следствие этого – возрастание интенсивности отказов изделий. Поэтому изделиям</w:t>
      </w:r>
      <w:r w:rsidR="00F75C8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АТ </w:t>
      </w:r>
      <w:r w:rsidR="00F75C8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устанавливаются  ресурсы  и  сроки  службы:</w:t>
      </w:r>
    </w:p>
    <w:p w:rsidR="000828A2" w:rsidRPr="003A3EE0" w:rsidRDefault="000828A2" w:rsidP="000828A2">
      <w:pPr>
        <w:pStyle w:val="50"/>
        <w:keepNext/>
        <w:keepLines/>
        <w:tabs>
          <w:tab w:val="left" w:pos="1995"/>
        </w:tabs>
        <w:spacing w:before="0" w:after="122" w:line="240" w:lineRule="auto"/>
        <w:ind w:right="-1" w:firstLine="709"/>
        <w:jc w:val="both"/>
        <w:rPr>
          <w:rStyle w:val="21"/>
          <w:bCs/>
          <w:color w:val="auto"/>
          <w:spacing w:val="-10"/>
          <w:sz w:val="28"/>
          <w:szCs w:val="28"/>
        </w:rPr>
      </w:pPr>
      <w:r w:rsidRPr="00B72E3C">
        <w:rPr>
          <w:i/>
          <w:sz w:val="28"/>
          <w:szCs w:val="28"/>
        </w:rPr>
        <w:t>Гарантийный</w:t>
      </w:r>
      <w:r>
        <w:rPr>
          <w:i/>
          <w:sz w:val="28"/>
          <w:szCs w:val="28"/>
        </w:rPr>
        <w:t xml:space="preserve"> </w:t>
      </w:r>
      <w:r w:rsidRPr="00B72E3C">
        <w:rPr>
          <w:i/>
          <w:sz w:val="28"/>
          <w:szCs w:val="28"/>
        </w:rPr>
        <w:t xml:space="preserve"> ресурс</w:t>
      </w:r>
      <w:r>
        <w:rPr>
          <w:i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B72E3C">
        <w:rPr>
          <w:b w:val="0"/>
          <w:sz w:val="28"/>
          <w:szCs w:val="28"/>
        </w:rPr>
        <w:t xml:space="preserve"> наработка</w:t>
      </w:r>
      <w:r>
        <w:rPr>
          <w:b w:val="0"/>
          <w:sz w:val="28"/>
          <w:szCs w:val="28"/>
        </w:rPr>
        <w:t xml:space="preserve"> изделия в часах, посадках, циклах или в других единицах измерения (</w:t>
      </w:r>
      <w:r w:rsidRPr="00B72E3C">
        <w:rPr>
          <w:i/>
          <w:sz w:val="28"/>
          <w:szCs w:val="28"/>
        </w:rPr>
        <w:t>гарантийный срок службы</w:t>
      </w:r>
      <w:r>
        <w:rPr>
          <w:b w:val="0"/>
          <w:sz w:val="28"/>
          <w:szCs w:val="28"/>
        </w:rPr>
        <w:t xml:space="preserve"> – календарный период эксплуатации в годах, месяцах), до завершения которой (в течение срока службы) завод – изготовитель гарантирует и обеспечивает выполнение определенных требований к изделию при условии соблюдения эксплуатирующей организацией правил эксплуатации в соответствии с соглас</w:t>
      </w:r>
      <w:r w:rsidR="00393561">
        <w:rPr>
          <w:b w:val="0"/>
          <w:sz w:val="28"/>
          <w:szCs w:val="28"/>
        </w:rPr>
        <w:t>ованными РЭ и регламентами ТоиР,</w:t>
      </w:r>
      <w:r>
        <w:rPr>
          <w:b w:val="0"/>
          <w:sz w:val="28"/>
          <w:szCs w:val="28"/>
        </w:rPr>
        <w:t xml:space="preserve"> в </w:t>
      </w:r>
      <w:r w:rsidR="005F34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том  числе  правил  хранения  и  транспортирования.</w:t>
      </w:r>
    </w:p>
    <w:p w:rsidR="00B72E3C" w:rsidRPr="003E7D81" w:rsidRDefault="000828A2" w:rsidP="003E7D81">
      <w:pPr>
        <w:spacing w:after="0" w:line="240" w:lineRule="auto"/>
        <w:ind w:firstLine="69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28A2">
        <w:rPr>
          <w:rFonts w:ascii="Times New Roman" w:hAnsi="Times New Roman" w:cs="Times New Roman"/>
          <w:b/>
          <w:i/>
          <w:sz w:val="28"/>
          <w:szCs w:val="28"/>
        </w:rPr>
        <w:t xml:space="preserve">Межремонтный </w:t>
      </w:r>
      <w:r w:rsidRPr="0008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8A2">
        <w:rPr>
          <w:rFonts w:ascii="Times New Roman" w:hAnsi="Times New Roman" w:cs="Times New Roman"/>
          <w:b/>
          <w:i/>
          <w:sz w:val="28"/>
          <w:szCs w:val="28"/>
        </w:rPr>
        <w:t>ресурс</w:t>
      </w:r>
      <w:r w:rsidRPr="000828A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наработка изделия (</w:t>
      </w:r>
      <w:r w:rsidRPr="000828A2">
        <w:rPr>
          <w:rFonts w:ascii="Times New Roman" w:hAnsi="Times New Roman" w:cs="Times New Roman"/>
          <w:sz w:val="28"/>
          <w:szCs w:val="28"/>
        </w:rPr>
        <w:t xml:space="preserve">для </w:t>
      </w:r>
      <w:r w:rsidRPr="000828A2">
        <w:rPr>
          <w:rFonts w:ascii="Times New Roman" w:hAnsi="Times New Roman" w:cs="Times New Roman"/>
          <w:b/>
          <w:i/>
          <w:sz w:val="28"/>
          <w:szCs w:val="28"/>
        </w:rPr>
        <w:t>межремонтного срока</w:t>
      </w:r>
      <w:r w:rsidRPr="0008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8A2">
        <w:rPr>
          <w:rFonts w:ascii="Times New Roman" w:hAnsi="Times New Roman" w:cs="Times New Roman"/>
          <w:b/>
          <w:i/>
          <w:sz w:val="28"/>
          <w:szCs w:val="28"/>
        </w:rPr>
        <w:t>службы</w:t>
      </w:r>
      <w:r w:rsidRPr="000828A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календарный период эксплуатации</w:t>
      </w:r>
      <w:r w:rsidRPr="000828A2">
        <w:rPr>
          <w:rFonts w:ascii="Times New Roman" w:hAnsi="Times New Roman" w:cs="Times New Roman"/>
          <w:sz w:val="28"/>
          <w:szCs w:val="28"/>
        </w:rPr>
        <w:t>) между двумя последовательными рем</w:t>
      </w:r>
      <w:r>
        <w:rPr>
          <w:rFonts w:ascii="Times New Roman" w:hAnsi="Times New Roman" w:cs="Times New Roman"/>
          <w:sz w:val="28"/>
          <w:szCs w:val="28"/>
        </w:rPr>
        <w:t>онтами, до завершения которой (</w:t>
      </w:r>
      <w:r w:rsidRPr="000828A2">
        <w:rPr>
          <w:rFonts w:ascii="Times New Roman" w:hAnsi="Times New Roman" w:cs="Times New Roman"/>
          <w:sz w:val="28"/>
          <w:szCs w:val="28"/>
        </w:rPr>
        <w:t xml:space="preserve">в течение срока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0828A2">
        <w:rPr>
          <w:rFonts w:ascii="Times New Roman" w:hAnsi="Times New Roman" w:cs="Times New Roman"/>
          <w:sz w:val="28"/>
          <w:szCs w:val="28"/>
        </w:rPr>
        <w:t>) ремонтное предприятие гарантирует и обеспечивает выполнение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 требований к изделию при соблюдении правил установленных  эксплуатационной  документацией.</w:t>
      </w:r>
    </w:p>
    <w:p w:rsidR="00D07F05" w:rsidRDefault="00D07F05" w:rsidP="00D07F05">
      <w:pPr>
        <w:pStyle w:val="50"/>
        <w:keepNext/>
        <w:keepLines/>
        <w:tabs>
          <w:tab w:val="left" w:pos="1995"/>
        </w:tabs>
        <w:spacing w:before="0" w:after="122" w:line="240" w:lineRule="auto"/>
        <w:ind w:right="-1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lastRenderedPageBreak/>
        <w:t>Назначенный</w:t>
      </w:r>
      <w:r w:rsidRPr="00D07F05">
        <w:rPr>
          <w:i/>
          <w:sz w:val="28"/>
          <w:szCs w:val="28"/>
        </w:rPr>
        <w:t xml:space="preserve"> ресурс</w:t>
      </w:r>
      <w:r>
        <w:rPr>
          <w:i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>суммарная наработка изделия, при достижении которой его эксплуатация должна быть прекращена независимо от состояния изделия.</w:t>
      </w:r>
    </w:p>
    <w:p w:rsidR="005A755C" w:rsidRPr="00B82884" w:rsidRDefault="00D07F05" w:rsidP="00B82884">
      <w:pPr>
        <w:pStyle w:val="50"/>
        <w:keepNext/>
        <w:keepLines/>
        <w:tabs>
          <w:tab w:val="left" w:pos="1995"/>
        </w:tabs>
        <w:spacing w:before="0" w:after="122" w:line="240" w:lineRule="auto"/>
        <w:ind w:right="-1" w:firstLine="709"/>
        <w:jc w:val="both"/>
        <w:rPr>
          <w:b w:val="0"/>
          <w:sz w:val="28"/>
          <w:szCs w:val="28"/>
        </w:rPr>
      </w:pPr>
      <w:r w:rsidRPr="00D07F05">
        <w:rPr>
          <w:i/>
          <w:sz w:val="28"/>
          <w:szCs w:val="28"/>
        </w:rPr>
        <w:t>Общий срок службы</w:t>
      </w:r>
      <w:r>
        <w:rPr>
          <w:b w:val="0"/>
          <w:sz w:val="28"/>
          <w:szCs w:val="28"/>
        </w:rPr>
        <w:t xml:space="preserve"> – суммарный календарный период эксплуатации изделия до определенного состояния, при котором дальнейший ремонт изделия технически </w:t>
      </w:r>
      <w:r w:rsidR="001D14B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невозможен</w:t>
      </w:r>
      <w:r w:rsidR="001D14B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или </w:t>
      </w:r>
      <w:r w:rsidR="001D14B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экономически</w:t>
      </w:r>
      <w:r w:rsidR="001D14B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нецелесообразен.</w:t>
      </w:r>
    </w:p>
    <w:p w:rsidR="003A4976" w:rsidRPr="003A4976" w:rsidRDefault="003A4976" w:rsidP="00A7138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В настоящее время большая часть изделий авиационной</w:t>
      </w:r>
      <w:r w:rsidR="00A713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техники эксплуатируется</w:t>
      </w:r>
      <w:r w:rsidR="00020D86" w:rsidRPr="00020D8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 xml:space="preserve"> по техническому</w:t>
      </w:r>
      <w:r w:rsidR="00020D86" w:rsidRPr="00020D8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состоянию.</w:t>
      </w:r>
    </w:p>
    <w:p w:rsidR="00C85093" w:rsidRPr="00C85093" w:rsidRDefault="003A4976" w:rsidP="00C8509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Однако имеется достаточно большая группа изделий,</w:t>
      </w:r>
      <w:r w:rsidR="00A713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перевод которых на эксплуатацию по методам технической</w:t>
      </w:r>
      <w:r w:rsidR="00A713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эксплуатации до отказа (ТЭО) или технической эксплуатации</w:t>
      </w:r>
      <w:r w:rsidR="00A713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до предотказного состояния (ТЭП) для их использования</w:t>
      </w:r>
      <w:r w:rsidR="00A713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по назначению на ВС опр</w:t>
      </w:r>
      <w:r w:rsidR="00F97F68">
        <w:rPr>
          <w:rStyle w:val="21"/>
          <w:rFonts w:eastAsiaTheme="minorEastAsia"/>
          <w:b w:val="0"/>
          <w:bCs w:val="0"/>
          <w:sz w:val="28"/>
          <w:szCs w:val="28"/>
        </w:rPr>
        <w:t>еделенных типов не представляет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ся возможным. Такое положение имеет место, если на ВС</w:t>
      </w:r>
      <w:r w:rsidR="00A713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A4976">
        <w:rPr>
          <w:rStyle w:val="21"/>
          <w:rFonts w:eastAsiaTheme="minorEastAsia"/>
          <w:b w:val="0"/>
          <w:bCs w:val="0"/>
          <w:sz w:val="28"/>
          <w:szCs w:val="28"/>
        </w:rPr>
        <w:t>упомянутых типов отказы изделий могут приводить к послед</w:t>
      </w:r>
      <w:r w:rsidR="00C85093">
        <w:rPr>
          <w:rStyle w:val="21"/>
          <w:rFonts w:eastAsiaTheme="minorEastAsia"/>
          <w:b w:val="0"/>
          <w:bCs w:val="0"/>
          <w:sz w:val="28"/>
          <w:szCs w:val="28"/>
        </w:rPr>
        <w:t>ствиям</w:t>
      </w:r>
      <w:r w:rsidR="00C85093"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хуже усложнений условий эксплуатации (УУП), а</w:t>
      </w:r>
      <w:r w:rsid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85093" w:rsidRPr="00C85093">
        <w:rPr>
          <w:rStyle w:val="21"/>
          <w:rFonts w:eastAsiaTheme="minorEastAsia"/>
          <w:b w:val="0"/>
          <w:bCs w:val="0"/>
          <w:sz w:val="28"/>
          <w:szCs w:val="28"/>
        </w:rPr>
        <w:t>способы выявления предотказных</w:t>
      </w:r>
      <w:r w:rsidR="00F97F68" w:rsidRPr="00F97F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85093"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состояний</w:t>
      </w:r>
      <w:r w:rsidR="00F97F68" w:rsidRPr="00F97F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85093"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не</w:t>
      </w:r>
      <w:r w:rsidR="00F97F68" w:rsidRPr="00F97F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85093"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разработаны.</w:t>
      </w:r>
    </w:p>
    <w:p w:rsidR="00C85093" w:rsidRPr="00C85093" w:rsidRDefault="00C85093" w:rsidP="00C8509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В этих случаях при поэтапном увеличении назначенных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ресурсов планера воздушных судов возника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>ет задача увели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чения (продления) ресурсов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сроков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службы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изделий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б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ортового</w:t>
      </w:r>
      <w:r w:rsidR="000772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оборудования.</w:t>
      </w:r>
    </w:p>
    <w:p w:rsidR="00C85093" w:rsidRPr="00C85093" w:rsidRDefault="00C85093" w:rsidP="00C01BE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Такое увеличение и 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>продление может быть осуществле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но на основе выполнения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действующего стандарта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 Г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ОСТ В 15.702—83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«Порядок</w:t>
      </w:r>
      <w:r w:rsidR="00215A79" w:rsidRPr="00215A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установления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продления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назначенных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ресурсов,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сроков 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службы,</w:t>
      </w:r>
      <w:r w:rsidR="00215A79" w:rsidRPr="00215A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сроков </w:t>
      </w:r>
      <w:r w:rsidR="00215A79" w:rsidRPr="00215A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хранения.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Основные</w:t>
      </w:r>
      <w:r w:rsidR="00AE6E2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положения».</w:t>
      </w:r>
    </w:p>
    <w:p w:rsidR="00C85093" w:rsidRPr="00C85093" w:rsidRDefault="00C85093" w:rsidP="00AE6E2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Этот стандарт устанавливае</w:t>
      </w:r>
      <w:r w:rsidR="009C37EC">
        <w:rPr>
          <w:rStyle w:val="21"/>
          <w:rFonts w:eastAsiaTheme="minorEastAsia"/>
          <w:b w:val="0"/>
          <w:bCs w:val="0"/>
          <w:sz w:val="28"/>
          <w:szCs w:val="28"/>
        </w:rPr>
        <w:t>т общие требования к организ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ации и порядку проведения работ, выполняемых совместно</w:t>
      </w:r>
      <w:r w:rsidR="009C37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организациями и предпр</w:t>
      </w:r>
      <w:r w:rsidR="009C37EC">
        <w:rPr>
          <w:rStyle w:val="21"/>
          <w:rFonts w:eastAsiaTheme="minorEastAsia"/>
          <w:b w:val="0"/>
          <w:bCs w:val="0"/>
          <w:sz w:val="28"/>
          <w:szCs w:val="28"/>
        </w:rPr>
        <w:t>иятиями  разработчиков,  изготови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телей</w:t>
      </w:r>
      <w:r w:rsidR="009C37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9C37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эксплуатантами</w:t>
      </w:r>
      <w:r w:rsidR="009C37E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изделий.</w:t>
      </w:r>
    </w:p>
    <w:p w:rsidR="009F513F" w:rsidRPr="00B82884" w:rsidRDefault="00C85093" w:rsidP="00B82884">
      <w:pPr>
        <w:spacing w:after="0" w:line="240" w:lineRule="auto"/>
        <w:ind w:left="20" w:right="20" w:firstLine="689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На основании этих раб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>от в эксплуатационной документа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ции вносятся изменения, необходимые для осуществления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надежной эксплуатации </w:t>
      </w:r>
      <w:r w:rsidR="0012246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изделий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246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246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продленном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246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периоде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246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использования</w:t>
      </w:r>
      <w:r w:rsidR="00276F4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246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5093">
        <w:rPr>
          <w:rStyle w:val="21"/>
          <w:rFonts w:eastAsiaTheme="minorEastAsia"/>
          <w:b w:val="0"/>
          <w:bCs w:val="0"/>
          <w:sz w:val="28"/>
          <w:szCs w:val="28"/>
        </w:rPr>
        <w:t>ВС.</w:t>
      </w:r>
    </w:p>
    <w:p w:rsidR="001A3555" w:rsidRPr="001A3555" w:rsidRDefault="009459B0" w:rsidP="001A3555">
      <w:pPr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9B0">
        <w:rPr>
          <w:sz w:val="28"/>
          <w:szCs w:val="28"/>
        </w:rPr>
        <w:t xml:space="preserve">       </w:t>
      </w:r>
      <w:r w:rsidRPr="009459B0">
        <w:rPr>
          <w:rStyle w:val="21"/>
          <w:rFonts w:eastAsiaTheme="minorEastAsia"/>
          <w:b w:val="0"/>
          <w:bCs w:val="0"/>
          <w:sz w:val="28"/>
          <w:szCs w:val="28"/>
        </w:rPr>
        <w:t>Основанием для 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оведения работ по увеличению ре</w:t>
      </w:r>
      <w:r w:rsidRPr="009459B0">
        <w:rPr>
          <w:rStyle w:val="21"/>
          <w:rFonts w:eastAsiaTheme="minorEastAsia"/>
          <w:b w:val="0"/>
          <w:bCs w:val="0"/>
          <w:sz w:val="28"/>
          <w:szCs w:val="28"/>
        </w:rPr>
        <w:t>сурсов и сроков службы комплектующим изделиям является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59B0">
        <w:rPr>
          <w:rStyle w:val="21"/>
          <w:rFonts w:eastAsiaTheme="minorEastAsia"/>
          <w:b w:val="0"/>
          <w:bCs w:val="0"/>
          <w:sz w:val="28"/>
          <w:szCs w:val="28"/>
        </w:rPr>
        <w:t>решение Уполномоченного органа управления воздушным</w:t>
      </w:r>
      <w:r w:rsidR="001A3555" w:rsidRPr="001A3555">
        <w:rPr>
          <w:b/>
          <w:bCs/>
        </w:rPr>
        <w:t xml:space="preserve">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>транспортом. Это решение готовится на</w:t>
      </w:r>
      <w:r w:rsid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>основ</w:t>
      </w:r>
      <w:r w:rsidR="001A3555">
        <w:rPr>
          <w:rStyle w:val="21"/>
          <w:rFonts w:eastAsiaTheme="minorEastAsia"/>
          <w:b w:val="0"/>
          <w:bCs w:val="0"/>
          <w:sz w:val="28"/>
          <w:szCs w:val="28"/>
        </w:rPr>
        <w:t>ании техниче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>ского предложения (плана работ) разработчика ВС совместно</w:t>
      </w:r>
      <w:r w:rsid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с </w:t>
      </w:r>
      <w:r w:rsid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>разработчиком</w:t>
      </w:r>
      <w:r w:rsid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52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комплектующего</w:t>
      </w:r>
      <w:r w:rsid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952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3555" w:rsidRPr="001A3555">
        <w:rPr>
          <w:rStyle w:val="21"/>
          <w:rFonts w:eastAsiaTheme="minorEastAsia"/>
          <w:b w:val="0"/>
          <w:bCs w:val="0"/>
          <w:sz w:val="28"/>
          <w:szCs w:val="28"/>
        </w:rPr>
        <w:t>изделия.</w:t>
      </w:r>
    </w:p>
    <w:p w:rsidR="00DF2A0C" w:rsidRDefault="001A3555" w:rsidP="00B8288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>Доказательная документация, обосновывающая увеличение ресурсов и сроков службы</w:t>
      </w:r>
      <w:r w:rsidR="00CC679C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комплектующих изделий (</w:t>
      </w: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КИ</w:t>
      </w:r>
      <w:r w:rsidR="00CC679C">
        <w:rPr>
          <w:rStyle w:val="21"/>
          <w:rFonts w:eastAsiaTheme="minorEastAsia"/>
          <w:b w:val="0"/>
          <w:bCs w:val="0"/>
          <w:sz w:val="28"/>
          <w:szCs w:val="28"/>
        </w:rPr>
        <w:t xml:space="preserve"> )</w:t>
      </w: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>, готовится разработчиком ВС и согласовывается с соответствующими науч</w:t>
      </w:r>
      <w:r w:rsidR="001D4326" w:rsidRPr="00AA7276">
        <w:rPr>
          <w:rStyle w:val="21"/>
          <w:rFonts w:eastAsiaTheme="minorEastAsia"/>
          <w:b w:val="0"/>
          <w:bCs w:val="0"/>
          <w:sz w:val="28"/>
          <w:szCs w:val="28"/>
        </w:rPr>
        <w:t>но</w:t>
      </w:r>
      <w:r w:rsidR="001D4326" w:rsidRPr="004070DE">
        <w:rPr>
          <w:rStyle w:val="21"/>
          <w:rFonts w:eastAsiaTheme="minorEastAsia"/>
          <w:bCs w:val="0"/>
          <w:sz w:val="28"/>
          <w:szCs w:val="28"/>
        </w:rPr>
        <w:t>-</w:t>
      </w:r>
      <w:r w:rsidR="001D4326" w:rsidRPr="00AA7276">
        <w:rPr>
          <w:rStyle w:val="21"/>
          <w:rFonts w:eastAsiaTheme="minorEastAsia"/>
          <w:b w:val="0"/>
          <w:bCs w:val="0"/>
          <w:sz w:val="28"/>
          <w:szCs w:val="28"/>
        </w:rPr>
        <w:t>ис</w:t>
      </w: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>следовательскими институтами (НИИ)</w:t>
      </w:r>
      <w:r w:rsidR="001D4326" w:rsidRP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гражданской авиа</w:t>
      </w: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>ции на основании результатов необходимых расчетных и</w:t>
      </w:r>
      <w:r w:rsidR="00CC67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>экспериментальных</w:t>
      </w:r>
      <w:r w:rsidR="001D4326" w:rsidRP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исследований.</w:t>
      </w:r>
      <w:r w:rsidR="000D5336" w:rsidRPr="00AA7276">
        <w:rPr>
          <w:b/>
          <w:bCs/>
          <w:sz w:val="28"/>
          <w:szCs w:val="28"/>
        </w:rPr>
        <w:t xml:space="preserve">  </w:t>
      </w:r>
      <w:r w:rsidR="000D5336" w:rsidRPr="00AA7276">
        <w:rPr>
          <w:rStyle w:val="21"/>
          <w:rFonts w:eastAsiaTheme="minorEastAsia"/>
          <w:b w:val="0"/>
          <w:bCs w:val="0"/>
          <w:sz w:val="28"/>
          <w:szCs w:val="28"/>
        </w:rPr>
        <w:t>По комплектующим изделиям, отказ которых может привести к последстви</w:t>
      </w:r>
      <w:r w:rsidR="00BE318A">
        <w:rPr>
          <w:rStyle w:val="21"/>
          <w:rFonts w:eastAsiaTheme="minorEastAsia"/>
          <w:b w:val="0"/>
          <w:bCs w:val="0"/>
          <w:sz w:val="28"/>
          <w:szCs w:val="28"/>
        </w:rPr>
        <w:t>ям хуже сложной ситуации, разра</w:t>
      </w:r>
      <w:r w:rsidR="00AA7276" w:rsidRPr="00AA7276">
        <w:rPr>
          <w:rStyle w:val="21"/>
          <w:rFonts w:eastAsiaTheme="minorEastAsia"/>
          <w:b w:val="0"/>
          <w:bCs w:val="0"/>
          <w:sz w:val="28"/>
          <w:szCs w:val="28"/>
        </w:rPr>
        <w:t>ботчик ВС поручает (пр</w:t>
      </w:r>
      <w:r w:rsidR="00AA7276">
        <w:rPr>
          <w:rStyle w:val="21"/>
          <w:rFonts w:eastAsiaTheme="minorEastAsia"/>
          <w:b w:val="0"/>
          <w:bCs w:val="0"/>
          <w:sz w:val="28"/>
          <w:szCs w:val="28"/>
        </w:rPr>
        <w:t>и необходимости) подготовить до</w:t>
      </w:r>
      <w:r w:rsidR="00AA7276" w:rsidRPr="00AA7276">
        <w:rPr>
          <w:rStyle w:val="21"/>
          <w:rFonts w:eastAsiaTheme="minorEastAsia"/>
          <w:b w:val="0"/>
          <w:bCs w:val="0"/>
          <w:sz w:val="28"/>
          <w:szCs w:val="28"/>
        </w:rPr>
        <w:t>казательную документацию</w:t>
      </w:r>
      <w:r w:rsid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7276" w:rsidRP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разработчику</w:t>
      </w:r>
      <w:r w:rsid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36F5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7276" w:rsidRP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комплектующего</w:t>
      </w:r>
      <w:r w:rsidR="00036F5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A727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AA7276" w:rsidRPr="00AA7276">
        <w:rPr>
          <w:rStyle w:val="21"/>
          <w:rFonts w:eastAsiaTheme="minorEastAsia"/>
          <w:b w:val="0"/>
          <w:bCs w:val="0"/>
          <w:sz w:val="28"/>
          <w:szCs w:val="28"/>
        </w:rPr>
        <w:t>изделия.</w:t>
      </w:r>
    </w:p>
    <w:p w:rsidR="00B82884" w:rsidRPr="00DF2A0C" w:rsidRDefault="00B82884" w:rsidP="00B8288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DF2A0C" w:rsidRPr="00DF2A0C" w:rsidRDefault="00DF2A0C" w:rsidP="00374AE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74AE3">
        <w:rPr>
          <w:rStyle w:val="20pt"/>
          <w:rFonts w:eastAsiaTheme="minorEastAsia"/>
          <w:bCs w:val="0"/>
          <w:sz w:val="28"/>
          <w:szCs w:val="28"/>
        </w:rPr>
        <w:t>Учет ресурсов АТ.</w:t>
      </w:r>
      <w:r w:rsidRPr="00DF2A0C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Учет расхода ресурса АТ при методе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эк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сплуатации по ресурсу или учет наработки при других методах эксплуатации производится сумм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>ированием фактиче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ской наработки ее за время</w:t>
      </w:r>
      <w:r w:rsidR="002979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</w:t>
      </w:r>
      <w:r w:rsidR="009710B8" w:rsidRPr="009710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9710B8" w:rsidRPr="009710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учитываемой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земле.</w:t>
      </w:r>
    </w:p>
    <w:p w:rsidR="00DF2A0C" w:rsidRPr="00DF2A0C" w:rsidRDefault="00DF2A0C" w:rsidP="00374AE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Расход ресурса учитывается в «Карточках учета отработки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ресурса» по</w:t>
      </w:r>
      <w:r w:rsidR="00FD30C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мере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поступления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ПДО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«Справок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работе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полете».</w:t>
      </w:r>
    </w:p>
    <w:p w:rsidR="008C6A52" w:rsidRDefault="00DF2A0C" w:rsidP="008C6A5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</w:rPr>
      </w:pP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Аппаратура, агрегаты и механизмы, ресурс котор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>ых не опре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делен, эксплуатируются в пределах ресурса того самолета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или двигателя, на котор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>ом они установлены. Эксплуатаци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онным предприятиям р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>азрешается продлевать межремонт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ный ресурс и срок службы самолета, двигателя и агрегатов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до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пределов, 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установленных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специальным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приказом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УН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 ПЛГ</w:t>
      </w:r>
      <w:r w:rsidR="009710B8" w:rsidRPr="009710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>Г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ВС. Продление общих технических ресурсов и сроков</w:t>
      </w:r>
      <w:r w:rsidR="00374A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 xml:space="preserve">службы категорически </w:t>
      </w:r>
      <w:r w:rsidR="00D2254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1408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F2A0C">
        <w:rPr>
          <w:rStyle w:val="21"/>
          <w:rFonts w:eastAsiaTheme="minorEastAsia"/>
          <w:b w:val="0"/>
          <w:bCs w:val="0"/>
          <w:sz w:val="28"/>
          <w:szCs w:val="28"/>
        </w:rPr>
        <w:t>запрещается</w:t>
      </w:r>
      <w:r>
        <w:rPr>
          <w:rStyle w:val="21"/>
          <w:rFonts w:eastAsiaTheme="minorEastAsia"/>
          <w:b w:val="0"/>
          <w:bCs w:val="0"/>
        </w:rPr>
        <w:t>.</w:t>
      </w:r>
    </w:p>
    <w:p w:rsidR="001377F2" w:rsidRPr="00F30D50" w:rsidRDefault="001377F2" w:rsidP="008C6A5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</w:rPr>
      </w:pPr>
    </w:p>
    <w:p w:rsidR="008C6A52" w:rsidRPr="00F30D50" w:rsidRDefault="008C6A52" w:rsidP="008C6A5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</w:rPr>
      </w:pPr>
    </w:p>
    <w:p w:rsidR="008C6A52" w:rsidRPr="00F30D50" w:rsidRDefault="008C6A52" w:rsidP="008C6A5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</w:rPr>
      </w:pPr>
    </w:p>
    <w:p w:rsidR="008C6A52" w:rsidRDefault="008C6A52" w:rsidP="008C6A52">
      <w:pPr>
        <w:pStyle w:val="300"/>
        <w:spacing w:after="74" w:line="276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Глава 7</w:t>
      </w:r>
      <w:r w:rsidRPr="0032135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377F2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Эксплуатационная</w:t>
      </w:r>
      <w:r w:rsidR="001377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документация</w:t>
      </w:r>
    </w:p>
    <w:p w:rsidR="008C6A52" w:rsidRDefault="001377F2" w:rsidP="008C6A52">
      <w:pPr>
        <w:pStyle w:val="300"/>
        <w:spacing w:after="74" w:line="276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8C6A52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8C6A52">
        <w:rPr>
          <w:rFonts w:ascii="Times New Roman" w:hAnsi="Times New Roman" w:cs="Times New Roman"/>
          <w:b/>
          <w:sz w:val="36"/>
          <w:szCs w:val="36"/>
        </w:rPr>
        <w:t>нженерно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6A52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6A52">
        <w:rPr>
          <w:rFonts w:ascii="Times New Roman" w:hAnsi="Times New Roman" w:cs="Times New Roman"/>
          <w:b/>
          <w:sz w:val="36"/>
          <w:szCs w:val="36"/>
        </w:rPr>
        <w:t xml:space="preserve">авиационной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6A52">
        <w:rPr>
          <w:rFonts w:ascii="Times New Roman" w:hAnsi="Times New Roman" w:cs="Times New Roman"/>
          <w:b/>
          <w:sz w:val="36"/>
          <w:szCs w:val="36"/>
        </w:rPr>
        <w:t>службы.</w:t>
      </w:r>
    </w:p>
    <w:p w:rsidR="008C6A52" w:rsidRPr="00321359" w:rsidRDefault="008C6A52" w:rsidP="008C6A52">
      <w:pPr>
        <w:pStyle w:val="300"/>
        <w:spacing w:after="74" w:line="310" w:lineRule="exact"/>
        <w:ind w:firstLine="0"/>
        <w:rPr>
          <w:rFonts w:ascii="Times New Roman" w:hAnsi="Times New Roman" w:cs="Times New Roman"/>
          <w:b/>
          <w:sz w:val="36"/>
          <w:szCs w:val="36"/>
        </w:rPr>
      </w:pPr>
    </w:p>
    <w:p w:rsidR="008C6A52" w:rsidRDefault="008C6A52" w:rsidP="008C6A52">
      <w:pPr>
        <w:pStyle w:val="50"/>
        <w:keepNext/>
        <w:keepLines/>
        <w:tabs>
          <w:tab w:val="left" w:pos="1041"/>
        </w:tabs>
        <w:spacing w:before="0" w:after="122" w:line="276" w:lineRule="auto"/>
        <w:ind w:right="5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7.1                 </w:t>
      </w:r>
      <w:r w:rsidRPr="00C377A8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 w:rsidRPr="00C377A8">
        <w:rPr>
          <w:sz w:val="28"/>
          <w:szCs w:val="28"/>
        </w:rPr>
        <w:t xml:space="preserve"> </w:t>
      </w:r>
      <w:r w:rsidRPr="004425C1">
        <w:rPr>
          <w:sz w:val="28"/>
          <w:szCs w:val="28"/>
        </w:rPr>
        <w:t xml:space="preserve"> </w:t>
      </w:r>
      <w:r w:rsidRPr="00C377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25C1">
        <w:rPr>
          <w:sz w:val="28"/>
          <w:szCs w:val="28"/>
        </w:rPr>
        <w:t xml:space="preserve"> </w:t>
      </w:r>
      <w:r w:rsidRPr="00C377A8">
        <w:rPr>
          <w:sz w:val="28"/>
          <w:szCs w:val="28"/>
        </w:rPr>
        <w:t xml:space="preserve"> ОБЩЕЕ</w:t>
      </w:r>
      <w:r w:rsidRPr="00442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377A8">
        <w:rPr>
          <w:sz w:val="28"/>
          <w:szCs w:val="28"/>
        </w:rPr>
        <w:t>СОДЕРЖАНИЕ</w:t>
      </w:r>
      <w:r w:rsidRPr="00C377A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</w:t>
      </w:r>
      <w:r w:rsidRPr="00C377A8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C377A8">
        <w:rPr>
          <w:sz w:val="28"/>
          <w:szCs w:val="28"/>
        </w:rPr>
        <w:t xml:space="preserve"> </w:t>
      </w:r>
      <w:r w:rsidRPr="004425C1">
        <w:rPr>
          <w:sz w:val="28"/>
          <w:szCs w:val="28"/>
        </w:rPr>
        <w:t xml:space="preserve"> </w:t>
      </w:r>
      <w:r w:rsidRPr="00C377A8">
        <w:rPr>
          <w:sz w:val="28"/>
          <w:szCs w:val="28"/>
        </w:rPr>
        <w:t>ИАС</w:t>
      </w:r>
    </w:p>
    <w:p w:rsidR="008C6A52" w:rsidRPr="00C377A8" w:rsidRDefault="008C6A52" w:rsidP="008C6A52">
      <w:pPr>
        <w:pStyle w:val="50"/>
        <w:keepNext/>
        <w:keepLines/>
        <w:tabs>
          <w:tab w:val="left" w:pos="1041"/>
        </w:tabs>
        <w:spacing w:before="0" w:after="122" w:line="276" w:lineRule="auto"/>
        <w:ind w:right="560" w:firstLine="0"/>
        <w:rPr>
          <w:sz w:val="28"/>
          <w:szCs w:val="28"/>
        </w:rPr>
      </w:pPr>
    </w:p>
    <w:p w:rsidR="008C6A52" w:rsidRPr="00694EE0" w:rsidRDefault="008C6A52" w:rsidP="008C6A5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Эксплуатационная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документация инженерно</w:t>
      </w:r>
      <w:r w:rsidR="007A6D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A6DE8">
        <w:rPr>
          <w:rStyle w:val="21"/>
          <w:rFonts w:eastAsiaTheme="minorEastAsia"/>
          <w:bCs w:val="0"/>
          <w:sz w:val="28"/>
          <w:szCs w:val="28"/>
        </w:rPr>
        <w:t>-</w:t>
      </w:r>
      <w:r w:rsidR="007A6DE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авиацион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ной службы (ИАС) предн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азначена для:  управления деятель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ностью ИАС; изучения 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Т, регламентации и изучения пра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вил ее эксплуатации и ремонта; планирования, управления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и оформления работ по </w:t>
      </w:r>
      <w:r w:rsidR="00005BE4">
        <w:rPr>
          <w:rStyle w:val="21"/>
          <w:rFonts w:eastAsiaTheme="minorEastAsia"/>
          <w:b w:val="0"/>
          <w:bCs w:val="0"/>
          <w:sz w:val="28"/>
          <w:szCs w:val="28"/>
        </w:rPr>
        <w:t>техническому обслуживанию и ре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монту; учета и отчетности о состоянии АТ и работе ИАС;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удостоверения о государственной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принадлежности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8C6A52" w:rsidRPr="00694EE0" w:rsidRDefault="008C6A52" w:rsidP="008C6A5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В зависимости от отношения к парку АТ руководящая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документация делится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общую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типовую.</w:t>
      </w:r>
    </w:p>
    <w:p w:rsidR="008C6A52" w:rsidRPr="00694EE0" w:rsidRDefault="008C6A52" w:rsidP="008C6A5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Общая руководящая док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ументация предназначена для все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го парка ВС</w:t>
      </w:r>
      <w:r w:rsidR="004F06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независимо от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типов.</w:t>
      </w:r>
    </w:p>
    <w:p w:rsidR="008C6A52" w:rsidRDefault="008C6A52" w:rsidP="008C6A5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Типовая документация касается всего парка АТ только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данного типа (ВС,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 xml:space="preserve"> данного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94EE0">
        <w:rPr>
          <w:rStyle w:val="21"/>
          <w:rFonts w:eastAsiaTheme="minorEastAsia"/>
          <w:b w:val="0"/>
          <w:bCs w:val="0"/>
          <w:sz w:val="28"/>
          <w:szCs w:val="28"/>
        </w:rPr>
        <w:t>типа).</w:t>
      </w:r>
    </w:p>
    <w:p w:rsidR="009D0E39" w:rsidRPr="00F30D50" w:rsidRDefault="009D0E39" w:rsidP="008C6A5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9557F8" w:rsidRPr="00A519BF" w:rsidRDefault="009557F8" w:rsidP="009557F8">
      <w:pPr>
        <w:pStyle w:val="130"/>
        <w:spacing w:before="0" w:after="0" w:line="240" w:lineRule="auto"/>
        <w:ind w:left="20" w:firstLine="689"/>
        <w:jc w:val="both"/>
        <w:rPr>
          <w:b/>
          <w:sz w:val="28"/>
          <w:szCs w:val="28"/>
        </w:rPr>
      </w:pPr>
      <w:r w:rsidRPr="00A519BF">
        <w:rPr>
          <w:b/>
          <w:iCs w:val="0"/>
          <w:sz w:val="28"/>
          <w:szCs w:val="28"/>
        </w:rPr>
        <w:t>В</w:t>
      </w:r>
      <w:r>
        <w:rPr>
          <w:b/>
          <w:iCs w:val="0"/>
          <w:sz w:val="28"/>
          <w:szCs w:val="28"/>
        </w:rPr>
        <w:t xml:space="preserve"> </w:t>
      </w:r>
      <w:r w:rsidRPr="00A519BF">
        <w:rPr>
          <w:b/>
          <w:iCs w:val="0"/>
          <w:sz w:val="28"/>
          <w:szCs w:val="28"/>
        </w:rPr>
        <w:t xml:space="preserve"> общую </w:t>
      </w:r>
      <w:r>
        <w:rPr>
          <w:b/>
          <w:iCs w:val="0"/>
          <w:sz w:val="28"/>
          <w:szCs w:val="28"/>
        </w:rPr>
        <w:t xml:space="preserve"> </w:t>
      </w:r>
      <w:r w:rsidRPr="00A519BF">
        <w:rPr>
          <w:b/>
          <w:iCs w:val="0"/>
          <w:sz w:val="28"/>
          <w:szCs w:val="28"/>
        </w:rPr>
        <w:t xml:space="preserve">руководящую </w:t>
      </w:r>
      <w:r>
        <w:rPr>
          <w:b/>
          <w:iCs w:val="0"/>
          <w:sz w:val="28"/>
          <w:szCs w:val="28"/>
        </w:rPr>
        <w:t xml:space="preserve"> </w:t>
      </w:r>
      <w:r w:rsidRPr="00A519BF">
        <w:rPr>
          <w:b/>
          <w:iCs w:val="0"/>
          <w:sz w:val="28"/>
          <w:szCs w:val="28"/>
        </w:rPr>
        <w:t>документацию</w:t>
      </w:r>
      <w:r>
        <w:rPr>
          <w:b/>
          <w:iCs w:val="0"/>
          <w:sz w:val="28"/>
          <w:szCs w:val="28"/>
        </w:rPr>
        <w:t xml:space="preserve"> </w:t>
      </w:r>
      <w:r w:rsidRPr="00A519BF">
        <w:rPr>
          <w:b/>
          <w:iCs w:val="0"/>
          <w:sz w:val="28"/>
          <w:szCs w:val="28"/>
        </w:rPr>
        <w:t xml:space="preserve"> входят:</w:t>
      </w:r>
    </w:p>
    <w:p w:rsidR="009557F8" w:rsidRPr="00603B13" w:rsidRDefault="009557F8" w:rsidP="00260801">
      <w:pPr>
        <w:widowControl w:val="0"/>
        <w:numPr>
          <w:ilvl w:val="0"/>
          <w:numId w:val="3"/>
        </w:numPr>
        <w:tabs>
          <w:tab w:val="left" w:pos="308"/>
        </w:tabs>
        <w:spacing w:after="0" w:line="259" w:lineRule="exact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19BF">
        <w:rPr>
          <w:rStyle w:val="21"/>
          <w:rFonts w:eastAsiaTheme="minorEastAsia"/>
          <w:b w:val="0"/>
          <w:bCs w:val="0"/>
          <w:sz w:val="28"/>
          <w:szCs w:val="28"/>
        </w:rPr>
        <w:t>Воздушный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519BF">
        <w:rPr>
          <w:rStyle w:val="21"/>
          <w:rFonts w:eastAsiaTheme="minorEastAsia"/>
          <w:b w:val="0"/>
          <w:bCs w:val="0"/>
          <w:sz w:val="28"/>
          <w:szCs w:val="28"/>
        </w:rPr>
        <w:t xml:space="preserve"> кодекс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519BF">
        <w:rPr>
          <w:rStyle w:val="21"/>
          <w:rFonts w:eastAsiaTheme="minorEastAsia"/>
          <w:b w:val="0"/>
          <w:bCs w:val="0"/>
          <w:sz w:val="28"/>
          <w:szCs w:val="28"/>
        </w:rPr>
        <w:t>Российской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519BF">
        <w:rPr>
          <w:rStyle w:val="21"/>
          <w:rFonts w:eastAsiaTheme="minorEastAsia"/>
          <w:b w:val="0"/>
          <w:bCs w:val="0"/>
          <w:sz w:val="28"/>
          <w:szCs w:val="28"/>
        </w:rPr>
        <w:t xml:space="preserve"> Федерации;</w:t>
      </w:r>
      <w:r w:rsidRPr="00603B13">
        <w:rPr>
          <w:rStyle w:val="21"/>
          <w:rFonts w:eastAsiaTheme="minorEastAsia"/>
          <w:b w:val="0"/>
          <w:bCs w:val="0"/>
        </w:rPr>
        <w:t xml:space="preserve"> </w:t>
      </w:r>
    </w:p>
    <w:p w:rsidR="009557F8" w:rsidRPr="00603B13" w:rsidRDefault="009557F8" w:rsidP="00260801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>Наставление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ству  полетов  в  гражданской  авиа</w:t>
      </w: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>ции;</w:t>
      </w:r>
    </w:p>
    <w:p w:rsidR="00603B13" w:rsidRPr="004A3399" w:rsidRDefault="009557F8" w:rsidP="00260801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>Наставление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кой  эксплуатации  и  ремонту  авиа</w:t>
      </w:r>
      <w:r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ционной </w:t>
      </w:r>
      <w:r w:rsidR="00603B13" w:rsidRPr="004A3399">
        <w:rPr>
          <w:rStyle w:val="21"/>
          <w:rFonts w:eastAsiaTheme="minorEastAsia"/>
          <w:b w:val="0"/>
          <w:bCs w:val="0"/>
          <w:sz w:val="28"/>
          <w:szCs w:val="28"/>
        </w:rPr>
        <w:t>техники  в  гражданской  авиации  (</w:t>
      </w:r>
      <w:r w:rsidR="00B3091A" w:rsidRPr="004A339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4A3399">
        <w:rPr>
          <w:rStyle w:val="21"/>
          <w:rFonts w:eastAsiaTheme="minorEastAsia"/>
          <w:b w:val="0"/>
          <w:bCs w:val="0"/>
          <w:sz w:val="28"/>
          <w:szCs w:val="28"/>
        </w:rPr>
        <w:t>НТЭРАТ</w:t>
      </w:r>
      <w:r w:rsidR="0026080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4A3399">
        <w:rPr>
          <w:rStyle w:val="21"/>
          <w:rFonts w:eastAsiaTheme="minorEastAsia"/>
          <w:b w:val="0"/>
          <w:bCs w:val="0"/>
          <w:sz w:val="28"/>
          <w:szCs w:val="28"/>
        </w:rPr>
        <w:t xml:space="preserve"> ГА</w:t>
      </w:r>
      <w:r w:rsidR="0026080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26080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4A3399">
        <w:rPr>
          <w:rStyle w:val="21"/>
          <w:rFonts w:eastAsiaTheme="minorEastAsia"/>
          <w:b w:val="0"/>
          <w:bCs w:val="0"/>
          <w:sz w:val="28"/>
          <w:szCs w:val="28"/>
        </w:rPr>
        <w:t>93</w:t>
      </w:r>
      <w:r w:rsidR="00B3091A" w:rsidRPr="004A339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4A3399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A519BF" w:rsidRPr="00307697" w:rsidRDefault="00482802" w:rsidP="00260801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к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омплекс</w:t>
      </w:r>
      <w:r w:rsidR="00CA7C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Федеральных</w:t>
      </w:r>
      <w:r w:rsid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авиационных</w:t>
      </w:r>
      <w:r w:rsid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правил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="00F356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ФАП</w:t>
      </w:r>
      <w:r w:rsidR="00603B13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145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ФАП</w:t>
      </w:r>
      <w:r w:rsidR="00603B13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>66,      ФАП</w:t>
      </w:r>
      <w:r w:rsidR="000C47A2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>143,  ФАП</w:t>
      </w:r>
      <w:r w:rsidR="000C47A2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>43, ФАП</w:t>
      </w:r>
      <w:r w:rsidR="000C47A2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>39, ФАП</w:t>
      </w:r>
      <w:r w:rsidR="000C47A2" w:rsidRPr="00260801">
        <w:rPr>
          <w:rStyle w:val="21"/>
          <w:rFonts w:eastAsiaTheme="minorEastAsia"/>
          <w:bCs w:val="0"/>
          <w:sz w:val="28"/>
          <w:szCs w:val="28"/>
        </w:rPr>
        <w:t>-</w:t>
      </w:r>
      <w:r w:rsidR="000C47A2">
        <w:rPr>
          <w:rStyle w:val="21"/>
          <w:rFonts w:eastAsiaTheme="minorEastAsia"/>
          <w:b w:val="0"/>
          <w:bCs w:val="0"/>
          <w:sz w:val="28"/>
          <w:szCs w:val="28"/>
        </w:rPr>
        <w:t xml:space="preserve">147 </w:t>
      </w:r>
      <w:r w:rsidR="00F356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3B13" w:rsidRPr="00603B13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C57D7D" w:rsidRPr="009D0E39" w:rsidRDefault="00307697" w:rsidP="00DC5552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государственные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отраслевые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нормативные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вопросам обеспечения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 АТ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и поддержания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норм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летной </w:t>
      </w:r>
      <w:r w:rsidR="00F72E6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годности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безопасности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 xml:space="preserve">полетов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07697">
        <w:rPr>
          <w:rStyle w:val="21"/>
          <w:rFonts w:eastAsiaTheme="minorEastAsia"/>
          <w:b w:val="0"/>
          <w:bCs w:val="0"/>
          <w:sz w:val="28"/>
          <w:szCs w:val="28"/>
        </w:rPr>
        <w:t>ВС.</w:t>
      </w:r>
    </w:p>
    <w:p w:rsidR="009D0E39" w:rsidRPr="00DC5552" w:rsidRDefault="009D0E39" w:rsidP="009D0E39">
      <w:pPr>
        <w:widowControl w:val="0"/>
        <w:tabs>
          <w:tab w:val="left" w:pos="308"/>
        </w:tabs>
        <w:spacing w:after="0" w:line="240" w:lineRule="auto"/>
        <w:ind w:left="30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E40771" w:rsidRPr="00E40771" w:rsidRDefault="00E40771" w:rsidP="00E40771">
      <w:pPr>
        <w:widowControl w:val="0"/>
        <w:tabs>
          <w:tab w:val="left" w:pos="308"/>
        </w:tabs>
        <w:spacing w:after="0" w:line="240" w:lineRule="auto"/>
        <w:rPr>
          <w:rStyle w:val="21"/>
          <w:rFonts w:asciiTheme="minorHAnsi" w:eastAsiaTheme="minorEastAsia" w:hAnsiTheme="minorHAnsi" w:cstheme="minorBidi"/>
          <w:bCs w:val="0"/>
          <w:i/>
          <w:color w:val="auto"/>
          <w:sz w:val="28"/>
          <w:szCs w:val="28"/>
        </w:rPr>
      </w:pPr>
      <w:r w:rsidRPr="00E40771">
        <w:rPr>
          <w:rStyle w:val="21"/>
          <w:rFonts w:eastAsiaTheme="minorEastAsia"/>
          <w:bCs w:val="0"/>
          <w:i/>
          <w:sz w:val="28"/>
          <w:szCs w:val="28"/>
        </w:rPr>
        <w:t xml:space="preserve">            К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E40771">
        <w:rPr>
          <w:rStyle w:val="21"/>
          <w:rFonts w:eastAsiaTheme="minorEastAsia"/>
          <w:bCs w:val="0"/>
          <w:i/>
          <w:sz w:val="28"/>
          <w:szCs w:val="28"/>
        </w:rPr>
        <w:t xml:space="preserve"> типовой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E40771">
        <w:rPr>
          <w:rStyle w:val="21"/>
          <w:rFonts w:eastAsiaTheme="minorEastAsia"/>
          <w:bCs w:val="0"/>
          <w:i/>
          <w:sz w:val="28"/>
          <w:szCs w:val="28"/>
        </w:rPr>
        <w:t xml:space="preserve"> руководящей 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E40771">
        <w:rPr>
          <w:rStyle w:val="21"/>
          <w:rFonts w:eastAsiaTheme="minorEastAsia"/>
          <w:bCs w:val="0"/>
          <w:i/>
          <w:sz w:val="28"/>
          <w:szCs w:val="28"/>
        </w:rPr>
        <w:t xml:space="preserve">документации </w:t>
      </w:r>
      <w:r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E40771">
        <w:rPr>
          <w:rStyle w:val="21"/>
          <w:rFonts w:eastAsiaTheme="minorEastAsia"/>
          <w:bCs w:val="0"/>
          <w:i/>
          <w:sz w:val="28"/>
          <w:szCs w:val="28"/>
        </w:rPr>
        <w:t>относятся:</w:t>
      </w:r>
    </w:p>
    <w:p w:rsidR="00723EA0" w:rsidRDefault="00723EA0" w:rsidP="006C3C77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3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723EA0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EA0">
        <w:rPr>
          <w:rFonts w:ascii="Times New Roman" w:hAnsi="Times New Roman" w:cs="Times New Roman"/>
          <w:sz w:val="28"/>
          <w:szCs w:val="28"/>
        </w:rPr>
        <w:t xml:space="preserve"> по летной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EA0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EA0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EA0">
        <w:rPr>
          <w:rFonts w:ascii="Times New Roman" w:hAnsi="Times New Roman" w:cs="Times New Roman"/>
          <w:sz w:val="28"/>
          <w:szCs w:val="28"/>
        </w:rPr>
        <w:t xml:space="preserve">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EA0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4D1D19" w:rsidRPr="004D1D19" w:rsidRDefault="00723EA0" w:rsidP="00FD7E47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руководства и инструкции по технической эксплуатации авиационной техники </w:t>
      </w:r>
      <w:r w:rsidR="001B4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="001B4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4D1D19" w:rsidRPr="004D1D19" w:rsidRDefault="004D1D19" w:rsidP="00FD7E47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Программа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 </w:t>
      </w:r>
      <w:r w:rsidR="00D05F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4D1D19" w:rsidRPr="004D1D19" w:rsidRDefault="004D1D19" w:rsidP="00FD7E47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Регламент техническ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ого обслуживания и соответствую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щие технологические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указания;</w:t>
      </w:r>
    </w:p>
    <w:p w:rsidR="004D1D19" w:rsidRPr="004D1D19" w:rsidRDefault="004D1D19" w:rsidP="00FD7E47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уководства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техники;</w:t>
      </w:r>
    </w:p>
    <w:p w:rsidR="004D1D19" w:rsidRPr="004D1D19" w:rsidRDefault="004D1D19" w:rsidP="00FD7E47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приказы и указания УН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172D0">
        <w:rPr>
          <w:rStyle w:val="21"/>
          <w:rFonts w:eastAsiaTheme="minorEastAsia"/>
          <w:b w:val="0"/>
          <w:bCs w:val="0"/>
          <w:sz w:val="28"/>
          <w:szCs w:val="28"/>
        </w:rPr>
        <w:t>ПЛГ ГВС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, бюллетени заводов</w:t>
      </w:r>
      <w:r w:rsidR="00FD7E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C3C77">
        <w:rPr>
          <w:rStyle w:val="21"/>
          <w:rFonts w:eastAsiaTheme="minorEastAsia"/>
          <w:bCs w:val="0"/>
          <w:sz w:val="28"/>
          <w:szCs w:val="28"/>
        </w:rPr>
        <w:t>-</w:t>
      </w:r>
      <w:r w:rsidR="00FD7E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изготовителей по типам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авиатехники;</w:t>
      </w:r>
    </w:p>
    <w:p w:rsidR="004D1D19" w:rsidRPr="004D1D19" w:rsidRDefault="004D1D19" w:rsidP="00FD7E47">
      <w:pPr>
        <w:widowControl w:val="0"/>
        <w:numPr>
          <w:ilvl w:val="0"/>
          <w:numId w:val="3"/>
        </w:numPr>
        <w:tabs>
          <w:tab w:val="left" w:pos="298"/>
        </w:tabs>
        <w:spacing w:after="60" w:line="240" w:lineRule="auto"/>
        <w:ind w:left="300" w:right="20" w:hanging="280"/>
        <w:jc w:val="both"/>
        <w:rPr>
          <w:sz w:val="28"/>
          <w:szCs w:val="28"/>
        </w:rPr>
      </w:pP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альбомы электросхе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м, основных сочленений и ремонт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ных допусков; каталог деталей и узлов изделия; нормы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расхода запасных частей и материалов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авиатехники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данного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др.</w:t>
      </w:r>
    </w:p>
    <w:p w:rsidR="004D1D19" w:rsidRPr="004D1D19" w:rsidRDefault="004D1D19" w:rsidP="00FD7E4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На авиационно</w:t>
      </w:r>
      <w:r w:rsidR="00416F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16FAA">
        <w:rPr>
          <w:rStyle w:val="21"/>
          <w:rFonts w:eastAsiaTheme="minorEastAsia"/>
          <w:bCs w:val="0"/>
          <w:sz w:val="28"/>
          <w:szCs w:val="28"/>
        </w:rPr>
        <w:t>-</w:t>
      </w:r>
      <w:r w:rsidR="00416F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технических базах ве</w:t>
      </w:r>
      <w:r w:rsidR="0055016B">
        <w:rPr>
          <w:rStyle w:val="21"/>
          <w:rFonts w:eastAsiaTheme="minorEastAsia"/>
          <w:b w:val="0"/>
          <w:bCs w:val="0"/>
          <w:sz w:val="28"/>
          <w:szCs w:val="28"/>
        </w:rPr>
        <w:t>дут эталонные, конт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рольные и рабочие экзем</w:t>
      </w:r>
      <w:r w:rsidR="0055016B">
        <w:rPr>
          <w:rStyle w:val="21"/>
          <w:rFonts w:eastAsiaTheme="minorEastAsia"/>
          <w:b w:val="0"/>
          <w:bCs w:val="0"/>
          <w:sz w:val="28"/>
          <w:szCs w:val="28"/>
        </w:rPr>
        <w:t>пляры НТЭРАТ, регламентов техни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ческого обслуживания, технологических указаний, руководств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по технической и летной эксплуатации АТ. По каждому типу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ВС в ОТО ведется один эталонный экземпляр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документа,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который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хранится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ОТК.</w:t>
      </w:r>
    </w:p>
    <w:p w:rsidR="004D1D19" w:rsidRDefault="004D1D19" w:rsidP="00FD7E47">
      <w:pPr>
        <w:spacing w:after="0" w:line="240" w:lineRule="auto"/>
        <w:ind w:left="20" w:right="20" w:firstLine="831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Контрольные экземпляры х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>ранятся в цехах и отделах, а ра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бочие используются всеми исполнителями работ. Все текущие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коррекции вносятся в эталон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>ный, а затем в контрольные и ра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бочие экземпляры соответствующих документов. Контрольные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экземпляры в ОТО периодически сличают с эталонным,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а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рабочие — с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контрольными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экземплярами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документов.</w:t>
      </w:r>
    </w:p>
    <w:p w:rsidR="00D10738" w:rsidRPr="004D1D19" w:rsidRDefault="00D10738" w:rsidP="00DB0905">
      <w:pPr>
        <w:spacing w:after="0" w:line="240" w:lineRule="auto"/>
        <w:ind w:left="20" w:right="20" w:firstLine="831"/>
        <w:jc w:val="both"/>
        <w:rPr>
          <w:sz w:val="28"/>
          <w:szCs w:val="28"/>
        </w:rPr>
      </w:pPr>
    </w:p>
    <w:p w:rsidR="00727369" w:rsidRDefault="004D1D19" w:rsidP="00727369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D1D19">
        <w:rPr>
          <w:rStyle w:val="22"/>
          <w:rFonts w:eastAsiaTheme="minorEastAsia"/>
          <w:sz w:val="28"/>
          <w:szCs w:val="28"/>
        </w:rPr>
        <w:t>Пономерная документация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относится к конкретному эк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земпляру АТ, зарегистрированному на заводе</w:t>
      </w:r>
      <w:r w:rsidRPr="009D0E39">
        <w:rPr>
          <w:rStyle w:val="21"/>
          <w:rFonts w:eastAsiaTheme="minorEastAsia"/>
          <w:bCs w:val="0"/>
          <w:sz w:val="28"/>
          <w:szCs w:val="28"/>
        </w:rPr>
        <w:t>-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изготовителе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под определенным номер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>ом. Она предназначена для оформ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ления государственной регистрации и летной годности самого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ВС, учета наработки, выполненных работ по техническому</w:t>
      </w:r>
      <w:r w:rsidR="00FD7E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обслуживанию и ремонту, те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хнического и санитарного </w:t>
      </w:r>
      <w:r w:rsidR="00FD7E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>состоя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ния АТ, </w:t>
      </w:r>
      <w:r w:rsidR="00FD7E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приема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передачи </w:t>
      </w:r>
      <w:r w:rsidR="00DB0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1D19">
        <w:rPr>
          <w:rStyle w:val="21"/>
          <w:rFonts w:eastAsiaTheme="minorEastAsia"/>
          <w:b w:val="0"/>
          <w:bCs w:val="0"/>
          <w:sz w:val="28"/>
          <w:szCs w:val="28"/>
        </w:rPr>
        <w:t>ВС.</w:t>
      </w:r>
    </w:p>
    <w:p w:rsidR="00727369" w:rsidRPr="00727369" w:rsidRDefault="00727369" w:rsidP="0072736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Пономерная документация делится на бортовую и не</w:t>
      </w:r>
      <w:r w:rsidR="00010E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бортовую. Первая группа документации во время полета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должна обязательно быть на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борту. Вторая группа, как прави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ло, постоянно хранится в ПДО ОТО; на борт ее берут только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при перегонке ВС в ремо</w:t>
      </w:r>
      <w:r w:rsidR="00A92F7F">
        <w:rPr>
          <w:rStyle w:val="21"/>
          <w:rFonts w:eastAsiaTheme="minorEastAsia"/>
          <w:b w:val="0"/>
          <w:bCs w:val="0"/>
          <w:sz w:val="28"/>
          <w:szCs w:val="28"/>
        </w:rPr>
        <w:t>нт или для передачи другому  вла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ельцу.</w:t>
      </w:r>
    </w:p>
    <w:p w:rsidR="00727369" w:rsidRPr="00727369" w:rsidRDefault="00727369" w:rsidP="00A45B33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Группа</w:t>
      </w:r>
      <w:r w:rsidR="00127D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E42B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972F3">
        <w:rPr>
          <w:rStyle w:val="21"/>
          <w:rFonts w:eastAsiaTheme="minorEastAsia"/>
          <w:bCs w:val="0"/>
          <w:sz w:val="28"/>
          <w:szCs w:val="28"/>
        </w:rPr>
        <w:t xml:space="preserve">бортовой </w:t>
      </w:r>
      <w:r w:rsidR="008E42B9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127D31" w:rsidRPr="00B972F3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документации</w:t>
      </w:r>
      <w:r w:rsidR="00127D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E42B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 включает:</w:t>
      </w:r>
    </w:p>
    <w:p w:rsidR="00727369" w:rsidRPr="00727369" w:rsidRDefault="00727369" w:rsidP="003548EC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Свидетельство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 госу</w:t>
      </w:r>
      <w:r w:rsidR="00127D31">
        <w:rPr>
          <w:rStyle w:val="21"/>
          <w:rFonts w:eastAsiaTheme="minorEastAsia"/>
          <w:b w:val="0"/>
          <w:bCs w:val="0"/>
          <w:sz w:val="28"/>
          <w:szCs w:val="28"/>
        </w:rPr>
        <w:t>дарственной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7D31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регистрации 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7D31">
        <w:rPr>
          <w:rStyle w:val="21"/>
          <w:rFonts w:eastAsiaTheme="minorEastAsia"/>
          <w:b w:val="0"/>
          <w:bCs w:val="0"/>
          <w:sz w:val="28"/>
          <w:szCs w:val="28"/>
        </w:rPr>
        <w:t>граждан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ского 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0213C6" w:rsidRPr="000213C6" w:rsidRDefault="00727369" w:rsidP="003548EC">
      <w:pPr>
        <w:widowControl w:val="0"/>
        <w:numPr>
          <w:ilvl w:val="0"/>
          <w:numId w:val="3"/>
        </w:numPr>
        <w:tabs>
          <w:tab w:val="left" w:pos="296"/>
        </w:tabs>
        <w:spacing w:after="0" w:line="252" w:lineRule="exact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Свидетельство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 о 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годнос</w:t>
      </w:r>
      <w:r w:rsidR="006E6E50">
        <w:rPr>
          <w:rStyle w:val="21"/>
          <w:rFonts w:eastAsiaTheme="minorEastAsia"/>
          <w:b w:val="0"/>
          <w:bCs w:val="0"/>
          <w:sz w:val="28"/>
          <w:szCs w:val="28"/>
        </w:rPr>
        <w:t xml:space="preserve">ти  гражданского  ВС 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="00127D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27369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полетам;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296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азрешение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радиостанций;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бортовой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журнал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(вертолета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294"/>
        </w:tabs>
        <w:spacing w:after="7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журнал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санитарного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вертолета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0213C6" w:rsidRPr="000213C6" w:rsidRDefault="000213C6" w:rsidP="000213C6">
      <w:pPr>
        <w:spacing w:after="0" w:line="240" w:lineRule="auto"/>
        <w:ind w:left="20" w:firstLine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7C3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группу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7C3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1226">
        <w:rPr>
          <w:rStyle w:val="21"/>
          <w:rFonts w:eastAsiaTheme="minorEastAsia"/>
          <w:bCs w:val="0"/>
          <w:sz w:val="28"/>
          <w:szCs w:val="28"/>
        </w:rPr>
        <w:t>не</w:t>
      </w:r>
      <w:r w:rsidR="00010E02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E01226">
        <w:rPr>
          <w:rStyle w:val="21"/>
          <w:rFonts w:eastAsiaTheme="minorEastAsia"/>
          <w:bCs w:val="0"/>
          <w:sz w:val="28"/>
          <w:szCs w:val="28"/>
        </w:rPr>
        <w:t>бортовой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7C3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7C3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входят: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формуляр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формуляры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двигателей;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формуляры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паспорта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этикетки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отдельные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оборудования;</w:t>
      </w:r>
    </w:p>
    <w:p w:rsidR="000213C6" w:rsidRPr="000213C6" w:rsidRDefault="000213C6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тарировочные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B38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графики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B38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бортовых</w:t>
      </w:r>
      <w:r w:rsidR="008B38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регис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траторов  парамет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ров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полета;</w:t>
      </w:r>
    </w:p>
    <w:p w:rsidR="000213C6" w:rsidRPr="004C0611" w:rsidRDefault="000213C6" w:rsidP="003548EC">
      <w:pPr>
        <w:widowControl w:val="0"/>
        <w:numPr>
          <w:ilvl w:val="0"/>
          <w:numId w:val="3"/>
        </w:numPr>
        <w:tabs>
          <w:tab w:val="left" w:pos="294"/>
        </w:tabs>
        <w:spacing w:after="58" w:line="240" w:lineRule="auto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таблица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нивелировочных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данных.</w:t>
      </w:r>
    </w:p>
    <w:p w:rsidR="004C0611" w:rsidRPr="000213C6" w:rsidRDefault="004C0611" w:rsidP="004C0611">
      <w:pPr>
        <w:widowControl w:val="0"/>
        <w:tabs>
          <w:tab w:val="left" w:pos="294"/>
        </w:tabs>
        <w:spacing w:after="58" w:line="240" w:lineRule="auto"/>
        <w:ind w:left="300"/>
        <w:jc w:val="both"/>
        <w:rPr>
          <w:sz w:val="28"/>
          <w:szCs w:val="28"/>
        </w:rPr>
      </w:pPr>
    </w:p>
    <w:p w:rsidR="000213C6" w:rsidRPr="000213C6" w:rsidRDefault="000213C6" w:rsidP="00314B23">
      <w:pPr>
        <w:spacing w:after="62" w:line="240" w:lineRule="auto"/>
        <w:ind w:left="20" w:right="20" w:firstLine="689"/>
        <w:jc w:val="both"/>
        <w:rPr>
          <w:sz w:val="28"/>
          <w:szCs w:val="28"/>
        </w:rPr>
      </w:pPr>
      <w:r w:rsidRPr="000213C6">
        <w:rPr>
          <w:rStyle w:val="22"/>
          <w:rFonts w:eastAsiaTheme="minorEastAsia"/>
          <w:sz w:val="28"/>
          <w:szCs w:val="28"/>
        </w:rPr>
        <w:t>Производственно</w:t>
      </w:r>
      <w:r w:rsidR="00314B23">
        <w:rPr>
          <w:rStyle w:val="22"/>
          <w:rFonts w:eastAsiaTheme="minorEastAsia"/>
          <w:sz w:val="28"/>
          <w:szCs w:val="28"/>
        </w:rPr>
        <w:t xml:space="preserve"> </w:t>
      </w:r>
      <w:r w:rsidRPr="000213C6">
        <w:rPr>
          <w:rStyle w:val="22"/>
          <w:rFonts w:eastAsiaTheme="minorEastAsia"/>
          <w:sz w:val="28"/>
          <w:szCs w:val="28"/>
        </w:rPr>
        <w:t>-</w:t>
      </w:r>
      <w:r w:rsidR="00314B23">
        <w:rPr>
          <w:rStyle w:val="22"/>
          <w:rFonts w:eastAsiaTheme="minorEastAsia"/>
          <w:sz w:val="28"/>
          <w:szCs w:val="28"/>
        </w:rPr>
        <w:t xml:space="preserve"> </w:t>
      </w:r>
      <w:r w:rsidRPr="000213C6">
        <w:rPr>
          <w:rStyle w:val="22"/>
          <w:rFonts w:eastAsiaTheme="minorEastAsia"/>
          <w:sz w:val="28"/>
          <w:szCs w:val="28"/>
        </w:rPr>
        <w:t>техническая документация</w:t>
      </w:r>
      <w:r w:rsidR="00314B23">
        <w:rPr>
          <w:rStyle w:val="22"/>
          <w:rFonts w:eastAsiaTheme="minorEastAsia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используется</w:t>
      </w:r>
      <w:r w:rsidR="00314B2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для планирования, учет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>а планируемых и реальных резуль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татов технической эксплуатации, выдачи заданий на ТО,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оценки состояния средств ТО, отчетов по эксплуатации АТ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и производственно</w:t>
      </w:r>
      <w:r w:rsidRPr="00314B23">
        <w:rPr>
          <w:rStyle w:val="21"/>
          <w:rFonts w:eastAsiaTheme="minorEastAsia"/>
          <w:bCs w:val="0"/>
          <w:sz w:val="28"/>
          <w:szCs w:val="28"/>
        </w:rPr>
        <w:t>-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хозя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>йственной деятельности ОТО, свя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занной с эксплуатацией АТ. По тематике (направлениям)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производственной дея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>тельности производственно</w:t>
      </w:r>
      <w:r w:rsidR="00D54E52" w:rsidRPr="00314B23">
        <w:rPr>
          <w:rStyle w:val="21"/>
          <w:rFonts w:eastAsiaTheme="minorEastAsia"/>
          <w:bCs w:val="0"/>
          <w:sz w:val="28"/>
          <w:szCs w:val="28"/>
        </w:rPr>
        <w:t>-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>техни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ческие </w:t>
      </w:r>
      <w:r w:rsidR="00A92F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документы </w:t>
      </w:r>
      <w:r w:rsidR="00A92F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делятся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на:</w:t>
      </w:r>
    </w:p>
    <w:p w:rsidR="000213C6" w:rsidRPr="000213C6" w:rsidRDefault="000213C6" w:rsidP="00314B23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учетные;</w:t>
      </w:r>
    </w:p>
    <w:p w:rsidR="000213C6" w:rsidRPr="000213C6" w:rsidRDefault="000213C6" w:rsidP="00314B23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отчетные;</w:t>
      </w:r>
    </w:p>
    <w:p w:rsidR="000213C6" w:rsidRPr="000213C6" w:rsidRDefault="000213C6" w:rsidP="00314B23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организационно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08E5">
        <w:rPr>
          <w:rStyle w:val="21"/>
          <w:rFonts w:eastAsiaTheme="minorEastAsia"/>
          <w:bCs w:val="0"/>
          <w:sz w:val="28"/>
          <w:szCs w:val="28"/>
        </w:rPr>
        <w:t>-</w:t>
      </w:r>
      <w:r w:rsidR="00D54E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распорядительные;</w:t>
      </w:r>
    </w:p>
    <w:p w:rsidR="000213C6" w:rsidRPr="000213C6" w:rsidRDefault="000213C6" w:rsidP="00314B23">
      <w:pPr>
        <w:widowControl w:val="0"/>
        <w:numPr>
          <w:ilvl w:val="0"/>
          <w:numId w:val="3"/>
        </w:numPr>
        <w:tabs>
          <w:tab w:val="left" w:pos="298"/>
        </w:tabs>
        <w:spacing w:after="58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информационные.</w:t>
      </w:r>
    </w:p>
    <w:p w:rsidR="000213C6" w:rsidRPr="000213C6" w:rsidRDefault="000213C6" w:rsidP="00FA679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По форме они подразделяются на ведомости, журналы,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акты, карты, справки,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перечни,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задания,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заказы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др.</w:t>
      </w:r>
    </w:p>
    <w:p w:rsidR="000213C6" w:rsidRPr="000213C6" w:rsidRDefault="000213C6" w:rsidP="00FA679C">
      <w:pPr>
        <w:spacing w:after="62" w:line="240" w:lineRule="auto"/>
        <w:ind w:left="20" w:right="20" w:firstLine="689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В состав документации по производственной деятельности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входят документы:</w:t>
      </w:r>
    </w:p>
    <w:p w:rsidR="000213C6" w:rsidRPr="000213C6" w:rsidRDefault="000213C6" w:rsidP="00FA679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по АТ (наличие, состояние, движение, ресурсы, докуме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тация на технику);</w:t>
      </w:r>
    </w:p>
    <w:p w:rsidR="000213C6" w:rsidRPr="000213C6" w:rsidRDefault="000213C6" w:rsidP="00FA679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по надежности АТ (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уче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>т отказов и неисправностей, ана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лизы доработки, документы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регулярности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0213C6" w:rsidRPr="000213C6" w:rsidRDefault="000213C6" w:rsidP="00FA679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оценке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состояния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средств 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ТО;</w:t>
      </w:r>
    </w:p>
    <w:p w:rsidR="000213C6" w:rsidRPr="000213C6" w:rsidRDefault="000213C6" w:rsidP="00FA679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по авиационно</w:t>
      </w:r>
      <w:r w:rsidR="00A92F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72F10">
        <w:rPr>
          <w:rStyle w:val="21"/>
          <w:rFonts w:eastAsiaTheme="minorEastAsia"/>
          <w:bCs w:val="0"/>
          <w:sz w:val="28"/>
          <w:szCs w:val="28"/>
        </w:rPr>
        <w:t>-</w:t>
      </w:r>
      <w:r w:rsidR="00A92F7F" w:rsidRPr="00F72F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техни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>ческой подготовке, допуску к об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служиванию АТ, охране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труда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окружающей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72F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природной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72F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среды;</w:t>
      </w:r>
    </w:p>
    <w:p w:rsidR="001C0820" w:rsidRPr="001C0820" w:rsidRDefault="000213C6" w:rsidP="00FA679C">
      <w:pPr>
        <w:widowControl w:val="0"/>
        <w:numPr>
          <w:ilvl w:val="0"/>
          <w:numId w:val="3"/>
        </w:numPr>
        <w:tabs>
          <w:tab w:val="left" w:pos="303"/>
        </w:tabs>
        <w:spacing w:after="0" w:line="250" w:lineRule="exact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планированию</w:t>
      </w:r>
      <w:r w:rsidR="000656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13C6"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ТОиР;</w:t>
      </w:r>
    </w:p>
    <w:p w:rsidR="006B024C" w:rsidRPr="006B024C" w:rsidRDefault="001C0820" w:rsidP="00FA679C">
      <w:pPr>
        <w:widowControl w:val="0"/>
        <w:numPr>
          <w:ilvl w:val="0"/>
          <w:numId w:val="3"/>
        </w:numPr>
        <w:tabs>
          <w:tab w:val="left" w:pos="298"/>
        </w:tabs>
        <w:spacing w:after="0" w:line="250" w:lineRule="exact"/>
        <w:ind w:left="300" w:right="20" w:hanging="28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C0820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082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0820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082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0820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0820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6B024C" w:rsidRPr="006B024C" w:rsidRDefault="006B024C" w:rsidP="00FA679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нического  обслуживания,  нормиро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труда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FA67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материалов;</w:t>
      </w:r>
    </w:p>
    <w:p w:rsidR="006B024C" w:rsidRPr="006B024C" w:rsidRDefault="006B024C" w:rsidP="00FA679C">
      <w:pPr>
        <w:widowControl w:val="0"/>
        <w:numPr>
          <w:ilvl w:val="0"/>
          <w:numId w:val="3"/>
        </w:numPr>
        <w:tabs>
          <w:tab w:val="left" w:pos="303"/>
        </w:tabs>
        <w:spacing w:after="60" w:line="240" w:lineRule="auto"/>
        <w:ind w:left="300" w:hanging="280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стандартам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предприятия.</w:t>
      </w:r>
    </w:p>
    <w:p w:rsidR="006B024C" w:rsidRPr="006B024C" w:rsidRDefault="006B024C" w:rsidP="00FA679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До сих пор в системе эксплуатации авиационной техники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разрабатываются и испо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льзуются большие объемы и номен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клатура эксплуатационной документации. Это усложняет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работу инженерно</w:t>
      </w:r>
      <w:r w:rsidRPr="009B677D">
        <w:rPr>
          <w:rStyle w:val="21"/>
          <w:rFonts w:eastAsiaTheme="minorEastAsia"/>
          <w:bCs w:val="0"/>
          <w:sz w:val="28"/>
          <w:szCs w:val="28"/>
        </w:rPr>
        <w:t>-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техни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ческого состава, отвлекает инже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неров от непосредствен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ного выполнения задач по повыше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нию качества технического обслуживания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авиатехники, 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также ведет к значительному расходу средств на ведение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br/>
        <w:t>делопроизводства.</w:t>
      </w:r>
    </w:p>
    <w:p w:rsidR="00D763F9" w:rsidRPr="004425C1" w:rsidRDefault="006B024C" w:rsidP="00297D83">
      <w:pPr>
        <w:spacing w:after="231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Для резкого сокращения и ликвидации циркулирующей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br/>
        <w:t>бумажной документации в настоящее время все большее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использование находят электронно</w:t>
      </w:r>
      <w:r w:rsidR="00DC3C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3CC1">
        <w:rPr>
          <w:rStyle w:val="21"/>
          <w:rFonts w:eastAsiaTheme="minorEastAsia"/>
          <w:bCs w:val="0"/>
          <w:sz w:val="28"/>
          <w:szCs w:val="28"/>
        </w:rPr>
        <w:t>-</w:t>
      </w:r>
      <w:r w:rsidR="00DC3C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вычислительные машины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с их информационными банками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данных. На эти инфор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мационные системы возл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агаются задачи обработки статис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тики отказов и неисправностей авиатехники, планирования</w:t>
      </w:r>
      <w:r w:rsidR="009C27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и учета доработок изделий, расходования ресурса, ведения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рекламационной работы, уче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та всех выполняемых работ по об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служиванию ВС, плани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рования и учета запасного имуще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ства и приспособлений (ЗИП), ведения учета и отчетности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личному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составу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авиапредприятий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т.д.</w:t>
      </w:r>
    </w:p>
    <w:p w:rsidR="00297D83" w:rsidRPr="004425C1" w:rsidRDefault="00297D83" w:rsidP="00297D83">
      <w:pPr>
        <w:spacing w:after="231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4D05" w:rsidRDefault="00460EF8" w:rsidP="009C3FBE">
      <w:pPr>
        <w:pStyle w:val="50"/>
        <w:keepNext/>
        <w:keepLines/>
        <w:tabs>
          <w:tab w:val="left" w:pos="1690"/>
        </w:tabs>
        <w:spacing w:before="0" w:after="70" w:line="276" w:lineRule="auto"/>
        <w:ind w:right="1200" w:firstLine="0"/>
        <w:rPr>
          <w:sz w:val="28"/>
          <w:szCs w:val="28"/>
        </w:rPr>
      </w:pPr>
      <w:bookmarkStart w:id="16" w:name="bookmark31"/>
      <w:r>
        <w:rPr>
          <w:sz w:val="28"/>
          <w:szCs w:val="28"/>
        </w:rPr>
        <w:t xml:space="preserve">             7</w:t>
      </w:r>
      <w:r w:rsidR="00E67BD1">
        <w:rPr>
          <w:sz w:val="28"/>
          <w:szCs w:val="28"/>
        </w:rPr>
        <w:t xml:space="preserve">.2  </w:t>
      </w:r>
      <w:r w:rsidR="008C4D05">
        <w:rPr>
          <w:sz w:val="28"/>
          <w:szCs w:val="28"/>
        </w:rPr>
        <w:t xml:space="preserve"> </w:t>
      </w:r>
      <w:r w:rsidR="00E67BD1">
        <w:rPr>
          <w:sz w:val="28"/>
          <w:szCs w:val="28"/>
        </w:rPr>
        <w:t xml:space="preserve">                     </w:t>
      </w:r>
      <w:r w:rsidR="008C4D05">
        <w:rPr>
          <w:sz w:val="28"/>
          <w:szCs w:val="28"/>
        </w:rPr>
        <w:t xml:space="preserve"> </w:t>
      </w:r>
      <w:r w:rsidR="006B024C" w:rsidRPr="006B024C">
        <w:rPr>
          <w:sz w:val="28"/>
          <w:szCs w:val="28"/>
        </w:rPr>
        <w:t>ОСНОВНЫЕ</w:t>
      </w:r>
      <w:r w:rsidR="008C4D05">
        <w:rPr>
          <w:sz w:val="28"/>
          <w:szCs w:val="28"/>
        </w:rPr>
        <w:t xml:space="preserve">  </w:t>
      </w:r>
      <w:r w:rsidR="006B024C" w:rsidRPr="006B024C">
        <w:rPr>
          <w:sz w:val="28"/>
          <w:szCs w:val="28"/>
        </w:rPr>
        <w:t xml:space="preserve"> РУКОВОДЯЩИЕ</w:t>
      </w:r>
      <w:r w:rsidR="006B024C" w:rsidRPr="006B024C">
        <w:rPr>
          <w:sz w:val="28"/>
          <w:szCs w:val="28"/>
        </w:rPr>
        <w:br/>
      </w:r>
      <w:r w:rsidR="008C4D05">
        <w:rPr>
          <w:sz w:val="28"/>
          <w:szCs w:val="28"/>
        </w:rPr>
        <w:t xml:space="preserve">              </w:t>
      </w:r>
      <w:r w:rsidR="00E67BD1">
        <w:rPr>
          <w:sz w:val="28"/>
          <w:szCs w:val="28"/>
        </w:rPr>
        <w:t xml:space="preserve">         </w:t>
      </w:r>
      <w:r w:rsidR="00900714">
        <w:rPr>
          <w:sz w:val="28"/>
          <w:szCs w:val="28"/>
        </w:rPr>
        <w:t xml:space="preserve">   </w:t>
      </w:r>
      <w:r w:rsidR="00E67BD1">
        <w:rPr>
          <w:sz w:val="28"/>
          <w:szCs w:val="28"/>
        </w:rPr>
        <w:t xml:space="preserve">                        </w:t>
      </w:r>
      <w:r w:rsidR="008C4D05">
        <w:rPr>
          <w:sz w:val="28"/>
          <w:szCs w:val="28"/>
        </w:rPr>
        <w:t xml:space="preserve"> </w:t>
      </w:r>
      <w:r w:rsidR="006B024C" w:rsidRPr="006B024C">
        <w:rPr>
          <w:sz w:val="28"/>
          <w:szCs w:val="28"/>
        </w:rPr>
        <w:t>ДОКУМЕНТЫ</w:t>
      </w:r>
      <w:r w:rsidR="008C4D05">
        <w:rPr>
          <w:sz w:val="28"/>
          <w:szCs w:val="28"/>
        </w:rPr>
        <w:t xml:space="preserve">  </w:t>
      </w:r>
      <w:r w:rsidR="006B024C" w:rsidRPr="006B024C">
        <w:rPr>
          <w:sz w:val="28"/>
          <w:szCs w:val="28"/>
        </w:rPr>
        <w:t xml:space="preserve"> ИАС</w:t>
      </w:r>
      <w:r w:rsidR="008C4D05">
        <w:rPr>
          <w:sz w:val="28"/>
          <w:szCs w:val="28"/>
        </w:rPr>
        <w:t xml:space="preserve">  </w:t>
      </w:r>
      <w:r w:rsidR="006B024C" w:rsidRPr="006B024C">
        <w:rPr>
          <w:sz w:val="28"/>
          <w:szCs w:val="28"/>
        </w:rPr>
        <w:t xml:space="preserve"> ГА</w:t>
      </w:r>
      <w:bookmarkEnd w:id="16"/>
    </w:p>
    <w:p w:rsidR="00D763F9" w:rsidRPr="008C4D05" w:rsidRDefault="00D763F9" w:rsidP="009C3FBE">
      <w:pPr>
        <w:pStyle w:val="50"/>
        <w:keepNext/>
        <w:keepLines/>
        <w:tabs>
          <w:tab w:val="left" w:pos="1690"/>
        </w:tabs>
        <w:spacing w:before="0" w:after="70" w:line="276" w:lineRule="auto"/>
        <w:ind w:right="1200" w:firstLine="0"/>
        <w:rPr>
          <w:sz w:val="28"/>
          <w:szCs w:val="28"/>
        </w:rPr>
      </w:pPr>
    </w:p>
    <w:p w:rsidR="003B42A9" w:rsidRDefault="006B024C" w:rsidP="00211F19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11F19">
        <w:rPr>
          <w:rStyle w:val="20pt"/>
          <w:rFonts w:eastAsiaTheme="minorEastAsia"/>
          <w:bCs w:val="0"/>
          <w:i/>
          <w:sz w:val="28"/>
          <w:szCs w:val="28"/>
        </w:rPr>
        <w:t>Федеральные</w:t>
      </w:r>
      <w:r w:rsidR="00CC31AB">
        <w:rPr>
          <w:rStyle w:val="20pt"/>
          <w:rFonts w:eastAsiaTheme="minorEastAsia"/>
          <w:bCs w:val="0"/>
          <w:i/>
          <w:sz w:val="28"/>
          <w:szCs w:val="28"/>
        </w:rPr>
        <w:t xml:space="preserve"> </w:t>
      </w:r>
      <w:r w:rsidR="008C4D05" w:rsidRPr="00211F19">
        <w:rPr>
          <w:rStyle w:val="20pt"/>
          <w:rFonts w:eastAsiaTheme="minorEastAsia"/>
          <w:bCs w:val="0"/>
          <w:i/>
          <w:sz w:val="28"/>
          <w:szCs w:val="28"/>
        </w:rPr>
        <w:t xml:space="preserve"> авиационные</w:t>
      </w:r>
      <w:r w:rsidR="00CC31AB">
        <w:rPr>
          <w:rStyle w:val="20pt"/>
          <w:rFonts w:eastAsiaTheme="minorEastAsia"/>
          <w:bCs w:val="0"/>
          <w:i/>
          <w:sz w:val="28"/>
          <w:szCs w:val="28"/>
        </w:rPr>
        <w:t xml:space="preserve"> </w:t>
      </w:r>
      <w:r w:rsidR="008C4D05" w:rsidRPr="00211F19">
        <w:rPr>
          <w:rStyle w:val="20pt"/>
          <w:rFonts w:eastAsiaTheme="minorEastAsia"/>
          <w:bCs w:val="0"/>
          <w:i/>
          <w:sz w:val="28"/>
          <w:szCs w:val="28"/>
        </w:rPr>
        <w:t xml:space="preserve"> правила ФАП</w:t>
      </w:r>
      <w:r w:rsidRPr="00211F19">
        <w:rPr>
          <w:rStyle w:val="20pt"/>
          <w:rFonts w:eastAsiaTheme="minorEastAsia"/>
          <w:bCs w:val="0"/>
          <w:i/>
          <w:sz w:val="28"/>
          <w:szCs w:val="28"/>
        </w:rPr>
        <w:t>-145.</w:t>
      </w:r>
      <w:r w:rsidRPr="006B024C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ФАП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145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были введены приказом Федеральной авиационной службы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РФ в 1999 г. С целью 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>приближения соответствия авиаци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онных правил РФ правилам Европейской авиационной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организации в основу структуры и содержания ФАП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145</w:t>
      </w:r>
      <w:r w:rsidR="001C404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07661">
        <w:rPr>
          <w:rStyle w:val="21"/>
          <w:rFonts w:eastAsiaTheme="minorEastAsia"/>
          <w:b w:val="0"/>
          <w:bCs w:val="0"/>
          <w:sz w:val="28"/>
          <w:szCs w:val="28"/>
        </w:rPr>
        <w:t xml:space="preserve">были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положены  европейские Единые авиационные правила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JAR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145,</w:t>
      </w:r>
      <w:r w:rsidR="00CC31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которые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впоследствии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были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переименованы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 xml:space="preserve"> как</w:t>
      </w:r>
      <w:r w:rsidR="00211F1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 w:rsidRPr="006B024C">
        <w:rPr>
          <w:rStyle w:val="21"/>
          <w:rFonts w:eastAsiaTheme="minorEastAsia"/>
          <w:b w:val="0"/>
          <w:bCs w:val="0"/>
          <w:sz w:val="28"/>
          <w:szCs w:val="28"/>
        </w:rPr>
        <w:t>145.</w:t>
      </w:r>
    </w:p>
    <w:p w:rsidR="009C0F0B" w:rsidRPr="009C0F0B" w:rsidRDefault="003B42A9" w:rsidP="00A542D4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В соответствии с ФАП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145 удостоверять выполнение ТОиР</w:t>
      </w:r>
      <w:r w:rsidR="00E251F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ВС ГА и его компонентов имеет право только ОТОиР, имеющая Сертификат соответствия по ФАП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145. Этот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Сертификат 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определяет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разрешенную сферу задач 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="00905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деятельности</w:t>
      </w:r>
      <w:r w:rsidR="00905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) 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для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ОТОиР (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типы ВС и их оборудования, виды</w:t>
      </w:r>
      <w:r w:rsidR="007C64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7C64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формы  Т</w:t>
      </w:r>
      <w:r w:rsidR="00A542D4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иР</w:t>
      </w:r>
      <w:r w:rsidR="00A542D4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).</w:t>
      </w:r>
      <w:r w:rsidR="009C0F0B"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9C0F0B" w:rsidRPr="009C0F0B" w:rsidRDefault="009C0F0B" w:rsidP="009C0F0B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Для решения вопроса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 сертификации Организации тех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нического обслуживания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и  ремонта (ОТОиР)  ФАП</w:t>
      </w:r>
      <w:r w:rsidRPr="0031318C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145 опре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деляют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их: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производственным площадям, зданиям, сооружениям,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рабочим местам, усл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>овиям для нормальной работы пер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сонала, хранения авиационной техники;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персоналу и его учету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="00222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>штатный состав и его компетен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ции, порядок оформления сертификатов допускающему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персоналу, документальное удостоверение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полномочий</w:t>
      </w:r>
      <w:r w:rsidR="001F372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персонала</w:t>
      </w:r>
      <w:r w:rsidR="002220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средствам ТОиР, инструментам, материалам (наличие и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достаточность средст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>в ТОиР для выполнения работ сер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тифицированной сферы деятельности</w:t>
      </w:r>
      <w:r w:rsidR="00905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289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документации по поддержанию летной годности (наличие,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хранение, использование);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документальному оформлению выполнения ТОиР АТ.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Выполнение ТОиР ВС и его компонентов, их годность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к использованию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специальным</w:t>
      </w:r>
      <w:r w:rsidR="001C404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Свидетельством;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процедурам ТОиР и системе качества ТОиР (ОТОиР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должна разработать: процедуры ТОиР, обеспечивающие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выполнение требований </w:t>
      </w:r>
      <w:r w:rsidR="00B632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ФАП</w:t>
      </w:r>
      <w:r w:rsidR="00B632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B632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системы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качества);</w:t>
      </w:r>
    </w:p>
    <w:p w:rsidR="009C0F0B" w:rsidRPr="00A325F9" w:rsidRDefault="009C0F0B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системе информации об отказах и неисправностях АТ,</w:t>
      </w:r>
      <w:r w:rsidR="00A325F9">
        <w:rPr>
          <w:rStyle w:val="21"/>
          <w:rFonts w:eastAsiaTheme="minorEastAsia"/>
          <w:b w:val="0"/>
          <w:bCs w:val="0"/>
          <w:sz w:val="28"/>
          <w:szCs w:val="28"/>
        </w:rPr>
        <w:t xml:space="preserve"> об угрозе безопасности  полетов;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производственной</w:t>
      </w:r>
      <w:r w:rsidR="0070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деятельности</w:t>
      </w:r>
      <w:r w:rsidR="0070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ОТОиР;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документации</w:t>
      </w:r>
      <w:r w:rsidR="0070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70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поддержанию</w:t>
      </w:r>
      <w:r w:rsidR="0070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летной</w:t>
      </w:r>
      <w:r w:rsidR="0070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годности;</w:t>
      </w:r>
    </w:p>
    <w:p w:rsidR="009C0F0B" w:rsidRPr="009C0F0B" w:rsidRDefault="009C0F0B" w:rsidP="003548EC">
      <w:pPr>
        <w:widowControl w:val="0"/>
        <w:numPr>
          <w:ilvl w:val="0"/>
          <w:numId w:val="3"/>
        </w:numPr>
        <w:tabs>
          <w:tab w:val="left" w:pos="294"/>
        </w:tabs>
        <w:spacing w:after="58" w:line="240" w:lineRule="auto"/>
        <w:ind w:left="300" w:hanging="280"/>
        <w:jc w:val="both"/>
        <w:rPr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регистрации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хранению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сведений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работах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АТ.</w:t>
      </w:r>
    </w:p>
    <w:p w:rsidR="009C0F0B" w:rsidRDefault="009C0F0B" w:rsidP="00900714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Рассмотренный документ «ФАП</w:t>
      </w:r>
      <w:r w:rsidRPr="00FC0403">
        <w:rPr>
          <w:rStyle w:val="21"/>
          <w:rFonts w:eastAsiaTheme="minorEastAsia"/>
          <w:bCs w:val="0"/>
          <w:sz w:val="28"/>
          <w:szCs w:val="28"/>
        </w:rPr>
        <w:t>-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145» в будущем подлежит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большей конкретизации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лучшего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соответствия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1D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EASA</w:t>
      </w:r>
      <w:r w:rsidRPr="00FC0403">
        <w:rPr>
          <w:rStyle w:val="21"/>
          <w:rFonts w:eastAsiaTheme="minorEastAsia"/>
          <w:bCs w:val="0"/>
          <w:sz w:val="28"/>
          <w:szCs w:val="28"/>
        </w:rPr>
        <w:t>-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145.</w:t>
      </w:r>
    </w:p>
    <w:p w:rsidR="00106B59" w:rsidRPr="009C0F0B" w:rsidRDefault="00106B59" w:rsidP="00C07C2C">
      <w:pPr>
        <w:spacing w:after="0" w:line="240" w:lineRule="auto"/>
        <w:ind w:right="20"/>
        <w:jc w:val="both"/>
        <w:rPr>
          <w:sz w:val="28"/>
          <w:szCs w:val="28"/>
        </w:rPr>
      </w:pPr>
    </w:p>
    <w:p w:rsidR="00025087" w:rsidRDefault="009C0F0B" w:rsidP="00B20E4C">
      <w:pPr>
        <w:spacing w:after="0" w:line="240" w:lineRule="auto"/>
        <w:ind w:left="20" w:right="240" w:firstLine="689"/>
        <w:jc w:val="both"/>
        <w:rPr>
          <w:rStyle w:val="21"/>
          <w:rFonts w:eastAsiaTheme="minorEastAsia"/>
          <w:b w:val="0"/>
          <w:bCs w:val="0"/>
        </w:rPr>
      </w:pPr>
      <w:r w:rsidRPr="009C0F0B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900714">
        <w:rPr>
          <w:rStyle w:val="21"/>
          <w:rFonts w:eastAsiaTheme="minorEastAsia"/>
          <w:bCs w:val="0"/>
          <w:i/>
          <w:sz w:val="28"/>
          <w:szCs w:val="28"/>
        </w:rPr>
        <w:t>Наставление по технической эксплуатации</w:t>
      </w:r>
      <w:r w:rsidR="00900714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900714">
        <w:rPr>
          <w:rStyle w:val="21"/>
          <w:rFonts w:eastAsiaTheme="minorEastAsia"/>
          <w:bCs w:val="0"/>
          <w:i/>
          <w:sz w:val="28"/>
          <w:szCs w:val="28"/>
        </w:rPr>
        <w:t>и ремонту авиационной техники в гражданской авиации</w:t>
      </w:r>
      <w:r w:rsidR="00900714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900714">
        <w:rPr>
          <w:rStyle w:val="21"/>
          <w:rFonts w:eastAsiaTheme="minorEastAsia"/>
          <w:bCs w:val="0"/>
          <w:i/>
          <w:sz w:val="28"/>
          <w:szCs w:val="28"/>
        </w:rPr>
        <w:t>(</w:t>
      </w:r>
      <w:r w:rsidR="00EC0951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900714">
        <w:rPr>
          <w:rStyle w:val="21"/>
          <w:rFonts w:eastAsiaTheme="minorEastAsia"/>
          <w:bCs w:val="0"/>
          <w:i/>
          <w:sz w:val="28"/>
          <w:szCs w:val="28"/>
        </w:rPr>
        <w:t>НТЭРАТ ГА-93</w:t>
      </w:r>
      <w:r w:rsidR="00EC0951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900714">
        <w:rPr>
          <w:rStyle w:val="21"/>
          <w:rFonts w:eastAsiaTheme="minorEastAsia"/>
          <w:bCs w:val="0"/>
          <w:i/>
          <w:sz w:val="28"/>
          <w:szCs w:val="28"/>
        </w:rPr>
        <w:t>)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разработано Государственным научно</w:t>
      </w:r>
      <w:r w:rsidR="00AB4A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B4A21">
        <w:rPr>
          <w:rStyle w:val="21"/>
          <w:rFonts w:eastAsiaTheme="minorEastAsia"/>
          <w:bCs w:val="0"/>
          <w:sz w:val="28"/>
          <w:szCs w:val="28"/>
        </w:rPr>
        <w:t>-</w:t>
      </w:r>
      <w:r w:rsidR="00AB4A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исследовательским институтом гражданской авиа</w:t>
      </w:r>
      <w:r w:rsidR="00900714">
        <w:rPr>
          <w:rStyle w:val="21"/>
          <w:rFonts w:eastAsiaTheme="minorEastAsia"/>
          <w:b w:val="0"/>
          <w:bCs w:val="0"/>
          <w:sz w:val="28"/>
          <w:szCs w:val="28"/>
        </w:rPr>
        <w:t>ции и быв</w:t>
      </w:r>
      <w:r w:rsidRPr="009C0F0B">
        <w:rPr>
          <w:rStyle w:val="21"/>
          <w:rFonts w:eastAsiaTheme="minorEastAsia"/>
          <w:b w:val="0"/>
          <w:bCs w:val="0"/>
          <w:sz w:val="28"/>
          <w:szCs w:val="28"/>
        </w:rPr>
        <w:t>шим Главным управлением по эксплуатации и ремонту авиа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>ционной техники Министерства гражданской авиации. В нем</w:t>
      </w:r>
      <w:r w:rsidR="00C07C2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>учитывается богатый опыт эксплуатации ВС по обеспечению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br/>
        <w:t>безопасности и регулярнос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>ти полетов, высокий уровень про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>фессиональной подготовки летного и инженерного состава,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>применения прогрессивн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>ых методов технического обслужи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>вания и ремонта, осн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>ащения авиапредприятий современ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>ными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средствами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наземного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</w:t>
      </w:r>
      <w:r w:rsid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15B41" w:rsidRPr="00315B41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авиатехники.</w:t>
      </w:r>
      <w:r w:rsidR="00025087" w:rsidRPr="00025087">
        <w:rPr>
          <w:rStyle w:val="21"/>
          <w:rFonts w:eastAsiaTheme="minorEastAsia"/>
          <w:b w:val="0"/>
          <w:bCs w:val="0"/>
        </w:rPr>
        <w:t xml:space="preserve"> </w:t>
      </w:r>
    </w:p>
    <w:p w:rsidR="00FB5E31" w:rsidRDefault="00025087" w:rsidP="00FB5E31">
      <w:pPr>
        <w:spacing w:after="0" w:line="240" w:lineRule="auto"/>
        <w:ind w:left="20" w:right="24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НТЭРАТ </w:t>
      </w:r>
      <w:r w:rsidR="00AB4A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ГА</w:t>
      </w:r>
      <w:r w:rsidRPr="00AB4A21">
        <w:rPr>
          <w:rStyle w:val="21"/>
          <w:rFonts w:eastAsiaTheme="minorEastAsia"/>
          <w:bCs w:val="0"/>
          <w:sz w:val="28"/>
          <w:szCs w:val="28"/>
        </w:rPr>
        <w:t>-</w:t>
      </w:r>
      <w:r w:rsidR="00AB4A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93 — 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основной нормативный документ гражданской авиации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Российской Федерации 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по вопросам технической эксплуа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тации и ремонта АТ. Выполнение требований Наставления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обязательны для всех дол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жностных лиц и организаций граж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данской авиации РФ, выполняющих и обеспечивающих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ТОиР авиатехники, а также для ведомств, </w:t>
      </w:r>
      <w:r w:rsidR="00C07C2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использующих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 ВС.</w:t>
      </w:r>
    </w:p>
    <w:p w:rsidR="00025087" w:rsidRPr="00025087" w:rsidRDefault="00025087" w:rsidP="00FB5E31">
      <w:pPr>
        <w:spacing w:after="0" w:line="240" w:lineRule="auto"/>
        <w:ind w:left="20" w:right="240" w:firstLine="689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За нарушение требовани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й Наставления виновные привлека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ются к дисциплинарной, административной, материальной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и уголовной ответственно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сти</w:t>
      </w:r>
      <w:r w:rsidR="007B21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в порядке,</w:t>
      </w:r>
      <w:r w:rsidR="00981D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установленном </w:t>
      </w:r>
      <w:r w:rsidR="00981D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за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коно</w:t>
      </w:r>
      <w:r w:rsidR="00981DB8">
        <w:rPr>
          <w:rStyle w:val="21"/>
          <w:rFonts w:eastAsiaTheme="minorEastAsia"/>
          <w:b w:val="0"/>
          <w:bCs w:val="0"/>
          <w:sz w:val="28"/>
          <w:szCs w:val="28"/>
        </w:rPr>
        <w:t>дательством  РФ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025087" w:rsidRPr="00025087" w:rsidRDefault="00025087" w:rsidP="00FB5E31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документе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сжатой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форме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изложены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вопросы:</w:t>
      </w:r>
    </w:p>
    <w:p w:rsidR="00025087" w:rsidRPr="00025087" w:rsidRDefault="00025087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организации техничес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кой эксплуатации и ремонта авиа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ционной техники;</w:t>
      </w:r>
    </w:p>
    <w:p w:rsidR="00025087" w:rsidRPr="00025087" w:rsidRDefault="00025087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основы инженерно</w:t>
      </w:r>
      <w:r w:rsidRPr="00162CE7">
        <w:rPr>
          <w:rStyle w:val="21"/>
          <w:rFonts w:eastAsiaTheme="minorEastAsia"/>
          <w:bCs w:val="0"/>
          <w:sz w:val="28"/>
          <w:szCs w:val="28"/>
        </w:rPr>
        <w:t>-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ав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иационного обеспечения (ИАО) по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летов (задачи и орган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изация ИАО, обеспечение безопас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ности и регулярности полетов, исправности и заданной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интенсивности использования воздушных</w:t>
      </w:r>
      <w:r w:rsidR="00C729E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судов);</w:t>
      </w:r>
    </w:p>
    <w:p w:rsidR="00025087" w:rsidRPr="00025087" w:rsidRDefault="00025087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правила техническ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>ой эксплуатации ВС (допуск инже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нерно</w:t>
      </w:r>
      <w:r w:rsidRPr="00BF1EE5">
        <w:rPr>
          <w:rStyle w:val="21"/>
          <w:rFonts w:eastAsiaTheme="minorEastAsia"/>
          <w:bCs w:val="0"/>
          <w:sz w:val="28"/>
          <w:szCs w:val="28"/>
        </w:rPr>
        <w:t>-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технического состава к работам на авиационной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технике, основные правила </w:t>
      </w:r>
      <w:r w:rsidR="00837BE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технической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ВС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оборудования);</w:t>
      </w:r>
    </w:p>
    <w:p w:rsidR="00025087" w:rsidRPr="00025087" w:rsidRDefault="00025087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организация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правила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экипажами;</w:t>
      </w:r>
    </w:p>
    <w:p w:rsidR="00025087" w:rsidRPr="00025087" w:rsidRDefault="00025087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общие виды работ на ВС (заправка ГСМ, спецжидкостями,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зарядка газами, кондиционирование воздуха в салонах 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>кабинах, погрузочно</w:t>
      </w:r>
      <w:r w:rsidRPr="00C262E4">
        <w:rPr>
          <w:rStyle w:val="21"/>
          <w:rFonts w:eastAsiaTheme="minorEastAsia"/>
          <w:bCs w:val="0"/>
          <w:sz w:val="28"/>
          <w:szCs w:val="28"/>
        </w:rPr>
        <w:t>-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разгрузочные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B5E3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25087">
        <w:rPr>
          <w:rStyle w:val="21"/>
          <w:rFonts w:eastAsiaTheme="minorEastAsia"/>
          <w:b w:val="0"/>
          <w:bCs w:val="0"/>
          <w:sz w:val="28"/>
          <w:szCs w:val="28"/>
        </w:rPr>
        <w:t xml:space="preserve"> т.д.);</w:t>
      </w:r>
    </w:p>
    <w:p w:rsidR="00025087" w:rsidRPr="0090108E" w:rsidRDefault="00025087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организация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порядок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оперативного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ТО;</w:t>
      </w:r>
    </w:p>
    <w:p w:rsidR="0090108E" w:rsidRPr="0090108E" w:rsidRDefault="00025087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организация и правила периодического ТО, текущего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ремонта, особых видов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</w:t>
      </w:r>
      <w:r w:rsidR="00FB5E31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обслуживания;</w:t>
      </w:r>
      <w:r w:rsidR="0090108E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0108E">
        <w:rPr>
          <w:rStyle w:val="21"/>
          <w:rFonts w:eastAsiaTheme="minorEastAsia"/>
          <w:b w:val="0"/>
          <w:bCs w:val="0"/>
          <w:sz w:val="28"/>
          <w:szCs w:val="28"/>
        </w:rPr>
        <w:t>осо</w:t>
      </w:r>
      <w:r w:rsidR="0090108E" w:rsidRPr="0090108E">
        <w:rPr>
          <w:rStyle w:val="21"/>
          <w:rFonts w:eastAsiaTheme="minorEastAsia"/>
          <w:b w:val="0"/>
          <w:bCs w:val="0"/>
          <w:sz w:val="28"/>
          <w:szCs w:val="28"/>
        </w:rPr>
        <w:t>бенности ТО ВС гражданской авиации, используемых</w:t>
      </w:r>
      <w:r w:rsid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0108E"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в народном хозяйстве и ВС других авиапредприятий </w:t>
      </w:r>
      <w:r w:rsid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0108E" w:rsidRPr="0090108E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90108E" w:rsidRPr="0090108E">
        <w:rPr>
          <w:rStyle w:val="21"/>
          <w:rFonts w:eastAsiaTheme="minorEastAsia"/>
          <w:b w:val="0"/>
          <w:bCs w:val="0"/>
          <w:sz w:val="28"/>
          <w:szCs w:val="28"/>
        </w:rPr>
        <w:t>ведомств;</w:t>
      </w:r>
    </w:p>
    <w:p w:rsidR="0090108E" w:rsidRPr="0090108E" w:rsidRDefault="0090108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ее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ТО;</w:t>
      </w:r>
    </w:p>
    <w:p w:rsidR="0090108E" w:rsidRPr="0090108E" w:rsidRDefault="0090108E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техническое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состоянию;</w:t>
      </w:r>
    </w:p>
    <w:p w:rsidR="0090108E" w:rsidRPr="0090108E" w:rsidRDefault="0090108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производственное планиро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вание и управление произ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водством (прием, перед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ача,  продление  ресурсов  и  списа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АТ);</w:t>
      </w:r>
    </w:p>
    <w:p w:rsidR="0090108E" w:rsidRPr="0090108E" w:rsidRDefault="0090108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обеспечение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90108E" w:rsidRPr="0090108E" w:rsidRDefault="0090108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обеспечение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надежности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90108E" w:rsidRPr="0090108E" w:rsidRDefault="0090108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40" w:hanging="280"/>
        <w:jc w:val="both"/>
        <w:rPr>
          <w:sz w:val="28"/>
          <w:szCs w:val="28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планирование и соверш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енствование производственной деятельности ОТО:</w:t>
      </w:r>
    </w:p>
    <w:p w:rsidR="0060081F" w:rsidRPr="0060081F" w:rsidRDefault="0090108E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>освоение</w:t>
      </w:r>
      <w:r w:rsidR="00005A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05A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испытания</w:t>
      </w:r>
      <w:r w:rsidR="00005A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0108E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</w:t>
      </w:r>
      <w:r w:rsidRPr="00C262E4">
        <w:rPr>
          <w:rStyle w:val="21"/>
          <w:rFonts w:eastAsiaTheme="minorEastAsia"/>
          <w:bCs w:val="0"/>
          <w:sz w:val="28"/>
          <w:szCs w:val="28"/>
        </w:rPr>
        <w:t>-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технич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еская подготовка летного и инже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нерно</w:t>
      </w:r>
      <w:r w:rsidRPr="00CD20AD">
        <w:rPr>
          <w:rStyle w:val="21"/>
          <w:rFonts w:eastAsiaTheme="minorEastAsia"/>
          <w:bCs w:val="0"/>
          <w:sz w:val="28"/>
          <w:szCs w:val="28"/>
        </w:rPr>
        <w:t>-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технического состава;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эксплуатационная 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окументация, эвакуация и восста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новление поврежденных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329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303"/>
        </w:tabs>
        <w:spacing w:after="62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охрана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труда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окружающей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природной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среды,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пожарная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безопасность.</w:t>
      </w:r>
    </w:p>
    <w:p w:rsidR="0060081F" w:rsidRPr="0060081F" w:rsidRDefault="0060081F" w:rsidP="00B20E4C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В приложениях приведены установленные обязательные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команды и сигналы, подаваемые при запусках двигателей,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передвижениях ВС по земл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>е, индексы и обозначения состоя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ния эксплуатации АТ в эксплуатационной</w:t>
      </w:r>
      <w:r w:rsidR="0063294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документации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т.д.</w:t>
      </w:r>
    </w:p>
    <w:p w:rsidR="0060081F" w:rsidRDefault="0060081F" w:rsidP="00B20E4C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Следует отметить: от ИТС ГА требуются глубокие знания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НТЭРАТ ГА, </w:t>
      </w:r>
      <w:r w:rsidR="00C97C8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которые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должны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подтверждаться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ежегодных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зачетах.</w:t>
      </w:r>
    </w:p>
    <w:p w:rsidR="00FC6EB0" w:rsidRPr="0060081F" w:rsidRDefault="00FC6EB0" w:rsidP="00B20E4C">
      <w:pPr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4F57B3" w:rsidRDefault="004F57B3" w:rsidP="00B20E4C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2"/>
          <w:rFonts w:eastAsiaTheme="minorEastAsia"/>
          <w:sz w:val="28"/>
          <w:szCs w:val="28"/>
        </w:rPr>
        <w:t>Основные</w:t>
      </w:r>
      <w:r w:rsidR="00E1554C">
        <w:rPr>
          <w:rStyle w:val="22"/>
          <w:rFonts w:eastAsiaTheme="minorEastAsia"/>
          <w:sz w:val="28"/>
          <w:szCs w:val="28"/>
        </w:rPr>
        <w:t xml:space="preserve"> </w:t>
      </w:r>
      <w:r>
        <w:rPr>
          <w:rStyle w:val="22"/>
          <w:rFonts w:eastAsiaTheme="minorEastAsia"/>
          <w:sz w:val="28"/>
          <w:szCs w:val="28"/>
        </w:rPr>
        <w:t xml:space="preserve"> </w:t>
      </w:r>
      <w:r w:rsidR="00D915DC">
        <w:rPr>
          <w:rStyle w:val="22"/>
          <w:rFonts w:eastAsiaTheme="minorEastAsia"/>
          <w:sz w:val="28"/>
          <w:szCs w:val="28"/>
        </w:rPr>
        <w:t xml:space="preserve"> </w:t>
      </w:r>
      <w:r>
        <w:rPr>
          <w:rStyle w:val="22"/>
          <w:rFonts w:eastAsiaTheme="minorEastAsia"/>
          <w:sz w:val="28"/>
          <w:szCs w:val="28"/>
        </w:rPr>
        <w:t xml:space="preserve">требования </w:t>
      </w:r>
      <w:r w:rsidR="00D915DC">
        <w:rPr>
          <w:rStyle w:val="22"/>
          <w:rFonts w:eastAsiaTheme="minorEastAsia"/>
          <w:sz w:val="28"/>
          <w:szCs w:val="28"/>
        </w:rPr>
        <w:t xml:space="preserve"> </w:t>
      </w:r>
      <w:r w:rsidR="00E1554C">
        <w:rPr>
          <w:rStyle w:val="22"/>
          <w:rFonts w:eastAsiaTheme="minorEastAsia"/>
          <w:sz w:val="28"/>
          <w:szCs w:val="28"/>
        </w:rPr>
        <w:t xml:space="preserve"> </w:t>
      </w:r>
      <w:r>
        <w:rPr>
          <w:rStyle w:val="22"/>
          <w:rFonts w:eastAsiaTheme="minorEastAsia"/>
          <w:sz w:val="28"/>
          <w:szCs w:val="28"/>
        </w:rPr>
        <w:t xml:space="preserve">НТЭРАТ </w:t>
      </w:r>
      <w:r w:rsidR="00DE4C73">
        <w:rPr>
          <w:rStyle w:val="22"/>
          <w:rFonts w:eastAsiaTheme="minorEastAsia"/>
          <w:sz w:val="28"/>
          <w:szCs w:val="28"/>
        </w:rPr>
        <w:t xml:space="preserve"> </w:t>
      </w:r>
      <w:r>
        <w:rPr>
          <w:rStyle w:val="22"/>
          <w:rFonts w:eastAsiaTheme="minorEastAsia"/>
          <w:sz w:val="28"/>
          <w:szCs w:val="28"/>
        </w:rPr>
        <w:t>Г</w:t>
      </w:r>
      <w:r w:rsidR="0060081F" w:rsidRPr="0060081F">
        <w:rPr>
          <w:rStyle w:val="22"/>
          <w:rFonts w:eastAsiaTheme="minorEastAsia"/>
          <w:sz w:val="28"/>
          <w:szCs w:val="28"/>
        </w:rPr>
        <w:t>А-93</w:t>
      </w:r>
      <w:r w:rsidR="00E1554C">
        <w:rPr>
          <w:rStyle w:val="22"/>
          <w:rFonts w:eastAsiaTheme="minorEastAsia"/>
          <w:sz w:val="28"/>
          <w:szCs w:val="28"/>
        </w:rPr>
        <w:t xml:space="preserve"> </w:t>
      </w:r>
      <w:r w:rsidR="00D915DC">
        <w:rPr>
          <w:rStyle w:val="22"/>
          <w:rFonts w:eastAsiaTheme="minorEastAsia"/>
          <w:sz w:val="28"/>
          <w:szCs w:val="28"/>
        </w:rPr>
        <w:t xml:space="preserve"> </w:t>
      </w:r>
      <w:r w:rsidR="0060081F" w:rsidRPr="0060081F">
        <w:rPr>
          <w:rStyle w:val="22"/>
          <w:rFonts w:eastAsiaTheme="minorEastAsia"/>
          <w:sz w:val="28"/>
          <w:szCs w:val="28"/>
        </w:rPr>
        <w:t xml:space="preserve"> к </w:t>
      </w:r>
      <w:r w:rsidR="00D915DC">
        <w:rPr>
          <w:rStyle w:val="22"/>
          <w:rFonts w:eastAsiaTheme="minorEastAsia"/>
          <w:sz w:val="28"/>
          <w:szCs w:val="28"/>
        </w:rPr>
        <w:t xml:space="preserve"> </w:t>
      </w:r>
      <w:r w:rsidR="00E1554C">
        <w:rPr>
          <w:rStyle w:val="22"/>
          <w:rFonts w:eastAsiaTheme="minorEastAsia"/>
          <w:sz w:val="28"/>
          <w:szCs w:val="28"/>
        </w:rPr>
        <w:t xml:space="preserve"> </w:t>
      </w:r>
      <w:r w:rsidR="0060081F" w:rsidRPr="0060081F">
        <w:rPr>
          <w:rStyle w:val="22"/>
          <w:rFonts w:eastAsiaTheme="minorEastAsia"/>
          <w:sz w:val="28"/>
          <w:szCs w:val="28"/>
        </w:rPr>
        <w:t>ТО</w:t>
      </w:r>
      <w:r w:rsidR="00D915DC">
        <w:rPr>
          <w:rStyle w:val="22"/>
          <w:rFonts w:eastAsiaTheme="minorEastAsia"/>
          <w:sz w:val="28"/>
          <w:szCs w:val="28"/>
        </w:rPr>
        <w:t xml:space="preserve"> </w:t>
      </w:r>
      <w:r w:rsidR="00E1554C">
        <w:rPr>
          <w:rStyle w:val="22"/>
          <w:rFonts w:eastAsiaTheme="minorEastAsia"/>
          <w:sz w:val="28"/>
          <w:szCs w:val="28"/>
        </w:rPr>
        <w:t xml:space="preserve"> </w:t>
      </w:r>
      <w:r w:rsidR="0060081F" w:rsidRPr="0060081F">
        <w:rPr>
          <w:rStyle w:val="22"/>
          <w:rFonts w:eastAsiaTheme="minorEastAsia"/>
          <w:sz w:val="28"/>
          <w:szCs w:val="28"/>
        </w:rPr>
        <w:t xml:space="preserve"> АиРЭО.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60081F" w:rsidRPr="0060081F" w:rsidRDefault="004F57B3" w:rsidP="004F57B3">
      <w:pPr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со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ответствии 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этими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требованиями 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>при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техническом обслу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>живании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АиРЭО</w:t>
      </w:r>
      <w:r w:rsidR="00B773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0081F"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необходимо: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обеспечить меры предосторожности, предупреждающие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вредное воздействие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людей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излучения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высокой</w:t>
      </w:r>
      <w:r w:rsidR="004F57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частоты;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ра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>бот за приборными досками прове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рять работоспособность анероидно</w:t>
      </w:r>
      <w:r w:rsidRPr="009E2AF1">
        <w:rPr>
          <w:rStyle w:val="21"/>
          <w:rFonts w:eastAsiaTheme="minorEastAsia"/>
          <w:bCs w:val="0"/>
          <w:sz w:val="28"/>
          <w:szCs w:val="28"/>
        </w:rPr>
        <w:t>-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мембранных приборов,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герметичность систем полного и статического давления,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не допуская нарушения установленных ЭД требований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к изменению давления в 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>трубопроводах систем  в  ходе  про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верки;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при продувке трубопр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>оводов систем полного и статиче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ского давления отсое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>динить  от  них  все  приборы  и  уст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ройства;</w:t>
      </w:r>
    </w:p>
    <w:p w:rsidR="0060081F" w:rsidRPr="0060081F" w:rsidRDefault="0060081F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изолировать концы электропроводов, закрывать клеммные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колодки, распределительные</w:t>
      </w:r>
      <w:r w:rsidR="000542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C095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081F">
        <w:rPr>
          <w:rStyle w:val="21"/>
          <w:rFonts w:eastAsiaTheme="minorEastAsia"/>
          <w:b w:val="0"/>
          <w:bCs w:val="0"/>
          <w:sz w:val="28"/>
          <w:szCs w:val="28"/>
        </w:rPr>
        <w:t>устройства;</w:t>
      </w:r>
    </w:p>
    <w:p w:rsidR="00A31152" w:rsidRPr="00A31152" w:rsidRDefault="0060081F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>устанавливать предохранители, АЗС в электрических цепях</w:t>
      </w:r>
      <w:r w:rsid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31152" w:rsidRPr="00A31152">
        <w:rPr>
          <w:rStyle w:val="21"/>
          <w:rFonts w:eastAsiaTheme="minorEastAsia"/>
          <w:b w:val="0"/>
          <w:bCs w:val="0"/>
          <w:sz w:val="28"/>
          <w:szCs w:val="28"/>
        </w:rPr>
        <w:t>только на силу</w:t>
      </w:r>
      <w:r w:rsidR="009E2AF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31152"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тока</w:t>
      </w:r>
      <w:r w:rsid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31152"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, </w:t>
      </w:r>
      <w:r w:rsidR="00297C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31152" w:rsidRPr="00A31152">
        <w:rPr>
          <w:rStyle w:val="21"/>
          <w:rFonts w:eastAsiaTheme="minorEastAsia"/>
          <w:b w:val="0"/>
          <w:bCs w:val="0"/>
          <w:sz w:val="28"/>
          <w:szCs w:val="28"/>
        </w:rPr>
        <w:t>предусмотренную</w:t>
      </w:r>
      <w:r w:rsid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31152"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электросхемой;</w:t>
      </w:r>
    </w:p>
    <w:p w:rsidR="00A31152" w:rsidRPr="00A31152" w:rsidRDefault="00A31152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снимать с изделий упак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овку и предохранительные устрой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ства только непосредственно 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перед 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установкой 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>их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>или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</w:t>
      </w:r>
      <w:r w:rsidR="004924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проверкой;</w:t>
      </w:r>
    </w:p>
    <w:p w:rsidR="00A31152" w:rsidRPr="00A31152" w:rsidRDefault="00A31152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не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>допускать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изгибов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гибких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валиков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>радиусом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 xml:space="preserve"> менее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31152">
        <w:rPr>
          <w:rStyle w:val="21"/>
          <w:rFonts w:eastAsiaTheme="minorEastAsia"/>
          <w:b w:val="0"/>
          <w:bCs w:val="0"/>
          <w:sz w:val="28"/>
          <w:szCs w:val="28"/>
        </w:rPr>
        <w:t>150 мм;</w:t>
      </w:r>
    </w:p>
    <w:p w:rsidR="0009472E" w:rsidRPr="0009472E" w:rsidRDefault="00A31152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обеспечивать своевременную проверку и испытания баллонов (кислородные баллоны, в которых давление снижено до атмосферного, допускают  к  последующей  эксплуатации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 двух</w:t>
      </w:r>
      <w:r w:rsidR="0047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47097D">
        <w:rPr>
          <w:rStyle w:val="21"/>
          <w:rFonts w:eastAsiaTheme="minorEastAsia"/>
          <w:bCs w:val="0"/>
          <w:sz w:val="28"/>
          <w:szCs w:val="28"/>
        </w:rPr>
        <w:t>-</w:t>
      </w:r>
      <w:r w:rsidR="0047097D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>трехкратной промывки кислородом и по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>сле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>дующей зарядки до ра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>бочего давления. При неиспользо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>вании кислорода, находящегося в системе и переносных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br/>
        <w:t>баллонах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течение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6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месяцев, 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>производят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9472E"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перезарядку);</w:t>
      </w:r>
    </w:p>
    <w:p w:rsidR="0009472E" w:rsidRPr="0009472E" w:rsidRDefault="0009472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сращивать поврежденные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провода электрической сети толь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ко горячей пайкой (без применен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ия кислот) или соеди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нять под давлением. Сращивание нескольких проводов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в одном сечении не допус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кается. Замену участков электро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проводов сети (цепи) выполнять только из целых проводов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того же типа. Площадь сечения нового провода должна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быть равна площади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ечения заменяемого, как исключе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ние допускается испол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ьзование  провода  ближайшей  боль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шей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площади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сечения;</w:t>
      </w:r>
    </w:p>
    <w:p w:rsidR="0009472E" w:rsidRPr="0009472E" w:rsidRDefault="0009472E" w:rsidP="003548EC">
      <w:pPr>
        <w:widowControl w:val="0"/>
        <w:numPr>
          <w:ilvl w:val="0"/>
          <w:numId w:val="3"/>
        </w:numPr>
        <w:tabs>
          <w:tab w:val="left" w:pos="274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транспортировку пир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отехнических средств (пиропатро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нов, детонаторов, светосигнальных ракет) осуществлять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в металлической таре, оборудованной гнез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дами, исклю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чающими соударения средств и накол их</w:t>
      </w:r>
      <w:r w:rsidR="002F5B7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капсюлей;</w:t>
      </w:r>
    </w:p>
    <w:p w:rsidR="0009472E" w:rsidRPr="0009472E" w:rsidRDefault="0009472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после демонтажно</w:t>
      </w:r>
      <w:r w:rsidRPr="000456B8">
        <w:rPr>
          <w:rStyle w:val="21"/>
          <w:rFonts w:eastAsiaTheme="minorEastAsia"/>
          <w:bCs w:val="0"/>
          <w:sz w:val="28"/>
          <w:szCs w:val="28"/>
        </w:rPr>
        <w:t>-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монтажных и восстановительных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в электроцепях упр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авления электромеханизмами трим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меров (триммерного эффекта) и полетных загружателей,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рулевых машин автопилота и их тросовой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проводки пра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вильность функциони</w:t>
      </w:r>
      <w:r w:rsidR="00F3606F">
        <w:rPr>
          <w:rStyle w:val="21"/>
          <w:rFonts w:eastAsiaTheme="minorEastAsia"/>
          <w:b w:val="0"/>
          <w:bCs w:val="0"/>
          <w:sz w:val="28"/>
          <w:szCs w:val="28"/>
        </w:rPr>
        <w:t>рования указанных устройств про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верять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совместно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со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по обслуживанию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планера;</w:t>
      </w:r>
    </w:p>
    <w:p w:rsidR="0009472E" w:rsidRPr="0009472E" w:rsidRDefault="0009472E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ремонт изделий АиРЭО и проверку их на соответствие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НТП производить 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наличии утвержденной документа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ции, проверочных установок,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456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КПА, </w:t>
      </w:r>
      <w:r w:rsidR="000456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инструмента  и  подго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товленных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специалистов;</w:t>
      </w:r>
    </w:p>
    <w:p w:rsidR="0009472E" w:rsidRPr="0009472E" w:rsidRDefault="0009472E" w:rsidP="003548EC">
      <w:pPr>
        <w:widowControl w:val="0"/>
        <w:numPr>
          <w:ilvl w:val="0"/>
          <w:numId w:val="3"/>
        </w:numPr>
        <w:tabs>
          <w:tab w:val="left" w:pos="278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контроль работоспособности и соответствия НТП систем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 xml:space="preserve">и приборов, имеющих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гироскопические устройства, осу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ществлять после уст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ановленного  для  них  времени  про</w:t>
      </w:r>
      <w:r w:rsidRPr="0009472E">
        <w:rPr>
          <w:rStyle w:val="21"/>
          <w:rFonts w:eastAsiaTheme="minorEastAsia"/>
          <w:b w:val="0"/>
          <w:bCs w:val="0"/>
          <w:sz w:val="28"/>
          <w:szCs w:val="28"/>
        </w:rPr>
        <w:t>грева;</w:t>
      </w:r>
    </w:p>
    <w:p w:rsidR="008628DE" w:rsidRPr="008628DE" w:rsidRDefault="0009472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8628DE">
        <w:rPr>
          <w:rStyle w:val="21"/>
          <w:rFonts w:eastAsiaTheme="minorEastAsia"/>
          <w:b w:val="0"/>
          <w:bCs w:val="0"/>
          <w:sz w:val="28"/>
          <w:szCs w:val="28"/>
        </w:rPr>
        <w:t>геодезические отметки координат местоположения и ази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>мута для подготовки</w:t>
      </w:r>
      <w:r w:rsid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инерционных</w:t>
      </w:r>
      <w:r w:rsid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</w:t>
      </w:r>
      <w:r w:rsid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определять</w:t>
      </w:r>
      <w:r w:rsid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>стоянке</w:t>
      </w:r>
      <w:r w:rsid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628DE" w:rsidRPr="008628DE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8628DE" w:rsidRPr="008628DE" w:rsidRDefault="008628DE" w:rsidP="003548EC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8628DE">
        <w:rPr>
          <w:rStyle w:val="21"/>
          <w:rFonts w:eastAsiaTheme="minorEastAsia"/>
          <w:b w:val="0"/>
          <w:bCs w:val="0"/>
          <w:sz w:val="28"/>
          <w:szCs w:val="28"/>
        </w:rPr>
        <w:t>обеспечивать укомплектованность ВС достаточным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628DE">
        <w:rPr>
          <w:rStyle w:val="21"/>
          <w:rFonts w:eastAsiaTheme="minorEastAsia"/>
          <w:b w:val="0"/>
          <w:bCs w:val="0"/>
          <w:sz w:val="28"/>
          <w:szCs w:val="28"/>
        </w:rPr>
        <w:t>выполнения задания количеством расходуемого носителя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628DE">
        <w:rPr>
          <w:rStyle w:val="21"/>
          <w:rFonts w:eastAsiaTheme="minorEastAsia"/>
          <w:b w:val="0"/>
          <w:bCs w:val="0"/>
          <w:sz w:val="28"/>
          <w:szCs w:val="28"/>
        </w:rPr>
        <w:t>информации бортовых регистраторов;</w:t>
      </w:r>
    </w:p>
    <w:p w:rsidR="00F86771" w:rsidRPr="00C700DD" w:rsidRDefault="008628DE" w:rsidP="003548EC">
      <w:pPr>
        <w:widowControl w:val="0"/>
        <w:numPr>
          <w:ilvl w:val="0"/>
          <w:numId w:val="3"/>
        </w:numPr>
        <w:tabs>
          <w:tab w:val="left" w:pos="274"/>
        </w:tabs>
        <w:spacing w:after="248" w:line="240" w:lineRule="auto"/>
        <w:ind w:left="28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0A35AB">
        <w:rPr>
          <w:rStyle w:val="21"/>
          <w:rFonts w:eastAsiaTheme="minorEastAsia"/>
          <w:b w:val="0"/>
          <w:bCs w:val="0"/>
          <w:sz w:val="28"/>
          <w:szCs w:val="28"/>
        </w:rPr>
        <w:t>учет времени использования (остатка) носителя информации (для бортовых регистраторов полетной информации</w:t>
      </w:r>
      <w:r w:rsidR="000A35AB" w:rsidRPr="000A35AB">
        <w:rPr>
          <w:rStyle w:val="21"/>
          <w:rFonts w:eastAsiaTheme="minorEastAsia"/>
          <w:b w:val="0"/>
          <w:bCs w:val="0"/>
          <w:sz w:val="28"/>
          <w:szCs w:val="28"/>
        </w:rPr>
        <w:t xml:space="preserve"> с ограниченным запасом носителя) вести в бортовом</w:t>
      </w:r>
      <w:r w:rsidR="000A35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35AB" w:rsidRPr="000A35AB">
        <w:rPr>
          <w:rStyle w:val="21"/>
          <w:rFonts w:eastAsiaTheme="minorEastAsia"/>
          <w:b w:val="0"/>
          <w:bCs w:val="0"/>
          <w:sz w:val="28"/>
          <w:szCs w:val="28"/>
        </w:rPr>
        <w:t>журнале. Порядок возврата неиспользованного носителя</w:t>
      </w:r>
      <w:r w:rsidR="000A35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35AB" w:rsidRPr="000A35AB">
        <w:rPr>
          <w:rStyle w:val="21"/>
          <w:rFonts w:eastAsiaTheme="minorEastAsia"/>
          <w:b w:val="0"/>
          <w:bCs w:val="0"/>
          <w:sz w:val="28"/>
          <w:szCs w:val="28"/>
        </w:rPr>
        <w:t>информации бортового</w:t>
      </w:r>
      <w:r w:rsidR="00F3606F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регистратора определяется  авиа</w:t>
      </w:r>
      <w:r w:rsidR="000A35AB" w:rsidRPr="000A35AB">
        <w:rPr>
          <w:rStyle w:val="21"/>
          <w:rFonts w:eastAsiaTheme="minorEastAsia"/>
          <w:b w:val="0"/>
          <w:bCs w:val="0"/>
          <w:sz w:val="28"/>
          <w:szCs w:val="28"/>
        </w:rPr>
        <w:t>предприятием.</w:t>
      </w:r>
    </w:p>
    <w:p w:rsidR="00C700DD" w:rsidRPr="003B15BE" w:rsidRDefault="00C700DD" w:rsidP="00C700DD">
      <w:pPr>
        <w:widowControl w:val="0"/>
        <w:tabs>
          <w:tab w:val="left" w:pos="274"/>
        </w:tabs>
        <w:spacing w:after="248" w:line="240" w:lineRule="auto"/>
        <w:ind w:left="280" w:righ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3B15BE" w:rsidRDefault="003B15BE" w:rsidP="003B15BE">
      <w:pPr>
        <w:widowControl w:val="0"/>
        <w:tabs>
          <w:tab w:val="left" w:pos="274"/>
        </w:tabs>
        <w:spacing w:after="248" w:line="240" w:lineRule="auto"/>
        <w:ind w:right="20" w:firstLine="709"/>
        <w:jc w:val="both"/>
        <w:rPr>
          <w:rStyle w:val="21"/>
          <w:rFonts w:eastAsiaTheme="minorEastAsia"/>
          <w:bCs w:val="0"/>
          <w:sz w:val="28"/>
          <w:szCs w:val="28"/>
        </w:rPr>
      </w:pPr>
      <w:r w:rsidRPr="00BA61D9">
        <w:rPr>
          <w:rStyle w:val="21"/>
          <w:rFonts w:eastAsiaTheme="minorEastAsia"/>
          <w:bCs w:val="0"/>
          <w:i/>
          <w:sz w:val="28"/>
          <w:szCs w:val="28"/>
        </w:rPr>
        <w:lastRenderedPageBreak/>
        <w:t>При</w:t>
      </w:r>
      <w:r w:rsidR="00AC2CF0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BA61D9">
        <w:rPr>
          <w:rStyle w:val="21"/>
          <w:rFonts w:eastAsiaTheme="minorEastAsia"/>
          <w:bCs w:val="0"/>
          <w:i/>
          <w:sz w:val="28"/>
          <w:szCs w:val="28"/>
        </w:rPr>
        <w:t xml:space="preserve">  техническом </w:t>
      </w:r>
      <w:r w:rsidR="00AC2CF0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BA61D9">
        <w:rPr>
          <w:rStyle w:val="21"/>
          <w:rFonts w:eastAsiaTheme="minorEastAsia"/>
          <w:bCs w:val="0"/>
          <w:i/>
          <w:sz w:val="28"/>
          <w:szCs w:val="28"/>
        </w:rPr>
        <w:t xml:space="preserve"> обслуживании </w:t>
      </w:r>
      <w:r w:rsidR="00AC2CF0">
        <w:rPr>
          <w:rStyle w:val="21"/>
          <w:rFonts w:eastAsiaTheme="minorEastAsia"/>
          <w:bCs w:val="0"/>
          <w:i/>
          <w:sz w:val="28"/>
          <w:szCs w:val="28"/>
        </w:rPr>
        <w:t xml:space="preserve"> </w:t>
      </w:r>
      <w:r w:rsidRPr="00BA61D9">
        <w:rPr>
          <w:rStyle w:val="21"/>
          <w:rFonts w:eastAsiaTheme="minorEastAsia"/>
          <w:bCs w:val="0"/>
          <w:i/>
          <w:sz w:val="28"/>
          <w:szCs w:val="28"/>
        </w:rPr>
        <w:t xml:space="preserve"> АиРЭ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 </w:t>
      </w:r>
      <w:r w:rsidR="00FE01D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C2CF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B15BE">
        <w:rPr>
          <w:rStyle w:val="21"/>
          <w:rFonts w:eastAsiaTheme="minorEastAsia"/>
          <w:bCs w:val="0"/>
          <w:sz w:val="28"/>
          <w:szCs w:val="28"/>
        </w:rPr>
        <w:t>запрещается:</w:t>
      </w:r>
    </w:p>
    <w:p w:rsidR="003B15BE" w:rsidRDefault="003B15BE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</w:t>
      </w:r>
      <w:r w:rsidR="006F75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B15BE">
        <w:rPr>
          <w:rStyle w:val="21"/>
          <w:rFonts w:eastAsiaTheme="minorEastAsia"/>
          <w:b w:val="0"/>
          <w:bCs w:val="0"/>
          <w:sz w:val="28"/>
          <w:szCs w:val="28"/>
        </w:rPr>
        <w:t xml:space="preserve">включать бортовую сеть или электропитание системы при наличии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B15BE">
        <w:rPr>
          <w:rStyle w:val="21"/>
          <w:rFonts w:eastAsiaTheme="minorEastAsia"/>
          <w:b w:val="0"/>
          <w:bCs w:val="0"/>
          <w:sz w:val="28"/>
          <w:szCs w:val="28"/>
        </w:rPr>
        <w:t>предупреждающего  вымпела;</w:t>
      </w:r>
    </w:p>
    <w:p w:rsidR="003B15BE" w:rsidRDefault="006F7596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>включать и выключать источники электроэнергии и проверять электрооборудование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 xml:space="preserve"> заправки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 xml:space="preserve"> слива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B15BE">
        <w:rPr>
          <w:rStyle w:val="21"/>
          <w:rFonts w:eastAsiaTheme="minorEastAsia"/>
          <w:b w:val="0"/>
          <w:bCs w:val="0"/>
          <w:sz w:val="28"/>
          <w:szCs w:val="28"/>
        </w:rPr>
        <w:t>топлива;</w:t>
      </w:r>
    </w:p>
    <w:p w:rsidR="006F7596" w:rsidRDefault="006F7596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 выключать электропитание мембранно – анероидных приборов и систем воздушных сигналов при наличии в их трубопроводах разряжения или </w:t>
      </w:r>
      <w:r w:rsidR="00EE3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избыточного</w:t>
      </w:r>
      <w:r w:rsidR="00EE3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давления;</w:t>
      </w:r>
    </w:p>
    <w:p w:rsidR="000C67EB" w:rsidRDefault="000C67EB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присоединять и рассоединять штепсельные разъемы источников аэродромного  электропитания  под  нагрузкой;</w:t>
      </w:r>
    </w:p>
    <w:p w:rsidR="000C67EB" w:rsidRDefault="000C67EB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использовать бортовые аккумуляторные батареи, имеющие заряд менее установленного ЭД, совместное хранение, обслуживание и зарядку кислотных </w:t>
      </w:r>
      <w:r w:rsidR="00F003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 w:rsidR="00F003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щелочных</w:t>
      </w:r>
      <w:r w:rsidR="00F003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аккумуляторных </w:t>
      </w:r>
      <w:r w:rsidR="00F003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батарей;</w:t>
      </w:r>
    </w:p>
    <w:p w:rsidR="000C67EB" w:rsidRDefault="000C67EB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хранить исправные батареи на судне при низких температурах окружающего</w:t>
      </w:r>
      <w:r w:rsidR="00E828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воздуха </w:t>
      </w:r>
      <w:r w:rsidR="00E828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сверх</w:t>
      </w:r>
      <w:r w:rsidR="00E828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установленного</w:t>
      </w:r>
      <w:r w:rsidR="00E828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ЭД</w:t>
      </w:r>
      <w:r w:rsidR="00E828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времени;</w:t>
      </w:r>
    </w:p>
    <w:p w:rsidR="0089722D" w:rsidRDefault="00E82848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вносить изменения в схему соединений оборудования и заменять аппаратуру, приборы, их детали и электропроводку одного типа (марки) на изделия  другого типа (марки, модификации), если это не предусмотрено ЭД; </w:t>
      </w:r>
    </w:p>
    <w:p w:rsidR="00E82848" w:rsidRDefault="00E82848" w:rsidP="006F759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изменять площадь сечения перемычек металлизации, длину компенсационных проводов термометров, нарушать прибортовку жгутов, допускать касание проводов с деталями изделий, имеющих высокую температуру;</w:t>
      </w:r>
    </w:p>
    <w:p w:rsidR="00E82848" w:rsidRDefault="00E82848" w:rsidP="00E82848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устанавливать на электрические машины щетки, не соответствующие требованиям  ЭД;</w:t>
      </w:r>
    </w:p>
    <w:p w:rsidR="00037D4A" w:rsidRDefault="00E82848" w:rsidP="00E82848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</w:t>
      </w:r>
      <w:r w:rsidR="00037D4A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хранить приборы и изделия вместе с кислотами, щелочами и другими химикатами;</w:t>
      </w:r>
    </w:p>
    <w:p w:rsidR="00037D4A" w:rsidRDefault="00037D4A" w:rsidP="00E82848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 работать с кислородным оборудованием без принятия мер, исключающих его контакт с энергоактивными средствами, масложировыми</w:t>
      </w:r>
      <w:r w:rsidR="004A65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7720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веществами, </w:t>
      </w:r>
      <w:r w:rsidR="004A65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кислотами,  другими  газами;</w:t>
      </w:r>
    </w:p>
    <w:p w:rsidR="00037D4A" w:rsidRDefault="00037D4A" w:rsidP="00E82848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применять при ТО изделий кислородной системы отличающиеся от указанных в ЭД инструмент, припои и смазки, отсоединять зарядные шланги </w:t>
      </w:r>
      <w:r w:rsidR="00F417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  стравливания  из  них  кислорода;</w:t>
      </w:r>
    </w:p>
    <w:p w:rsidR="00037D4A" w:rsidRDefault="00037D4A" w:rsidP="00037D4A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хранить баллоны, заряженные кислородом, вместе с баллонами для других газов,  с  емкостями  для  кислот  и  жировых  веществ;</w:t>
      </w:r>
    </w:p>
    <w:p w:rsidR="00037D4A" w:rsidRDefault="00037D4A" w:rsidP="00E82848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использовать наждачную бумагу для чистки контакторов, коллекторов, а</w:t>
      </w:r>
      <w:r w:rsidR="000C69C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также  для  притирки  щеток;</w:t>
      </w:r>
    </w:p>
    <w:p w:rsidR="00037D4A" w:rsidRDefault="00037D4A" w:rsidP="00037D4A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крепить жгуты электропроводки к трубопроводам кислородной, топливной,</w:t>
      </w:r>
      <w:r w:rsidR="005C24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масляной, </w:t>
      </w:r>
      <w:r w:rsidR="005C24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гидравлической</w:t>
      </w:r>
      <w:r w:rsidR="005C24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C24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других </w:t>
      </w:r>
      <w:r w:rsidR="005C24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систем;</w:t>
      </w:r>
    </w:p>
    <w:p w:rsidR="00703927" w:rsidRDefault="00037D4A" w:rsidP="00037D4A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паять провода в отсеках,</w:t>
      </w:r>
      <w:r w:rsidR="00913EB3">
        <w:rPr>
          <w:rStyle w:val="21"/>
          <w:rFonts w:eastAsiaTheme="minorEastAsia"/>
          <w:b w:val="0"/>
          <w:bCs w:val="0"/>
          <w:sz w:val="28"/>
          <w:szCs w:val="28"/>
        </w:rPr>
        <w:t xml:space="preserve"> где расположены топливные баки,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 в тех местах,</w:t>
      </w:r>
      <w:r w:rsidR="000C69C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где  только  что  проводилась  промывка  горючими  жидкостями;</w:t>
      </w:r>
    </w:p>
    <w:p w:rsidR="00703927" w:rsidRDefault="00703927" w:rsidP="00037D4A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 подключать под один контактный болт более трех проводов, значительно отличающихся  по  площади  сечения;</w:t>
      </w:r>
    </w:p>
    <w:p w:rsidR="00703927" w:rsidRDefault="00703927" w:rsidP="00037D4A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применять мегаомметры для проверки оборудования, в цепях которого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имеются  конденсаторы  ( во  избежание  их  пробоев );</w:t>
      </w:r>
    </w:p>
    <w:p w:rsidR="00E82848" w:rsidRDefault="00703927" w:rsidP="00037D4A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- устанавливать на ВС неопломбированные лентопротяжные механизмы (накопители, запасные кассеты) бортовых регистраторов полетной информации.</w:t>
      </w:r>
      <w:r w:rsidR="00E8284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C535E6" w:rsidRPr="00CD7903" w:rsidRDefault="00C535E6" w:rsidP="00C535E6">
      <w:pPr>
        <w:widowControl w:val="0"/>
        <w:tabs>
          <w:tab w:val="left" w:pos="274"/>
        </w:tabs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C535E6" w:rsidRDefault="00C535E6" w:rsidP="00C535E6">
      <w:pPr>
        <w:widowControl w:val="0"/>
        <w:tabs>
          <w:tab w:val="left" w:pos="274"/>
        </w:tabs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C535E6">
        <w:rPr>
          <w:rStyle w:val="21"/>
          <w:rFonts w:eastAsiaTheme="minorEastAsia"/>
          <w:bCs w:val="0"/>
          <w:sz w:val="28"/>
          <w:szCs w:val="28"/>
        </w:rPr>
        <w:t>В целях безопасности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на ВС при его ТО бортовая сеть ВС должна быть  обесточена  в  следующих  случаях:</w:t>
      </w:r>
    </w:p>
    <w:p w:rsidR="00C535E6" w:rsidRDefault="0034702A" w:rsidP="00C535E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 </w:t>
      </w:r>
      <w:r w:rsidR="00C535E6">
        <w:rPr>
          <w:rStyle w:val="21"/>
          <w:rFonts w:eastAsiaTheme="minorEastAsia"/>
          <w:b w:val="0"/>
          <w:bCs w:val="0"/>
          <w:sz w:val="28"/>
          <w:szCs w:val="28"/>
        </w:rPr>
        <w:t>при  выполнении  на  ВС</w:t>
      </w:r>
      <w:r w:rsidR="00913EB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535E6">
        <w:rPr>
          <w:rStyle w:val="21"/>
          <w:rFonts w:eastAsiaTheme="minorEastAsia"/>
          <w:b w:val="0"/>
          <w:bCs w:val="0"/>
          <w:sz w:val="28"/>
          <w:szCs w:val="28"/>
        </w:rPr>
        <w:t xml:space="preserve"> демонтажных  и  монтажных  работ  по  АиРЭО;</w:t>
      </w:r>
    </w:p>
    <w:p w:rsidR="00C535E6" w:rsidRDefault="0034702A" w:rsidP="00C535E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 </w:t>
      </w:r>
      <w:r w:rsidR="00C535E6">
        <w:rPr>
          <w:rStyle w:val="21"/>
          <w:rFonts w:eastAsiaTheme="minorEastAsia"/>
          <w:b w:val="0"/>
          <w:bCs w:val="0"/>
          <w:sz w:val="28"/>
          <w:szCs w:val="28"/>
        </w:rPr>
        <w:t>при  осмотрах  и  проверках  распределительных  устройств  ( коробок );</w:t>
      </w:r>
    </w:p>
    <w:p w:rsidR="00C535E6" w:rsidRDefault="0034702A" w:rsidP="00C535E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</w:t>
      </w:r>
      <w:r w:rsidR="00C535E6">
        <w:rPr>
          <w:rStyle w:val="21"/>
          <w:rFonts w:eastAsiaTheme="minorEastAsia"/>
          <w:b w:val="0"/>
          <w:bCs w:val="0"/>
          <w:sz w:val="28"/>
          <w:szCs w:val="28"/>
        </w:rPr>
        <w:t>при восстановительных работах в электроцепях и бортовой кислородной системе;</w:t>
      </w:r>
    </w:p>
    <w:p w:rsidR="00C535E6" w:rsidRDefault="0034702A" w:rsidP="00C535E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 </w:t>
      </w:r>
      <w:r w:rsidR="00C535E6">
        <w:rPr>
          <w:rStyle w:val="21"/>
          <w:rFonts w:eastAsiaTheme="minorEastAsia"/>
          <w:b w:val="0"/>
          <w:bCs w:val="0"/>
          <w:sz w:val="28"/>
          <w:szCs w:val="28"/>
        </w:rPr>
        <w:t>при  выполнении  работ на ВСс использованием  огнеопасных  материалов;</w:t>
      </w:r>
    </w:p>
    <w:p w:rsidR="00C535E6" w:rsidRDefault="00C535E6" w:rsidP="00C535E6">
      <w:pPr>
        <w:widowControl w:val="0"/>
        <w:tabs>
          <w:tab w:val="left" w:pos="274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при снаряжении (расснаряжении) устройств пиротехническими средствами;</w:t>
      </w:r>
    </w:p>
    <w:p w:rsidR="00C03EFF" w:rsidRDefault="00C535E6" w:rsidP="00C03EFF">
      <w:pPr>
        <w:widowControl w:val="0"/>
        <w:tabs>
          <w:tab w:val="left" w:pos="274"/>
        </w:tabs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В указанных случаях в кабине экипажа, у выключателей аэродромного и аварийного электропитания, а также у разъемов подключения наземных источников электроэнергии вывешивают предупреждающие вымпелы с текстом « ПОД ТОК НЕ ВКЛЮЧАТЬ, ИДУТ РАБОТЫ ».</w:t>
      </w:r>
      <w:r w:rsidR="00C03EFF">
        <w:rPr>
          <w:rStyle w:val="21"/>
          <w:rFonts w:eastAsiaTheme="minorEastAsia"/>
          <w:b w:val="0"/>
          <w:bCs w:val="0"/>
          <w:sz w:val="28"/>
          <w:szCs w:val="28"/>
        </w:rPr>
        <w:t>Предупреждающие  вымпелы  с  текстом  «НЕ  ВКЛЮЧАТЬ  ( НЕ ТРОГАТЬ),  ИДУТ  РАБОТЫ » вывешиваются также на органах управления ВС и его системах, когда в соответствующей системе снято комплектующее изделие или деталь ( кроме снимаемых для проверки при периодическом ТО ВС ), или выполняются работы  по  их  демонтажу  ( монтажу )  и  регулировке.</w:t>
      </w:r>
    </w:p>
    <w:p w:rsidR="00C03EFF" w:rsidRPr="00C535E6" w:rsidRDefault="00C03EFF" w:rsidP="00C03EFF">
      <w:pPr>
        <w:widowControl w:val="0"/>
        <w:tabs>
          <w:tab w:val="left" w:pos="274"/>
        </w:tabs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Снимать вымпел имеет право исполнитель, его установивший, а при сдаче судна с незаконченным ТО другой смене – должностное лицо, ответственное  за  продолжение  работ.</w:t>
      </w:r>
    </w:p>
    <w:p w:rsidR="00E1554C" w:rsidRPr="00703927" w:rsidRDefault="00E1554C" w:rsidP="00703927">
      <w:pPr>
        <w:widowControl w:val="0"/>
        <w:tabs>
          <w:tab w:val="left" w:pos="274"/>
        </w:tabs>
        <w:spacing w:after="248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BB580F" w:rsidRDefault="00460EF8" w:rsidP="00F86771">
      <w:pPr>
        <w:pStyle w:val="90"/>
        <w:tabs>
          <w:tab w:val="left" w:pos="456"/>
        </w:tabs>
        <w:spacing w:before="0" w:after="171" w:line="240" w:lineRule="auto"/>
        <w:ind w:firstLine="0"/>
        <w:jc w:val="left"/>
        <w:rPr>
          <w:rStyle w:val="90pt"/>
          <w:b/>
          <w:bCs/>
          <w:sz w:val="28"/>
          <w:szCs w:val="28"/>
        </w:rPr>
      </w:pPr>
      <w:bookmarkStart w:id="17" w:name="bookmark32"/>
      <w:r>
        <w:rPr>
          <w:rStyle w:val="90pt"/>
          <w:b/>
          <w:bCs/>
          <w:sz w:val="28"/>
          <w:szCs w:val="28"/>
        </w:rPr>
        <w:t xml:space="preserve">             7</w:t>
      </w:r>
      <w:r w:rsidR="00BB580F">
        <w:rPr>
          <w:rStyle w:val="90pt"/>
          <w:b/>
          <w:bCs/>
          <w:sz w:val="28"/>
          <w:szCs w:val="28"/>
        </w:rPr>
        <w:t>.3</w:t>
      </w:r>
      <w:r w:rsidR="00EE33E3">
        <w:rPr>
          <w:rStyle w:val="90pt"/>
          <w:b/>
          <w:bCs/>
          <w:sz w:val="28"/>
          <w:szCs w:val="28"/>
        </w:rPr>
        <w:t xml:space="preserve">             </w:t>
      </w:r>
      <w:r w:rsidR="00BB580F">
        <w:rPr>
          <w:rStyle w:val="90pt"/>
          <w:b/>
          <w:bCs/>
          <w:sz w:val="28"/>
          <w:szCs w:val="28"/>
        </w:rPr>
        <w:t xml:space="preserve">           </w:t>
      </w:r>
      <w:r w:rsidR="00EE33E3">
        <w:rPr>
          <w:rStyle w:val="90pt"/>
          <w:b/>
          <w:bCs/>
          <w:sz w:val="28"/>
          <w:szCs w:val="28"/>
        </w:rPr>
        <w:t xml:space="preserve"> </w:t>
      </w:r>
      <w:r w:rsidR="00BB580F">
        <w:rPr>
          <w:rStyle w:val="90pt"/>
          <w:b/>
          <w:bCs/>
          <w:sz w:val="28"/>
          <w:szCs w:val="28"/>
        </w:rPr>
        <w:t xml:space="preserve"> </w:t>
      </w:r>
      <w:r w:rsidR="00EE33E3">
        <w:rPr>
          <w:rStyle w:val="90pt"/>
          <w:b/>
          <w:bCs/>
          <w:sz w:val="28"/>
          <w:szCs w:val="28"/>
        </w:rPr>
        <w:t xml:space="preserve">  </w:t>
      </w:r>
      <w:r w:rsidR="00F86771">
        <w:rPr>
          <w:rStyle w:val="90pt"/>
          <w:b/>
          <w:bCs/>
          <w:sz w:val="28"/>
          <w:szCs w:val="28"/>
        </w:rPr>
        <w:t xml:space="preserve"> </w:t>
      </w:r>
      <w:r w:rsidR="00F86771" w:rsidRPr="00F86771">
        <w:rPr>
          <w:rStyle w:val="90pt"/>
          <w:b/>
          <w:bCs/>
          <w:sz w:val="28"/>
          <w:szCs w:val="28"/>
        </w:rPr>
        <w:t xml:space="preserve">ТИПОВАЯ </w:t>
      </w:r>
      <w:r w:rsidR="00BB580F">
        <w:rPr>
          <w:rStyle w:val="90pt"/>
          <w:b/>
          <w:bCs/>
          <w:sz w:val="28"/>
          <w:szCs w:val="28"/>
        </w:rPr>
        <w:t xml:space="preserve"> </w:t>
      </w:r>
      <w:r w:rsidR="00607000">
        <w:rPr>
          <w:rStyle w:val="90pt"/>
          <w:b/>
          <w:bCs/>
          <w:sz w:val="28"/>
          <w:szCs w:val="28"/>
        </w:rPr>
        <w:t xml:space="preserve"> </w:t>
      </w:r>
      <w:r w:rsidR="00A40B36">
        <w:rPr>
          <w:rStyle w:val="90pt"/>
          <w:b/>
          <w:bCs/>
          <w:sz w:val="28"/>
          <w:szCs w:val="28"/>
        </w:rPr>
        <w:t xml:space="preserve"> </w:t>
      </w:r>
      <w:r w:rsidR="00F86771" w:rsidRPr="00F86771">
        <w:rPr>
          <w:rStyle w:val="90pt"/>
          <w:b/>
          <w:bCs/>
          <w:sz w:val="28"/>
          <w:szCs w:val="28"/>
        </w:rPr>
        <w:t>ДОКУМЕНТАЦИЯ</w:t>
      </w:r>
      <w:bookmarkEnd w:id="17"/>
    </w:p>
    <w:p w:rsidR="00E1554C" w:rsidRPr="00BA3ECF" w:rsidRDefault="00E1554C" w:rsidP="00F86771">
      <w:pPr>
        <w:pStyle w:val="90"/>
        <w:tabs>
          <w:tab w:val="left" w:pos="456"/>
        </w:tabs>
        <w:spacing w:before="0" w:after="171" w:line="240" w:lineRule="auto"/>
        <w:ind w:firstLine="0"/>
        <w:jc w:val="left"/>
        <w:rPr>
          <w:color w:val="000000"/>
          <w:spacing w:val="-10"/>
          <w:sz w:val="28"/>
          <w:szCs w:val="28"/>
        </w:rPr>
      </w:pPr>
    </w:p>
    <w:p w:rsidR="00EE33E3" w:rsidRPr="00EE33E3" w:rsidRDefault="00EE33E3" w:rsidP="00EE33E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EE33E3">
        <w:rPr>
          <w:rStyle w:val="21"/>
          <w:rFonts w:eastAsiaTheme="minorEastAsia"/>
          <w:bCs w:val="0"/>
          <w:sz w:val="28"/>
          <w:szCs w:val="28"/>
        </w:rPr>
        <w:t>Программа эксплуатации ВС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создается для конкретного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типа ВС и является исходным нормативным документом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для разработки эксплуа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тационной и ремонтной документа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ции, для формирования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 совершенствования</w:t>
      </w:r>
      <w:r w:rsidR="00E144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системы</w:t>
      </w:r>
      <w:r w:rsidR="00E144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тех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нического</w:t>
      </w:r>
      <w:r w:rsidR="00E144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</w:t>
      </w:r>
      <w:r w:rsidR="00E144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E144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ремонта ВС.</w:t>
      </w:r>
    </w:p>
    <w:p w:rsidR="00EE33E3" w:rsidRPr="00EE33E3" w:rsidRDefault="00EE33E3" w:rsidP="00EE33E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В процессе выработки решения о создании нового типа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ВС формируются требования заказчика к эксплуатационным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характеристикам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программе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Эти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реализуются:</w:t>
      </w:r>
    </w:p>
    <w:p w:rsidR="00EE33E3" w:rsidRPr="00EE33E3" w:rsidRDefault="00EE33E3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конструкторскими организациями и промышленностью в процессах разработки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изготовления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его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омпо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нентов;</w:t>
      </w:r>
    </w:p>
    <w:p w:rsidR="00EE33E3" w:rsidRPr="00F62F39" w:rsidRDefault="00EE33E3" w:rsidP="003548EC">
      <w:pPr>
        <w:widowControl w:val="0"/>
        <w:numPr>
          <w:ilvl w:val="0"/>
          <w:numId w:val="3"/>
        </w:numPr>
        <w:tabs>
          <w:tab w:val="left" w:pos="308"/>
        </w:tabs>
        <w:spacing w:after="6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предприятиями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>ГА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этапе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подготовки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82A9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33E3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  <w:r w:rsidR="00F62F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F62F39" w:rsidRPr="000C07CE" w:rsidRDefault="00F62F39" w:rsidP="00F62F39">
      <w:pPr>
        <w:widowControl w:val="0"/>
        <w:tabs>
          <w:tab w:val="left" w:pos="308"/>
        </w:tabs>
        <w:spacing w:after="6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0C07CE" w:rsidRDefault="00F62F39" w:rsidP="000C07CE">
      <w:pPr>
        <w:widowControl w:val="0"/>
        <w:tabs>
          <w:tab w:val="left" w:pos="308"/>
        </w:tabs>
        <w:spacing w:after="6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F62F39">
        <w:rPr>
          <w:rStyle w:val="21"/>
          <w:rFonts w:asciiTheme="minorHAnsi" w:eastAsiaTheme="minorEastAsia" w:hAnsiTheme="minorHAnsi" w:cstheme="minorBidi"/>
          <w:b w:val="0"/>
          <w:bCs w:val="0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4724400" cy="3381375"/>
            <wp:effectExtent l="19050" t="0" r="0" b="0"/>
            <wp:docPr id="3" name="Рисунок 1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388" cy="338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39" w:rsidRDefault="00F62F39" w:rsidP="000C07CE">
      <w:pPr>
        <w:widowControl w:val="0"/>
        <w:tabs>
          <w:tab w:val="left" w:pos="308"/>
        </w:tabs>
        <w:spacing w:after="6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F62F39" w:rsidRDefault="00B2100A" w:rsidP="000C07CE">
      <w:pPr>
        <w:widowControl w:val="0"/>
        <w:tabs>
          <w:tab w:val="left" w:pos="308"/>
        </w:tabs>
        <w:spacing w:after="6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2F39" w:rsidRPr="001A0547">
        <w:rPr>
          <w:rFonts w:ascii="Times New Roman" w:hAnsi="Times New Roman" w:cs="Times New Roman"/>
          <w:sz w:val="24"/>
          <w:szCs w:val="24"/>
        </w:rPr>
        <w:t xml:space="preserve"> </w:t>
      </w:r>
      <w:r w:rsidR="00F62F39" w:rsidRPr="001A0547">
        <w:rPr>
          <w:rFonts w:ascii="Times New Roman" w:hAnsi="Times New Roman" w:cs="Times New Roman"/>
          <w:b/>
          <w:sz w:val="24"/>
          <w:szCs w:val="24"/>
        </w:rPr>
        <w:t xml:space="preserve">Рис. 5.1.   </w:t>
      </w:r>
      <w:r w:rsidR="00F62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39" w:rsidRPr="001A0547">
        <w:rPr>
          <w:rFonts w:ascii="Times New Roman" w:hAnsi="Times New Roman" w:cs="Times New Roman"/>
          <w:b/>
          <w:sz w:val="24"/>
          <w:szCs w:val="24"/>
        </w:rPr>
        <w:t>Структура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39" w:rsidRPr="001A0547">
        <w:rPr>
          <w:rFonts w:ascii="Times New Roman" w:hAnsi="Times New Roman" w:cs="Times New Roman"/>
          <w:b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39" w:rsidRPr="001A0547">
        <w:rPr>
          <w:rFonts w:ascii="Times New Roman" w:hAnsi="Times New Roman" w:cs="Times New Roman"/>
          <w:b/>
          <w:sz w:val="24"/>
          <w:szCs w:val="24"/>
        </w:rPr>
        <w:t xml:space="preserve">эксплуатации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39" w:rsidRPr="001A0547">
        <w:rPr>
          <w:rFonts w:ascii="Times New Roman" w:hAnsi="Times New Roman" w:cs="Times New Roman"/>
          <w:b/>
          <w:sz w:val="24"/>
          <w:szCs w:val="24"/>
        </w:rPr>
        <w:t xml:space="preserve">авиационной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39" w:rsidRPr="001A0547">
        <w:rPr>
          <w:rFonts w:ascii="Times New Roman" w:hAnsi="Times New Roman" w:cs="Times New Roman"/>
          <w:b/>
          <w:sz w:val="24"/>
          <w:szCs w:val="24"/>
        </w:rPr>
        <w:t>техники</w:t>
      </w:r>
    </w:p>
    <w:p w:rsidR="00643163" w:rsidRPr="00EE33E3" w:rsidRDefault="00643163" w:rsidP="000C07CE">
      <w:pPr>
        <w:widowControl w:val="0"/>
        <w:tabs>
          <w:tab w:val="left" w:pos="308"/>
        </w:tabs>
        <w:spacing w:after="6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8F5C78" w:rsidRPr="008F5C78" w:rsidRDefault="008F5C78" w:rsidP="008F5C78">
      <w:pPr>
        <w:spacing w:after="0" w:line="240" w:lineRule="auto"/>
        <w:ind w:firstLine="709"/>
        <w:jc w:val="both"/>
        <w:rPr>
          <w:sz w:val="28"/>
          <w:szCs w:val="28"/>
        </w:rPr>
      </w:pPr>
      <w:r w:rsidRPr="008F5C78">
        <w:rPr>
          <w:rStyle w:val="20pt"/>
          <w:rFonts w:eastAsiaTheme="minorEastAsia"/>
          <w:bCs w:val="0"/>
          <w:sz w:val="28"/>
          <w:szCs w:val="28"/>
        </w:rPr>
        <w:t xml:space="preserve"> Программа </w:t>
      </w:r>
      <w:r w:rsidR="00993F15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8F5C78">
        <w:rPr>
          <w:rStyle w:val="20pt"/>
          <w:rFonts w:eastAsiaTheme="minorEastAsia"/>
          <w:bCs w:val="0"/>
          <w:sz w:val="28"/>
          <w:szCs w:val="28"/>
        </w:rPr>
        <w:t xml:space="preserve">технического </w:t>
      </w:r>
      <w:r w:rsidR="00993F15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8F5C78">
        <w:rPr>
          <w:rStyle w:val="20pt"/>
          <w:rFonts w:eastAsiaTheme="minorEastAsia"/>
          <w:bCs w:val="0"/>
          <w:sz w:val="28"/>
          <w:szCs w:val="28"/>
        </w:rPr>
        <w:t>обслуживания</w:t>
      </w:r>
      <w:r w:rsidR="00993F15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8F5C78">
        <w:rPr>
          <w:rStyle w:val="20pt"/>
          <w:rFonts w:eastAsiaTheme="minorEastAsia"/>
          <w:bCs w:val="0"/>
          <w:sz w:val="28"/>
          <w:szCs w:val="28"/>
        </w:rPr>
        <w:t xml:space="preserve"> ВС.</w:t>
      </w:r>
      <w:r w:rsidRPr="008F5C78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</w:p>
    <w:p w:rsidR="006108CF" w:rsidRDefault="008F5C78" w:rsidP="006108CF">
      <w:pPr>
        <w:spacing w:before="100" w:beforeAutospacing="1" w:after="19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Прежде всего следует учитывать, что программа ТОиР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является частью комплексной программы эксплуатации ВС,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структура котор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ой приведена на рис. 5</w:t>
      </w:r>
      <w:r w:rsidR="00F657A7">
        <w:rPr>
          <w:rStyle w:val="21"/>
          <w:rFonts w:eastAsiaTheme="minorEastAsia"/>
          <w:b w:val="0"/>
          <w:bCs w:val="0"/>
          <w:sz w:val="28"/>
          <w:szCs w:val="28"/>
        </w:rPr>
        <w:t>.1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. В свою очередь, в програм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му ТОиР входят взаимосвязанные программы ТОиР планера,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авиадвигателей, функци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ональных систем и производствен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ной базы организации по обслуживанию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F5C78">
        <w:rPr>
          <w:rStyle w:val="21"/>
          <w:rFonts w:eastAsiaTheme="minorEastAsia"/>
          <w:b w:val="0"/>
          <w:bCs w:val="0"/>
          <w:sz w:val="28"/>
          <w:szCs w:val="28"/>
        </w:rPr>
        <w:t>ремонту ВС</w:t>
      </w:r>
      <w:r w:rsidRPr="008F5C78">
        <w:rPr>
          <w:rStyle w:val="21"/>
          <w:rFonts w:eastAsiaTheme="minorEastAsia"/>
          <w:b w:val="0"/>
          <w:bCs w:val="0"/>
        </w:rPr>
        <w:t>.</w:t>
      </w:r>
    </w:p>
    <w:p w:rsidR="00F657A7" w:rsidRPr="003C215C" w:rsidRDefault="00F657A7" w:rsidP="006108CF">
      <w:pPr>
        <w:spacing w:before="100" w:beforeAutospacing="1" w:after="19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Первые три программы ТОиР направлены на обеспечение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исправности ВС, безопасности полетов и экономичности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деятельности ОТО. </w:t>
      </w:r>
      <w:r w:rsidR="00F52A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Этими</w:t>
      </w:r>
      <w:r w:rsidR="00F52A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072F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программами</w:t>
      </w:r>
      <w:r w:rsidR="00F52A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определяются:</w:t>
      </w:r>
    </w:p>
    <w:p w:rsidR="00F657A7" w:rsidRPr="00F657A7" w:rsidRDefault="00F657A7" w:rsidP="006108CF">
      <w:pPr>
        <w:widowControl w:val="0"/>
        <w:numPr>
          <w:ilvl w:val="0"/>
          <w:numId w:val="3"/>
        </w:numPr>
        <w:tabs>
          <w:tab w:val="left" w:pos="298"/>
        </w:tabs>
        <w:spacing w:before="100" w:beforeAutospacing="1" w:after="0" w:line="240" w:lineRule="auto"/>
        <w:ind w:left="300" w:right="20" w:hanging="280"/>
        <w:jc w:val="both"/>
        <w:rPr>
          <w:sz w:val="28"/>
          <w:szCs w:val="28"/>
        </w:rPr>
      </w:pP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стратегии технической эксплуатации и методы 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>техниче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ского обслуживания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B57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авиационной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B578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техники;</w:t>
      </w:r>
    </w:p>
    <w:p w:rsidR="00F657A7" w:rsidRPr="00F657A7" w:rsidRDefault="00F657A7" w:rsidP="006108CF">
      <w:pPr>
        <w:widowControl w:val="0"/>
        <w:numPr>
          <w:ilvl w:val="0"/>
          <w:numId w:val="3"/>
        </w:numPr>
        <w:tabs>
          <w:tab w:val="left" w:pos="303"/>
        </w:tabs>
        <w:spacing w:before="100" w:beforeAutospacing="1" w:after="0" w:line="240" w:lineRule="auto"/>
        <w:ind w:left="300" w:right="20" w:hanging="280"/>
        <w:jc w:val="both"/>
        <w:rPr>
          <w:sz w:val="28"/>
          <w:szCs w:val="28"/>
        </w:rPr>
      </w:pP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виды,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сроки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 технического  обслуживания  и  ре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монта;</w:t>
      </w:r>
    </w:p>
    <w:p w:rsidR="00F657A7" w:rsidRPr="00F657A7" w:rsidRDefault="00F657A7" w:rsidP="006108CF">
      <w:pPr>
        <w:widowControl w:val="0"/>
        <w:numPr>
          <w:ilvl w:val="0"/>
          <w:numId w:val="3"/>
        </w:numPr>
        <w:tabs>
          <w:tab w:val="left" w:pos="303"/>
        </w:tabs>
        <w:spacing w:before="100" w:beforeAutospacing="1" w:after="60" w:line="240" w:lineRule="auto"/>
        <w:ind w:left="300" w:right="20" w:hanging="280"/>
        <w:jc w:val="both"/>
        <w:rPr>
          <w:sz w:val="28"/>
          <w:szCs w:val="28"/>
        </w:rPr>
      </w:pP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порядок корректировки программ на протяжении всего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срока эксплуатации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063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063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вплоть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063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до</w:t>
      </w:r>
      <w:r w:rsidR="0070637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списания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98331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утилизации.</w:t>
      </w:r>
    </w:p>
    <w:p w:rsidR="00F657A7" w:rsidRPr="00F657A7" w:rsidRDefault="00F657A7" w:rsidP="006108CF">
      <w:pPr>
        <w:spacing w:before="100" w:beforeAutospacing="1" w:after="0" w:line="240" w:lineRule="auto"/>
        <w:ind w:left="20" w:right="20" w:firstLine="689"/>
        <w:jc w:val="both"/>
        <w:rPr>
          <w:sz w:val="28"/>
          <w:szCs w:val="28"/>
        </w:rPr>
      </w:pP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Программа по производственной базе ОТО определяет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условия, при которых она 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>может обеспечить высокое качест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во и минимальные сроки выполнения необходимого объема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работ по техническому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обслуживанию и </w:t>
      </w:r>
      <w:r w:rsidR="004924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>ремонту  ВС  в  со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ответствии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требованиями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программы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ТОиР.</w:t>
      </w:r>
    </w:p>
    <w:p w:rsidR="00F657A7" w:rsidRDefault="00F657A7" w:rsidP="00D632E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Совокупность программ ТОиР, профессионал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>ьной подго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товки инженерно</w:t>
      </w:r>
      <w:r w:rsidR="004924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24BC">
        <w:rPr>
          <w:rStyle w:val="21"/>
          <w:rFonts w:eastAsiaTheme="minorEastAsia"/>
          <w:bCs w:val="0"/>
          <w:sz w:val="28"/>
          <w:szCs w:val="28"/>
        </w:rPr>
        <w:t>-</w:t>
      </w:r>
      <w:r w:rsidR="004924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технических кадров, развития материально</w:t>
      </w:r>
      <w:r w:rsidR="004924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924BC">
        <w:rPr>
          <w:rStyle w:val="21"/>
          <w:rFonts w:eastAsiaTheme="minorEastAsia"/>
          <w:bCs w:val="0"/>
          <w:sz w:val="28"/>
          <w:szCs w:val="28"/>
        </w:rPr>
        <w:t>-</w:t>
      </w:r>
      <w:r w:rsidR="004924B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технической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базы производства, организации и управления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процессами ТОиР является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программой инженерно</w:t>
      </w:r>
      <w:r w:rsidR="00D632E2" w:rsidRPr="0000229F">
        <w:rPr>
          <w:rStyle w:val="21"/>
          <w:rFonts w:eastAsiaTheme="minorEastAsia"/>
          <w:bCs w:val="0"/>
          <w:sz w:val="28"/>
          <w:szCs w:val="28"/>
        </w:rPr>
        <w:t>-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>авиаци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онного обеспечения деят</w:t>
      </w:r>
      <w:r w:rsidR="00D632E2">
        <w:rPr>
          <w:rStyle w:val="21"/>
          <w:rFonts w:eastAsiaTheme="minorEastAsia"/>
          <w:b w:val="0"/>
          <w:bCs w:val="0"/>
          <w:sz w:val="28"/>
          <w:szCs w:val="28"/>
        </w:rPr>
        <w:t>ельности эксплуатационного  пред</w:t>
      </w:r>
      <w:r w:rsidRPr="00F657A7">
        <w:rPr>
          <w:rStyle w:val="21"/>
          <w:rFonts w:eastAsiaTheme="minorEastAsia"/>
          <w:b w:val="0"/>
          <w:bCs w:val="0"/>
          <w:sz w:val="28"/>
          <w:szCs w:val="28"/>
        </w:rPr>
        <w:t>приятия.</w:t>
      </w:r>
    </w:p>
    <w:p w:rsidR="00CF3154" w:rsidRDefault="00CF3154" w:rsidP="00D632E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C3F68" w:rsidRPr="000C3F68" w:rsidRDefault="000C3F68" w:rsidP="000C3F6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C3F68">
        <w:rPr>
          <w:rStyle w:val="20pt"/>
          <w:rFonts w:eastAsiaTheme="minorEastAsia"/>
          <w:bCs w:val="0"/>
          <w:sz w:val="28"/>
          <w:szCs w:val="28"/>
        </w:rPr>
        <w:t>Регламент технического обслуживания.</w:t>
      </w:r>
      <w:r w:rsidRPr="000C3F68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Регламент ТО входит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в состав программы ТОиР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ВС. Он является основным норма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тивным документом, определяющим переч</w:t>
      </w:r>
      <w:r w:rsidR="00580408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ь, объемы работ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и периодичность их в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>ыполнения при техническом обслу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живании ВС в процессе эксплуатаци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>и. Своевременное про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ведение регламентных рабо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>т позволяет поддерживать необхо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димый уровень надежности АТ и предупреждать появление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отказов в </w:t>
      </w:r>
      <w:r w:rsidR="00E66F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течение </w:t>
      </w:r>
      <w:r w:rsidR="00E66F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установленного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66F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срока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66F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службы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66F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EA4FF2" w:rsidRDefault="000C3F68" w:rsidP="00EA4FF2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</w:rPr>
      </w:pP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В Регламент включены все виды работ по ТО систем и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изделий ВС, выполняемых силами ОТО и представителей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промышленности, как на борту, </w:t>
      </w:r>
      <w:r w:rsidR="005D4AD1" w:rsidRPr="005D4AD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>так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лабораториях</w:t>
      </w:r>
      <w:r w:rsidR="0097275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3F68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</w:t>
      </w:r>
      <w:r>
        <w:rPr>
          <w:rStyle w:val="21"/>
          <w:rFonts w:eastAsiaTheme="minorEastAsia"/>
          <w:b w:val="0"/>
          <w:bCs w:val="0"/>
        </w:rPr>
        <w:t>.</w:t>
      </w:r>
    </w:p>
    <w:p w:rsidR="00EA4FF2" w:rsidRDefault="00EA4FF2" w:rsidP="00EA4FF2">
      <w:pPr>
        <w:spacing w:after="0" w:line="240" w:lineRule="auto"/>
        <w:ind w:lef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От того, насколько прав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ильно Регламент отражает потреб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ность конструкции самолета, отдельных систем и агрегатов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в профилактических мероприятиях, во многом зависят такие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показатели, как надежность работы и степень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самолета,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также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эксплуатационные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расходы.</w:t>
      </w:r>
    </w:p>
    <w:p w:rsidR="003F1F01" w:rsidRPr="00EA4FF2" w:rsidRDefault="003F1F01" w:rsidP="00EA4FF2">
      <w:pPr>
        <w:spacing w:after="0" w:line="240" w:lineRule="auto"/>
        <w:ind w:left="20" w:firstLine="689"/>
        <w:jc w:val="both"/>
        <w:rPr>
          <w:sz w:val="28"/>
          <w:szCs w:val="28"/>
        </w:rPr>
      </w:pPr>
    </w:p>
    <w:p w:rsidR="00EA4FF2" w:rsidRPr="00EA4FF2" w:rsidRDefault="00EA4FF2" w:rsidP="00EA4FF2">
      <w:pPr>
        <w:pStyle w:val="90"/>
        <w:spacing w:before="0" w:after="0" w:line="240" w:lineRule="auto"/>
        <w:ind w:left="20" w:firstLine="689"/>
        <w:jc w:val="both"/>
        <w:rPr>
          <w:sz w:val="28"/>
          <w:szCs w:val="28"/>
        </w:rPr>
      </w:pPr>
      <w:r w:rsidRPr="00EA4FF2">
        <w:rPr>
          <w:rStyle w:val="90pt"/>
          <w:b/>
          <w:bCs/>
          <w:sz w:val="28"/>
          <w:szCs w:val="28"/>
        </w:rPr>
        <w:t>Требования</w:t>
      </w:r>
      <w:r>
        <w:rPr>
          <w:rStyle w:val="90pt"/>
          <w:b/>
          <w:bCs/>
          <w:sz w:val="28"/>
          <w:szCs w:val="28"/>
        </w:rPr>
        <w:t xml:space="preserve"> </w:t>
      </w:r>
      <w:r w:rsidRPr="00EA4FF2">
        <w:rPr>
          <w:rStyle w:val="90pt"/>
          <w:b/>
          <w:bCs/>
          <w:sz w:val="28"/>
          <w:szCs w:val="28"/>
        </w:rPr>
        <w:t xml:space="preserve"> к</w:t>
      </w:r>
      <w:r>
        <w:rPr>
          <w:rStyle w:val="90pt"/>
          <w:b/>
          <w:bCs/>
          <w:sz w:val="28"/>
          <w:szCs w:val="28"/>
        </w:rPr>
        <w:t xml:space="preserve"> </w:t>
      </w:r>
      <w:r w:rsidRPr="00EA4FF2">
        <w:rPr>
          <w:rStyle w:val="90pt"/>
          <w:b/>
          <w:bCs/>
          <w:sz w:val="28"/>
          <w:szCs w:val="28"/>
        </w:rPr>
        <w:t xml:space="preserve"> содержанию</w:t>
      </w:r>
      <w:r>
        <w:rPr>
          <w:rStyle w:val="90pt"/>
          <w:b/>
          <w:bCs/>
          <w:sz w:val="28"/>
          <w:szCs w:val="28"/>
        </w:rPr>
        <w:t xml:space="preserve"> </w:t>
      </w:r>
      <w:r w:rsidRPr="00EA4FF2">
        <w:rPr>
          <w:rStyle w:val="90pt"/>
          <w:b/>
          <w:bCs/>
          <w:sz w:val="28"/>
          <w:szCs w:val="28"/>
        </w:rPr>
        <w:t xml:space="preserve"> Регламента</w:t>
      </w:r>
      <w:r>
        <w:rPr>
          <w:rStyle w:val="90pt"/>
          <w:b/>
          <w:bCs/>
          <w:sz w:val="28"/>
          <w:szCs w:val="28"/>
        </w:rPr>
        <w:t xml:space="preserve"> </w:t>
      </w:r>
      <w:r w:rsidRPr="00EA4FF2">
        <w:rPr>
          <w:rStyle w:val="90pt"/>
          <w:b/>
          <w:bCs/>
          <w:sz w:val="28"/>
          <w:szCs w:val="28"/>
        </w:rPr>
        <w:t xml:space="preserve"> технического</w:t>
      </w:r>
      <w:r>
        <w:rPr>
          <w:rStyle w:val="90pt"/>
          <w:b/>
          <w:bCs/>
          <w:sz w:val="28"/>
          <w:szCs w:val="28"/>
        </w:rPr>
        <w:t xml:space="preserve"> </w:t>
      </w:r>
      <w:r w:rsidRPr="00EA4FF2">
        <w:rPr>
          <w:rStyle w:val="90pt"/>
          <w:b/>
          <w:bCs/>
          <w:sz w:val="28"/>
          <w:szCs w:val="28"/>
        </w:rPr>
        <w:t xml:space="preserve"> обслуживания:</w:t>
      </w:r>
    </w:p>
    <w:p w:rsidR="00EA4FF2" w:rsidRPr="00EA4FF2" w:rsidRDefault="00EA4FF2" w:rsidP="003548EC">
      <w:pPr>
        <w:widowControl w:val="0"/>
        <w:numPr>
          <w:ilvl w:val="0"/>
          <w:numId w:val="12"/>
        </w:numPr>
        <w:tabs>
          <w:tab w:val="left" w:pos="606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Регламент должен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иметь стандартный формат, удоб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ный для использования его исполнителем непосредственно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на рабочем месте. Сведения, помещенные в Регламенте,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должны формулироваться конкретно, </w:t>
      </w:r>
      <w:r w:rsidR="000B14C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кратко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точно.</w:t>
      </w:r>
    </w:p>
    <w:p w:rsidR="00EA4FF2" w:rsidRPr="00EA4FF2" w:rsidRDefault="00EA4FF2" w:rsidP="003548EC">
      <w:pPr>
        <w:widowControl w:val="0"/>
        <w:numPr>
          <w:ilvl w:val="0"/>
          <w:numId w:val="12"/>
        </w:numPr>
        <w:tabs>
          <w:tab w:val="left" w:pos="601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В общих указаниях Регламента должны содержаться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сведения о структуре Регламента; видах, формах и сроках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выполнения этих работ, общие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требования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техники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безопасности.</w:t>
      </w:r>
    </w:p>
    <w:p w:rsidR="00EA4FF2" w:rsidRPr="00EA4FF2" w:rsidRDefault="00EA4FF2" w:rsidP="003548EC">
      <w:pPr>
        <w:widowControl w:val="0"/>
        <w:numPr>
          <w:ilvl w:val="0"/>
          <w:numId w:val="12"/>
        </w:numPr>
        <w:tabs>
          <w:tab w:val="left" w:pos="610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Регламент должен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определять объем работ и перио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дичность их выполнения, которые необходимо выполнять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на ВС, двигателях и об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орудовании в процессе эксплуата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ции. Отсутствие в Регламенте технического обслуживания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указаний по обслуживанию какой</w:t>
      </w:r>
      <w:r w:rsidR="00F471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7197">
        <w:rPr>
          <w:rStyle w:val="21"/>
          <w:rFonts w:eastAsiaTheme="minorEastAsia"/>
          <w:bCs w:val="0"/>
          <w:sz w:val="28"/>
          <w:szCs w:val="28"/>
        </w:rPr>
        <w:t>-</w:t>
      </w:r>
      <w:r w:rsidR="00F471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либо системы, узла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агрегата означает, что их</w:t>
      </w:r>
      <w:r w:rsidR="00197253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эксплуатация допускается до от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каза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без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проведения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аких</w:t>
      </w:r>
      <w:r w:rsidR="001972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7197">
        <w:rPr>
          <w:rStyle w:val="21"/>
          <w:rFonts w:eastAsiaTheme="minorEastAsia"/>
          <w:bCs w:val="0"/>
          <w:sz w:val="28"/>
          <w:szCs w:val="28"/>
        </w:rPr>
        <w:t>-</w:t>
      </w:r>
      <w:r w:rsidR="001972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либо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профилактических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меро</w:t>
      </w:r>
      <w:r w:rsidRPr="00EA4FF2">
        <w:rPr>
          <w:rStyle w:val="21"/>
          <w:rFonts w:eastAsiaTheme="minorEastAsia"/>
          <w:b w:val="0"/>
          <w:bCs w:val="0"/>
          <w:sz w:val="28"/>
          <w:szCs w:val="28"/>
        </w:rPr>
        <w:t>приятий.</w:t>
      </w:r>
    </w:p>
    <w:p w:rsidR="00110335" w:rsidRPr="00110335" w:rsidRDefault="00EA4FF2" w:rsidP="003548EC">
      <w:pPr>
        <w:widowControl w:val="0"/>
        <w:numPr>
          <w:ilvl w:val="0"/>
          <w:numId w:val="12"/>
        </w:numPr>
        <w:tabs>
          <w:tab w:val="left" w:pos="562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110335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Работы по техническому обслуживанию объекта, указанные в Регламенте, должны представлять собой законченные технологические операции. Под объектом обслуживания понимается устройство, на котором в процессе обслуживания</w:t>
      </w:r>
      <w:r w:rsidR="00C01493"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выполняется законченная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технологическая операция. В за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>висимости от цели, характера и назначения выполняемой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>работы объектом обслуживания может быть деталь, узел,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агрегат, </w:t>
      </w:r>
      <w:r w:rsidR="00F471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>подсистема,</w:t>
      </w:r>
      <w:r w:rsidR="00F471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система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 w:rsid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10335" w:rsidRPr="00110335">
        <w:rPr>
          <w:rStyle w:val="21"/>
          <w:rFonts w:eastAsiaTheme="minorEastAsia"/>
          <w:b w:val="0"/>
          <w:bCs w:val="0"/>
          <w:sz w:val="28"/>
          <w:szCs w:val="28"/>
        </w:rPr>
        <w:t>целом.</w:t>
      </w:r>
    </w:p>
    <w:p w:rsidR="00110335" w:rsidRPr="00110335" w:rsidRDefault="00110335" w:rsidP="00110335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Кроме упомянутых выше вопросов, в Регламенте также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должны быть приведены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разделы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перечнями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работ:</w:t>
      </w:r>
    </w:p>
    <w:p w:rsidR="00110335" w:rsidRPr="00110335" w:rsidRDefault="00110335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после особых случаев полетов: попадание разряда молнии,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1747A">
        <w:rPr>
          <w:rStyle w:val="21"/>
          <w:rFonts w:eastAsiaTheme="minorEastAsia"/>
          <w:b w:val="0"/>
          <w:bCs w:val="0"/>
          <w:sz w:val="28"/>
          <w:szCs w:val="28"/>
        </w:rPr>
        <w:t xml:space="preserve">полет в </w:t>
      </w:r>
      <w:r w:rsidR="0041747A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«болтанке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», грубая посадка самолета, выкатывание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его за границы посадочной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полосы;</w:t>
      </w:r>
    </w:p>
    <w:p w:rsidR="00110335" w:rsidRPr="00110335" w:rsidRDefault="00110335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длительном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хранении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самолета;</w:t>
      </w:r>
    </w:p>
    <w:p w:rsidR="00110335" w:rsidRPr="00110335" w:rsidRDefault="00110335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большим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числом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посадок;</w:t>
      </w:r>
    </w:p>
    <w:p w:rsidR="00EE6232" w:rsidRPr="001B6D15" w:rsidRDefault="00110335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при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относительно  малым  месячным  на</w:t>
      </w:r>
      <w:r w:rsidRPr="00110335">
        <w:rPr>
          <w:rStyle w:val="21"/>
          <w:rFonts w:eastAsiaTheme="minorEastAsia"/>
          <w:b w:val="0"/>
          <w:bCs w:val="0"/>
          <w:sz w:val="28"/>
          <w:szCs w:val="28"/>
        </w:rPr>
        <w:t>летом.</w:t>
      </w:r>
    </w:p>
    <w:p w:rsidR="001B6D15" w:rsidRPr="00EE6232" w:rsidRDefault="001B6D15" w:rsidP="001B6D15">
      <w:pPr>
        <w:widowControl w:val="0"/>
        <w:tabs>
          <w:tab w:val="left" w:pos="298"/>
        </w:tabs>
        <w:spacing w:after="0" w:line="240" w:lineRule="auto"/>
        <w:ind w:left="30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EE6232" w:rsidRPr="00EE6232" w:rsidRDefault="00EE6232" w:rsidP="00EE6232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EE6232">
        <w:rPr>
          <w:rStyle w:val="22"/>
          <w:rFonts w:eastAsiaTheme="minorEastAsia"/>
          <w:sz w:val="28"/>
          <w:szCs w:val="28"/>
        </w:rPr>
        <w:t>Формы регламентов ТО.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ы, указанные в Рег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ламенте, группируют по системам и назначению. Регламент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может состоять из двух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трех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частей.</w:t>
      </w:r>
    </w:p>
    <w:p w:rsidR="00EE6232" w:rsidRPr="00EE6232" w:rsidRDefault="00EE6232" w:rsidP="00F12E7F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В первом случае часть 1 относится к планеру и силовой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установке, а часть 2 — к АиРЭО. Каждая часть может быть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разделена на две брошюры с отд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ельным  изложением  перио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дических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оперативных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</w:p>
    <w:p w:rsidR="00EE6232" w:rsidRPr="00EE6232" w:rsidRDefault="00EE6232" w:rsidP="00F12E7F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Во втором случае в час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>ти 1 излагаются работы по опера</w:t>
      </w:r>
      <w:r w:rsidR="008A079F">
        <w:rPr>
          <w:rStyle w:val="21"/>
          <w:rFonts w:eastAsiaTheme="minorEastAsia"/>
          <w:b w:val="0"/>
          <w:bCs w:val="0"/>
          <w:sz w:val="28"/>
          <w:szCs w:val="28"/>
        </w:rPr>
        <w:t>тивным формам ТО АТ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всех специаль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ностей, в части 2 — по периодическим формам ТО планера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и силовых установок, в части 3 — по периодическим формам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АиРЭО.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этом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Регламент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имеет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следующее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построение.</w:t>
      </w:r>
    </w:p>
    <w:p w:rsidR="00EE6232" w:rsidRPr="00EE6232" w:rsidRDefault="00EE6232" w:rsidP="00F12E7F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В каждой из трех част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>ей первым помещается раздел «Об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щие положения», где рассмотрены структура регламента,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перечень и пояснение форм ТО, общие указания по ТО,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меры безопасности, сокращения и условные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обозначения.</w:t>
      </w:r>
    </w:p>
    <w:p w:rsidR="008713DA" w:rsidRDefault="00EE6232" w:rsidP="00A071F5">
      <w:pPr>
        <w:spacing w:after="129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За общей частью следует табличная форма изложения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br/>
        <w:t>содержания Регламента (та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>бл. 5.1а). В графе 1 таблицы зап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исываются номера пункта Регламента. Этот номер имеет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стандартную пятизначн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>ую индексацию,  декодирование  ко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торой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показано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табл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 xml:space="preserve">ице 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12E7F">
        <w:rPr>
          <w:rStyle w:val="21"/>
          <w:rFonts w:eastAsiaTheme="minorEastAsia"/>
          <w:b w:val="0"/>
          <w:bCs w:val="0"/>
          <w:sz w:val="28"/>
          <w:szCs w:val="28"/>
        </w:rPr>
        <w:t>5.1б</w:t>
      </w:r>
      <w:r w:rsidRPr="00EE6232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8A079F" w:rsidRDefault="008A079F" w:rsidP="00A071F5">
      <w:pPr>
        <w:spacing w:after="129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847A66" w:rsidRPr="008713DA" w:rsidRDefault="008713DA" w:rsidP="008713DA">
      <w:pPr>
        <w:spacing w:after="129" w:line="240" w:lineRule="auto"/>
        <w:ind w:right="20"/>
        <w:jc w:val="both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          </w:t>
      </w:r>
      <w:r w:rsidRPr="008713DA">
        <w:rPr>
          <w:rStyle w:val="21"/>
          <w:rFonts w:eastAsiaTheme="minorEastAsia"/>
          <w:bCs w:val="0"/>
          <w:sz w:val="28"/>
          <w:szCs w:val="28"/>
        </w:rPr>
        <w:t>Форма таблицы Регламента ТО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3185"/>
        <w:gridCol w:w="957"/>
        <w:gridCol w:w="679"/>
        <w:gridCol w:w="712"/>
        <w:gridCol w:w="684"/>
        <w:gridCol w:w="1410"/>
      </w:tblGrid>
      <w:tr w:rsidR="00847A66" w:rsidTr="00847A66">
        <w:trPr>
          <w:trHeight w:hRule="exact" w:val="412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  <w:ind w:left="280"/>
              <w:jc w:val="left"/>
            </w:pPr>
            <w:r>
              <w:rPr>
                <w:rStyle w:val="10pt"/>
                <w:b/>
                <w:bCs/>
              </w:rPr>
              <w:t>3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5</w:t>
            </w:r>
          </w:p>
        </w:tc>
      </w:tr>
      <w:tr w:rsidR="00847A66" w:rsidTr="00847A66">
        <w:trPr>
          <w:trHeight w:hRule="exact" w:val="1001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60" w:line="240" w:lineRule="exact"/>
            </w:pPr>
            <w:r>
              <w:rPr>
                <w:rStyle w:val="12pt0pt"/>
                <w:b/>
                <w:bCs/>
              </w:rPr>
              <w:t>Номер</w:t>
            </w:r>
          </w:p>
          <w:p w:rsidR="00847A66" w:rsidRDefault="00847A66" w:rsidP="00847A66">
            <w:pPr>
              <w:pStyle w:val="20"/>
              <w:spacing w:before="60" w:after="0" w:line="240" w:lineRule="exact"/>
            </w:pPr>
            <w:r>
              <w:rPr>
                <w:rStyle w:val="12pt0pt"/>
                <w:b/>
                <w:bCs/>
              </w:rPr>
              <w:t>пункта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40" w:lineRule="exact"/>
            </w:pPr>
            <w:r>
              <w:rPr>
                <w:rStyle w:val="12pt0pt"/>
                <w:b/>
                <w:bCs/>
              </w:rPr>
              <w:t>Содержание работы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60" w:line="240" w:lineRule="exact"/>
              <w:ind w:left="100"/>
              <w:jc w:val="left"/>
            </w:pPr>
            <w:r>
              <w:rPr>
                <w:rStyle w:val="12pt0pt"/>
                <w:b/>
                <w:bCs/>
              </w:rPr>
              <w:t>Конт-</w:t>
            </w:r>
          </w:p>
          <w:p w:rsidR="00847A66" w:rsidRDefault="00847A66" w:rsidP="00847A66">
            <w:pPr>
              <w:pStyle w:val="20"/>
              <w:spacing w:before="60" w:after="0" w:line="240" w:lineRule="exact"/>
              <w:ind w:left="100"/>
              <w:jc w:val="left"/>
            </w:pPr>
            <w:r>
              <w:rPr>
                <w:rStyle w:val="12pt0pt"/>
                <w:b/>
                <w:bCs/>
              </w:rPr>
              <w:t>роль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30" w:lineRule="exact"/>
            </w:pPr>
            <w:r>
              <w:rPr>
                <w:rStyle w:val="12pt0pt"/>
                <w:b/>
                <w:bCs/>
              </w:rPr>
              <w:t>Форма</w:t>
            </w:r>
          </w:p>
          <w:p w:rsidR="00847A66" w:rsidRDefault="00847A66" w:rsidP="00847A66">
            <w:pPr>
              <w:pStyle w:val="20"/>
              <w:spacing w:after="0" w:line="230" w:lineRule="exact"/>
            </w:pPr>
            <w:r>
              <w:rPr>
                <w:rStyle w:val="12pt0pt"/>
                <w:b/>
                <w:bCs/>
              </w:rPr>
              <w:t>технического</w:t>
            </w:r>
          </w:p>
          <w:p w:rsidR="00847A66" w:rsidRDefault="00847A66" w:rsidP="00847A66">
            <w:pPr>
              <w:pStyle w:val="20"/>
              <w:spacing w:after="0" w:line="230" w:lineRule="exact"/>
            </w:pPr>
            <w:r>
              <w:rPr>
                <w:rStyle w:val="12pt0pt"/>
                <w:b/>
                <w:bCs/>
              </w:rPr>
              <w:t>обслуживания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28" w:lineRule="exact"/>
            </w:pPr>
            <w:r>
              <w:rPr>
                <w:rStyle w:val="12pt0pt"/>
                <w:b/>
                <w:bCs/>
              </w:rPr>
              <w:t>Номер</w:t>
            </w:r>
          </w:p>
          <w:p w:rsidR="00847A66" w:rsidRDefault="00847A66" w:rsidP="00847A66">
            <w:pPr>
              <w:pStyle w:val="20"/>
              <w:spacing w:after="0" w:line="228" w:lineRule="exact"/>
            </w:pPr>
            <w:r>
              <w:rPr>
                <w:rStyle w:val="12pt0pt"/>
                <w:b/>
                <w:bCs/>
              </w:rPr>
              <w:t>выпуска</w:t>
            </w:r>
          </w:p>
          <w:p w:rsidR="00847A66" w:rsidRDefault="00847A66" w:rsidP="00847A66">
            <w:pPr>
              <w:pStyle w:val="20"/>
              <w:spacing w:after="0" w:line="228" w:lineRule="exact"/>
            </w:pPr>
            <w:r>
              <w:rPr>
                <w:rStyle w:val="12pt0pt"/>
                <w:b/>
                <w:bCs/>
              </w:rPr>
              <w:t>техноло-</w:t>
            </w:r>
          </w:p>
          <w:p w:rsidR="00847A66" w:rsidRDefault="00847A66" w:rsidP="00847A66">
            <w:pPr>
              <w:pStyle w:val="20"/>
              <w:spacing w:after="0" w:line="228" w:lineRule="exact"/>
            </w:pPr>
            <w:r>
              <w:rPr>
                <w:rStyle w:val="12pt0pt"/>
                <w:b/>
                <w:bCs/>
              </w:rPr>
              <w:t>гической</w:t>
            </w:r>
          </w:p>
          <w:p w:rsidR="00847A66" w:rsidRDefault="00847A66" w:rsidP="00847A66">
            <w:pPr>
              <w:pStyle w:val="20"/>
              <w:spacing w:after="0" w:line="228" w:lineRule="exact"/>
            </w:pPr>
            <w:r>
              <w:rPr>
                <w:rStyle w:val="12pt0pt"/>
                <w:b/>
                <w:bCs/>
              </w:rPr>
              <w:t>карты</w:t>
            </w:r>
          </w:p>
        </w:tc>
      </w:tr>
      <w:tr w:rsidR="00847A66" w:rsidTr="00847A66">
        <w:trPr>
          <w:trHeight w:hRule="exact" w:val="498"/>
        </w:trPr>
        <w:tc>
          <w:tcPr>
            <w:tcW w:w="1177" w:type="dxa"/>
            <w:vMerge/>
            <w:tcBorders>
              <w:left w:val="single" w:sz="4" w:space="0" w:color="auto"/>
            </w:tcBorders>
          </w:tcPr>
          <w:p w:rsidR="00847A66" w:rsidRDefault="00847A66" w:rsidP="00847A66"/>
        </w:tc>
        <w:tc>
          <w:tcPr>
            <w:tcW w:w="3185" w:type="dxa"/>
            <w:vMerge/>
            <w:tcBorders>
              <w:left w:val="single" w:sz="4" w:space="0" w:color="auto"/>
            </w:tcBorders>
          </w:tcPr>
          <w:p w:rsidR="00847A66" w:rsidRDefault="00847A66" w:rsidP="00847A66"/>
        </w:tc>
        <w:tc>
          <w:tcPr>
            <w:tcW w:w="957" w:type="dxa"/>
            <w:vMerge/>
            <w:tcBorders>
              <w:left w:val="single" w:sz="4" w:space="0" w:color="auto"/>
            </w:tcBorders>
          </w:tcPr>
          <w:p w:rsidR="00847A66" w:rsidRDefault="00847A66" w:rsidP="00847A66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40" w:lineRule="exact"/>
              <w:ind w:left="120"/>
              <w:jc w:val="left"/>
            </w:pPr>
            <w:r>
              <w:rPr>
                <w:rStyle w:val="12pt0pt"/>
                <w:b/>
                <w:bCs/>
              </w:rPr>
              <w:t>Ф1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40" w:lineRule="exact"/>
              <w:ind w:left="160"/>
              <w:jc w:val="left"/>
            </w:pPr>
            <w:r>
              <w:rPr>
                <w:rStyle w:val="12pt0pt"/>
                <w:b/>
                <w:bCs/>
              </w:rPr>
              <w:t>Ф2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40" w:lineRule="exact"/>
              <w:ind w:left="140"/>
              <w:jc w:val="left"/>
            </w:pPr>
            <w:r>
              <w:rPr>
                <w:rStyle w:val="12pt0pt"/>
                <w:b/>
                <w:bCs/>
              </w:rPr>
              <w:t>ФЗ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66" w:rsidRDefault="00847A66" w:rsidP="00847A66"/>
        </w:tc>
      </w:tr>
      <w:tr w:rsidR="00847A66" w:rsidTr="00847A66">
        <w:trPr>
          <w:trHeight w:hRule="exact" w:val="39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2.16.11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</w:tr>
      <w:tr w:rsidR="00847A66" w:rsidTr="00847A66">
        <w:trPr>
          <w:trHeight w:hRule="exact" w:val="1522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1pt"/>
                <w:b/>
                <w:bCs/>
              </w:rPr>
              <w:t>2.16.12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</w:tcPr>
          <w:p w:rsidR="008A079F" w:rsidRDefault="008A079F" w:rsidP="00847A66">
            <w:pPr>
              <w:pStyle w:val="20"/>
              <w:spacing w:after="0" w:line="228" w:lineRule="exact"/>
              <w:jc w:val="both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Проверьте  внешнее </w:t>
            </w:r>
          </w:p>
          <w:p w:rsidR="008A079F" w:rsidRDefault="008A079F" w:rsidP="008A079F">
            <w:pPr>
              <w:pStyle w:val="20"/>
              <w:spacing w:after="0" w:line="228" w:lineRule="exact"/>
              <w:jc w:val="both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состояние  и  </w:t>
            </w:r>
            <w:r w:rsidR="00847A66" w:rsidRPr="00847A66">
              <w:rPr>
                <w:rStyle w:val="10pt"/>
                <w:bCs/>
                <w:sz w:val="24"/>
                <w:szCs w:val="24"/>
              </w:rPr>
              <w:t>надежность</w:t>
            </w:r>
          </w:p>
          <w:p w:rsidR="008A079F" w:rsidRDefault="00847A66" w:rsidP="008A079F">
            <w:pPr>
              <w:pStyle w:val="20"/>
              <w:spacing w:after="0" w:line="228" w:lineRule="exact"/>
              <w:jc w:val="both"/>
              <w:rPr>
                <w:rStyle w:val="10pt"/>
                <w:bCs/>
                <w:sz w:val="24"/>
                <w:szCs w:val="24"/>
              </w:rPr>
            </w:pPr>
            <w:r w:rsidRPr="00847A6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8A079F">
              <w:rPr>
                <w:rStyle w:val="10pt"/>
                <w:bCs/>
                <w:sz w:val="24"/>
                <w:szCs w:val="24"/>
              </w:rPr>
              <w:t>крепления  и</w:t>
            </w:r>
            <w:r w:rsidRPr="00847A66">
              <w:rPr>
                <w:rStyle w:val="10pt"/>
                <w:bCs/>
                <w:sz w:val="24"/>
                <w:szCs w:val="24"/>
              </w:rPr>
              <w:t>ндукционного</w:t>
            </w:r>
          </w:p>
          <w:p w:rsidR="00847A66" w:rsidRPr="00847A66" w:rsidRDefault="00847A66" w:rsidP="008A079F">
            <w:pPr>
              <w:pStyle w:val="20"/>
              <w:spacing w:after="0" w:line="228" w:lineRule="exact"/>
              <w:jc w:val="both"/>
              <w:rPr>
                <w:sz w:val="24"/>
                <w:szCs w:val="24"/>
              </w:rPr>
            </w:pPr>
            <w:r w:rsidRPr="00847A66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8A079F">
              <w:rPr>
                <w:rStyle w:val="10pt"/>
                <w:bCs/>
                <w:sz w:val="24"/>
                <w:szCs w:val="24"/>
              </w:rPr>
              <w:t xml:space="preserve">датчика   </w:t>
            </w:r>
            <w:r w:rsidRPr="00847A66">
              <w:rPr>
                <w:rStyle w:val="10pt"/>
                <w:bCs/>
                <w:sz w:val="24"/>
                <w:szCs w:val="24"/>
              </w:rPr>
              <w:t xml:space="preserve">курсовой </w:t>
            </w:r>
            <w:r w:rsidR="008A079F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847A66">
              <w:rPr>
                <w:rStyle w:val="10pt"/>
                <w:bCs/>
                <w:sz w:val="24"/>
                <w:szCs w:val="24"/>
              </w:rPr>
              <w:t>системы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  <w:ind w:left="280"/>
              <w:jc w:val="left"/>
            </w:pPr>
            <w:r>
              <w:rPr>
                <w:rStyle w:val="10pt"/>
                <w:b/>
                <w:bCs/>
              </w:rPr>
              <w:t>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  <w:ind w:left="160"/>
              <w:jc w:val="left"/>
            </w:pPr>
            <w:r>
              <w:rPr>
                <w:rStyle w:val="10pt"/>
                <w:b/>
                <w:bCs/>
              </w:rPr>
              <w:t>X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  <w:ind w:left="140"/>
              <w:jc w:val="left"/>
            </w:pPr>
            <w:r>
              <w:rPr>
                <w:rStyle w:val="10pt"/>
                <w:b/>
                <w:bCs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13; 8</w:t>
            </w:r>
          </w:p>
        </w:tc>
      </w:tr>
      <w:tr w:rsidR="00847A66" w:rsidTr="00847A66">
        <w:trPr>
          <w:trHeight w:hRule="exact" w:val="388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2.16.13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</w:tr>
      <w:tr w:rsidR="00847A66" w:rsidTr="00847A66">
        <w:trPr>
          <w:trHeight w:hRule="exact" w:val="46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66" w:rsidRDefault="00847A66" w:rsidP="00847A66">
            <w:pPr>
              <w:pStyle w:val="20"/>
              <w:spacing w:after="0" w:line="200" w:lineRule="exact"/>
            </w:pPr>
            <w:r>
              <w:rPr>
                <w:rStyle w:val="10pt"/>
                <w:b/>
                <w:bCs/>
              </w:rPr>
              <w:t>2.16.14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66" w:rsidRDefault="00847A66" w:rsidP="00847A66">
            <w:pPr>
              <w:rPr>
                <w:sz w:val="10"/>
                <w:szCs w:val="10"/>
              </w:rPr>
            </w:pPr>
          </w:p>
        </w:tc>
      </w:tr>
    </w:tbl>
    <w:p w:rsidR="00847A66" w:rsidRDefault="00847A66" w:rsidP="00847A66">
      <w:pPr>
        <w:spacing w:after="129" w:line="240" w:lineRule="auto"/>
        <w:ind w:right="20"/>
        <w:jc w:val="both"/>
        <w:rPr>
          <w:sz w:val="28"/>
          <w:szCs w:val="28"/>
        </w:rPr>
      </w:pPr>
    </w:p>
    <w:p w:rsidR="00847A66" w:rsidRPr="00402B15" w:rsidRDefault="00847A66" w:rsidP="00847A66">
      <w:pPr>
        <w:spacing w:after="129" w:line="240" w:lineRule="auto"/>
        <w:ind w:right="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B15">
        <w:rPr>
          <w:rFonts w:ascii="Times New Roman" w:hAnsi="Times New Roman" w:cs="Times New Roman"/>
          <w:b/>
          <w:i/>
          <w:sz w:val="24"/>
          <w:szCs w:val="24"/>
        </w:rPr>
        <w:t xml:space="preserve">           Таблица 5.1а</w:t>
      </w:r>
    </w:p>
    <w:p w:rsidR="00847A66" w:rsidRPr="00847A66" w:rsidRDefault="00847A66" w:rsidP="00847A66">
      <w:pPr>
        <w:spacing w:before="103" w:after="0" w:line="240" w:lineRule="auto"/>
        <w:ind w:left="20" w:right="40" w:firstLine="689"/>
        <w:jc w:val="both"/>
        <w:rPr>
          <w:sz w:val="28"/>
          <w:szCs w:val="28"/>
        </w:rPr>
      </w:pP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В соответствии с табл.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5.1б номер пункта Регламента, на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пример, 2.16.25 означает: периодическое ТО (2), приборное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оборудование (16), порядковый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 xml:space="preserve"> номер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 xml:space="preserve"> пункта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 xml:space="preserve"> (25).</w:t>
      </w:r>
    </w:p>
    <w:p w:rsidR="00847A66" w:rsidRPr="00847A66" w:rsidRDefault="00847A66" w:rsidP="00847A66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В графе 2 табл. 5.1а Регламента излагается содержание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работы. В графе 3 «Контроль» условными буквами отмечено,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кто должен контролировать качество выполнения работы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по данному пункту: Т — техник</w:t>
      </w:r>
      <w:r w:rsidR="00B42D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42D49">
        <w:rPr>
          <w:rStyle w:val="21"/>
          <w:rFonts w:eastAsiaTheme="minorEastAsia"/>
          <w:bCs w:val="0"/>
          <w:sz w:val="28"/>
          <w:szCs w:val="28"/>
        </w:rPr>
        <w:t>-</w:t>
      </w:r>
      <w:r w:rsidR="00B42D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бригадир, И — инженер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смены, К — инженер 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ТК. В графе 4 «Форма ТО» для пе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 xml:space="preserve">риодических форм записывается номер формы ТО, в </w:t>
      </w:r>
      <w:r w:rsidR="00983046">
        <w:rPr>
          <w:rStyle w:val="21"/>
          <w:rFonts w:eastAsiaTheme="minorEastAsia"/>
          <w:b w:val="0"/>
          <w:bCs w:val="0"/>
          <w:sz w:val="28"/>
          <w:szCs w:val="28"/>
        </w:rPr>
        <w:t>кото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рой</w:t>
      </w:r>
      <w:r w:rsidR="009830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выполняется</w:t>
      </w:r>
      <w:r w:rsidR="009830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 xml:space="preserve"> данный </w:t>
      </w:r>
      <w:r w:rsidR="009830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пункт.</w:t>
      </w:r>
    </w:p>
    <w:p w:rsidR="008713DA" w:rsidRDefault="00847A66" w:rsidP="005245F9">
      <w:pPr>
        <w:spacing w:after="129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Для регламентов, в ко</w:t>
      </w:r>
      <w:r w:rsidR="00983046">
        <w:rPr>
          <w:rStyle w:val="21"/>
          <w:rFonts w:eastAsiaTheme="minorEastAsia"/>
          <w:b w:val="0"/>
          <w:bCs w:val="0"/>
          <w:sz w:val="28"/>
          <w:szCs w:val="28"/>
        </w:rPr>
        <w:t>торых содержится только три фор</w:t>
      </w:r>
      <w:r w:rsidRPr="00847A66">
        <w:rPr>
          <w:rStyle w:val="21"/>
          <w:rFonts w:eastAsiaTheme="minorEastAsia"/>
          <w:b w:val="0"/>
          <w:bCs w:val="0"/>
          <w:sz w:val="28"/>
          <w:szCs w:val="28"/>
        </w:rPr>
        <w:t>мы периодического или оперативного ТО, данная графа</w:t>
      </w:r>
      <w:r w:rsidR="005245F9" w:rsidRPr="005245F9">
        <w:rPr>
          <w:b/>
          <w:bCs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делится на части: Ф1, Ф2, ФЗ (или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Al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, 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>А2, Б — для опера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тивных форм); если пунк</w:t>
      </w:r>
      <w:r w:rsidR="00B42D49">
        <w:rPr>
          <w:rStyle w:val="21"/>
          <w:rFonts w:eastAsiaTheme="minorEastAsia"/>
          <w:b w:val="0"/>
          <w:bCs w:val="0"/>
          <w:sz w:val="28"/>
          <w:szCs w:val="28"/>
        </w:rPr>
        <w:t>т Регламента выполняется по дан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ой форме, то в соответствующей графе формы против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пункта проставляется знак X. В последней графе таблицы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проставляются номера выпуска технологических указаний и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номера технологических карт. В таблице оперативных форм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имеется также графа «Дополнительные указания», </w:t>
      </w:r>
      <w:r w:rsidR="00B42D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где</w:t>
      </w:r>
      <w:r w:rsidR="00B42D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могут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излагаться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особенности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 </w:t>
      </w:r>
      <w:r w:rsidR="005245F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245F9" w:rsidRPr="005245F9">
        <w:rPr>
          <w:rStyle w:val="21"/>
          <w:rFonts w:eastAsiaTheme="minorEastAsia"/>
          <w:b w:val="0"/>
          <w:bCs w:val="0"/>
          <w:sz w:val="28"/>
          <w:szCs w:val="28"/>
        </w:rPr>
        <w:t>работ.</w:t>
      </w:r>
    </w:p>
    <w:p w:rsidR="008713DA" w:rsidRDefault="008713DA" w:rsidP="005245F9">
      <w:pPr>
        <w:spacing w:after="129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717A30" w:rsidRPr="008713DA" w:rsidRDefault="008713DA" w:rsidP="005245F9">
      <w:pPr>
        <w:spacing w:after="129" w:line="240" w:lineRule="auto"/>
        <w:ind w:right="20"/>
        <w:jc w:val="both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Разряды кода пунктов Регламента  Х.ХХ.ХХ.</w:t>
      </w:r>
    </w:p>
    <w:tbl>
      <w:tblPr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3699"/>
        <w:gridCol w:w="2988"/>
      </w:tblGrid>
      <w:tr w:rsidR="00717A30" w:rsidTr="006F7452">
        <w:trPr>
          <w:trHeight w:hRule="exact" w:val="33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  <w:ind w:left="140"/>
              <w:jc w:val="left"/>
            </w:pPr>
            <w:r>
              <w:rPr>
                <w:rStyle w:val="12pt0pt"/>
                <w:b/>
                <w:bCs/>
              </w:rPr>
              <w:t>Первый разряд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</w:pPr>
            <w:r>
              <w:rPr>
                <w:rStyle w:val="12pt0pt"/>
                <w:b/>
                <w:bCs/>
              </w:rPr>
              <w:t>Второй и третий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  <w:ind w:left="100"/>
              <w:jc w:val="left"/>
            </w:pPr>
            <w:r>
              <w:rPr>
                <w:rStyle w:val="12pt0pt"/>
                <w:b/>
                <w:bCs/>
              </w:rPr>
              <w:t>Четвертый и пятый</w:t>
            </w:r>
          </w:p>
        </w:tc>
      </w:tr>
      <w:tr w:rsidR="00717A30" w:rsidTr="006F7452">
        <w:trPr>
          <w:trHeight w:hRule="exact" w:val="252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  <w:ind w:left="140"/>
              <w:jc w:val="left"/>
            </w:pPr>
            <w:r>
              <w:rPr>
                <w:rStyle w:val="12pt0pt"/>
                <w:b/>
                <w:bCs/>
              </w:rPr>
              <w:t xml:space="preserve">кода </w:t>
            </w:r>
            <w:r>
              <w:rPr>
                <w:rStyle w:val="10pt"/>
                <w:b/>
                <w:bCs/>
              </w:rPr>
              <w:t xml:space="preserve">— </w:t>
            </w:r>
            <w:r>
              <w:rPr>
                <w:rStyle w:val="12pt0pt"/>
                <w:b/>
                <w:bCs/>
              </w:rPr>
              <w:t>вид ТО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</w:pPr>
            <w:r>
              <w:rPr>
                <w:rStyle w:val="12pt0pt"/>
                <w:b/>
                <w:bCs/>
              </w:rPr>
              <w:t>разряды — вид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  <w:ind w:left="100"/>
              <w:jc w:val="left"/>
            </w:pPr>
            <w:r>
              <w:rPr>
                <w:rStyle w:val="12pt0pt"/>
                <w:b/>
                <w:bCs/>
              </w:rPr>
              <w:t>разряды — поряд</w:t>
            </w:r>
            <w:r w:rsidR="008713DA">
              <w:rPr>
                <w:rStyle w:val="12pt0pt"/>
                <w:b/>
                <w:bCs/>
              </w:rPr>
              <w:t>ковый</w:t>
            </w:r>
          </w:p>
        </w:tc>
      </w:tr>
      <w:tr w:rsidR="00717A30" w:rsidTr="006F7452">
        <w:trPr>
          <w:trHeight w:hRule="exact" w:val="284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rPr>
                <w:sz w:val="10"/>
                <w:szCs w:val="10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</w:pPr>
            <w:r>
              <w:rPr>
                <w:rStyle w:val="12pt0pt"/>
                <w:b/>
                <w:bCs/>
              </w:rPr>
              <w:t>изделий АТ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40" w:lineRule="exact"/>
              <w:ind w:left="100"/>
              <w:jc w:val="left"/>
            </w:pPr>
            <w:r>
              <w:rPr>
                <w:rStyle w:val="12pt0pt"/>
                <w:b/>
                <w:bCs/>
              </w:rPr>
              <w:t xml:space="preserve"> номер пункта</w:t>
            </w:r>
          </w:p>
        </w:tc>
      </w:tr>
      <w:tr w:rsidR="00717A30" w:rsidTr="006F7452">
        <w:trPr>
          <w:trHeight w:hRule="exact" w:val="34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0 — общие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 положения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00 —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>общая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6F7452">
              <w:rPr>
                <w:rStyle w:val="10pt"/>
                <w:bCs/>
                <w:sz w:val="24"/>
                <w:szCs w:val="24"/>
              </w:rPr>
              <w:t xml:space="preserve"> часть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00"/>
              <w:jc w:val="left"/>
              <w:rPr>
                <w:sz w:val="24"/>
                <w:szCs w:val="24"/>
              </w:rPr>
            </w:pPr>
            <w:r w:rsidRPr="006F7452">
              <w:rPr>
                <w:rStyle w:val="10pt1pt"/>
                <w:bCs/>
                <w:sz w:val="24"/>
                <w:szCs w:val="24"/>
              </w:rPr>
              <w:t>01...</w:t>
            </w:r>
            <w:r w:rsidRPr="006F7452">
              <w:rPr>
                <w:rStyle w:val="10pt"/>
                <w:bCs/>
                <w:sz w:val="24"/>
                <w:szCs w:val="24"/>
              </w:rPr>
              <w:t xml:space="preserve"> 99 — номера</w:t>
            </w:r>
          </w:p>
        </w:tc>
      </w:tr>
      <w:tr w:rsidR="00717A30" w:rsidTr="006F7452">
        <w:trPr>
          <w:trHeight w:hRule="exact" w:val="25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6F7452" w:rsidP="006F7452">
            <w:pPr>
              <w:pStyle w:val="20"/>
              <w:spacing w:after="0"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01 —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работы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 по</w:t>
            </w: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 встрече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      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пунктов</w:t>
            </w:r>
          </w:p>
        </w:tc>
      </w:tr>
      <w:tr w:rsidR="00717A30" w:rsidTr="006F7452">
        <w:trPr>
          <w:trHeight w:hRule="exact" w:val="235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1 — оперативное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 ТО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02 ; 03 — силовая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 установка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2 — периодиче</w:t>
            </w:r>
            <w:r w:rsidR="006F7452">
              <w:rPr>
                <w:rStyle w:val="10pt"/>
                <w:bCs/>
                <w:sz w:val="24"/>
                <w:szCs w:val="24"/>
              </w:rPr>
              <w:t>ское  ТО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6F7452">
            <w:pPr>
              <w:pStyle w:val="20"/>
              <w:spacing w:after="0" w:line="2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2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04 —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>планер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3 — ТО при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 хранении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5.. .13 —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6F7452">
              <w:rPr>
                <w:rStyle w:val="10pt"/>
                <w:bCs/>
                <w:sz w:val="24"/>
                <w:szCs w:val="24"/>
              </w:rPr>
              <w:t>самолетные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E018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F7452">
              <w:rPr>
                <w:rStyle w:val="10pt"/>
                <w:bCs/>
                <w:sz w:val="24"/>
                <w:szCs w:val="24"/>
              </w:rPr>
              <w:t>системы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2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6F7452">
            <w:pPr>
              <w:pStyle w:val="20"/>
              <w:spacing w:after="0" w:line="2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6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4 — сезонное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</w:t>
            </w:r>
            <w:r w:rsidRPr="006F7452">
              <w:rPr>
                <w:rStyle w:val="10pt"/>
                <w:bCs/>
                <w:sz w:val="24"/>
                <w:szCs w:val="24"/>
              </w:rPr>
              <w:t xml:space="preserve"> ТО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6F7452" w:rsidP="006F7452">
            <w:pPr>
              <w:pStyle w:val="20"/>
              <w:spacing w:after="0"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14 —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электрооборудо</w:t>
            </w:r>
            <w:r>
              <w:rPr>
                <w:rStyle w:val="10pt"/>
                <w:bCs/>
                <w:sz w:val="24"/>
                <w:szCs w:val="24"/>
              </w:rPr>
              <w:t>вание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25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5 — специальное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 ТО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4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6F7452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15 -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РЭО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73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6 — работы по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rStyle w:val="10pt"/>
                <w:bCs/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16 — </w:t>
            </w:r>
            <w:r w:rsidR="00B12D8A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>приборное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 </w:t>
            </w:r>
          </w:p>
          <w:p w:rsidR="00B12D8A" w:rsidRPr="006F7452" w:rsidRDefault="00B12D8A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73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к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алендарным</w:t>
            </w:r>
            <w:r w:rsidR="00AE0180">
              <w:rPr>
                <w:rStyle w:val="10pt"/>
                <w:bCs/>
                <w:sz w:val="24"/>
                <w:szCs w:val="24"/>
              </w:rPr>
              <w:t xml:space="preserve">  </w:t>
            </w:r>
            <w:r>
              <w:rPr>
                <w:rStyle w:val="10pt"/>
                <w:bCs/>
                <w:sz w:val="24"/>
                <w:szCs w:val="24"/>
              </w:rPr>
              <w:t>срокам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B12D8A" w:rsidRDefault="00B12D8A" w:rsidP="00717A30">
            <w:pPr>
              <w:pStyle w:val="20"/>
              <w:spacing w:after="0" w:line="200" w:lineRule="exact"/>
              <w:ind w:left="12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b w:val="0"/>
                <w:i w:val="0"/>
                <w:sz w:val="24"/>
                <w:szCs w:val="24"/>
              </w:rPr>
              <w:t>оборудование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4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17 — </w:t>
            </w:r>
            <w:r w:rsidR="008517ED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>самописцы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4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717A30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7 — перечень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rStyle w:val="10pt"/>
                <w:bCs/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>18 —</w:t>
            </w:r>
            <w:r w:rsidR="008517ED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 xml:space="preserve"> пожарное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8517ED" w:rsidRPr="006F7452" w:rsidRDefault="008517ED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2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однотипных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8517ED" w:rsidRDefault="008517ED" w:rsidP="00717A30">
            <w:pPr>
              <w:pStyle w:val="20"/>
              <w:spacing w:after="0" w:line="200" w:lineRule="exact"/>
              <w:ind w:left="12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b w:val="0"/>
                <w:i w:val="0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приборов 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и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8517ED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rStyle w:val="10pt"/>
                <w:bCs/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19 — </w:t>
            </w:r>
            <w:r w:rsidR="008517ED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>кислородное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</w:t>
            </w:r>
          </w:p>
          <w:p w:rsidR="00717A30" w:rsidRPr="006F7452" w:rsidRDefault="006F7452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5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агрегатов, 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места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8517ED" w:rsidRDefault="008517ED" w:rsidP="00717A30">
            <w:pPr>
              <w:pStyle w:val="20"/>
              <w:spacing w:after="0" w:line="200" w:lineRule="exact"/>
              <w:ind w:left="12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b w:val="0"/>
                <w:i w:val="0"/>
                <w:sz w:val="24"/>
                <w:szCs w:val="24"/>
              </w:rPr>
              <w:t xml:space="preserve">    оборудование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47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установки 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которых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Default="00717A30" w:rsidP="00717A30">
            <w:pPr>
              <w:pStyle w:val="20"/>
              <w:spacing w:after="0" w:line="200" w:lineRule="exact"/>
              <w:ind w:left="120"/>
              <w:jc w:val="left"/>
              <w:rPr>
                <w:rStyle w:val="10pt"/>
                <w:bCs/>
                <w:sz w:val="24"/>
                <w:szCs w:val="24"/>
              </w:rPr>
            </w:pPr>
            <w:r w:rsidRPr="006F7452">
              <w:rPr>
                <w:rStyle w:val="10pt"/>
                <w:bCs/>
                <w:sz w:val="24"/>
                <w:szCs w:val="24"/>
              </w:rPr>
              <w:t xml:space="preserve">20 — </w:t>
            </w:r>
            <w:r w:rsidR="008517ED">
              <w:rPr>
                <w:rStyle w:val="10pt"/>
                <w:bCs/>
                <w:sz w:val="24"/>
                <w:szCs w:val="24"/>
              </w:rPr>
              <w:t xml:space="preserve">       </w:t>
            </w:r>
            <w:r w:rsidRPr="006F7452">
              <w:rPr>
                <w:rStyle w:val="10pt"/>
                <w:bCs/>
                <w:sz w:val="24"/>
                <w:szCs w:val="24"/>
              </w:rPr>
              <w:t>работы</w:t>
            </w:r>
            <w:r w:rsidR="006F7452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AE018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6F7452">
              <w:rPr>
                <w:rStyle w:val="10pt"/>
                <w:bCs/>
                <w:sz w:val="24"/>
                <w:szCs w:val="24"/>
              </w:rPr>
              <w:t>п</w:t>
            </w:r>
            <w:r w:rsidR="008517ED">
              <w:rPr>
                <w:rStyle w:val="10pt"/>
                <w:bCs/>
                <w:sz w:val="24"/>
                <w:szCs w:val="24"/>
              </w:rPr>
              <w:t>о</w:t>
            </w:r>
          </w:p>
          <w:p w:rsidR="008517ED" w:rsidRPr="006F7452" w:rsidRDefault="008517ED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62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921E0">
              <w:rPr>
                <w:rStyle w:val="10pt"/>
                <w:bCs/>
                <w:sz w:val="24"/>
                <w:szCs w:val="24"/>
              </w:rPr>
              <w:t>д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олжны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 быть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8517ED" w:rsidRDefault="008517ED" w:rsidP="008517ED">
            <w:pPr>
              <w:pStyle w:val="20"/>
              <w:spacing w:after="0" w:line="200" w:lineRule="exact"/>
              <w:jc w:val="left"/>
              <w:rPr>
                <w:rStyle w:val="10pt"/>
                <w:bCs/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           обеспечению</w:t>
            </w:r>
          </w:p>
          <w:p w:rsidR="008517ED" w:rsidRDefault="008517ED" w:rsidP="008517ED">
            <w:pPr>
              <w:pStyle w:val="20"/>
              <w:spacing w:after="0" w:line="200" w:lineRule="exact"/>
              <w:jc w:val="left"/>
              <w:rPr>
                <w:rStyle w:val="10pt"/>
                <w:bCs/>
                <w:sz w:val="24"/>
                <w:szCs w:val="24"/>
              </w:rPr>
            </w:pPr>
          </w:p>
          <w:p w:rsidR="00717A30" w:rsidRPr="006F7452" w:rsidRDefault="006F7452" w:rsidP="00717A30">
            <w:pPr>
              <w:pStyle w:val="20"/>
              <w:spacing w:after="0" w:line="20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  вылета и стоянки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262"/>
        </w:trPr>
        <w:tc>
          <w:tcPr>
            <w:tcW w:w="2822" w:type="dxa"/>
            <w:tcBorders>
              <w:left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921E0">
              <w:rPr>
                <w:rStyle w:val="10pt"/>
                <w:bCs/>
                <w:sz w:val="24"/>
                <w:szCs w:val="24"/>
              </w:rPr>
              <w:t>у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казаны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 в 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пас-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:rsidR="00717A30" w:rsidRPr="008517ED" w:rsidRDefault="008517ED" w:rsidP="00717A30">
            <w:pPr>
              <w:pStyle w:val="20"/>
              <w:spacing w:after="0" w:line="200" w:lineRule="exact"/>
              <w:ind w:left="12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вылета </w:t>
            </w:r>
            <w:r w:rsidR="00AE0180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 xml:space="preserve">и </w:t>
            </w:r>
            <w:r w:rsidR="00AE0180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стоянки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  <w:tr w:rsidR="00717A30" w:rsidTr="006F7452">
        <w:trPr>
          <w:trHeight w:hRule="exact" w:val="315"/>
        </w:trPr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</w:tcPr>
          <w:p w:rsidR="00717A30" w:rsidRPr="006F7452" w:rsidRDefault="00E04D9A" w:rsidP="00717A30">
            <w:pPr>
              <w:pStyle w:val="20"/>
              <w:spacing w:after="0" w:line="20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0pt"/>
                <w:bCs/>
                <w:sz w:val="24"/>
                <w:szCs w:val="24"/>
              </w:rPr>
              <w:t xml:space="preserve">       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 xml:space="preserve">портах </w:t>
            </w:r>
            <w:r w:rsidR="007921E0">
              <w:rPr>
                <w:rStyle w:val="10pt"/>
                <w:bCs/>
                <w:sz w:val="24"/>
                <w:szCs w:val="24"/>
              </w:rPr>
              <w:t xml:space="preserve"> </w:t>
            </w:r>
            <w:r w:rsidR="00717A30" w:rsidRPr="006F7452">
              <w:rPr>
                <w:rStyle w:val="10pt"/>
                <w:bCs/>
                <w:sz w:val="24"/>
                <w:szCs w:val="24"/>
              </w:rPr>
              <w:t>изделий</w:t>
            </w:r>
          </w:p>
        </w:tc>
        <w:tc>
          <w:tcPr>
            <w:tcW w:w="3699" w:type="dxa"/>
            <w:tcBorders>
              <w:left w:val="single" w:sz="4" w:space="0" w:color="auto"/>
              <w:bottom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0" w:rsidRPr="006F7452" w:rsidRDefault="00717A30" w:rsidP="00717A30">
            <w:pPr>
              <w:rPr>
                <w:sz w:val="24"/>
                <w:szCs w:val="24"/>
              </w:rPr>
            </w:pPr>
          </w:p>
        </w:tc>
      </w:tr>
    </w:tbl>
    <w:p w:rsidR="00717A30" w:rsidRDefault="00717A30" w:rsidP="005245F9">
      <w:pPr>
        <w:spacing w:after="129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04D9A" w:rsidRPr="00D4272F" w:rsidRDefault="00E04D9A" w:rsidP="005245F9">
      <w:pPr>
        <w:spacing w:after="129" w:line="240" w:lineRule="auto"/>
        <w:ind w:right="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72F">
        <w:rPr>
          <w:rFonts w:ascii="Times New Roman" w:hAnsi="Times New Roman" w:cs="Times New Roman"/>
          <w:b/>
          <w:i/>
          <w:sz w:val="24"/>
          <w:szCs w:val="24"/>
        </w:rPr>
        <w:t>Таблица 5.1б</w:t>
      </w:r>
    </w:p>
    <w:p w:rsidR="00697064" w:rsidRPr="00697064" w:rsidRDefault="00697064" w:rsidP="0069706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 целью стандартизации форм и содержания Регламентов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br/>
        <w:t>технического обслуживания для всех типов ВС, а также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возможности машинной обработки рабочей документации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установлены «Общие требования к Регламенту 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обслуживания летательных аппаратов гражданской авиации».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Они разработаны в со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ответствии с действующими норма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тивными документами на</w:t>
      </w:r>
      <w:r w:rsidR="00D95005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эксплуатационно</w:t>
      </w:r>
      <w:r w:rsidR="00D95005" w:rsidRPr="00750A84">
        <w:rPr>
          <w:rStyle w:val="21"/>
          <w:rFonts w:eastAsiaTheme="minorEastAsia"/>
          <w:bCs w:val="0"/>
          <w:sz w:val="28"/>
          <w:szCs w:val="28"/>
        </w:rPr>
        <w:t>-</w:t>
      </w:r>
      <w:r w:rsidR="00D95005">
        <w:rPr>
          <w:rStyle w:val="21"/>
          <w:rFonts w:eastAsiaTheme="minorEastAsia"/>
          <w:b w:val="0"/>
          <w:bCs w:val="0"/>
          <w:sz w:val="28"/>
          <w:szCs w:val="28"/>
        </w:rPr>
        <w:t>техническую  до</w:t>
      </w:r>
      <w:r w:rsidR="00BA33FB">
        <w:rPr>
          <w:rStyle w:val="21"/>
          <w:rFonts w:eastAsiaTheme="minorEastAsia"/>
          <w:b w:val="0"/>
          <w:bCs w:val="0"/>
          <w:sz w:val="28"/>
          <w:szCs w:val="28"/>
        </w:rPr>
        <w:t>к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ументацию.</w:t>
      </w:r>
    </w:p>
    <w:p w:rsidR="00697064" w:rsidRPr="00697064" w:rsidRDefault="00697064" w:rsidP="0069706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Согласно этим требов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аниям содержание всех форм и ви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дов ТО должно оформля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ться в виде рекомендованных таб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лиц с графами: пункт Регламента, наименование объекта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содержание работ, форма (периодичность) обслуживания,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 xml:space="preserve">число данных объектов на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</w:t>
      </w:r>
      <w:r w:rsidR="002912FA">
        <w:rPr>
          <w:rStyle w:val="21"/>
          <w:rFonts w:eastAsiaTheme="minorEastAsia"/>
          <w:b w:val="0"/>
          <w:bCs w:val="0"/>
          <w:sz w:val="28"/>
          <w:szCs w:val="28"/>
        </w:rPr>
        <w:t>, место расположения  объек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тов,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коды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>работ,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9706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примечания.</w:t>
      </w:r>
    </w:p>
    <w:p w:rsidR="0084625D" w:rsidRPr="0084625D" w:rsidRDefault="00697064" w:rsidP="0084625D">
      <w:pPr>
        <w:tabs>
          <w:tab w:val="left" w:pos="236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Регламент технического обслуживания разрабатывается специалистами конструкторского бюро в процессе создания ВС. При этом учитываются обобщенный опыт эксплуатации аналогичных типов ВС с их оборудованием и специфические особенности разрабатываемого изделия. Конструкторское</w:t>
      </w:r>
      <w:r w:rsidR="000D77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бюро ВС сообщает  разработчикам комплектующих изделий  о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ab/>
        <w:t>принятых формах технического обслуживания и о</w:t>
      </w:r>
      <w:r w:rsid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необхо</w:t>
      </w:r>
      <w:r w:rsidR="0084625D" w:rsidRPr="0084625D">
        <w:rPr>
          <w:rStyle w:val="21"/>
          <w:rFonts w:eastAsiaTheme="minorEastAsia"/>
          <w:b w:val="0"/>
          <w:bCs w:val="0"/>
          <w:sz w:val="28"/>
          <w:szCs w:val="28"/>
        </w:rPr>
        <w:t>димости приведения в соответствие с ними периодичности</w:t>
      </w:r>
      <w:r w:rsid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4625D" w:rsidRPr="0084625D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 w:rsidR="00750A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4625D"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</w:t>
      </w:r>
      <w:r w:rsidR="001029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4625D"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комплектующего</w:t>
      </w:r>
      <w:r w:rsid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4625D"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оборудования.</w:t>
      </w:r>
    </w:p>
    <w:p w:rsidR="0084625D" w:rsidRPr="0084625D" w:rsidRDefault="0084625D" w:rsidP="0084625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Разработанный Реглам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ент уточняется в процессе завод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ских испытаний, утверждается разработчиком ВС и затем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передается на государственные испытания. Уточненный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результатам этих испытан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ий Регламент утверждается разра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ботчиком ВС и вводится</w:t>
      </w:r>
      <w:r w:rsidR="00601491">
        <w:rPr>
          <w:rStyle w:val="21"/>
          <w:rFonts w:eastAsiaTheme="minorEastAsia"/>
          <w:b w:val="0"/>
          <w:bCs w:val="0"/>
          <w:sz w:val="28"/>
          <w:szCs w:val="28"/>
        </w:rPr>
        <w:t xml:space="preserve"> в действие на период эксплуата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ционных испытаний. По их результатам Регламент снова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корректируется, утверждается разработчиком ВС, после чего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вводится в действие </w:t>
      </w:r>
      <w:r w:rsidR="0060149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указанием </w:t>
      </w:r>
      <w:r w:rsidR="0060149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УН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ПЛГ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937C3B">
        <w:rPr>
          <w:rStyle w:val="21"/>
          <w:rFonts w:eastAsiaTheme="minorEastAsia"/>
          <w:b w:val="0"/>
          <w:bCs w:val="0"/>
          <w:sz w:val="28"/>
          <w:szCs w:val="28"/>
        </w:rPr>
        <w:t>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всего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парка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>данного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84625D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типа.</w:t>
      </w:r>
    </w:p>
    <w:p w:rsidR="001A5D13" w:rsidRPr="001A5D13" w:rsidRDefault="0084625D" w:rsidP="00400B9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В процессе эксплуатации изделия авиационной техники дорабатываются, модифицируются, накапливается опыт и совершенствуются методы и средства их технического обслуживания. Это вызывает необходимость периодической</w:t>
      </w:r>
      <w:r w:rsidR="001A5D13" w:rsidRPr="001A5D13">
        <w:rPr>
          <w:b/>
          <w:bCs/>
          <w:sz w:val="28"/>
          <w:szCs w:val="28"/>
        </w:rPr>
        <w:t xml:space="preserve"> 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корректировки Регламентов технического обслуживания.</w:t>
      </w:r>
      <w:r w:rsidR="003E27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Такая работа ведется на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>учно</w:t>
      </w:r>
      <w:r w:rsidR="001A5D13" w:rsidRPr="00A64730">
        <w:rPr>
          <w:rStyle w:val="21"/>
          <w:rFonts w:eastAsiaTheme="minorEastAsia"/>
          <w:bCs w:val="0"/>
          <w:sz w:val="28"/>
          <w:szCs w:val="28"/>
        </w:rPr>
        <w:t>-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>исследовательскими институ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тами гражданской авиации совместно с эксплуатационными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и ремонтными предприятиями. При этом осуществляются: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сбор данных об отказах и неисправностях по системам и агрегатам ВС, качественный анализ отказов и неисправностей,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br/>
        <w:t>исследование их влияния на регулярность и безопасность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полетов, расчет показате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>лей надежности наиболее ответст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венных агрегатов и систем</w:t>
      </w:r>
      <w:r w:rsidR="001A5D13">
        <w:rPr>
          <w:rStyle w:val="21"/>
          <w:rFonts w:eastAsiaTheme="minorEastAsia"/>
          <w:b w:val="0"/>
          <w:bCs w:val="0"/>
          <w:sz w:val="28"/>
          <w:szCs w:val="28"/>
        </w:rPr>
        <w:t>, анализ возможностей существую</w:t>
      </w:r>
      <w:r w:rsidR="001A5D13" w:rsidRPr="001A5D13">
        <w:rPr>
          <w:rStyle w:val="21"/>
          <w:rFonts w:eastAsiaTheme="minorEastAsia"/>
          <w:b w:val="0"/>
          <w:bCs w:val="0"/>
          <w:sz w:val="28"/>
          <w:szCs w:val="28"/>
        </w:rPr>
        <w:t>щих методов и средств технического обслуживания.</w:t>
      </w:r>
    </w:p>
    <w:p w:rsidR="001A5D13" w:rsidRDefault="001A5D13" w:rsidP="001A5D13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На основании полу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ченной эксплуатационной информа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ции разрабатывается Перечень изменений к действующему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Регламенту ТО и составляется новый Регламент. Регламент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технического обслужива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ния обычно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не 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претерпевает 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суще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ственных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изменений 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течение </w:t>
      </w:r>
      <w:r w:rsidR="007723A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3...5 лет.</w:t>
      </w:r>
    </w:p>
    <w:p w:rsidR="007723A5" w:rsidRPr="001A5D13" w:rsidRDefault="007723A5" w:rsidP="001A5D1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1A5D13" w:rsidRDefault="001A5D13" w:rsidP="001A5D13">
      <w:pPr>
        <w:spacing w:after="0" w:line="240" w:lineRule="auto"/>
        <w:ind w:left="20" w:right="20" w:firstLine="689"/>
        <w:jc w:val="both"/>
        <w:rPr>
          <w:rStyle w:val="20pt"/>
          <w:rFonts w:eastAsiaTheme="minorEastAsia"/>
          <w:b w:val="0"/>
          <w:bCs w:val="0"/>
          <w:sz w:val="28"/>
          <w:szCs w:val="28"/>
        </w:rPr>
      </w:pPr>
      <w:r w:rsidRPr="001A5D13">
        <w:rPr>
          <w:rStyle w:val="20pt"/>
          <w:rFonts w:eastAsiaTheme="minorEastAsia"/>
          <w:bCs w:val="0"/>
          <w:sz w:val="28"/>
          <w:szCs w:val="28"/>
        </w:rPr>
        <w:lastRenderedPageBreak/>
        <w:t>Технологические</w:t>
      </w:r>
      <w:r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1A5D13">
        <w:rPr>
          <w:rStyle w:val="20pt"/>
          <w:rFonts w:eastAsiaTheme="minorEastAsia"/>
          <w:bCs w:val="0"/>
          <w:sz w:val="28"/>
          <w:szCs w:val="28"/>
        </w:rPr>
        <w:t xml:space="preserve"> указания</w:t>
      </w:r>
      <w:r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1A5D13">
        <w:rPr>
          <w:rStyle w:val="20pt"/>
          <w:rFonts w:eastAsiaTheme="minorEastAsia"/>
          <w:bCs w:val="0"/>
          <w:sz w:val="28"/>
          <w:szCs w:val="28"/>
        </w:rPr>
        <w:t xml:space="preserve"> по</w:t>
      </w:r>
      <w:r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1A5D13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1A5D13">
        <w:rPr>
          <w:rStyle w:val="211pt"/>
          <w:rFonts w:eastAsiaTheme="minorEastAsia"/>
          <w:bCs w:val="0"/>
          <w:sz w:val="28"/>
          <w:szCs w:val="28"/>
        </w:rPr>
        <w:t>выполнению</w:t>
      </w:r>
      <w:r>
        <w:rPr>
          <w:rStyle w:val="211pt"/>
          <w:rFonts w:eastAsiaTheme="minorEastAsia"/>
          <w:bCs w:val="0"/>
          <w:sz w:val="28"/>
          <w:szCs w:val="28"/>
        </w:rPr>
        <w:t xml:space="preserve"> </w:t>
      </w:r>
      <w:r w:rsidRPr="001A5D13">
        <w:rPr>
          <w:rStyle w:val="211pt"/>
          <w:rFonts w:eastAsiaTheme="minorEastAsia"/>
          <w:bCs w:val="0"/>
          <w:sz w:val="28"/>
          <w:szCs w:val="28"/>
        </w:rPr>
        <w:t xml:space="preserve"> </w:t>
      </w:r>
      <w:r>
        <w:rPr>
          <w:rStyle w:val="20pt"/>
          <w:rFonts w:eastAsiaTheme="minorEastAsia"/>
          <w:bCs w:val="0"/>
          <w:sz w:val="28"/>
          <w:szCs w:val="28"/>
        </w:rPr>
        <w:t>регламентных  ра</w:t>
      </w:r>
      <w:r w:rsidRPr="001A5D13">
        <w:rPr>
          <w:rStyle w:val="20pt"/>
          <w:rFonts w:eastAsiaTheme="minorEastAsia"/>
          <w:bCs w:val="0"/>
          <w:sz w:val="28"/>
          <w:szCs w:val="28"/>
        </w:rPr>
        <w:t>бот.</w:t>
      </w:r>
      <w:r w:rsidRPr="001A5D13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</w:p>
    <w:p w:rsidR="001A5D13" w:rsidRPr="001A5D13" w:rsidRDefault="001A5D13" w:rsidP="001A5D1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В Регламенте ТО указывается, какую работу необходимо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сделать в процессе ТО, а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Технологических указаниях по вы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полнению регламентных работ — в какой последовательности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>и какими технологическими</w:t>
      </w:r>
      <w:r w:rsidR="004A285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172D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A5D1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приемами.</w:t>
      </w:r>
    </w:p>
    <w:p w:rsidR="005F65B6" w:rsidRPr="005F65B6" w:rsidRDefault="001A5D13" w:rsidP="00400B9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Технологические указания изложены в виде отдельных технологических карт, в графах которых указываются: номер карты и наименование соответствующего пункта Регламента; содержание операции и технические требования; способы устранения выявленных неисправностей и отклонений от технических требований; нормативная трудоемкость ра</w:t>
      </w:r>
      <w:r w:rsidR="005F65B6" w:rsidRPr="005F65B6">
        <w:rPr>
          <w:rStyle w:val="21"/>
          <w:rFonts w:eastAsiaTheme="minorEastAsia"/>
          <w:b w:val="0"/>
          <w:bCs w:val="0"/>
          <w:sz w:val="28"/>
          <w:szCs w:val="28"/>
        </w:rPr>
        <w:t>боты; кто контролирует ра</w:t>
      </w:r>
      <w:r w:rsidR="005F65B6">
        <w:rPr>
          <w:rStyle w:val="21"/>
          <w:rFonts w:eastAsiaTheme="minorEastAsia"/>
          <w:b w:val="0"/>
          <w:bCs w:val="0"/>
          <w:sz w:val="28"/>
          <w:szCs w:val="28"/>
        </w:rPr>
        <w:t>боту; перечень инструмента, при</w:t>
      </w:r>
      <w:r w:rsidR="005F65B6" w:rsidRPr="005F65B6">
        <w:rPr>
          <w:rStyle w:val="21"/>
          <w:rFonts w:eastAsiaTheme="minorEastAsia"/>
          <w:b w:val="0"/>
          <w:bCs w:val="0"/>
          <w:sz w:val="28"/>
          <w:szCs w:val="28"/>
        </w:rPr>
        <w:t>способлений, приборо</w:t>
      </w:r>
      <w:r w:rsidR="005F65B6">
        <w:rPr>
          <w:rStyle w:val="21"/>
          <w:rFonts w:eastAsiaTheme="minorEastAsia"/>
          <w:b w:val="0"/>
          <w:bCs w:val="0"/>
          <w:sz w:val="28"/>
          <w:szCs w:val="28"/>
        </w:rPr>
        <w:t>в и расходных  материалов  для  вы</w:t>
      </w:r>
      <w:r w:rsidR="005F65B6" w:rsidRPr="005F65B6">
        <w:rPr>
          <w:rStyle w:val="21"/>
          <w:rFonts w:eastAsiaTheme="minorEastAsia"/>
          <w:b w:val="0"/>
          <w:bCs w:val="0"/>
          <w:sz w:val="28"/>
          <w:szCs w:val="28"/>
        </w:rPr>
        <w:t>полнения</w:t>
      </w:r>
      <w:r w:rsid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F65B6"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работы.</w:t>
      </w:r>
    </w:p>
    <w:p w:rsidR="005F65B6" w:rsidRDefault="005F65B6" w:rsidP="005F65B6">
      <w:pPr>
        <w:spacing w:after="238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Размеры и форма технологической карты определяются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стандартами. Ввиду боль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шого объема технологических ука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заний они могут делиться на отдельные выпуски, в которых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излагается технология 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абот по отдельным видам оборудо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вания или даже по отд</w:t>
      </w:r>
      <w:r w:rsidR="007E35C0">
        <w:rPr>
          <w:rStyle w:val="21"/>
          <w:rFonts w:eastAsiaTheme="minorEastAsia"/>
          <w:b w:val="0"/>
          <w:bCs w:val="0"/>
          <w:sz w:val="28"/>
          <w:szCs w:val="28"/>
        </w:rPr>
        <w:t>ельным системам. Каждая техноло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гическая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карта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может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располагаться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одном,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двух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 xml:space="preserve"> более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F65B6">
        <w:rPr>
          <w:rStyle w:val="21"/>
          <w:rFonts w:eastAsiaTheme="minorEastAsia"/>
          <w:b w:val="0"/>
          <w:bCs w:val="0"/>
          <w:sz w:val="28"/>
          <w:szCs w:val="28"/>
        </w:rPr>
        <w:t>листах.</w:t>
      </w:r>
    </w:p>
    <w:p w:rsidR="00B960CB" w:rsidRDefault="00B960CB" w:rsidP="005F65B6">
      <w:pPr>
        <w:spacing w:after="238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113E2" w:rsidRDefault="00460EF8" w:rsidP="00B960CB">
      <w:pPr>
        <w:pStyle w:val="50"/>
        <w:keepNext/>
        <w:keepLines/>
        <w:tabs>
          <w:tab w:val="left" w:pos="470"/>
        </w:tabs>
        <w:spacing w:before="0" w:after="170" w:line="240" w:lineRule="auto"/>
        <w:ind w:firstLine="0"/>
        <w:rPr>
          <w:sz w:val="28"/>
          <w:szCs w:val="28"/>
        </w:rPr>
      </w:pPr>
      <w:bookmarkStart w:id="18" w:name="bookmark33"/>
      <w:r>
        <w:rPr>
          <w:sz w:val="28"/>
          <w:szCs w:val="28"/>
        </w:rPr>
        <w:t xml:space="preserve">             7</w:t>
      </w:r>
      <w:r w:rsidR="000113E2">
        <w:rPr>
          <w:sz w:val="28"/>
          <w:szCs w:val="28"/>
        </w:rPr>
        <w:t>.4</w:t>
      </w:r>
      <w:r w:rsidR="00B960CB">
        <w:rPr>
          <w:sz w:val="28"/>
          <w:szCs w:val="28"/>
        </w:rPr>
        <w:t xml:space="preserve">               </w:t>
      </w:r>
      <w:r w:rsidR="000113E2">
        <w:rPr>
          <w:sz w:val="28"/>
          <w:szCs w:val="28"/>
        </w:rPr>
        <w:t xml:space="preserve">      </w:t>
      </w:r>
      <w:r w:rsidR="00B960CB">
        <w:rPr>
          <w:sz w:val="28"/>
          <w:szCs w:val="28"/>
        </w:rPr>
        <w:t xml:space="preserve"> </w:t>
      </w:r>
      <w:r w:rsidR="00B960CB" w:rsidRPr="00B960CB">
        <w:rPr>
          <w:sz w:val="28"/>
          <w:szCs w:val="28"/>
        </w:rPr>
        <w:t>ПОНОМЕРНАЯ</w:t>
      </w:r>
      <w:r w:rsidR="000113E2">
        <w:rPr>
          <w:sz w:val="28"/>
          <w:szCs w:val="28"/>
        </w:rPr>
        <w:t xml:space="preserve"> </w:t>
      </w:r>
      <w:r w:rsidR="00272E4B">
        <w:rPr>
          <w:sz w:val="28"/>
          <w:szCs w:val="28"/>
        </w:rPr>
        <w:t xml:space="preserve"> </w:t>
      </w:r>
      <w:r w:rsidR="00C73B4F" w:rsidRPr="004425C1">
        <w:rPr>
          <w:sz w:val="28"/>
          <w:szCs w:val="28"/>
        </w:rPr>
        <w:t xml:space="preserve"> </w:t>
      </w:r>
      <w:r w:rsidR="00B960CB" w:rsidRPr="00B960CB">
        <w:rPr>
          <w:sz w:val="28"/>
          <w:szCs w:val="28"/>
        </w:rPr>
        <w:t xml:space="preserve"> ДОКУМЕНТАЦИЯ</w:t>
      </w:r>
      <w:bookmarkEnd w:id="18"/>
    </w:p>
    <w:p w:rsidR="00BA33FB" w:rsidRPr="00B960CB" w:rsidRDefault="00BA33FB" w:rsidP="00B960CB">
      <w:pPr>
        <w:pStyle w:val="50"/>
        <w:keepNext/>
        <w:keepLines/>
        <w:tabs>
          <w:tab w:val="left" w:pos="470"/>
        </w:tabs>
        <w:spacing w:before="0" w:after="170" w:line="240" w:lineRule="auto"/>
        <w:ind w:firstLine="0"/>
        <w:rPr>
          <w:sz w:val="28"/>
          <w:szCs w:val="28"/>
        </w:rPr>
      </w:pPr>
    </w:p>
    <w:p w:rsidR="005465C8" w:rsidRPr="005465C8" w:rsidRDefault="005465C8" w:rsidP="005A193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465C8">
        <w:rPr>
          <w:rStyle w:val="20pt"/>
          <w:rFonts w:eastAsiaTheme="minorEastAsia"/>
          <w:bCs w:val="0"/>
          <w:sz w:val="28"/>
          <w:szCs w:val="28"/>
        </w:rPr>
        <w:t xml:space="preserve">Свидетельство </w:t>
      </w:r>
      <w:r w:rsidR="00B960CB" w:rsidRPr="005465C8">
        <w:rPr>
          <w:rStyle w:val="20pt"/>
          <w:rFonts w:eastAsiaTheme="minorEastAsia"/>
          <w:bCs w:val="0"/>
          <w:sz w:val="28"/>
          <w:szCs w:val="28"/>
        </w:rPr>
        <w:t>о госуда</w:t>
      </w:r>
      <w:r w:rsidRPr="005465C8">
        <w:rPr>
          <w:rStyle w:val="20pt"/>
          <w:rFonts w:eastAsiaTheme="minorEastAsia"/>
          <w:bCs w:val="0"/>
          <w:sz w:val="28"/>
          <w:szCs w:val="28"/>
        </w:rPr>
        <w:t>рственной регистрации ВС Россий</w:t>
      </w:r>
      <w:r w:rsidR="00B960CB" w:rsidRPr="005465C8">
        <w:rPr>
          <w:rStyle w:val="20pt"/>
          <w:rFonts w:eastAsiaTheme="minorEastAsia"/>
          <w:bCs w:val="0"/>
          <w:sz w:val="28"/>
          <w:szCs w:val="28"/>
        </w:rPr>
        <w:t>ской Федерации.</w:t>
      </w:r>
      <w:r w:rsidR="00B960CB"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 Сви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детельство определяет принадлеж</w:t>
      </w:r>
      <w:r w:rsidR="00B960CB" w:rsidRPr="005465C8">
        <w:rPr>
          <w:rStyle w:val="21"/>
          <w:rFonts w:eastAsiaTheme="minorEastAsia"/>
          <w:b w:val="0"/>
          <w:bCs w:val="0"/>
          <w:sz w:val="28"/>
          <w:szCs w:val="28"/>
        </w:rPr>
        <w:t>ность ВС Российской Федерации. Оно выдается владельцу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судна Главной инспекцией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ГА после его регистрации в Госу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дарственном реестре — органе Государственной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егистрации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всех гражданских ВС Рос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сийской Федерации. При регистра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ции ВС присваивается государственный опознавательный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F3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знак</w:t>
      </w:r>
      <w:r w:rsidR="004F3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(бортовой номер).</w:t>
      </w:r>
      <w:r w:rsidR="004F3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Свидетельстве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указываются:</w:t>
      </w:r>
    </w:p>
    <w:p w:rsidR="005465C8" w:rsidRPr="005465C8" w:rsidRDefault="005465C8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20"/>
        <w:jc w:val="both"/>
        <w:rPr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опознавательный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знак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5465C8" w:rsidRPr="005465C8" w:rsidRDefault="005465C8" w:rsidP="003548EC">
      <w:pPr>
        <w:widowControl w:val="0"/>
        <w:numPr>
          <w:ilvl w:val="0"/>
          <w:numId w:val="3"/>
        </w:numPr>
        <w:tabs>
          <w:tab w:val="left" w:pos="294"/>
        </w:tabs>
        <w:spacing w:after="0" w:line="240" w:lineRule="auto"/>
        <w:ind w:left="20"/>
        <w:jc w:val="both"/>
        <w:rPr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тип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5465C8" w:rsidRPr="005465C8" w:rsidRDefault="005465C8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назначение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5465C8" w:rsidRPr="005465C8" w:rsidRDefault="005465C8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серийный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(заводской)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номер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5465C8" w:rsidRPr="005465C8" w:rsidRDefault="005465C8" w:rsidP="003548EC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ind w:left="20"/>
        <w:jc w:val="both"/>
        <w:rPr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номер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сертификата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дата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выдачи;</w:t>
      </w:r>
    </w:p>
    <w:p w:rsidR="005465C8" w:rsidRPr="005465C8" w:rsidRDefault="005465C8" w:rsidP="003548EC">
      <w:pPr>
        <w:widowControl w:val="0"/>
        <w:numPr>
          <w:ilvl w:val="0"/>
          <w:numId w:val="3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собственник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5465C8" w:rsidRPr="00BA33FB" w:rsidRDefault="005465C8" w:rsidP="003548EC">
      <w:pPr>
        <w:widowControl w:val="0"/>
        <w:numPr>
          <w:ilvl w:val="0"/>
          <w:numId w:val="3"/>
        </w:numPr>
        <w:tabs>
          <w:tab w:val="left" w:pos="298"/>
        </w:tabs>
        <w:spacing w:after="6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>владелец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адрес.</w:t>
      </w:r>
    </w:p>
    <w:p w:rsidR="00BA33FB" w:rsidRPr="005465C8" w:rsidRDefault="00BA33FB" w:rsidP="00B56AFC">
      <w:pPr>
        <w:widowControl w:val="0"/>
        <w:tabs>
          <w:tab w:val="left" w:pos="298"/>
        </w:tabs>
        <w:spacing w:after="60" w:line="240" w:lineRule="auto"/>
        <w:ind w:left="20"/>
        <w:jc w:val="both"/>
        <w:rPr>
          <w:sz w:val="28"/>
          <w:szCs w:val="28"/>
        </w:rPr>
      </w:pPr>
    </w:p>
    <w:p w:rsidR="00BE2D19" w:rsidRDefault="005465C8" w:rsidP="003A7060">
      <w:pPr>
        <w:spacing w:after="0" w:line="240" w:lineRule="auto"/>
        <w:ind w:left="20" w:right="20" w:firstLine="689"/>
        <w:jc w:val="both"/>
        <w:rPr>
          <w:rStyle w:val="20pt"/>
          <w:rFonts w:eastAsiaTheme="minorEastAsia"/>
          <w:bCs w:val="0"/>
          <w:sz w:val="28"/>
          <w:szCs w:val="28"/>
        </w:rPr>
      </w:pPr>
      <w:r w:rsidRPr="003A7060">
        <w:rPr>
          <w:rStyle w:val="20pt"/>
          <w:rFonts w:eastAsiaTheme="minorEastAsia"/>
          <w:bCs w:val="0"/>
          <w:sz w:val="28"/>
          <w:szCs w:val="28"/>
        </w:rPr>
        <w:t xml:space="preserve">Удостоверение </w:t>
      </w:r>
      <w:r w:rsidR="003268FD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 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 xml:space="preserve">о 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 </w:t>
      </w:r>
      <w:r w:rsidR="003268FD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 xml:space="preserve">годности 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 </w:t>
      </w:r>
      <w:r w:rsidR="003268FD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>гражданского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3268FD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>ВС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3268FD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BE2D19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>Российской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Pr="003A7060"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833D22" w:rsidRPr="00833D22">
        <w:rPr>
          <w:rStyle w:val="20pt"/>
          <w:rFonts w:eastAsiaTheme="minorEastAsia"/>
          <w:bCs w:val="0"/>
          <w:sz w:val="28"/>
          <w:szCs w:val="28"/>
        </w:rPr>
        <w:t xml:space="preserve"> </w:t>
      </w:r>
    </w:p>
    <w:p w:rsidR="005465C8" w:rsidRPr="005465C8" w:rsidRDefault="00BE2D19" w:rsidP="00BE2D19">
      <w:pPr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20pt"/>
          <w:rFonts w:eastAsiaTheme="minorEastAsia"/>
          <w:bCs w:val="0"/>
          <w:sz w:val="28"/>
          <w:szCs w:val="28"/>
        </w:rPr>
        <w:t>Фе</w:t>
      </w:r>
      <w:r w:rsidR="005465C8" w:rsidRPr="003A7060">
        <w:rPr>
          <w:rStyle w:val="20pt"/>
          <w:rFonts w:eastAsiaTheme="minorEastAsia"/>
          <w:bCs w:val="0"/>
          <w:sz w:val="28"/>
          <w:szCs w:val="28"/>
        </w:rPr>
        <w:t xml:space="preserve">дерации </w:t>
      </w:r>
      <w:r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5465C8" w:rsidRPr="003A7060">
        <w:rPr>
          <w:rStyle w:val="20pt"/>
          <w:rFonts w:eastAsiaTheme="minorEastAsia"/>
          <w:bCs w:val="0"/>
          <w:sz w:val="28"/>
          <w:szCs w:val="28"/>
        </w:rPr>
        <w:t xml:space="preserve">к </w:t>
      </w:r>
      <w:r>
        <w:rPr>
          <w:rStyle w:val="20pt"/>
          <w:rFonts w:eastAsiaTheme="minorEastAsia"/>
          <w:bCs w:val="0"/>
          <w:sz w:val="28"/>
          <w:szCs w:val="28"/>
        </w:rPr>
        <w:t xml:space="preserve"> </w:t>
      </w:r>
      <w:r w:rsidR="005465C8" w:rsidRPr="003A7060">
        <w:rPr>
          <w:rStyle w:val="20pt"/>
          <w:rFonts w:eastAsiaTheme="minorEastAsia"/>
          <w:bCs w:val="0"/>
          <w:sz w:val="28"/>
          <w:szCs w:val="28"/>
        </w:rPr>
        <w:t>полетам.</w:t>
      </w:r>
      <w:r w:rsidR="005465C8" w:rsidRPr="005465C8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Оно удостоверяет соответствие данного</w:t>
      </w:r>
      <w:r w:rsidR="003A70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экземпляра ВС требованиям норм летной годности (НЛГ)</w:t>
      </w:r>
      <w:r w:rsidR="003A70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и дает право на его летную эксплуатацию в соответствии</w:t>
      </w:r>
      <w:r w:rsidR="003A70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с установленными для данн</w:t>
      </w:r>
      <w:r w:rsidR="003A7060">
        <w:rPr>
          <w:rStyle w:val="21"/>
          <w:rFonts w:eastAsiaTheme="minorEastAsia"/>
          <w:b w:val="0"/>
          <w:bCs w:val="0"/>
          <w:sz w:val="28"/>
          <w:szCs w:val="28"/>
        </w:rPr>
        <w:t>ого типа ВС ограничениями. Удос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товерение выдается после проведения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необходимого объема</w:t>
      </w:r>
      <w:r w:rsidR="003A70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наземных и летных завод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ских, государственных и эксплуа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тационных испытаний. О</w:t>
      </w:r>
      <w:r w:rsidR="00BD58C4">
        <w:rPr>
          <w:rStyle w:val="21"/>
          <w:rFonts w:eastAsiaTheme="minorEastAsia"/>
          <w:b w:val="0"/>
          <w:bCs w:val="0"/>
          <w:sz w:val="28"/>
          <w:szCs w:val="28"/>
        </w:rPr>
        <w:t>но действительно в пределах меж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ремонтного ресурса (срока) и возобновляется только после</w:t>
      </w:r>
      <w:r w:rsidR="00BD58C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>выполнения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капитального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465C8" w:rsidRPr="005465C8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ремонта.</w:t>
      </w:r>
    </w:p>
    <w:p w:rsidR="00910F28" w:rsidRDefault="005465C8" w:rsidP="00400B9B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Головной организацией, ответственной за контроль 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>со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ответствия образца ВС нормам летной годности, является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ГосНИИ ГА. Удостоверение о годности ВС выдается Главной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инспекцией ГА. В нем указываются: номер удостоверения;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тип; серийный (заводской</w:t>
      </w:r>
      <w:r w:rsidR="00EC4663">
        <w:rPr>
          <w:rStyle w:val="21"/>
          <w:rFonts w:eastAsiaTheme="minorEastAsia"/>
          <w:b w:val="0"/>
          <w:bCs w:val="0"/>
          <w:sz w:val="28"/>
          <w:szCs w:val="28"/>
        </w:rPr>
        <w:t>) номер; категория ВС; регистра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ционный номер в реестре; отметка о соответствии НЛГ;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срок действия удостовер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>ения; позывные (телефонный и те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леграфный) сигналы; графы о продлении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сроков 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действия</w:t>
      </w:r>
      <w:r w:rsidR="00BD58C4"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10F28" w:rsidRPr="00910F28">
        <w:rPr>
          <w:rStyle w:val="21"/>
          <w:rFonts w:eastAsiaTheme="minorEastAsia"/>
          <w:b w:val="0"/>
          <w:bCs w:val="0"/>
          <w:sz w:val="28"/>
          <w:szCs w:val="28"/>
        </w:rPr>
        <w:t>Удостоверения.</w:t>
      </w:r>
    </w:p>
    <w:p w:rsidR="00BA33FB" w:rsidRPr="00910F28" w:rsidRDefault="00BA33FB" w:rsidP="00400B9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2D2D3D" w:rsidRPr="002D2D3D" w:rsidRDefault="00910F28" w:rsidP="002D2D3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10F28">
        <w:rPr>
          <w:rStyle w:val="20pt"/>
          <w:rFonts w:eastAsiaTheme="minorEastAsia"/>
          <w:bCs w:val="0"/>
          <w:sz w:val="28"/>
          <w:szCs w:val="28"/>
        </w:rPr>
        <w:t>Бортовой журнал самолета (вертолета).</w:t>
      </w:r>
      <w:r w:rsidRPr="00910F28">
        <w:rPr>
          <w:rStyle w:val="20pt"/>
          <w:rFonts w:eastAsiaTheme="minorEastAsia"/>
          <w:b w:val="0"/>
          <w:bCs w:val="0"/>
          <w:sz w:val="28"/>
          <w:szCs w:val="28"/>
        </w:rPr>
        <w:t xml:space="preserve"> </w:t>
      </w:r>
      <w:r w:rsidR="00400B9B">
        <w:rPr>
          <w:rStyle w:val="21"/>
          <w:rFonts w:eastAsiaTheme="minorEastAsia"/>
          <w:b w:val="0"/>
          <w:bCs w:val="0"/>
          <w:sz w:val="28"/>
          <w:szCs w:val="28"/>
        </w:rPr>
        <w:t>Он служит для за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писей текущей эксплуатационной информации. В его ра</w:t>
      </w:r>
      <w:r w:rsidR="00400B9B"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делах записываются: перечень систем, по которым дается</w:t>
      </w:r>
      <w:r w:rsidR="00400B9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оценка их работоспособно</w:t>
      </w:r>
      <w:r w:rsidR="00400B9B">
        <w:rPr>
          <w:rStyle w:val="21"/>
          <w:rFonts w:eastAsiaTheme="minorEastAsia"/>
          <w:b w:val="0"/>
          <w:bCs w:val="0"/>
          <w:sz w:val="28"/>
          <w:szCs w:val="28"/>
        </w:rPr>
        <w:t>сти в полете экипажем; индивиду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альные особенности самолета и его систем; замена бортовых</w:t>
      </w:r>
      <w:r w:rsidR="00400B9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>изделий в аэропортах посадки за рейс; сведения о задержках</w:t>
      </w:r>
      <w:r w:rsidR="00400B9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0F28">
        <w:rPr>
          <w:rStyle w:val="21"/>
          <w:rFonts w:eastAsiaTheme="minorEastAsia"/>
          <w:b w:val="0"/>
          <w:bCs w:val="0"/>
          <w:sz w:val="28"/>
          <w:szCs w:val="28"/>
        </w:rPr>
        <w:t xml:space="preserve">рейсов по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техническим причинам во внебазовых аэропортах,</w:t>
      </w:r>
      <w:r w:rsidR="00400B9B"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1385A">
        <w:rPr>
          <w:rStyle w:val="21"/>
          <w:rFonts w:eastAsiaTheme="minorEastAsia"/>
          <w:b w:val="0"/>
          <w:bCs w:val="0"/>
          <w:sz w:val="28"/>
          <w:szCs w:val="28"/>
        </w:rPr>
        <w:t xml:space="preserve">о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выявленных в полете отказах и неисправностях; перечень</w:t>
      </w:r>
      <w:r w:rsidR="00400B9B"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установленных блоков специзделий и об их пломбировке;</w:t>
      </w:r>
      <w:r w:rsidR="002D2D3D"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опись бортового имущества; передача</w:t>
      </w:r>
      <w:r w:rsidR="001044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D2D3D"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самолета;</w:t>
      </w:r>
      <w:r w:rsidR="001044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D2D3D"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проверка</w:t>
      </w:r>
      <w:r w:rsidR="0010440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D2D3D" w:rsidRPr="002D2D3D">
        <w:rPr>
          <w:rStyle w:val="21"/>
          <w:rFonts w:eastAsiaTheme="minorEastAsia"/>
          <w:b w:val="0"/>
          <w:bCs w:val="0"/>
          <w:sz w:val="28"/>
          <w:szCs w:val="28"/>
        </w:rPr>
        <w:t>ведения</w:t>
      </w:r>
      <w:r w:rsidR="006D6E33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D2D3D"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журнала.</w:t>
      </w:r>
    </w:p>
    <w:p w:rsidR="002D2D3D" w:rsidRDefault="002D2D3D" w:rsidP="008F794B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По окончании технического обслуживания ВС начальник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ли инженер смены расписывается в журнале об устранении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неисправности, указывае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т ее причину, способ ее устране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ния, номер карты</w:t>
      </w:r>
      <w:r w:rsidR="00324755" w:rsidRPr="003247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24755">
        <w:rPr>
          <w:rStyle w:val="21"/>
          <w:rFonts w:eastAsiaTheme="minorEastAsia"/>
          <w:bCs w:val="0"/>
          <w:sz w:val="28"/>
          <w:szCs w:val="28"/>
        </w:rPr>
        <w:t>-</w:t>
      </w:r>
      <w:r w:rsidR="00324755" w:rsidRPr="003247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наряда и делает</w:t>
      </w:r>
      <w:r w:rsidR="00324755" w:rsidRPr="003247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отметку</w:t>
      </w:r>
      <w:r w:rsidR="00324755" w:rsidRPr="003247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о </w:t>
      </w:r>
      <w:r w:rsidR="00324755" w:rsidRPr="003247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составлении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24755" w:rsidRPr="0032475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карточки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учета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неисправностей.</w:t>
      </w:r>
    </w:p>
    <w:p w:rsidR="00BA33FB" w:rsidRPr="002D2D3D" w:rsidRDefault="00BA33FB" w:rsidP="008F794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2D2D3D" w:rsidRDefault="002D2D3D" w:rsidP="008F794B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8F794B">
        <w:rPr>
          <w:rStyle w:val="21"/>
          <w:rFonts w:eastAsiaTheme="minorEastAsia"/>
          <w:bCs w:val="0"/>
          <w:sz w:val="28"/>
          <w:szCs w:val="28"/>
        </w:rPr>
        <w:t>Санитарный журнал.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В нем удостоверяется пригодность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ВС к полету по санитарн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ым показателям, а также соблюде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ние формы одежды и оп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рятности членами экипажа. В жур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нале содержатся: правила санитарного осмотра готовности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ВС к полету; перечень </w:t>
      </w:r>
      <w:r w:rsidR="00A1680E">
        <w:rPr>
          <w:rStyle w:val="21"/>
          <w:rFonts w:eastAsiaTheme="minorEastAsia"/>
          <w:b w:val="0"/>
          <w:bCs w:val="0"/>
          <w:sz w:val="28"/>
          <w:szCs w:val="28"/>
        </w:rPr>
        <w:t>смотровых работ и результаты ос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мотров. Санитарные осмотры производятся медицинскими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работниками в аэропортах отправления за час до вылета,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в промежуточных аэропортах — по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прибытии 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ЛА.</w:t>
      </w:r>
    </w:p>
    <w:p w:rsidR="00BA33FB" w:rsidRPr="002D2D3D" w:rsidRDefault="00BA33FB" w:rsidP="008F794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2D2D3D" w:rsidRDefault="002D2D3D" w:rsidP="008F794B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8F794B">
        <w:rPr>
          <w:rStyle w:val="21"/>
          <w:rFonts w:eastAsiaTheme="minorEastAsia"/>
          <w:bCs w:val="0"/>
          <w:sz w:val="28"/>
          <w:szCs w:val="28"/>
        </w:rPr>
        <w:t>Справка о работе АТ в полете.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Она служит для учета рас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ходов ресурса за каждый рейс. Бланк справки выдается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диспетчером ПДО бортме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ханику (бортинженеру) перед выл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етом с указанием даты, номера рейса и самолета, фамилии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командира экипажа, налета самолета и наработок двигателей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начала эксплуатации и пос</w:t>
      </w:r>
      <w:r w:rsidR="00BE3C67">
        <w:rPr>
          <w:rStyle w:val="21"/>
          <w:rFonts w:eastAsiaTheme="minorEastAsia"/>
          <w:b w:val="0"/>
          <w:bCs w:val="0"/>
          <w:sz w:val="28"/>
          <w:szCs w:val="28"/>
        </w:rPr>
        <w:t>ле последнего ремонта. По воз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ращении в базовый аэропорт полностью оформленная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справка с указанием сум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>марной наработки самолета и дви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гателей сдается в ПДО. Там по ней заполняются карточки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учета расхода ресурса для самолета, двигателей</w:t>
      </w:r>
      <w:r w:rsidR="00A168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A1680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ресурсных</w:t>
      </w:r>
      <w:r w:rsidR="008F794B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D2D3D">
        <w:rPr>
          <w:rStyle w:val="21"/>
          <w:rFonts w:eastAsiaTheme="minorEastAsia"/>
          <w:b w:val="0"/>
          <w:bCs w:val="0"/>
          <w:sz w:val="28"/>
          <w:szCs w:val="28"/>
        </w:rPr>
        <w:t>агрегатов.</w:t>
      </w:r>
    </w:p>
    <w:p w:rsidR="00BA33FB" w:rsidRPr="002D2D3D" w:rsidRDefault="00BA33FB" w:rsidP="008F794B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2158B6" w:rsidRDefault="002D2D3D" w:rsidP="00A9290A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A9290A">
        <w:rPr>
          <w:rStyle w:val="21"/>
          <w:rFonts w:eastAsiaTheme="minorEastAsia"/>
          <w:bCs w:val="0"/>
          <w:sz w:val="28"/>
          <w:szCs w:val="28"/>
        </w:rPr>
        <w:lastRenderedPageBreak/>
        <w:t>Формуляр</w:t>
      </w:r>
      <w:r w:rsidR="002158B6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875B2E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2158B6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Cs w:val="0"/>
          <w:sz w:val="28"/>
          <w:szCs w:val="28"/>
        </w:rPr>
        <w:t xml:space="preserve"> самолета.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75B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Он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75B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является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75B2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учетно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C3FB6">
        <w:rPr>
          <w:rStyle w:val="21"/>
          <w:rFonts w:eastAsiaTheme="minorEastAsia"/>
          <w:bCs w:val="0"/>
          <w:sz w:val="28"/>
          <w:szCs w:val="28"/>
        </w:rPr>
        <w:t>-</w:t>
      </w:r>
      <w:r w:rsidR="002158B6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техническим </w:t>
      </w:r>
      <w:r w:rsidR="002158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A9290A" w:rsidRPr="00A9290A" w:rsidRDefault="002158B6" w:rsidP="002158B6">
      <w:pPr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экс</w:t>
      </w:r>
      <w:r w:rsidR="00A9290A">
        <w:rPr>
          <w:rStyle w:val="21"/>
          <w:rFonts w:eastAsiaTheme="minorEastAsia"/>
          <w:b w:val="0"/>
          <w:bCs w:val="0"/>
          <w:sz w:val="28"/>
          <w:szCs w:val="28"/>
        </w:rPr>
        <w:t>пл</w:t>
      </w:r>
      <w:r w:rsidR="00A9290A" w:rsidRPr="00A9290A">
        <w:rPr>
          <w:rStyle w:val="21"/>
          <w:rFonts w:eastAsiaTheme="minorEastAsia"/>
          <w:b w:val="0"/>
          <w:bCs w:val="0"/>
          <w:sz w:val="28"/>
          <w:szCs w:val="28"/>
        </w:rPr>
        <w:t>уатационным документом на самолет. Приложением к нему</w:t>
      </w:r>
      <w:r w:rsid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9290A" w:rsidRPr="00A9290A">
        <w:rPr>
          <w:rStyle w:val="21"/>
          <w:rFonts w:eastAsiaTheme="minorEastAsia"/>
          <w:b w:val="0"/>
          <w:bCs w:val="0"/>
          <w:sz w:val="28"/>
          <w:szCs w:val="28"/>
        </w:rPr>
        <w:t>служат формуляры авиадвигателей, формуляры и паспорта</w:t>
      </w:r>
      <w:r w:rsid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бо</w:t>
      </w:r>
      <w:r w:rsidR="00A9290A" w:rsidRPr="00A9290A">
        <w:rPr>
          <w:rStyle w:val="21"/>
          <w:rFonts w:eastAsiaTheme="minorEastAsia"/>
          <w:b w:val="0"/>
          <w:bCs w:val="0"/>
          <w:sz w:val="28"/>
          <w:szCs w:val="28"/>
        </w:rPr>
        <w:t>ртовых агрегатов, приборов</w:t>
      </w:r>
      <w:r w:rsid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9290A"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9290A"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систем.</w:t>
      </w:r>
    </w:p>
    <w:p w:rsidR="00011281" w:rsidRPr="00011281" w:rsidRDefault="00A9290A" w:rsidP="00011281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Формуляр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состоит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из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четырех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частей:</w:t>
      </w:r>
    </w:p>
    <w:p w:rsidR="00A9290A" w:rsidRPr="00A9290A" w:rsidRDefault="00A9290A" w:rsidP="003548EC">
      <w:pPr>
        <w:widowControl w:val="0"/>
        <w:numPr>
          <w:ilvl w:val="0"/>
          <w:numId w:val="13"/>
        </w:numPr>
        <w:tabs>
          <w:tab w:val="left" w:pos="468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— планер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системы;</w:t>
      </w:r>
    </w:p>
    <w:p w:rsidR="00A9290A" w:rsidRPr="00A9290A" w:rsidRDefault="00A9290A" w:rsidP="003548EC">
      <w:pPr>
        <w:widowControl w:val="0"/>
        <w:numPr>
          <w:ilvl w:val="0"/>
          <w:numId w:val="13"/>
        </w:numPr>
        <w:tabs>
          <w:tab w:val="left" w:pos="502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— приборное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специальное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оборудование;</w:t>
      </w:r>
    </w:p>
    <w:p w:rsidR="00A9290A" w:rsidRPr="00A9290A" w:rsidRDefault="00A9290A" w:rsidP="003548EC">
      <w:pPr>
        <w:widowControl w:val="0"/>
        <w:numPr>
          <w:ilvl w:val="0"/>
          <w:numId w:val="13"/>
        </w:numPr>
        <w:tabs>
          <w:tab w:val="left" w:pos="497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— электрооборудование;</w:t>
      </w:r>
    </w:p>
    <w:p w:rsidR="00A9290A" w:rsidRPr="00A9290A" w:rsidRDefault="00A9290A" w:rsidP="003548EC">
      <w:pPr>
        <w:widowControl w:val="0"/>
        <w:numPr>
          <w:ilvl w:val="0"/>
          <w:numId w:val="13"/>
        </w:numPr>
        <w:tabs>
          <w:tab w:val="left" w:pos="511"/>
        </w:tabs>
        <w:spacing w:after="0" w:line="240" w:lineRule="auto"/>
        <w:ind w:left="20" w:firstLine="280"/>
        <w:jc w:val="both"/>
        <w:rPr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— радиоэлектронное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оборудование.</w:t>
      </w:r>
    </w:p>
    <w:p w:rsidR="00A9290A" w:rsidRPr="00A9290A" w:rsidRDefault="00A9290A" w:rsidP="007C3FB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Кроме 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того, на кажд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ый 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из авиадвигателей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ведется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от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дельный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формуляр.</w:t>
      </w:r>
    </w:p>
    <w:p w:rsidR="000241A3" w:rsidRDefault="00A9290A" w:rsidP="00FA6441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Каждая 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часть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формуляра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состоит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из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ряда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разделов.</w:t>
      </w:r>
      <w:r w:rsidR="000241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8E2180" w:rsidRPr="008E218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FA6441" w:rsidRPr="004425C1" w:rsidRDefault="00A9290A" w:rsidP="000241A3">
      <w:pPr>
        <w:spacing w:after="0" w:line="240" w:lineRule="auto"/>
        <w:ind w:left="20" w:right="20"/>
        <w:jc w:val="both"/>
        <w:rPr>
          <w:sz w:val="28"/>
          <w:szCs w:val="28"/>
        </w:rPr>
      </w:pP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первой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части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формуляра 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>приводятся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290A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разделы:</w:t>
      </w:r>
    </w:p>
    <w:p w:rsidR="009644CE" w:rsidRPr="009644CE" w:rsidRDefault="00A9290A" w:rsidP="009644CE">
      <w:pPr>
        <w:pStyle w:val="ac"/>
        <w:numPr>
          <w:ilvl w:val="0"/>
          <w:numId w:val="21"/>
        </w:numPr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>Перечень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>основных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приборов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сведения</w:t>
      </w:r>
      <w:r w:rsidR="00011281"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9644CE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6E097D" w:rsidRPr="006E097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продлении </w:t>
      </w:r>
    </w:p>
    <w:p w:rsidR="00011281" w:rsidRPr="009644CE" w:rsidRDefault="00A9290A" w:rsidP="009644CE">
      <w:pPr>
        <w:pStyle w:val="ac"/>
        <w:spacing w:after="0" w:line="240" w:lineRule="auto"/>
        <w:ind w:left="530" w:righ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>сроков</w:t>
      </w:r>
      <w:r w:rsidR="00C75797"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их </w:t>
      </w:r>
      <w:r w:rsidR="00FA6441" w:rsidRPr="00964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44CE">
        <w:rPr>
          <w:rStyle w:val="21"/>
          <w:rFonts w:eastAsiaTheme="minorEastAsia"/>
          <w:b w:val="0"/>
          <w:bCs w:val="0"/>
          <w:sz w:val="28"/>
          <w:szCs w:val="28"/>
        </w:rPr>
        <w:t>службы.</w:t>
      </w:r>
    </w:p>
    <w:p w:rsidR="00011281" w:rsidRDefault="00C75797" w:rsidP="00FA6441">
      <w:pPr>
        <w:spacing w:after="0" w:line="240" w:lineRule="auto"/>
        <w:ind w:left="20"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FA6441">
        <w:rPr>
          <w:rStyle w:val="21"/>
          <w:rFonts w:eastAsiaTheme="minorEastAsia"/>
          <w:b w:val="0"/>
          <w:bCs w:val="0"/>
          <w:sz w:val="28"/>
          <w:szCs w:val="28"/>
        </w:rPr>
        <w:t>1а.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Сумки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 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ин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струмента,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прикладываемые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пла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неру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CC0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</w:p>
    <w:p w:rsidR="00CC0B70" w:rsidRPr="00011281" w:rsidRDefault="00CC0B70" w:rsidP="00FA6441">
      <w:pPr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 системам.</w:t>
      </w:r>
    </w:p>
    <w:p w:rsidR="00011281" w:rsidRPr="00011281" w:rsidRDefault="00C75797" w:rsidP="00FA6441">
      <w:pPr>
        <w:widowControl w:val="0"/>
        <w:tabs>
          <w:tab w:val="left" w:pos="506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2.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Индивидуальные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особенности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011281" w:rsidRPr="00011281" w:rsidRDefault="00C75797" w:rsidP="00FA6441">
      <w:pPr>
        <w:widowControl w:val="0"/>
        <w:tabs>
          <w:tab w:val="left" w:pos="506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3. 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Свидетельство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приемке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011281" w:rsidRPr="00011281" w:rsidRDefault="00C75797" w:rsidP="00FA6441">
      <w:pPr>
        <w:widowControl w:val="0"/>
        <w:tabs>
          <w:tab w:val="left" w:pos="510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4. 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Записи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передаче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другое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предприятие.</w:t>
      </w:r>
    </w:p>
    <w:p w:rsidR="00011281" w:rsidRPr="00011281" w:rsidRDefault="00C75797" w:rsidP="00FA6441">
      <w:pPr>
        <w:widowControl w:val="0"/>
        <w:tabs>
          <w:tab w:val="left" w:pos="506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5.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Сведения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об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экипаже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самолета.</w:t>
      </w:r>
    </w:p>
    <w:p w:rsidR="00011281" w:rsidRPr="00011281" w:rsidRDefault="00C75797" w:rsidP="00FA6441">
      <w:pPr>
        <w:widowControl w:val="0"/>
        <w:tabs>
          <w:tab w:val="left" w:pos="506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6.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Изменения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составе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основных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приборов.</w:t>
      </w:r>
    </w:p>
    <w:p w:rsidR="00011281" w:rsidRPr="00011281" w:rsidRDefault="00FA6441" w:rsidP="00FA6441">
      <w:pPr>
        <w:widowControl w:val="0"/>
        <w:tabs>
          <w:tab w:val="left" w:pos="501"/>
        </w:tabs>
        <w:spacing w:after="0" w:line="240" w:lineRule="auto"/>
        <w:jc w:val="both"/>
        <w:rPr>
          <w:sz w:val="28"/>
          <w:szCs w:val="28"/>
        </w:rPr>
      </w:pP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7.</w:t>
      </w: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Журнал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011281" w:rsidRPr="00011281" w:rsidRDefault="00FA6441" w:rsidP="00FA6441">
      <w:pPr>
        <w:widowControl w:val="0"/>
        <w:tabs>
          <w:tab w:val="left" w:pos="506"/>
        </w:tabs>
        <w:spacing w:after="0" w:line="240" w:lineRule="auto"/>
        <w:jc w:val="both"/>
        <w:rPr>
          <w:sz w:val="28"/>
          <w:szCs w:val="28"/>
        </w:rPr>
      </w:pP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8.</w:t>
      </w: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Итоговые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сведения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работе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011281" w:rsidRPr="00011281" w:rsidRDefault="00FA6441" w:rsidP="00FA6441">
      <w:pPr>
        <w:spacing w:after="0" w:line="240" w:lineRule="auto"/>
        <w:jc w:val="both"/>
        <w:rPr>
          <w:sz w:val="28"/>
          <w:szCs w:val="28"/>
        </w:rPr>
      </w:pP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8а. Сведения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приборов.</w:t>
      </w:r>
    </w:p>
    <w:p w:rsidR="00011281" w:rsidRPr="00011281" w:rsidRDefault="00FA6441" w:rsidP="00FA6441">
      <w:pPr>
        <w:widowControl w:val="0"/>
        <w:tabs>
          <w:tab w:val="left" w:pos="510"/>
        </w:tabs>
        <w:spacing w:after="0" w:line="240" w:lineRule="auto"/>
        <w:jc w:val="both"/>
        <w:rPr>
          <w:sz w:val="28"/>
          <w:szCs w:val="28"/>
        </w:rPr>
      </w:pP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>9.</w:t>
      </w:r>
      <w:r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Выполнение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регламентных</w:t>
      </w:r>
      <w:r w:rsid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работ.</w:t>
      </w:r>
    </w:p>
    <w:p w:rsidR="00011281" w:rsidRPr="00011281" w:rsidRDefault="00627753" w:rsidP="00FA6441">
      <w:pPr>
        <w:widowControl w:val="0"/>
        <w:tabs>
          <w:tab w:val="left" w:pos="673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10.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Работы 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мелкий 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ре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монт 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самолете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процессе </w:t>
      </w:r>
      <w:r w:rsidR="004B689C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экс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плуатации.</w:t>
      </w:r>
    </w:p>
    <w:p w:rsidR="00011281" w:rsidRPr="00011281" w:rsidRDefault="00627753" w:rsidP="00FA6441">
      <w:pPr>
        <w:widowControl w:val="0"/>
        <w:tabs>
          <w:tab w:val="left" w:pos="630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11.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Ремонт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заводах.</w:t>
      </w:r>
    </w:p>
    <w:p w:rsidR="00011281" w:rsidRPr="00011281" w:rsidRDefault="00627753" w:rsidP="00627753">
      <w:pPr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11а .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Сведения 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о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вводе 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строй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вновь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установленного </w:t>
      </w:r>
      <w:r w:rsidR="00162A5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дви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гателя.</w:t>
      </w:r>
    </w:p>
    <w:p w:rsidR="00011281" w:rsidRDefault="00627753" w:rsidP="00FA6441">
      <w:pPr>
        <w:widowControl w:val="0"/>
        <w:tabs>
          <w:tab w:val="left" w:pos="687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12.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738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Сведения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нии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доработок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осмотров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бюл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летеням</w:t>
      </w:r>
      <w:r w:rsidR="00877E0B" w:rsidRPr="00877E0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C7579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A738E1" w:rsidRPr="00011281" w:rsidRDefault="00A738E1" w:rsidP="00FA6441">
      <w:pPr>
        <w:widowControl w:val="0"/>
        <w:tabs>
          <w:tab w:val="left" w:pos="687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указаниям.</w:t>
      </w:r>
    </w:p>
    <w:p w:rsidR="00011281" w:rsidRPr="00011281" w:rsidRDefault="00627753" w:rsidP="00FA6441">
      <w:pPr>
        <w:widowControl w:val="0"/>
        <w:tabs>
          <w:tab w:val="left" w:pos="630"/>
        </w:tabs>
        <w:spacing w:after="0" w:line="240" w:lineRule="auto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13.</w:t>
      </w:r>
      <w:r w:rsidR="00FA6441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011281" w:rsidRDefault="00627753" w:rsidP="00FA6441">
      <w:pPr>
        <w:widowControl w:val="0"/>
        <w:tabs>
          <w:tab w:val="left" w:pos="678"/>
        </w:tabs>
        <w:spacing w:after="0" w:line="240" w:lineRule="auto"/>
        <w:ind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14.</w:t>
      </w:r>
      <w:r w:rsidR="006A4C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902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>Особые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замечания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аварийным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11281"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A4C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6A4CCE" w:rsidRPr="00011281" w:rsidRDefault="006A4CCE" w:rsidP="00FA6441">
      <w:pPr>
        <w:widowControl w:val="0"/>
        <w:tabs>
          <w:tab w:val="left" w:pos="678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случаям.</w:t>
      </w:r>
    </w:p>
    <w:p w:rsidR="00011281" w:rsidRPr="00011281" w:rsidRDefault="00011281" w:rsidP="0062775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В частях 2, 3, 4 некоторые из этих разделов отсутствуют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ввиду их несоответствия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назначению этих частей формуля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ра, но за ними оставле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>на та же нумерация, которая при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своена соответствующим разделам в части 1, т.е. </w:t>
      </w:r>
      <w:r w:rsidR="005B2B38" w:rsidRPr="005B2B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1,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1а,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6, 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8,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8а,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9,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10, 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11,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11а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, 12, 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>13,</w:t>
      </w:r>
      <w:r w:rsidR="0062775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11281">
        <w:rPr>
          <w:rStyle w:val="21"/>
          <w:rFonts w:eastAsiaTheme="minorEastAsia"/>
          <w:b w:val="0"/>
          <w:bCs w:val="0"/>
          <w:sz w:val="28"/>
          <w:szCs w:val="28"/>
        </w:rPr>
        <w:t xml:space="preserve"> 14.</w:t>
      </w:r>
    </w:p>
    <w:p w:rsidR="00B633A3" w:rsidRDefault="00011281" w:rsidP="00B633A3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t>Все формуляры хранятся в специальном помещении ПДО.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br/>
        <w:t>Необходимые записи в них вносит техник по учету ПДО</w:t>
      </w:r>
      <w:r w:rsidR="0062775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t>на основании карточек учета</w:t>
      </w:r>
      <w:r w:rsidR="0062775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ресурса (справки о работе авиа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t>ционной техники в полете), карт</w:t>
      </w:r>
      <w:r w:rsidR="004324C4" w:rsidRPr="004324C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324C4">
        <w:rPr>
          <w:rStyle w:val="21"/>
          <w:rFonts w:eastAsiaTheme="minorEastAsia"/>
          <w:bCs w:val="0"/>
          <w:sz w:val="28"/>
          <w:szCs w:val="28"/>
        </w:rPr>
        <w:t>-</w:t>
      </w:r>
      <w:r w:rsidR="004324C4" w:rsidRPr="004324C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t>нарядов на ТО, актов</w:t>
      </w:r>
      <w:r w:rsidR="0062775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t>на выполнение доработок и ремонта, актов технического</w:t>
      </w:r>
      <w:r w:rsidR="0062775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t>состояния АТ. Записи делаются четко и только чернилами</w:t>
      </w:r>
      <w:r w:rsidRPr="00B633A3">
        <w:rPr>
          <w:rStyle w:val="21"/>
          <w:rFonts w:eastAsiaTheme="minorEastAsia"/>
          <w:b w:val="0"/>
          <w:bCs w:val="0"/>
          <w:sz w:val="28"/>
          <w:szCs w:val="28"/>
        </w:rPr>
        <w:br/>
        <w:t>и подписываются ответственными лицами. Правильность</w:t>
      </w:r>
      <w:r w:rsidRPr="00B633A3">
        <w:rPr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>ведения</w:t>
      </w:r>
      <w:r w:rsid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формуляров периодически проверяет руководящий</w:t>
      </w:r>
      <w:r w:rsid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>инженерный состав ОТО</w:t>
      </w:r>
      <w:r w:rsidR="00273C52" w:rsidRPr="00273C5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с </w:t>
      </w:r>
      <w:r w:rsid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>записью</w:t>
      </w:r>
      <w:r w:rsid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разделе </w:t>
      </w:r>
      <w:r w:rsidR="00B633A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33A3" w:rsidRPr="00B633A3">
        <w:rPr>
          <w:rStyle w:val="21"/>
          <w:rFonts w:eastAsiaTheme="minorEastAsia"/>
          <w:b w:val="0"/>
          <w:bCs w:val="0"/>
          <w:sz w:val="28"/>
          <w:szCs w:val="28"/>
        </w:rPr>
        <w:t>13.</w:t>
      </w:r>
    </w:p>
    <w:p w:rsidR="001E3A3E" w:rsidRPr="00B633A3" w:rsidRDefault="001E3A3E" w:rsidP="00B633A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0C4E8C" w:rsidRPr="000C4E8C" w:rsidRDefault="00B633A3" w:rsidP="000C4E8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C4E8C">
        <w:rPr>
          <w:rStyle w:val="21"/>
          <w:rFonts w:eastAsiaTheme="minorEastAsia"/>
          <w:bCs w:val="0"/>
          <w:sz w:val="28"/>
          <w:szCs w:val="28"/>
        </w:rPr>
        <w:t>Паспорта.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Они составляются на все </w:t>
      </w:r>
      <w:r w:rsidR="002C2074" w:rsidRPr="000C4E8C">
        <w:rPr>
          <w:rStyle w:val="21"/>
          <w:rFonts w:eastAsiaTheme="minorEastAsia"/>
          <w:b w:val="0"/>
          <w:bCs w:val="0"/>
          <w:sz w:val="28"/>
          <w:szCs w:val="28"/>
        </w:rPr>
        <w:t>технические устрой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ства, для которых требуется проведение периодического</w:t>
      </w:r>
      <w:r w:rsidR="002C2074"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технического обслуживания в процессе эксплуатации, или</w:t>
      </w:r>
      <w:r w:rsidR="002C2074"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которые включены в перечень изделий одной из частей</w:t>
      </w:r>
      <w:r w:rsidR="002C2074"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формуляра самолета (двигателя). В паспорте содержатся:</w:t>
      </w:r>
      <w:r w:rsidR="0009458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краткая техническая хара</w:t>
      </w:r>
      <w:r w:rsidR="002C2074" w:rsidRPr="000C4E8C">
        <w:rPr>
          <w:rStyle w:val="21"/>
          <w:rFonts w:eastAsiaTheme="minorEastAsia"/>
          <w:b w:val="0"/>
          <w:bCs w:val="0"/>
          <w:sz w:val="28"/>
          <w:szCs w:val="28"/>
        </w:rPr>
        <w:t>ктеристика изделия; гарантия за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вода</w:t>
      </w:r>
      <w:r w:rsidR="00A04CE4" w:rsidRPr="00A04C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04CE4">
        <w:rPr>
          <w:rStyle w:val="21"/>
          <w:rFonts w:eastAsiaTheme="minorEastAsia"/>
          <w:bCs w:val="0"/>
          <w:sz w:val="28"/>
          <w:szCs w:val="28"/>
        </w:rPr>
        <w:t>-</w:t>
      </w:r>
      <w:r w:rsidR="00A04CE4" w:rsidRPr="00A04C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изготовителя; перечень необходимых периодических</w:t>
      </w:r>
      <w:r w:rsidR="000C4E8C" w:rsidRPr="000C4E8C">
        <w:rPr>
          <w:b/>
          <w:bCs/>
          <w:sz w:val="28"/>
          <w:szCs w:val="28"/>
        </w:rPr>
        <w:t xml:space="preserve"> 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>работ; лист учета движения изделия при эксплуатации; лист</w:t>
      </w:r>
      <w:r w:rsid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>учета проведения период</w:t>
      </w:r>
      <w:r w:rsidR="000C4E8C">
        <w:rPr>
          <w:rStyle w:val="21"/>
          <w:rFonts w:eastAsiaTheme="minorEastAsia"/>
          <w:b w:val="0"/>
          <w:bCs w:val="0"/>
          <w:sz w:val="28"/>
          <w:szCs w:val="28"/>
        </w:rPr>
        <w:t>ических работ, ремонтов, доработок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и др. Паспорта на все изделия хранятся в отдельных</w:t>
      </w:r>
      <w:r w:rsid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>папках по видам оборудования и являются</w:t>
      </w:r>
      <w:r w:rsidR="00A04CE4" w:rsidRPr="00A04C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приложением</w:t>
      </w:r>
      <w:r w:rsidR="00A04CE4" w:rsidRPr="00A04CE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>к соответствующим частям формуляра</w:t>
      </w:r>
      <w:r w:rsid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C4E8C"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0C4E8C" w:rsidRDefault="000C4E8C" w:rsidP="000C4E8C">
      <w:pPr>
        <w:spacing w:after="227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На систему, в котору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ю входит несколько отдельных из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делий (приборов, блоков, агрегатов), каждое из которых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имеет свой паспорт, составляется сводный паспорт. В нем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д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аны перечень всех сос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тавных частей системы, общие ха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рактеристики системы и некоторые другие данные. В ряде</w:t>
      </w:r>
      <w:r w:rsidR="0009458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случаев на отдельное издели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 бортового оборудования состав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ляется вместо паспорта формуляр. На изделия, для которых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не требуется проведение регламентных работ, составляют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аттестаты (этикетки), гд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 даются их характеристики  и  га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>рантийные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обязательства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C4E8C">
        <w:rPr>
          <w:rStyle w:val="21"/>
          <w:rFonts w:eastAsiaTheme="minorEastAsia"/>
          <w:b w:val="0"/>
          <w:bCs w:val="0"/>
          <w:sz w:val="28"/>
          <w:szCs w:val="28"/>
        </w:rPr>
        <w:t xml:space="preserve"> изготовителя.</w:t>
      </w:r>
    </w:p>
    <w:p w:rsidR="001E3A3E" w:rsidRDefault="001E3A3E" w:rsidP="000C4E8C">
      <w:pPr>
        <w:spacing w:after="227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70850" w:rsidRPr="001E3A3E" w:rsidRDefault="00460EF8" w:rsidP="007E4C5E">
      <w:pPr>
        <w:pStyle w:val="50"/>
        <w:keepNext/>
        <w:keepLines/>
        <w:tabs>
          <w:tab w:val="left" w:pos="1230"/>
        </w:tabs>
        <w:spacing w:before="0" w:after="75" w:line="276" w:lineRule="auto"/>
        <w:ind w:left="2120" w:right="720" w:hanging="1411"/>
        <w:rPr>
          <w:rStyle w:val="50pt"/>
          <w:b/>
          <w:bCs/>
          <w:color w:val="auto"/>
          <w:spacing w:val="-10"/>
          <w:sz w:val="28"/>
          <w:szCs w:val="28"/>
        </w:rPr>
      </w:pPr>
      <w:bookmarkStart w:id="19" w:name="bookmark34"/>
      <w:r>
        <w:rPr>
          <w:rStyle w:val="50pt"/>
          <w:b/>
          <w:bCs/>
          <w:sz w:val="28"/>
          <w:szCs w:val="28"/>
        </w:rPr>
        <w:t>7</w:t>
      </w:r>
      <w:r w:rsidR="007E4C5E">
        <w:rPr>
          <w:rStyle w:val="50pt"/>
          <w:b/>
          <w:bCs/>
          <w:sz w:val="28"/>
          <w:szCs w:val="28"/>
        </w:rPr>
        <w:t>.5</w:t>
      </w:r>
      <w:r w:rsidR="00D632DA">
        <w:rPr>
          <w:rStyle w:val="50pt"/>
          <w:b/>
          <w:bCs/>
          <w:sz w:val="28"/>
          <w:szCs w:val="28"/>
        </w:rPr>
        <w:t xml:space="preserve">       </w:t>
      </w:r>
      <w:r w:rsidR="007E4C5E">
        <w:rPr>
          <w:rStyle w:val="50pt"/>
          <w:b/>
          <w:bCs/>
          <w:sz w:val="28"/>
          <w:szCs w:val="28"/>
        </w:rPr>
        <w:t xml:space="preserve">  </w:t>
      </w:r>
      <w:r w:rsidR="00D632DA">
        <w:rPr>
          <w:rStyle w:val="50pt"/>
          <w:b/>
          <w:bCs/>
          <w:sz w:val="28"/>
          <w:szCs w:val="28"/>
        </w:rPr>
        <w:t xml:space="preserve">  </w:t>
      </w:r>
      <w:r w:rsidR="00492727">
        <w:rPr>
          <w:rStyle w:val="50pt"/>
          <w:b/>
          <w:bCs/>
          <w:sz w:val="28"/>
          <w:szCs w:val="28"/>
        </w:rPr>
        <w:t xml:space="preserve">  </w:t>
      </w:r>
      <w:r w:rsidR="00D632DA">
        <w:rPr>
          <w:rStyle w:val="50pt"/>
          <w:b/>
          <w:bCs/>
          <w:sz w:val="28"/>
          <w:szCs w:val="28"/>
        </w:rPr>
        <w:t xml:space="preserve">  </w:t>
      </w:r>
      <w:r w:rsidR="00A70850">
        <w:rPr>
          <w:rStyle w:val="50pt"/>
          <w:b/>
          <w:bCs/>
          <w:sz w:val="28"/>
          <w:szCs w:val="28"/>
        </w:rPr>
        <w:t xml:space="preserve"> </w:t>
      </w:r>
      <w:r w:rsidR="00A70850" w:rsidRPr="00A70850">
        <w:rPr>
          <w:rStyle w:val="50pt"/>
          <w:b/>
          <w:bCs/>
          <w:sz w:val="28"/>
          <w:szCs w:val="28"/>
        </w:rPr>
        <w:t>ПРОИЗВОДСТВЕННО</w:t>
      </w:r>
      <w:r w:rsidR="009E123D" w:rsidRPr="007E4C5E">
        <w:rPr>
          <w:rStyle w:val="50pt"/>
          <w:b/>
          <w:bCs/>
          <w:sz w:val="28"/>
          <w:szCs w:val="28"/>
        </w:rPr>
        <w:t xml:space="preserve"> </w:t>
      </w:r>
      <w:r w:rsidR="00D632DA">
        <w:rPr>
          <w:rStyle w:val="50pt"/>
          <w:b/>
          <w:bCs/>
          <w:sz w:val="28"/>
          <w:szCs w:val="28"/>
        </w:rPr>
        <w:t xml:space="preserve"> </w:t>
      </w:r>
      <w:r w:rsidR="00A70850" w:rsidRPr="00A70850">
        <w:rPr>
          <w:rStyle w:val="50pt"/>
          <w:b/>
          <w:bCs/>
          <w:sz w:val="28"/>
          <w:szCs w:val="28"/>
        </w:rPr>
        <w:t>-</w:t>
      </w:r>
      <w:r w:rsidR="00D632DA">
        <w:rPr>
          <w:rStyle w:val="50pt"/>
          <w:b/>
          <w:bCs/>
          <w:sz w:val="28"/>
          <w:szCs w:val="28"/>
        </w:rPr>
        <w:t xml:space="preserve"> </w:t>
      </w:r>
      <w:r w:rsidR="009E123D" w:rsidRPr="007E4C5E">
        <w:rPr>
          <w:rStyle w:val="50pt"/>
          <w:b/>
          <w:bCs/>
          <w:sz w:val="28"/>
          <w:szCs w:val="28"/>
        </w:rPr>
        <w:t xml:space="preserve"> </w:t>
      </w:r>
      <w:r w:rsidR="00A70850" w:rsidRPr="00A70850">
        <w:rPr>
          <w:rStyle w:val="50pt"/>
          <w:b/>
          <w:bCs/>
          <w:sz w:val="28"/>
          <w:szCs w:val="28"/>
        </w:rPr>
        <w:t>ТЕХНИЧЕСКАЯ</w:t>
      </w:r>
      <w:r w:rsidR="00A70850" w:rsidRPr="00A70850">
        <w:rPr>
          <w:rStyle w:val="50pt"/>
          <w:b/>
          <w:bCs/>
          <w:sz w:val="28"/>
          <w:szCs w:val="28"/>
        </w:rPr>
        <w:br/>
      </w:r>
      <w:r w:rsidR="00A70850">
        <w:rPr>
          <w:rStyle w:val="50pt"/>
          <w:b/>
          <w:bCs/>
          <w:sz w:val="28"/>
          <w:szCs w:val="28"/>
        </w:rPr>
        <w:t xml:space="preserve">                </w:t>
      </w:r>
      <w:r w:rsidR="00D632DA">
        <w:rPr>
          <w:rStyle w:val="50pt"/>
          <w:b/>
          <w:bCs/>
          <w:sz w:val="28"/>
          <w:szCs w:val="28"/>
        </w:rPr>
        <w:t xml:space="preserve"> </w:t>
      </w:r>
      <w:r w:rsidR="009E123D" w:rsidRPr="007E4C5E">
        <w:rPr>
          <w:rStyle w:val="50pt"/>
          <w:b/>
          <w:bCs/>
          <w:sz w:val="28"/>
          <w:szCs w:val="28"/>
        </w:rPr>
        <w:t xml:space="preserve"> </w:t>
      </w:r>
      <w:r w:rsidR="00A70850">
        <w:rPr>
          <w:rStyle w:val="50pt"/>
          <w:b/>
          <w:bCs/>
          <w:sz w:val="28"/>
          <w:szCs w:val="28"/>
        </w:rPr>
        <w:t xml:space="preserve"> </w:t>
      </w:r>
      <w:r w:rsidR="00A70850" w:rsidRPr="00A70850">
        <w:rPr>
          <w:rStyle w:val="50pt"/>
          <w:b/>
          <w:bCs/>
          <w:sz w:val="28"/>
          <w:szCs w:val="28"/>
        </w:rPr>
        <w:t>ДОКУМЕНТАЦИЯ</w:t>
      </w:r>
      <w:bookmarkEnd w:id="19"/>
    </w:p>
    <w:p w:rsidR="001E3A3E" w:rsidRPr="005A193B" w:rsidRDefault="001E3A3E" w:rsidP="001E3A3E">
      <w:pPr>
        <w:pStyle w:val="50"/>
        <w:keepNext/>
        <w:keepLines/>
        <w:tabs>
          <w:tab w:val="left" w:pos="1230"/>
        </w:tabs>
        <w:spacing w:before="0" w:after="75" w:line="276" w:lineRule="auto"/>
        <w:ind w:left="2120" w:right="720" w:firstLine="0"/>
        <w:rPr>
          <w:sz w:val="28"/>
          <w:szCs w:val="28"/>
        </w:rPr>
      </w:pPr>
    </w:p>
    <w:p w:rsidR="00A70850" w:rsidRPr="00A70850" w:rsidRDefault="00A70850" w:rsidP="00A7085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2"/>
          <w:rFonts w:eastAsiaTheme="minorEastAsia"/>
          <w:sz w:val="28"/>
          <w:szCs w:val="28"/>
        </w:rPr>
        <w:t>Карта-наряд</w:t>
      </w:r>
      <w:r w:rsidRPr="00A70850">
        <w:rPr>
          <w:rStyle w:val="22"/>
          <w:rFonts w:eastAsiaTheme="minorEastAsia"/>
          <w:sz w:val="28"/>
          <w:szCs w:val="28"/>
        </w:rPr>
        <w:t xml:space="preserve"> —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основной документ, в котором задается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и учитывается выполненная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а. Карты</w:t>
      </w:r>
      <w:r w:rsidRPr="0011495D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наряды на техни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ческое обслуживание вып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исываются, регистрируются в спе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циальном журнале дежу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рным диспетчером ПДО или диспет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чером цеха и выдаются авиатехникам</w:t>
      </w:r>
      <w:r w:rsidR="0011495D" w:rsidRPr="001149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495D">
        <w:rPr>
          <w:rStyle w:val="21"/>
          <w:rFonts w:eastAsiaTheme="minorEastAsia"/>
          <w:bCs w:val="0"/>
          <w:sz w:val="28"/>
          <w:szCs w:val="28"/>
        </w:rPr>
        <w:t>-</w:t>
      </w:r>
      <w:r w:rsidR="0011495D" w:rsidRPr="001149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бригадирам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начале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смены или непосредственно перед обслуживанием </w:t>
      </w:r>
      <w:r w:rsidR="004D780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ВС.</w:t>
      </w:r>
    </w:p>
    <w:p w:rsidR="00A70850" w:rsidRPr="00A70850" w:rsidRDefault="00A70850" w:rsidP="00EC4B1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При техническом обслуживании используются в основном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br/>
        <w:t>следующие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карт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1495D">
        <w:rPr>
          <w:rStyle w:val="21"/>
          <w:rFonts w:eastAsiaTheme="minorEastAsia"/>
          <w:bCs w:val="0"/>
          <w:sz w:val="28"/>
          <w:szCs w:val="28"/>
        </w:rPr>
        <w:t>-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нарядов:</w:t>
      </w:r>
    </w:p>
    <w:p w:rsidR="00A70850" w:rsidRPr="00A70850" w:rsidRDefault="00A70850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 оперативное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 ТО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самолетов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(формы № 1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№ 2);</w:t>
      </w:r>
    </w:p>
    <w:p w:rsidR="00A70850" w:rsidRPr="00A70850" w:rsidRDefault="00A70850" w:rsidP="003548EC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300" w:right="20" w:hanging="280"/>
        <w:rPr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  периодич</w:t>
      </w:r>
      <w:r w:rsidR="00404BF5">
        <w:rPr>
          <w:rStyle w:val="21"/>
          <w:rFonts w:eastAsiaTheme="minorEastAsia"/>
          <w:b w:val="0"/>
          <w:bCs w:val="0"/>
          <w:sz w:val="28"/>
          <w:szCs w:val="28"/>
        </w:rPr>
        <w:t xml:space="preserve">еское  ТО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вертолетов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(форма № 3);</w:t>
      </w:r>
    </w:p>
    <w:p w:rsidR="00A70850" w:rsidRPr="00A70850" w:rsidRDefault="00A70850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rPr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оказание 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техниче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>ской  помощи  при  обслуживании  са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молетов иностранных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авиакомпаний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(форма № 4);</w:t>
      </w:r>
    </w:p>
    <w:p w:rsidR="00A70850" w:rsidRPr="00A70850" w:rsidRDefault="00A70850" w:rsidP="003548EC">
      <w:pPr>
        <w:widowControl w:val="0"/>
        <w:numPr>
          <w:ilvl w:val="0"/>
          <w:numId w:val="15"/>
        </w:numPr>
        <w:tabs>
          <w:tab w:val="left" w:pos="298"/>
        </w:tabs>
        <w:spacing w:after="60" w:line="240" w:lineRule="auto"/>
        <w:ind w:left="20"/>
        <w:jc w:val="both"/>
        <w:rPr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 дефект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ацию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(форма № 5).</w:t>
      </w:r>
    </w:p>
    <w:p w:rsidR="00A70850" w:rsidRPr="00A70850" w:rsidRDefault="00A70850" w:rsidP="00EC4B1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Кроме того, используются карты</w:t>
      </w:r>
      <w:r w:rsidRPr="0011495D">
        <w:rPr>
          <w:rStyle w:val="21"/>
          <w:rFonts w:eastAsiaTheme="minorEastAsia"/>
          <w:bCs w:val="0"/>
          <w:sz w:val="28"/>
          <w:szCs w:val="28"/>
        </w:rPr>
        <w:t>-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наряды на отдельные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т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рудоемкие работы,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выполняемые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бригадой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отдельным</w:t>
      </w:r>
      <w:r w:rsidR="00EC4B1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специалистом.</w:t>
      </w:r>
    </w:p>
    <w:p w:rsidR="00C82B61" w:rsidRDefault="00A70850" w:rsidP="00EC4B1E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Форма карты</w:t>
      </w:r>
      <w:r w:rsidRPr="006B65D4">
        <w:rPr>
          <w:rStyle w:val="21"/>
          <w:rFonts w:eastAsiaTheme="minorEastAsia"/>
          <w:bCs w:val="0"/>
          <w:sz w:val="28"/>
          <w:szCs w:val="28"/>
        </w:rPr>
        <w:t>-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наряда на</w:t>
      </w:r>
      <w:r w:rsid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82B61" w:rsidRPr="00154F3E">
        <w:rPr>
          <w:rStyle w:val="21"/>
          <w:rFonts w:eastAsiaTheme="minorEastAsia"/>
          <w:bCs w:val="0"/>
          <w:sz w:val="28"/>
          <w:szCs w:val="28"/>
        </w:rPr>
        <w:t>оперативное ТО</w:t>
      </w:r>
      <w:r w:rsid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состоит из четы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рех разделов. </w:t>
      </w:r>
    </w:p>
    <w:p w:rsidR="00C82B61" w:rsidRDefault="00A70850" w:rsidP="00EC4B1E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</w:rPr>
      </w:pP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разделе 1 излагается задание за подписью</w:t>
      </w:r>
      <w:r w:rsid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70850">
        <w:rPr>
          <w:rStyle w:val="21"/>
          <w:rFonts w:eastAsiaTheme="minorEastAsia"/>
          <w:b w:val="0"/>
          <w:bCs w:val="0"/>
          <w:sz w:val="28"/>
          <w:szCs w:val="28"/>
        </w:rPr>
        <w:t>начальника смены и диспетчера</w:t>
      </w:r>
      <w:r>
        <w:rPr>
          <w:rStyle w:val="21"/>
          <w:rFonts w:eastAsiaTheme="minorEastAsia"/>
          <w:b w:val="0"/>
          <w:bCs w:val="0"/>
        </w:rPr>
        <w:t>.</w:t>
      </w:r>
    </w:p>
    <w:p w:rsidR="00C82B61" w:rsidRPr="00C82B61" w:rsidRDefault="00C82B61" w:rsidP="00C82B6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Раздел 2 делится на чет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>ыре подраздела: работы по встре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че, по обеспечению стоянки, по осмотру, обслуживанию и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дополнительные работы.</w:t>
      </w:r>
    </w:p>
    <w:p w:rsidR="00C82B61" w:rsidRPr="00C82B61" w:rsidRDefault="00C82B61" w:rsidP="00F9059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В первых трех подраз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>делах указываются объекты обслу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живания, по которым должны быть выполнены стандартные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работы регламента. При этом среди обслуживаемых объектов,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наряду с другими, раздельно указываются электрическое,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приборное, кислородное, п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>ожарное оборудование. В утверди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тельной форме записываются отдельные, наиболее важные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операции по подготов</w:t>
      </w:r>
      <w:r w:rsidR="00F90592">
        <w:rPr>
          <w:rStyle w:val="21"/>
          <w:rFonts w:eastAsiaTheme="minorEastAsia"/>
          <w:b w:val="0"/>
          <w:bCs w:val="0"/>
          <w:sz w:val="28"/>
          <w:szCs w:val="28"/>
        </w:rPr>
        <w:t>ке бортовой регистрирующей аппа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ратуры. Имеется графа «Фамилия и подпись исполнителя»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по каждому</w:t>
      </w:r>
      <w:r w:rsidR="00DA0E8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пункту </w:t>
      </w:r>
      <w:r w:rsidR="00DA0E8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трех </w:t>
      </w:r>
      <w:r w:rsidR="00DA0E8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подразделов.</w:t>
      </w:r>
    </w:p>
    <w:p w:rsidR="00C82B61" w:rsidRPr="00C82B61" w:rsidRDefault="00C82B61" w:rsidP="00F200E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В подразделе 4 «Дополнительные работы» дана таблица,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в которой записываютс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>я дополнительные работы по заме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чаниям экипажа, по замене отказавших или выработавших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ресурс агрегатов, по поиску и устранению отказа и т.п. За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выполнение каждой из д</w:t>
      </w:r>
      <w:r w:rsidR="006B65D4">
        <w:rPr>
          <w:rStyle w:val="21"/>
          <w:rFonts w:eastAsiaTheme="minorEastAsia"/>
          <w:b w:val="0"/>
          <w:bCs w:val="0"/>
          <w:sz w:val="28"/>
          <w:szCs w:val="28"/>
        </w:rPr>
        <w:t>ополнительных работ расписывает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ся исполнитель и контролер. Если число дополнительных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работ велико, то к карте</w:t>
      </w:r>
      <w:r w:rsidR="007304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200E7" w:rsidRPr="006B65D4">
        <w:rPr>
          <w:rStyle w:val="21"/>
          <w:rFonts w:eastAsiaTheme="minorEastAsia"/>
          <w:bCs w:val="0"/>
          <w:sz w:val="28"/>
          <w:szCs w:val="28"/>
        </w:rPr>
        <w:t>-</w:t>
      </w:r>
      <w:r w:rsidR="007304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200E7">
        <w:rPr>
          <w:rStyle w:val="21"/>
          <w:rFonts w:eastAsiaTheme="minorEastAsia"/>
          <w:b w:val="0"/>
          <w:bCs w:val="0"/>
          <w:sz w:val="28"/>
          <w:szCs w:val="28"/>
        </w:rPr>
        <w:t>наряду прикладывается специаль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ная «Ведомость дополнительных</w:t>
      </w:r>
      <w:r w:rsidR="007304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работ».</w:t>
      </w:r>
    </w:p>
    <w:p w:rsidR="00C82B61" w:rsidRPr="00C82B61" w:rsidRDefault="00C82B61" w:rsidP="00FA7DD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Выполнение раздела 2 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>карты</w:t>
      </w:r>
      <w:r w:rsidR="006B65D4" w:rsidRPr="006B65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A7DD6" w:rsidRPr="006B65D4">
        <w:rPr>
          <w:rStyle w:val="21"/>
          <w:rFonts w:eastAsiaTheme="minorEastAsia"/>
          <w:bCs w:val="0"/>
          <w:sz w:val="28"/>
          <w:szCs w:val="28"/>
        </w:rPr>
        <w:t>-</w:t>
      </w:r>
      <w:r w:rsidR="006B65D4" w:rsidRPr="006B65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>наряда подтверждается под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писями инженеров смен (механика и по АиРЭО). Здесь же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>начальник смены подписывает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разрешение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82B61">
        <w:rPr>
          <w:rStyle w:val="21"/>
          <w:rFonts w:eastAsiaTheme="minorEastAsia"/>
          <w:b w:val="0"/>
          <w:bCs w:val="0"/>
          <w:sz w:val="28"/>
          <w:szCs w:val="28"/>
        </w:rPr>
        <w:t xml:space="preserve"> вылет.</w:t>
      </w:r>
    </w:p>
    <w:p w:rsidR="00FA7DD6" w:rsidRPr="00FA7DD6" w:rsidRDefault="00C82B61" w:rsidP="00FA7DD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В разделе 3 «Досмотр </w:t>
      </w:r>
      <w:r w:rsidR="00FA7DD6" w:rsidRPr="00FA7DD6">
        <w:rPr>
          <w:rStyle w:val="21"/>
          <w:rFonts w:eastAsiaTheme="minorEastAsia"/>
          <w:b w:val="0"/>
          <w:bCs w:val="0"/>
          <w:sz w:val="28"/>
          <w:szCs w:val="28"/>
        </w:rPr>
        <w:t>самолета (вертолета)» расписыва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ются бортинженер, бортпроводник и инженер (авиатехник)</w:t>
      </w:r>
      <w:r w:rsidR="00FA7DD6"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за досмотр кабин, салонов, бытового оборудования, гондол,</w:t>
      </w:r>
      <w:r w:rsidR="00FA7DD6" w:rsidRPr="00FA7DD6">
        <w:rPr>
          <w:b/>
          <w:bCs/>
          <w:sz w:val="28"/>
          <w:szCs w:val="28"/>
        </w:rPr>
        <w:t xml:space="preserve"> </w:t>
      </w:r>
      <w:r w:rsidR="00FA7DD6" w:rsidRPr="00FA7DD6">
        <w:rPr>
          <w:rStyle w:val="21"/>
          <w:rFonts w:eastAsiaTheme="minorEastAsia"/>
          <w:b w:val="0"/>
          <w:bCs w:val="0"/>
          <w:sz w:val="28"/>
          <w:szCs w:val="28"/>
        </w:rPr>
        <w:t>воздухозаборников, аварийных</w:t>
      </w:r>
      <w:r w:rsid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A7DD6" w:rsidRPr="00FA7DD6">
        <w:rPr>
          <w:rStyle w:val="21"/>
          <w:rFonts w:eastAsiaTheme="minorEastAsia"/>
          <w:b w:val="0"/>
          <w:bCs w:val="0"/>
          <w:sz w:val="28"/>
          <w:szCs w:val="28"/>
        </w:rPr>
        <w:t>выходов.</w:t>
      </w:r>
    </w:p>
    <w:p w:rsidR="00FA7DD6" w:rsidRPr="00FA7DD6" w:rsidRDefault="00FA7DD6" w:rsidP="00154F3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В разделе 4 «Прием самолета» за предполетный осмотр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и прием ВС расписывается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бортинженер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(бортмеханик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или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пилот).</w:t>
      </w:r>
    </w:p>
    <w:p w:rsidR="00FA7DD6" w:rsidRPr="00FA7DD6" w:rsidRDefault="00FA7DD6" w:rsidP="00154F3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В форме карты</w:t>
      </w:r>
      <w:r w:rsidR="006B65D4" w:rsidRPr="006B65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B65D4">
        <w:rPr>
          <w:rStyle w:val="21"/>
          <w:rFonts w:eastAsiaTheme="minorEastAsia"/>
          <w:bCs w:val="0"/>
          <w:sz w:val="28"/>
          <w:szCs w:val="28"/>
        </w:rPr>
        <w:t>-</w:t>
      </w:r>
      <w:r w:rsidR="006B65D4" w:rsidRPr="006B65D4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наряда на </w:t>
      </w:r>
      <w:r w:rsidRPr="00154F3E">
        <w:rPr>
          <w:rStyle w:val="21"/>
          <w:rFonts w:eastAsiaTheme="minorEastAsia"/>
          <w:bCs w:val="0"/>
          <w:sz w:val="28"/>
          <w:szCs w:val="28"/>
        </w:rPr>
        <w:t>периодическое ТО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отдельные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разделы отсутствуют. Здесь указывается задание и дается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перечень объектов (по системам сам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>олета и видам оборудо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вания), по которым требуе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>тся выполнить работы, что и под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тверждается подписями ис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>полнителей, контролеров, инжене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ров смен (старших инженеров ОТК, по АиРЭО и механика),</w:t>
      </w:r>
      <w:r w:rsidR="00356C29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>начальника</w:t>
      </w:r>
      <w:r w:rsidR="00154F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A7DD6">
        <w:rPr>
          <w:rStyle w:val="21"/>
          <w:rFonts w:eastAsiaTheme="minorEastAsia"/>
          <w:b w:val="0"/>
          <w:bCs w:val="0"/>
          <w:sz w:val="28"/>
          <w:szCs w:val="28"/>
        </w:rPr>
        <w:t xml:space="preserve"> смены.</w:t>
      </w:r>
    </w:p>
    <w:p w:rsidR="000A7B34" w:rsidRDefault="00FA7DD6" w:rsidP="000A7B34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К карте</w:t>
      </w:r>
      <w:r w:rsidR="007A1FA8" w:rsidRPr="007A1FA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A1FA8">
        <w:rPr>
          <w:rStyle w:val="21"/>
          <w:rFonts w:eastAsiaTheme="minorEastAsia"/>
          <w:bCs w:val="0"/>
          <w:sz w:val="28"/>
          <w:szCs w:val="28"/>
        </w:rPr>
        <w:t>-</w:t>
      </w:r>
      <w:r w:rsidR="007A1FA8" w:rsidRPr="007A1FA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наряду, как правило, прилагаются наря</w:t>
      </w:r>
      <w:r w:rsidR="00154F3E" w:rsidRPr="000A7B34">
        <w:rPr>
          <w:rStyle w:val="21"/>
          <w:rFonts w:eastAsiaTheme="minorEastAsia"/>
          <w:b w:val="0"/>
          <w:bCs w:val="0"/>
          <w:sz w:val="28"/>
          <w:szCs w:val="28"/>
        </w:rPr>
        <w:t>д (ведо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мость) на дополнитель</w:t>
      </w:r>
      <w:r w:rsidR="00154F3E" w:rsidRPr="000A7B34">
        <w:rPr>
          <w:rStyle w:val="21"/>
          <w:rFonts w:eastAsiaTheme="minorEastAsia"/>
          <w:b w:val="0"/>
          <w:bCs w:val="0"/>
          <w:sz w:val="28"/>
          <w:szCs w:val="28"/>
        </w:rPr>
        <w:t>ные работы, пооперационная ведо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мость, наряд на дефектацию, карта замены агрегатов, карта</w:t>
      </w:r>
      <w:r w:rsidR="00154F3E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выполнения указаний и бюллетеней, на что указывается</w:t>
      </w:r>
      <w:r w:rsidR="000A7B34" w:rsidRPr="000A7B34">
        <w:rPr>
          <w:b/>
          <w:bCs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и таблице приложений </w:t>
      </w:r>
      <w:r w:rsidR="003F4669">
        <w:rPr>
          <w:rStyle w:val="21"/>
          <w:rFonts w:eastAsiaTheme="minorEastAsia"/>
          <w:b w:val="0"/>
          <w:bCs w:val="0"/>
          <w:sz w:val="28"/>
          <w:szCs w:val="28"/>
        </w:rPr>
        <w:t>к карте</w:t>
      </w:r>
      <w:r w:rsidR="00EC3BDE" w:rsidRPr="00EC3B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4669" w:rsidRPr="00EC3BDE">
        <w:rPr>
          <w:rStyle w:val="21"/>
          <w:rFonts w:eastAsiaTheme="minorEastAsia"/>
          <w:bCs w:val="0"/>
          <w:sz w:val="28"/>
          <w:szCs w:val="28"/>
        </w:rPr>
        <w:t>-</w:t>
      </w:r>
      <w:r w:rsidR="00EC3BDE" w:rsidRPr="00EC3B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4669">
        <w:rPr>
          <w:rStyle w:val="21"/>
          <w:rFonts w:eastAsiaTheme="minorEastAsia"/>
          <w:b w:val="0"/>
          <w:bCs w:val="0"/>
          <w:sz w:val="28"/>
          <w:szCs w:val="28"/>
        </w:rPr>
        <w:t>наряду. Карты</w:t>
      </w:r>
      <w:r w:rsidR="00EC3BDE" w:rsidRPr="00EC3B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4669" w:rsidRPr="00EC3BDE">
        <w:rPr>
          <w:rStyle w:val="21"/>
          <w:rFonts w:eastAsiaTheme="minorEastAsia"/>
          <w:bCs w:val="0"/>
          <w:sz w:val="28"/>
          <w:szCs w:val="28"/>
        </w:rPr>
        <w:t>-</w:t>
      </w:r>
      <w:r w:rsidR="00EC3BDE" w:rsidRPr="00EC3B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F4669">
        <w:rPr>
          <w:rStyle w:val="21"/>
          <w:rFonts w:eastAsiaTheme="minorEastAsia"/>
          <w:b w:val="0"/>
          <w:bCs w:val="0"/>
          <w:sz w:val="28"/>
          <w:szCs w:val="28"/>
        </w:rPr>
        <w:t>наряды  ну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>меруются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учитываются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специальном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журнале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A7B34"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ПДО.</w:t>
      </w:r>
    </w:p>
    <w:p w:rsidR="001E3A3E" w:rsidRPr="000A7B34" w:rsidRDefault="001E3A3E" w:rsidP="000A7B3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0A7B34" w:rsidRPr="000A7B34" w:rsidRDefault="000A7B34" w:rsidP="000A7B34">
      <w:pPr>
        <w:spacing w:after="0" w:line="240" w:lineRule="auto"/>
        <w:ind w:left="40" w:right="20" w:firstLine="811"/>
        <w:jc w:val="both"/>
        <w:rPr>
          <w:sz w:val="28"/>
          <w:szCs w:val="28"/>
        </w:rPr>
      </w:pPr>
      <w:r w:rsidRPr="000A7B34">
        <w:rPr>
          <w:rStyle w:val="22"/>
          <w:rFonts w:eastAsiaTheme="minorEastAsia"/>
          <w:sz w:val="28"/>
          <w:szCs w:val="28"/>
        </w:rPr>
        <w:lastRenderedPageBreak/>
        <w:t>Пооперационная</w:t>
      </w:r>
      <w:r w:rsidR="00E16C47" w:rsidRPr="00E16C47">
        <w:rPr>
          <w:rStyle w:val="22"/>
          <w:rFonts w:eastAsiaTheme="minorEastAsia"/>
          <w:sz w:val="28"/>
          <w:szCs w:val="28"/>
        </w:rPr>
        <w:t xml:space="preserve"> </w:t>
      </w:r>
      <w:r w:rsidRPr="000A7B34">
        <w:rPr>
          <w:rStyle w:val="22"/>
          <w:rFonts w:eastAsiaTheme="minorEastAsia"/>
          <w:sz w:val="28"/>
          <w:szCs w:val="28"/>
        </w:rPr>
        <w:t xml:space="preserve"> ведомость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является приложением к карте</w:t>
      </w:r>
      <w:r w:rsidR="00853742" w:rsidRPr="00E16C47">
        <w:rPr>
          <w:rStyle w:val="21"/>
          <w:rFonts w:eastAsiaTheme="minorEastAsia"/>
          <w:bCs w:val="0"/>
          <w:sz w:val="28"/>
          <w:szCs w:val="28"/>
        </w:rPr>
        <w:t>-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наряду на периодическое ТО. Она предназначена для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оформления передачи самолета с неоконченным техническим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обслуживанием из одной смены в другую и повышения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отв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етственности исполнителей. В ней достаточно подробно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за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писаны все пункты регламентных работ, которые должны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б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ыть выполнены в процессе технического обслуживания.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каж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>дой операции исполнитель и конт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ролер расписываются. В конце ведомости ставятся подписи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руководителей работ — 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>инженеров смен, передающих само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лет из смены</w:t>
      </w:r>
      <w:r w:rsidR="009E123D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в смену для продолжения </w:t>
      </w:r>
      <w:r w:rsidR="009E123D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его обслуживания.</w:t>
      </w:r>
    </w:p>
    <w:p w:rsidR="000A7B34" w:rsidRDefault="000A7B34" w:rsidP="00853742">
      <w:pPr>
        <w:spacing w:after="0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Число листов пооперационных ведомостей может быть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до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вольно большим,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оно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указывается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таблице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приложений</w:t>
      </w:r>
      <w:r w:rsidR="0085374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карты</w:t>
      </w:r>
      <w:r w:rsidR="00FC1D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16C47">
        <w:rPr>
          <w:rStyle w:val="21"/>
          <w:rFonts w:eastAsiaTheme="minorEastAsia"/>
          <w:bCs w:val="0"/>
          <w:sz w:val="28"/>
          <w:szCs w:val="28"/>
        </w:rPr>
        <w:t>-</w:t>
      </w:r>
      <w:r w:rsidR="00FC1D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наряда.</w:t>
      </w:r>
    </w:p>
    <w:p w:rsidR="001E3A3E" w:rsidRPr="000A7B34" w:rsidRDefault="001E3A3E" w:rsidP="00853742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</w:p>
    <w:p w:rsidR="000A7B34" w:rsidRDefault="000A7B34" w:rsidP="00682D08">
      <w:pPr>
        <w:spacing w:after="225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A7B34">
        <w:rPr>
          <w:rStyle w:val="22"/>
          <w:rFonts w:eastAsiaTheme="minorEastAsia"/>
          <w:sz w:val="28"/>
          <w:szCs w:val="28"/>
        </w:rPr>
        <w:t>Браковочный лист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составляется 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>на работы, которые вы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полнены с нарушением норм технической документации,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9pt"/>
          <w:rFonts w:eastAsiaTheme="minorEastAsia"/>
          <w:b w:val="0"/>
          <w:bCs w:val="0"/>
          <w:sz w:val="28"/>
          <w:szCs w:val="28"/>
        </w:rPr>
        <w:t xml:space="preserve">с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дефектами. В нем указаны характер, причина и виновник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брака. Форма браковочно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>го листа заполняется</w:t>
      </w:r>
      <w:r w:rsidR="00B21BD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 xml:space="preserve"> лицом,  кон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тролировавшим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16C47" w:rsidRPr="00A25D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выполнение</w:t>
      </w:r>
      <w:r w:rsidR="00682D0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16C47" w:rsidRPr="00A25D1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A7B34">
        <w:rPr>
          <w:rStyle w:val="21"/>
          <w:rFonts w:eastAsiaTheme="minorEastAsia"/>
          <w:b w:val="0"/>
          <w:bCs w:val="0"/>
          <w:sz w:val="28"/>
          <w:szCs w:val="28"/>
        </w:rPr>
        <w:t>работы.</w:t>
      </w:r>
    </w:p>
    <w:p w:rsidR="00AA396F" w:rsidRDefault="00AA396F" w:rsidP="00682D08">
      <w:pPr>
        <w:spacing w:after="225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A396F" w:rsidRDefault="00460EF8" w:rsidP="005A193B">
      <w:pPr>
        <w:pStyle w:val="50"/>
        <w:keepNext/>
        <w:keepLines/>
        <w:tabs>
          <w:tab w:val="left" w:pos="1466"/>
        </w:tabs>
        <w:spacing w:before="0" w:after="135" w:line="276" w:lineRule="auto"/>
        <w:ind w:right="760" w:firstLine="0"/>
        <w:rPr>
          <w:rStyle w:val="50pt"/>
          <w:b/>
          <w:bCs/>
          <w:sz w:val="28"/>
          <w:szCs w:val="28"/>
        </w:rPr>
      </w:pPr>
      <w:bookmarkStart w:id="20" w:name="bookmark35"/>
      <w:r>
        <w:rPr>
          <w:rStyle w:val="50pt"/>
          <w:b/>
          <w:bCs/>
          <w:sz w:val="28"/>
          <w:szCs w:val="28"/>
        </w:rPr>
        <w:t xml:space="preserve">          7</w:t>
      </w:r>
      <w:r w:rsidR="0087551A">
        <w:rPr>
          <w:rStyle w:val="50pt"/>
          <w:b/>
          <w:bCs/>
          <w:sz w:val="28"/>
          <w:szCs w:val="28"/>
        </w:rPr>
        <w:t>.6</w:t>
      </w:r>
      <w:r w:rsidR="00AA396F">
        <w:rPr>
          <w:rStyle w:val="50pt"/>
          <w:b/>
          <w:bCs/>
          <w:sz w:val="28"/>
          <w:szCs w:val="28"/>
        </w:rPr>
        <w:t xml:space="preserve">                  </w:t>
      </w:r>
      <w:r w:rsidR="00AA396F" w:rsidRPr="00AA396F">
        <w:rPr>
          <w:rStyle w:val="50pt"/>
          <w:b/>
          <w:bCs/>
          <w:sz w:val="28"/>
          <w:szCs w:val="28"/>
        </w:rPr>
        <w:t>ОСОБЕННОСТИ</w:t>
      </w:r>
      <w:r w:rsidR="0087551A">
        <w:rPr>
          <w:rStyle w:val="50pt"/>
          <w:b/>
          <w:bCs/>
          <w:sz w:val="28"/>
          <w:szCs w:val="28"/>
        </w:rPr>
        <w:t xml:space="preserve"> </w:t>
      </w:r>
      <w:r w:rsidR="008C1912">
        <w:rPr>
          <w:rStyle w:val="50pt"/>
          <w:b/>
          <w:bCs/>
          <w:sz w:val="28"/>
          <w:szCs w:val="28"/>
        </w:rPr>
        <w:t xml:space="preserve"> </w:t>
      </w:r>
      <w:r w:rsidR="007505DF" w:rsidRPr="004425C1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 xml:space="preserve"> РУКОВОДЯЩЕЙ</w:t>
      </w:r>
      <w:r w:rsidR="00AA396F" w:rsidRPr="00AA396F">
        <w:rPr>
          <w:rStyle w:val="50pt"/>
          <w:b/>
          <w:bCs/>
          <w:sz w:val="28"/>
          <w:szCs w:val="28"/>
        </w:rPr>
        <w:br/>
      </w:r>
      <w:r w:rsidR="00AA396F">
        <w:rPr>
          <w:rStyle w:val="50pt"/>
          <w:b/>
          <w:bCs/>
          <w:sz w:val="28"/>
          <w:szCs w:val="28"/>
        </w:rPr>
        <w:t xml:space="preserve">              </w:t>
      </w:r>
      <w:r w:rsidR="0087551A">
        <w:rPr>
          <w:rStyle w:val="50pt"/>
          <w:b/>
          <w:bCs/>
          <w:sz w:val="28"/>
          <w:szCs w:val="28"/>
        </w:rPr>
        <w:t xml:space="preserve">     </w:t>
      </w:r>
      <w:r w:rsidR="00AA396F">
        <w:rPr>
          <w:rStyle w:val="50pt"/>
          <w:b/>
          <w:bCs/>
          <w:sz w:val="28"/>
          <w:szCs w:val="28"/>
        </w:rPr>
        <w:t xml:space="preserve">  </w:t>
      </w:r>
      <w:r w:rsidR="0087551A">
        <w:rPr>
          <w:rStyle w:val="50pt"/>
          <w:b/>
          <w:bCs/>
          <w:sz w:val="28"/>
          <w:szCs w:val="28"/>
        </w:rPr>
        <w:t xml:space="preserve">  </w:t>
      </w:r>
      <w:r w:rsidR="00AA396F" w:rsidRPr="00AA396F">
        <w:rPr>
          <w:rStyle w:val="50pt"/>
          <w:b/>
          <w:bCs/>
          <w:sz w:val="28"/>
          <w:szCs w:val="28"/>
        </w:rPr>
        <w:t xml:space="preserve"> ДОКУМЕНТАЦИИ </w:t>
      </w:r>
      <w:r w:rsidR="007505DF" w:rsidRPr="004425C1">
        <w:rPr>
          <w:rStyle w:val="50pt"/>
          <w:b/>
          <w:bCs/>
          <w:sz w:val="28"/>
          <w:szCs w:val="28"/>
        </w:rPr>
        <w:t xml:space="preserve"> </w:t>
      </w:r>
      <w:r w:rsidR="0087551A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>ПРИ</w:t>
      </w:r>
      <w:r w:rsidR="0087551A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 xml:space="preserve"> </w:t>
      </w:r>
      <w:r w:rsidR="007505DF" w:rsidRPr="004425C1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>ЭКСПЛУАТАЦИИ</w:t>
      </w:r>
      <w:r w:rsidR="00AA396F" w:rsidRPr="00AA396F">
        <w:rPr>
          <w:rStyle w:val="50pt"/>
          <w:b/>
          <w:bCs/>
          <w:sz w:val="28"/>
          <w:szCs w:val="28"/>
        </w:rPr>
        <w:br/>
      </w:r>
      <w:r w:rsidR="00AA396F">
        <w:rPr>
          <w:rStyle w:val="50pt"/>
          <w:b/>
          <w:bCs/>
          <w:sz w:val="28"/>
          <w:szCs w:val="28"/>
        </w:rPr>
        <w:t xml:space="preserve">                </w:t>
      </w:r>
      <w:r w:rsidR="0087551A">
        <w:rPr>
          <w:rStyle w:val="50pt"/>
          <w:b/>
          <w:bCs/>
          <w:sz w:val="28"/>
          <w:szCs w:val="28"/>
        </w:rPr>
        <w:t xml:space="preserve">    </w:t>
      </w:r>
      <w:r w:rsidR="00AA396F">
        <w:rPr>
          <w:rStyle w:val="50pt"/>
          <w:b/>
          <w:bCs/>
          <w:sz w:val="28"/>
          <w:szCs w:val="28"/>
        </w:rPr>
        <w:t xml:space="preserve">   </w:t>
      </w:r>
      <w:r w:rsidR="0087551A">
        <w:rPr>
          <w:rStyle w:val="50pt"/>
          <w:b/>
          <w:bCs/>
          <w:sz w:val="28"/>
          <w:szCs w:val="28"/>
        </w:rPr>
        <w:t xml:space="preserve">  </w:t>
      </w:r>
      <w:r w:rsidR="00AA396F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 xml:space="preserve">ИНОСТРАННЫХ </w:t>
      </w:r>
      <w:r w:rsidR="007505DF" w:rsidRPr="004425C1">
        <w:rPr>
          <w:rStyle w:val="50pt"/>
          <w:b/>
          <w:bCs/>
          <w:sz w:val="28"/>
          <w:szCs w:val="28"/>
        </w:rPr>
        <w:t xml:space="preserve"> </w:t>
      </w:r>
      <w:r w:rsidR="008C1912">
        <w:rPr>
          <w:rStyle w:val="50pt"/>
          <w:b/>
          <w:bCs/>
          <w:sz w:val="28"/>
          <w:szCs w:val="28"/>
        </w:rPr>
        <w:t xml:space="preserve"> </w:t>
      </w:r>
      <w:r w:rsidR="0087551A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>ВОЗДУШНЫХ</w:t>
      </w:r>
      <w:r w:rsidR="0087551A">
        <w:rPr>
          <w:rStyle w:val="50pt"/>
          <w:b/>
          <w:bCs/>
          <w:sz w:val="28"/>
          <w:szCs w:val="28"/>
        </w:rPr>
        <w:t xml:space="preserve"> </w:t>
      </w:r>
      <w:r w:rsidR="008C1912">
        <w:rPr>
          <w:rStyle w:val="50pt"/>
          <w:b/>
          <w:bCs/>
          <w:sz w:val="28"/>
          <w:szCs w:val="28"/>
        </w:rPr>
        <w:t xml:space="preserve"> </w:t>
      </w:r>
      <w:r w:rsidR="00AA396F" w:rsidRPr="00AA396F">
        <w:rPr>
          <w:rStyle w:val="50pt"/>
          <w:b/>
          <w:bCs/>
          <w:sz w:val="28"/>
          <w:szCs w:val="28"/>
        </w:rPr>
        <w:t xml:space="preserve"> СУДОВ</w:t>
      </w:r>
      <w:bookmarkEnd w:id="20"/>
    </w:p>
    <w:p w:rsidR="001E3A3E" w:rsidRPr="005A193B" w:rsidRDefault="001E3A3E" w:rsidP="005A193B">
      <w:pPr>
        <w:pStyle w:val="50"/>
        <w:keepNext/>
        <w:keepLines/>
        <w:tabs>
          <w:tab w:val="left" w:pos="1466"/>
        </w:tabs>
        <w:spacing w:before="0" w:after="135" w:line="276" w:lineRule="auto"/>
        <w:ind w:right="760" w:firstLine="0"/>
        <w:rPr>
          <w:color w:val="000000"/>
          <w:spacing w:val="0"/>
          <w:sz w:val="28"/>
          <w:szCs w:val="28"/>
        </w:rPr>
      </w:pPr>
    </w:p>
    <w:p w:rsidR="00F46CE9" w:rsidRPr="00F46CE9" w:rsidRDefault="00AA396F" w:rsidP="00F46CE9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Руководящая документация по техническому обслуживанию и ремонту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самолетов инос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>транного производства значитель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но отличается от принятой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при эксплуатации отечественной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авиатехники. Прежде всего тем, что она вед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>ется исключи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тельно на техническом ан</w:t>
      </w:r>
      <w:r w:rsidR="00A37330">
        <w:rPr>
          <w:rStyle w:val="21"/>
          <w:rFonts w:eastAsiaTheme="minorEastAsia"/>
          <w:b w:val="0"/>
          <w:bCs w:val="0"/>
          <w:sz w:val="28"/>
          <w:szCs w:val="28"/>
        </w:rPr>
        <w:t>глийском языке. Также вся бумаж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ная документация в стр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>огом обязательном порядке дубли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руется</w:t>
      </w:r>
      <w:r w:rsidR="002D1D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2D1D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электронном </w:t>
      </w:r>
      <w:r w:rsid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46CE9" w:rsidRPr="00F46CE9">
        <w:rPr>
          <w:rStyle w:val="21"/>
          <w:rFonts w:eastAsiaTheme="minorEastAsia"/>
          <w:b w:val="0"/>
          <w:bCs w:val="0"/>
          <w:sz w:val="28"/>
          <w:szCs w:val="28"/>
        </w:rPr>
        <w:t>виде.</w:t>
      </w:r>
    </w:p>
    <w:p w:rsidR="00F46CE9" w:rsidRPr="00F46CE9" w:rsidRDefault="00F46CE9" w:rsidP="00F46CE9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Документация по оформлению у разных авиакомпаний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и технических центров может существенно отличаться, 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по своему основному соде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ржанию  всегда  соответствует  тре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бованиям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PART</w:t>
      </w:r>
      <w:r w:rsidRPr="00F46CE9">
        <w:rPr>
          <w:rStyle w:val="21"/>
          <w:rFonts w:eastAsiaTheme="minorEastAsia"/>
          <w:b w:val="0"/>
          <w:bCs w:val="0"/>
          <w:sz w:val="28"/>
          <w:szCs w:val="28"/>
        </w:rPr>
        <w:t>-145.</w:t>
      </w:r>
    </w:p>
    <w:p w:rsidR="00611146" w:rsidRPr="00611146" w:rsidRDefault="00F46CE9" w:rsidP="00611146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По согласованию с авиационными властями государств, в чьих компетенциях лежит надзор за соблюдением стандартов летной и технической эксплуатации, делегированной производителями авиатехники, в документацию могут</w:t>
      </w:r>
      <w:r w:rsidR="00611146"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вноситься изменения и </w:t>
      </w:r>
      <w:r w:rsidR="00611146">
        <w:rPr>
          <w:rStyle w:val="21"/>
          <w:rFonts w:eastAsiaTheme="minorEastAsia"/>
          <w:b w:val="0"/>
          <w:bCs w:val="0"/>
          <w:sz w:val="28"/>
          <w:szCs w:val="28"/>
        </w:rPr>
        <w:t>дополнения, обусловленные специ</w:t>
      </w:r>
      <w:r w:rsidR="00611146" w:rsidRPr="00611146">
        <w:rPr>
          <w:rStyle w:val="21"/>
          <w:rFonts w:eastAsiaTheme="minorEastAsia"/>
          <w:b w:val="0"/>
          <w:bCs w:val="0"/>
          <w:sz w:val="28"/>
          <w:szCs w:val="28"/>
        </w:rPr>
        <w:t>фикой деятельности ави</w:t>
      </w:r>
      <w:r w:rsidR="00611146">
        <w:rPr>
          <w:rStyle w:val="21"/>
          <w:rFonts w:eastAsiaTheme="minorEastAsia"/>
          <w:b w:val="0"/>
          <w:bCs w:val="0"/>
          <w:sz w:val="28"/>
          <w:szCs w:val="28"/>
        </w:rPr>
        <w:t>акомпании. В нашем случае согла</w:t>
      </w:r>
      <w:r w:rsidR="00611146"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сование — с </w:t>
      </w:r>
      <w:r w:rsidR="00846F3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11146" w:rsidRPr="00611146">
        <w:rPr>
          <w:rStyle w:val="21"/>
          <w:rFonts w:eastAsiaTheme="minorEastAsia"/>
          <w:b w:val="0"/>
          <w:bCs w:val="0"/>
          <w:sz w:val="28"/>
          <w:szCs w:val="28"/>
        </w:rPr>
        <w:t>УН</w:t>
      </w:r>
      <w:r w:rsid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11146"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ПЛГ</w:t>
      </w:r>
      <w:r w:rsid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11146"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ГВС.</w:t>
      </w:r>
    </w:p>
    <w:p w:rsidR="00611146" w:rsidRPr="00611146" w:rsidRDefault="00611146" w:rsidP="0061114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При техническом обслуживании самолетов иностранного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производства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авиакомпаниях Росси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йской Федерации раз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рабатываются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используются:</w:t>
      </w:r>
    </w:p>
    <w:p w:rsidR="00611146" w:rsidRPr="00611146" w:rsidRDefault="00611146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Руководство по организации технического обслуживания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br/>
        <w:t xml:space="preserve">(МОЕ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ORGANIZATION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EXPOSITION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)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авиакомпании, где описывается реальное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состояние ОТО: стру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ктура управления, штаты, взаимо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действие и должностн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ые обязанности персонала, произ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водственные подразд</w:t>
      </w:r>
      <w:r w:rsidR="00150125">
        <w:rPr>
          <w:rStyle w:val="21"/>
          <w:rFonts w:eastAsiaTheme="minorEastAsia"/>
          <w:b w:val="0"/>
          <w:bCs w:val="0"/>
          <w:sz w:val="28"/>
          <w:szCs w:val="28"/>
        </w:rPr>
        <w:t>еления и их производственный по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тенциал, 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рава на выполнение работ по ТО,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содержание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br/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комплектность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документации;</w:t>
      </w:r>
    </w:p>
    <w:p w:rsidR="00611146" w:rsidRPr="00611146" w:rsidRDefault="00611146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Программа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обслуживания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(MPD — MAIN-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br/>
        <w:t>TENANCE</w:t>
      </w:r>
      <w:r w:rsidR="00B60562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PLANNING </w:t>
      </w:r>
      <w:r w:rsidR="00B60562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 xml:space="preserve">DATA DOKUMENT). </w:t>
      </w:r>
      <w:r w:rsidR="008A643A">
        <w:rPr>
          <w:rStyle w:val="21"/>
          <w:rFonts w:eastAsiaTheme="minorEastAsia"/>
          <w:b w:val="0"/>
          <w:bCs w:val="0"/>
          <w:sz w:val="28"/>
          <w:szCs w:val="28"/>
        </w:rPr>
        <w:t>По су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ществу этот документ, отличаясь по форме, по своему</w:t>
      </w:r>
      <w:r w:rsidR="008A643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назначению и содер</w:t>
      </w:r>
      <w:r w:rsidR="008A643A">
        <w:rPr>
          <w:rStyle w:val="21"/>
          <w:rFonts w:eastAsiaTheme="minorEastAsia"/>
          <w:b w:val="0"/>
          <w:bCs w:val="0"/>
          <w:sz w:val="28"/>
          <w:szCs w:val="28"/>
        </w:rPr>
        <w:t>жанию близок</w:t>
      </w:r>
      <w:r w:rsidR="004A2239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A643A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4A2239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A643A">
        <w:rPr>
          <w:rStyle w:val="21"/>
          <w:rFonts w:eastAsiaTheme="minorEastAsia"/>
          <w:b w:val="0"/>
          <w:bCs w:val="0"/>
          <w:sz w:val="28"/>
          <w:szCs w:val="28"/>
        </w:rPr>
        <w:t xml:space="preserve">Регламенту </w:t>
      </w:r>
      <w:r w:rsidR="004A2239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A643A">
        <w:rPr>
          <w:rStyle w:val="21"/>
          <w:rFonts w:eastAsiaTheme="minorEastAsia"/>
          <w:b w:val="0"/>
          <w:bCs w:val="0"/>
          <w:sz w:val="28"/>
          <w:szCs w:val="28"/>
        </w:rPr>
        <w:t>техни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ческого</w:t>
      </w:r>
      <w:r w:rsidR="004A2239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 </w:t>
      </w:r>
      <w:r w:rsidR="004A2239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ОВС.</w:t>
      </w:r>
    </w:p>
    <w:p w:rsidR="00611146" w:rsidRPr="00611146" w:rsidRDefault="00611146" w:rsidP="001C3E6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Работы на самолетах вып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>олняются в соответствии с основ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ным документом — АММ (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AIRCRAFT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MANUAL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) — Руководством по техническому обслуживанию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самолета данного типа, а также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приложений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к 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нему:</w:t>
      </w:r>
    </w:p>
    <w:p w:rsidR="00611146" w:rsidRPr="001C3E6C" w:rsidRDefault="00611146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FIM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FAULT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ISOLATION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MANUAL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) — Руководством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>по поиску и устранению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1146">
        <w:rPr>
          <w:rStyle w:val="21"/>
          <w:rFonts w:eastAsiaTheme="minorEastAsia"/>
          <w:b w:val="0"/>
          <w:bCs w:val="0"/>
          <w:sz w:val="28"/>
          <w:szCs w:val="28"/>
        </w:rPr>
        <w:t xml:space="preserve"> неисправностей;</w:t>
      </w:r>
    </w:p>
    <w:p w:rsidR="00611146" w:rsidRPr="001C3E6C" w:rsidRDefault="00611146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SRM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STRUCTURE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REPAIR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MANUAL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) 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Руководством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>по ремонту повреждений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конструкции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планера;</w:t>
      </w:r>
    </w:p>
    <w:p w:rsidR="00611146" w:rsidRPr="001C3E6C" w:rsidRDefault="00611146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SSM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SYSTEM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SCHEMATIC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MANUAL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) 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Альбомом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>(руководство) электросхем;</w:t>
      </w:r>
    </w:p>
    <w:p w:rsidR="00611146" w:rsidRPr="001C3E6C" w:rsidRDefault="00611146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WDM</w:t>
      </w:r>
      <w:r w:rsid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>(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WIRING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DIAGRAM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MANUAL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) 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Альбомом</w:t>
      </w:r>
      <w:r w:rsidR="001C3E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C3E6C">
        <w:rPr>
          <w:rStyle w:val="21"/>
          <w:rFonts w:eastAsiaTheme="minorEastAsia"/>
          <w:b w:val="0"/>
          <w:bCs w:val="0"/>
          <w:sz w:val="28"/>
          <w:szCs w:val="28"/>
        </w:rPr>
        <w:t>(руководство) электросети;</w:t>
      </w:r>
    </w:p>
    <w:p w:rsidR="001B42CC" w:rsidRPr="001B42CC" w:rsidRDefault="00611146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1B42C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IPC</w:t>
      </w:r>
      <w:r w:rsidR="001C3E6C" w:rsidRP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(иллюстриров</w:t>
      </w:r>
      <w:r w:rsidR="001C3E6C" w:rsidRPr="001B42CC">
        <w:rPr>
          <w:rStyle w:val="21"/>
          <w:rFonts w:eastAsiaTheme="minorEastAsia"/>
          <w:b w:val="0"/>
          <w:bCs w:val="0"/>
          <w:sz w:val="28"/>
          <w:szCs w:val="28"/>
        </w:rPr>
        <w:t>анный  международный  каталог  зап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>частей);</w:t>
      </w:r>
    </w:p>
    <w:p w:rsidR="001B42CC" w:rsidRPr="001B42CC" w:rsidRDefault="001B42CC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1B42C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WRM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WIRING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REPAIR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MANUAL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>) — Руководство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B42CC">
        <w:rPr>
          <w:rStyle w:val="21"/>
          <w:rFonts w:eastAsiaTheme="minorEastAsia"/>
          <w:b w:val="0"/>
          <w:bCs w:val="0"/>
          <w:sz w:val="28"/>
          <w:szCs w:val="28"/>
        </w:rPr>
        <w:t>ремонту электросети.</w:t>
      </w:r>
    </w:p>
    <w:p w:rsidR="00B556B1" w:rsidRPr="004425C1" w:rsidRDefault="001B42CC" w:rsidP="00B556B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>При непосредственном выполнении работ используются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br/>
        <w:t>рабочие  документы:</w:t>
      </w:r>
    </w:p>
    <w:p w:rsidR="00BF4CA6" w:rsidRPr="004425C1" w:rsidRDefault="00B556B1" w:rsidP="00B556B1">
      <w:pPr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1.    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>пакет карт</w:t>
      </w:r>
      <w:r w:rsidR="00A37330" w:rsidRPr="00A373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A37330">
        <w:rPr>
          <w:rStyle w:val="21"/>
          <w:rFonts w:eastAsiaTheme="minorEastAsia"/>
          <w:bCs w:val="0"/>
          <w:sz w:val="28"/>
          <w:szCs w:val="28"/>
        </w:rPr>
        <w:t>-</w:t>
      </w:r>
      <w:r w:rsidR="00A37330" w:rsidRPr="00A373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>нарядов (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WORK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PACKAGE</w:t>
      </w:r>
      <w:r w:rsidRPr="00B556B1">
        <w:rPr>
          <w:rStyle w:val="21"/>
          <w:rFonts w:eastAsiaTheme="minorEastAsia"/>
          <w:b w:val="0"/>
          <w:bCs w:val="0"/>
          <w:sz w:val="28"/>
          <w:szCs w:val="28"/>
        </w:rPr>
        <w:t>), содержащий карты</w:t>
      </w:r>
      <w:r w:rsidR="007C2C95" w:rsidRPr="007C2C9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C2C95">
        <w:rPr>
          <w:rStyle w:val="21"/>
          <w:rFonts w:eastAsiaTheme="minorEastAsia"/>
          <w:bCs w:val="0"/>
          <w:sz w:val="28"/>
          <w:szCs w:val="28"/>
        </w:rPr>
        <w:t>-</w:t>
      </w:r>
      <w:r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наряды на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>плановый регламент (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MJC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—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JOB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CARDS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>) и на выполнение дополнительных работ (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MJO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MAINTENANCE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JOB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ORDERS</w: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), </w:t>
      </w:r>
      <w:r w:rsidR="00D752B0">
        <w:rPr>
          <w:rFonts w:ascii="Times New Roman" w:hAnsi="Times New Roman" w:cs="Times New Roman"/>
          <w:sz w:val="28"/>
          <w:szCs w:val="28"/>
        </w:rPr>
        <w:pict>
          <v:shape id="_x0000_s1032" type="#_x0000_t202" style="position:absolute;left:0;text-align:left;margin-left:534.95pt;margin-top:-10.75pt;width:19.75pt;height:3.55pt;z-index:-251652096;mso-wrap-distance-left:5pt;mso-wrap-distance-right:5pt;mso-wrap-distance-bottom:9.8pt;mso-position-horizontal-relative:margin;mso-position-vertical-relative:margin" filled="f" stroked="f">
            <v:textbox inset="0,0,0,0">
              <w:txbxContent>
                <w:p w:rsidR="00A0625B" w:rsidRDefault="00A0625B" w:rsidP="0093707D">
                  <w:pPr>
                    <w:pStyle w:val="39"/>
                    <w:spacing w:line="280" w:lineRule="exact"/>
                    <w:ind w:left="100"/>
                  </w:pPr>
                  <w:r>
                    <w:rPr>
                      <w:spacing w:val="0"/>
                    </w:rPr>
                    <w:t>139</w:t>
                  </w:r>
                </w:p>
              </w:txbxContent>
            </v:textbox>
            <w10:wrap type="square" anchorx="margin" anchory="margin"/>
          </v:shape>
        </w:pict>
      </w:r>
      <w:r w:rsidR="001B42CC" w:rsidRPr="00B556B1">
        <w:rPr>
          <w:rStyle w:val="21"/>
          <w:rFonts w:eastAsiaTheme="minorEastAsia"/>
          <w:b w:val="0"/>
          <w:bCs w:val="0"/>
          <w:sz w:val="28"/>
          <w:szCs w:val="28"/>
        </w:rPr>
        <w:t>не</w:t>
      </w:r>
      <w:r w:rsidR="00BF4CA6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предусмотренных программами ТО и выполняемых для устранения или локализации отказов и неисправностей, выполнения доработок по бюллетеням производителей, выполнения работ по определению  причины  отказа  (</w:t>
      </w:r>
      <w:r w:rsidR="00BF4CA6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TROUBLE</w:t>
      </w:r>
      <w:r w:rsidR="00BF4CA6" w:rsidRPr="00B556B1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="00BF4CA6" w:rsidRPr="00B556B1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SHOOTING</w:t>
      </w:r>
      <w:r w:rsidR="00BF4CA6" w:rsidRPr="00B556B1">
        <w:rPr>
          <w:rStyle w:val="21"/>
          <w:rFonts w:eastAsiaTheme="minorEastAsia"/>
          <w:b w:val="0"/>
          <w:bCs w:val="0"/>
          <w:sz w:val="28"/>
          <w:szCs w:val="28"/>
        </w:rPr>
        <w:t>);</w:t>
      </w:r>
    </w:p>
    <w:p w:rsidR="00BF4CA6" w:rsidRPr="00BF4CA6" w:rsidRDefault="00DE6014" w:rsidP="00DE6014">
      <w:pPr>
        <w:widowControl w:val="0"/>
        <w:tabs>
          <w:tab w:val="left" w:pos="484"/>
        </w:tabs>
        <w:spacing w:after="60" w:line="240" w:lineRule="auto"/>
        <w:ind w:right="4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2.  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>технологические карты (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JOB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CARDS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>) по выполнению</w:t>
      </w:r>
      <w:r w:rsid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>работ в соответствии</w:t>
      </w:r>
      <w:r w:rsid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картами</w:t>
      </w:r>
      <w:r w:rsidR="007C2C95" w:rsidRPr="007C2C9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F4CA6" w:rsidRPr="007C2C95">
        <w:rPr>
          <w:rStyle w:val="21"/>
          <w:rFonts w:eastAsiaTheme="minorEastAsia"/>
          <w:bCs w:val="0"/>
          <w:sz w:val="28"/>
          <w:szCs w:val="28"/>
        </w:rPr>
        <w:t>-</w:t>
      </w:r>
      <w:r w:rsidR="007C2C95" w:rsidRPr="007C2C9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F4CA6" w:rsidRPr="00BF4CA6">
        <w:rPr>
          <w:rStyle w:val="21"/>
          <w:rFonts w:eastAsiaTheme="minorEastAsia"/>
          <w:b w:val="0"/>
          <w:bCs w:val="0"/>
          <w:sz w:val="28"/>
          <w:szCs w:val="28"/>
        </w:rPr>
        <w:t>нарядами.</w:t>
      </w:r>
    </w:p>
    <w:p w:rsidR="00BF4CA6" w:rsidRDefault="00BF4CA6" w:rsidP="005E01A2">
      <w:pPr>
        <w:spacing w:after="234" w:line="240" w:lineRule="auto"/>
        <w:ind w:left="220" w:right="40" w:firstLine="4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>Для целей техническог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>о обслуживания используется Бор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>товой технический журнал (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Technical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73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Log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73B7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Book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>), в который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 xml:space="preserve"> эки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паж записывает свои 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>замечания и наблюдения по техни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>ческому состоянию авиатехники в полете, а также о приеме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>С от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обслуживающей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бригады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</w:t>
      </w:r>
      <w:r w:rsidR="005E01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F4CA6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полетом.</w:t>
      </w:r>
    </w:p>
    <w:p w:rsidR="00150125" w:rsidRDefault="00150125" w:rsidP="005E01A2">
      <w:pPr>
        <w:spacing w:after="234" w:line="240" w:lineRule="auto"/>
        <w:ind w:left="220" w:right="40" w:firstLine="4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74467" w:rsidRDefault="00A74467" w:rsidP="005E01A2">
      <w:pPr>
        <w:spacing w:after="234" w:line="240" w:lineRule="auto"/>
        <w:ind w:left="220" w:right="40" w:firstLine="4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CB7CB8" w:rsidRDefault="00EB083F" w:rsidP="00EB083F">
      <w:pPr>
        <w:spacing w:after="234" w:line="240" w:lineRule="auto"/>
        <w:ind w:right="4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</w:t>
      </w:r>
      <w:r w:rsidR="00A74467" w:rsidRPr="00CB7CB8">
        <w:rPr>
          <w:rFonts w:ascii="Times New Roman" w:hAnsi="Times New Roman" w:cs="Times New Roman"/>
          <w:b/>
          <w:i/>
          <w:sz w:val="28"/>
          <w:szCs w:val="28"/>
        </w:rPr>
        <w:t>Глава</w:t>
      </w:r>
      <w:r w:rsidR="00F95A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34FA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A74467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</w:t>
      </w:r>
      <w:r w:rsidR="00CB7CB8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4E34F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CB7CB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7446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Планирование</w:t>
      </w:r>
      <w:r w:rsidR="00BE60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E34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7CB8">
        <w:rPr>
          <w:rFonts w:ascii="Times New Roman" w:hAnsi="Times New Roman" w:cs="Times New Roman"/>
          <w:b/>
          <w:sz w:val="36"/>
          <w:szCs w:val="36"/>
        </w:rPr>
        <w:t xml:space="preserve"> ТОиР</w:t>
      </w:r>
    </w:p>
    <w:p w:rsidR="00CB7CB8" w:rsidRDefault="00CB7CB8" w:rsidP="00EB083F">
      <w:pPr>
        <w:spacing w:after="234" w:line="240" w:lineRule="auto"/>
        <w:ind w:right="40"/>
        <w:rPr>
          <w:rFonts w:ascii="Times New Roman" w:hAnsi="Times New Roman" w:cs="Times New Roman"/>
          <w:b/>
          <w:sz w:val="36"/>
          <w:szCs w:val="36"/>
        </w:rPr>
      </w:pPr>
    </w:p>
    <w:p w:rsidR="00BE60A4" w:rsidRDefault="004E34FA" w:rsidP="005A193B">
      <w:pPr>
        <w:pStyle w:val="50"/>
        <w:keepNext/>
        <w:keepLines/>
        <w:tabs>
          <w:tab w:val="left" w:pos="1541"/>
        </w:tabs>
        <w:spacing w:before="0" w:after="134" w:line="276" w:lineRule="auto"/>
        <w:ind w:left="1800" w:right="1060" w:hanging="1091"/>
        <w:rPr>
          <w:rStyle w:val="50pt"/>
          <w:b/>
          <w:bCs/>
          <w:sz w:val="28"/>
          <w:szCs w:val="28"/>
        </w:rPr>
      </w:pPr>
      <w:bookmarkStart w:id="21" w:name="bookmark37"/>
      <w:r>
        <w:rPr>
          <w:rStyle w:val="50pt"/>
          <w:b/>
          <w:bCs/>
          <w:sz w:val="28"/>
          <w:szCs w:val="28"/>
        </w:rPr>
        <w:t>8</w:t>
      </w:r>
      <w:r w:rsidR="00CB7CB8">
        <w:rPr>
          <w:rStyle w:val="50pt"/>
          <w:b/>
          <w:bCs/>
          <w:sz w:val="28"/>
          <w:szCs w:val="28"/>
        </w:rPr>
        <w:t>.1</w:t>
      </w:r>
      <w:r w:rsidR="00BE60A4">
        <w:rPr>
          <w:rStyle w:val="50pt"/>
          <w:b/>
          <w:bCs/>
          <w:sz w:val="28"/>
          <w:szCs w:val="28"/>
        </w:rPr>
        <w:t xml:space="preserve">            </w:t>
      </w:r>
      <w:r>
        <w:rPr>
          <w:rStyle w:val="50pt"/>
          <w:b/>
          <w:bCs/>
          <w:sz w:val="28"/>
          <w:szCs w:val="28"/>
        </w:rPr>
        <w:t xml:space="preserve">   </w:t>
      </w:r>
      <w:r w:rsidR="00CB7CB8">
        <w:rPr>
          <w:rStyle w:val="50pt"/>
          <w:b/>
          <w:bCs/>
          <w:sz w:val="28"/>
          <w:szCs w:val="28"/>
        </w:rPr>
        <w:t xml:space="preserve">  </w:t>
      </w:r>
      <w:r w:rsidR="00BE60A4"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>ЗАДАЧИ,</w:t>
      </w:r>
      <w:r w:rsidR="00BE60A4"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>ВИДЫ</w:t>
      </w:r>
      <w:r w:rsidR="00BE60A4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 xml:space="preserve"> И</w:t>
      </w:r>
      <w:r w:rsidR="00BE60A4"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>ПАРАМЕТРЫ</w:t>
      </w:r>
      <w:r w:rsidR="00BE60A4" w:rsidRPr="00BE60A4">
        <w:rPr>
          <w:rStyle w:val="50pt"/>
          <w:b/>
          <w:bCs/>
          <w:sz w:val="28"/>
          <w:szCs w:val="28"/>
        </w:rPr>
        <w:br/>
      </w:r>
      <w:r w:rsidR="00BE60A4">
        <w:rPr>
          <w:rStyle w:val="50pt"/>
          <w:b/>
          <w:bCs/>
          <w:sz w:val="28"/>
          <w:szCs w:val="28"/>
        </w:rPr>
        <w:t xml:space="preserve">           </w:t>
      </w:r>
      <w:r w:rsidR="00CB7CB8">
        <w:rPr>
          <w:rStyle w:val="50pt"/>
          <w:b/>
          <w:bCs/>
          <w:sz w:val="28"/>
          <w:szCs w:val="28"/>
        </w:rPr>
        <w:t xml:space="preserve"> </w:t>
      </w:r>
      <w:r w:rsidR="00BE60A4">
        <w:rPr>
          <w:rStyle w:val="50pt"/>
          <w:b/>
          <w:bCs/>
          <w:sz w:val="28"/>
          <w:szCs w:val="28"/>
        </w:rPr>
        <w:t xml:space="preserve">      </w:t>
      </w:r>
      <w:r w:rsidR="00BE60A4" w:rsidRPr="00BE60A4">
        <w:rPr>
          <w:rStyle w:val="50pt"/>
          <w:b/>
          <w:bCs/>
          <w:sz w:val="28"/>
          <w:szCs w:val="28"/>
        </w:rPr>
        <w:t xml:space="preserve">ПЛАНИРОВАНИЯ </w:t>
      </w:r>
      <w:r>
        <w:rPr>
          <w:rStyle w:val="50pt"/>
          <w:b/>
          <w:bCs/>
          <w:sz w:val="28"/>
          <w:szCs w:val="28"/>
        </w:rPr>
        <w:t xml:space="preserve"> </w:t>
      </w:r>
      <w:r w:rsidR="00BE60A4">
        <w:rPr>
          <w:rStyle w:val="50pt"/>
          <w:b/>
          <w:bCs/>
          <w:sz w:val="28"/>
          <w:szCs w:val="28"/>
        </w:rPr>
        <w:t xml:space="preserve"> </w:t>
      </w:r>
      <w:r w:rsidR="00BE60A4" w:rsidRPr="00BE60A4">
        <w:rPr>
          <w:rStyle w:val="50pt"/>
          <w:b/>
          <w:bCs/>
          <w:sz w:val="28"/>
          <w:szCs w:val="28"/>
        </w:rPr>
        <w:t>Т</w:t>
      </w:r>
      <w:r w:rsidR="0063007C">
        <w:rPr>
          <w:rStyle w:val="50pt"/>
          <w:b/>
          <w:bCs/>
          <w:sz w:val="28"/>
          <w:szCs w:val="28"/>
        </w:rPr>
        <w:t>О</w:t>
      </w:r>
      <w:r w:rsidR="00BE60A4" w:rsidRPr="00BE60A4">
        <w:rPr>
          <w:rStyle w:val="50pt"/>
          <w:b/>
          <w:bCs/>
          <w:sz w:val="28"/>
          <w:szCs w:val="28"/>
        </w:rPr>
        <w:t>иР</w:t>
      </w:r>
      <w:bookmarkEnd w:id="21"/>
    </w:p>
    <w:p w:rsidR="00AB7A36" w:rsidRPr="00BE60A4" w:rsidRDefault="00AB7A36" w:rsidP="005A193B">
      <w:pPr>
        <w:pStyle w:val="50"/>
        <w:keepNext/>
        <w:keepLines/>
        <w:tabs>
          <w:tab w:val="left" w:pos="1541"/>
        </w:tabs>
        <w:spacing w:before="0" w:after="134" w:line="276" w:lineRule="auto"/>
        <w:ind w:left="1800" w:right="1060" w:hanging="1091"/>
        <w:rPr>
          <w:sz w:val="28"/>
          <w:szCs w:val="28"/>
        </w:rPr>
      </w:pPr>
    </w:p>
    <w:p w:rsidR="00BE60A4" w:rsidRPr="00BE60A4" w:rsidRDefault="00BE60A4" w:rsidP="00BE60A4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Производственное планирование работы ОТО является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составной частью планирования деятельности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авиакомпаний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. Оно осуществляется производственно</w:t>
      </w:r>
      <w:r w:rsidRPr="004973BB">
        <w:rPr>
          <w:rStyle w:val="21"/>
          <w:rFonts w:eastAsiaTheme="minorEastAsia"/>
          <w:bCs w:val="0"/>
          <w:sz w:val="28"/>
          <w:szCs w:val="28"/>
        </w:rPr>
        <w:t>-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диспетчерским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отделом ОТО. Общей 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елью планирования</w:t>
      </w:r>
      <w:r w:rsidR="004973BB" w:rsidRPr="006C2C0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является  обес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печение:</w:t>
      </w:r>
    </w:p>
    <w:p w:rsidR="00BE60A4" w:rsidRPr="00BE60A4" w:rsidRDefault="00FF63BF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="00BE60A4" w:rsidRPr="00BE60A4">
        <w:rPr>
          <w:rStyle w:val="21"/>
          <w:rFonts w:eastAsiaTheme="minorEastAsia"/>
          <w:b w:val="0"/>
          <w:bCs w:val="0"/>
          <w:sz w:val="28"/>
          <w:szCs w:val="28"/>
        </w:rPr>
        <w:t>лана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воздушных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п</w:t>
      </w:r>
      <w:r w:rsidR="00BE60A4">
        <w:rPr>
          <w:rStyle w:val="21"/>
          <w:rFonts w:eastAsiaTheme="minorEastAsia"/>
          <w:b w:val="0"/>
          <w:bCs w:val="0"/>
          <w:sz w:val="28"/>
          <w:szCs w:val="28"/>
        </w:rPr>
        <w:t>еревозок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авиационных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>
        <w:rPr>
          <w:rStyle w:val="21"/>
          <w:rFonts w:eastAsiaTheme="minorEastAsia"/>
          <w:b w:val="0"/>
          <w:bCs w:val="0"/>
          <w:sz w:val="28"/>
          <w:szCs w:val="28"/>
        </w:rPr>
        <w:t>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ис</w:t>
      </w:r>
      <w:r w:rsidR="00BE60A4"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правными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E60A4" w:rsidRPr="00BE60A4">
        <w:rPr>
          <w:rStyle w:val="21"/>
          <w:rFonts w:eastAsiaTheme="minorEastAsia"/>
          <w:b w:val="0"/>
          <w:bCs w:val="0"/>
          <w:sz w:val="28"/>
          <w:szCs w:val="28"/>
        </w:rPr>
        <w:t>ВС;</w:t>
      </w:r>
    </w:p>
    <w:p w:rsidR="00BE60A4" w:rsidRPr="00BE60A4" w:rsidRDefault="00BE60A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своевременного и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упорядо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ченного 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отхода 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 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на до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работки </w:t>
      </w:r>
      <w:r w:rsidR="00FF63B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ВС.</w:t>
      </w:r>
    </w:p>
    <w:p w:rsidR="00BE60A4" w:rsidRPr="00BE60A4" w:rsidRDefault="00BE60A4" w:rsidP="00BE60A4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В типовом случае составляющими производственного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планирования являются:</w:t>
      </w:r>
    </w:p>
    <w:p w:rsidR="00BE60A4" w:rsidRPr="00BE60A4" w:rsidRDefault="00BE60A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разработка перспектив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ных и оперативных планов исполь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зования ВС, их пребывания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ТО,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других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прогнозируемых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состояниях;</w:t>
      </w:r>
    </w:p>
    <w:p w:rsidR="00BE60A4" w:rsidRPr="00BE60A4" w:rsidRDefault="00BE60A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корректировки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конкретными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условиями;</w:t>
      </w:r>
    </w:p>
    <w:p w:rsidR="00BE60A4" w:rsidRPr="0093707D" w:rsidRDefault="00BE60A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расчет производственн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ой программы технического обслу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живания с учетом ви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дов  и  форм  технического  обслужи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>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сроков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BE60A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проведения.</w:t>
      </w:r>
    </w:p>
    <w:p w:rsidR="0093707D" w:rsidRPr="0093707D" w:rsidRDefault="0093707D" w:rsidP="005A12B2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В соответствии с разработанными планами ПДО выдает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цехам и другим подразделениям ОТО производственные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плановые задания и контролирует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выполнение.</w:t>
      </w:r>
    </w:p>
    <w:p w:rsidR="0093707D" w:rsidRPr="0093707D" w:rsidRDefault="0093707D" w:rsidP="00697DEB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Планирование работы ОТО должно обеспечить бесперебойное выполнение плана летной работы, заданный порядок выработки ресурсов ВС, своевременный отход ВС на периодические формы ТО и на ремонт, наличие фонда запасных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зде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лий для замены отказавших изделий. По результатам</w:t>
      </w:r>
      <w:r w:rsidR="003D0E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производственного планирова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ния определяются трудоемкость ТО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, штатная численнос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ть инженерно</w:t>
      </w:r>
      <w:r w:rsidR="003D0E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C2C09">
        <w:rPr>
          <w:rStyle w:val="21"/>
          <w:rFonts w:eastAsiaTheme="minorEastAsia"/>
          <w:bCs w:val="0"/>
          <w:sz w:val="28"/>
          <w:szCs w:val="28"/>
        </w:rPr>
        <w:t>-</w:t>
      </w:r>
      <w:r w:rsidR="003D0E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технического персо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нала, потребные средства</w:t>
      </w:r>
      <w:r w:rsidR="003D0E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3D0ED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обеспечения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своевременного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высокого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</w:p>
    <w:p w:rsidR="0093707D" w:rsidRPr="0093707D" w:rsidRDefault="0093707D" w:rsidP="005A12B2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Объем трудозатрат ОТО н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>а техническое обслуживание опре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деляется объемом прои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>зводственного и непроизводствен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ного налета ВС парка. К производственному относится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коммерческий налет, т.е. выполняемый для коммерческих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D58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воздушных </w:t>
      </w:r>
      <w:r w:rsidR="006D58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перевозок</w:t>
      </w:r>
      <w:r w:rsidR="006D58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6D58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авиационных </w:t>
      </w:r>
      <w:r w:rsidR="006D5837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работ. Непроизвод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ственный налет выполн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>яется для собственных нужд авиа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компании</w:t>
      </w:r>
      <w:r w:rsidR="006D583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(тренировочные,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испытательные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служебные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полеты).</w:t>
      </w:r>
    </w:p>
    <w:p w:rsidR="0093707D" w:rsidRPr="0093707D" w:rsidRDefault="0093707D" w:rsidP="005A12B2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Производственные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планы 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делятся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перспективные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5A12B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оперативные.</w:t>
      </w:r>
    </w:p>
    <w:p w:rsidR="0093707D" w:rsidRPr="0093707D" w:rsidRDefault="0093707D" w:rsidP="005A12B2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Перспективные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планы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ТОиР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включают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планы:</w:t>
      </w:r>
    </w:p>
    <w:p w:rsidR="0093707D" w:rsidRPr="0093707D" w:rsidRDefault="0093707D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годовой;</w:t>
      </w:r>
    </w:p>
    <w:p w:rsidR="0093707D" w:rsidRPr="0093707D" w:rsidRDefault="0093707D" w:rsidP="003548EC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квартальный;</w:t>
      </w:r>
    </w:p>
    <w:p w:rsidR="0093707D" w:rsidRPr="0093707D" w:rsidRDefault="0093707D" w:rsidP="003548EC">
      <w:pPr>
        <w:widowControl w:val="0"/>
        <w:numPr>
          <w:ilvl w:val="0"/>
          <w:numId w:val="15"/>
        </w:numPr>
        <w:tabs>
          <w:tab w:val="left" w:pos="298"/>
        </w:tabs>
        <w:spacing w:after="132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месячный.</w:t>
      </w:r>
    </w:p>
    <w:p w:rsidR="0093707D" w:rsidRPr="0093707D" w:rsidRDefault="0093707D" w:rsidP="00203A92">
      <w:pPr>
        <w:spacing w:after="36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Оперативные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планы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 xml:space="preserve"> включают </w:t>
      </w:r>
      <w:r w:rsidR="00203A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планы:</w:t>
      </w:r>
    </w:p>
    <w:p w:rsidR="0093707D" w:rsidRPr="0093707D" w:rsidRDefault="0093707D" w:rsidP="003548EC">
      <w:pPr>
        <w:widowControl w:val="0"/>
        <w:numPr>
          <w:ilvl w:val="0"/>
          <w:numId w:val="15"/>
        </w:numPr>
        <w:tabs>
          <w:tab w:val="left" w:pos="294"/>
        </w:tabs>
        <w:spacing w:after="36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недельный;</w:t>
      </w:r>
    </w:p>
    <w:p w:rsidR="0093707D" w:rsidRPr="0093707D" w:rsidRDefault="0093707D" w:rsidP="003548EC">
      <w:pPr>
        <w:widowControl w:val="0"/>
        <w:numPr>
          <w:ilvl w:val="0"/>
          <w:numId w:val="15"/>
        </w:numPr>
        <w:tabs>
          <w:tab w:val="left" w:pos="298"/>
        </w:tabs>
        <w:spacing w:after="35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707D">
        <w:rPr>
          <w:rStyle w:val="21"/>
          <w:rFonts w:eastAsiaTheme="minorEastAsia"/>
          <w:b w:val="0"/>
          <w:bCs w:val="0"/>
          <w:sz w:val="28"/>
          <w:szCs w:val="28"/>
        </w:rPr>
        <w:t>суточный.</w:t>
      </w:r>
    </w:p>
    <w:p w:rsidR="002129C4" w:rsidRPr="00AC3D96" w:rsidRDefault="0093707D" w:rsidP="00AC3D9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В основу плана кажд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>ого уровня берется план предыду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щего уровня, в который вносится коррекция, определяемая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конкретными условиями на день планир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>ования. Оператив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ные планы служат основанием для выдачи производственных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заданий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соответствующим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подразделениям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  <w:r w:rsidR="002129C4" w:rsidRPr="00AC3D96">
        <w:rPr>
          <w:b/>
          <w:bCs/>
          <w:sz w:val="28"/>
          <w:szCs w:val="28"/>
        </w:rPr>
        <w:t xml:space="preserve"> </w:t>
      </w:r>
      <w:r w:rsidR="002129C4" w:rsidRPr="00AC3D96">
        <w:rPr>
          <w:rStyle w:val="21"/>
          <w:rFonts w:eastAsiaTheme="minorEastAsia"/>
          <w:b w:val="0"/>
          <w:bCs w:val="0"/>
          <w:sz w:val="28"/>
          <w:szCs w:val="28"/>
        </w:rPr>
        <w:t>Для разработки  планов  используются  следующие  исходные  данные:</w:t>
      </w:r>
    </w:p>
    <w:p w:rsidR="00AC3D96" w:rsidRPr="00AC3D96" w:rsidRDefault="002129C4" w:rsidP="0004704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плановое</w:t>
      </w:r>
      <w:r w:rsidR="00C805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задание</w:t>
      </w:r>
      <w:r w:rsid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вы</w:t>
      </w:r>
      <w:r w:rsid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полнение </w:t>
      </w:r>
      <w:r w:rsidR="00C805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C3D96">
        <w:rPr>
          <w:rStyle w:val="21"/>
          <w:rFonts w:eastAsiaTheme="minorEastAsia"/>
          <w:b w:val="0"/>
          <w:bCs w:val="0"/>
          <w:sz w:val="28"/>
          <w:szCs w:val="28"/>
        </w:rPr>
        <w:t>воздушной</w:t>
      </w:r>
      <w:r w:rsidR="00C805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  на со</w:t>
      </w:r>
      <w:r w:rsidR="00AC3D96" w:rsidRPr="00AC3D96">
        <w:rPr>
          <w:rStyle w:val="21"/>
          <w:rFonts w:eastAsiaTheme="minorEastAsia"/>
          <w:b w:val="0"/>
          <w:bCs w:val="0"/>
          <w:sz w:val="28"/>
          <w:szCs w:val="28"/>
        </w:rPr>
        <w:t>ответствующий</w:t>
      </w:r>
      <w:r w:rsidR="00C805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C3D96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календарный</w:t>
      </w:r>
      <w:r w:rsid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AC3D96"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период;</w:t>
      </w:r>
    </w:p>
    <w:p w:rsidR="00AC3D96" w:rsidRPr="00AC3D96" w:rsidRDefault="00AC3D96" w:rsidP="0004704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средняя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норма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одно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каждого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типа;</w:t>
      </w:r>
    </w:p>
    <w:p w:rsidR="00AC3D96" w:rsidRPr="00AC3D96" w:rsidRDefault="00AC3D96" w:rsidP="0004704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списочный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парк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AC3D96" w:rsidRPr="00AC3D96" w:rsidRDefault="00AC3D96" w:rsidP="0004704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остатки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ресурсов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до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ТО и  до  очеред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планового ремонта;</w:t>
      </w:r>
    </w:p>
    <w:p w:rsidR="00AC3D96" w:rsidRPr="002B746B" w:rsidRDefault="00AC3D96" w:rsidP="0004704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>расписание</w:t>
      </w:r>
      <w:r w:rsidR="002B74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</w:t>
      </w:r>
      <w:r w:rsidR="002B74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(для</w:t>
      </w:r>
      <w:r w:rsidR="002B74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оперативных</w:t>
      </w:r>
      <w:r w:rsidR="002B746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C3D96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планов);</w:t>
      </w:r>
    </w:p>
    <w:p w:rsidR="0093707D" w:rsidRPr="00CD2F0E" w:rsidRDefault="00AC3D96" w:rsidP="0004704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2B746B">
        <w:rPr>
          <w:rStyle w:val="21"/>
          <w:rFonts w:eastAsiaTheme="minorEastAsia"/>
          <w:b w:val="0"/>
          <w:bCs w:val="0"/>
          <w:sz w:val="28"/>
          <w:szCs w:val="28"/>
        </w:rPr>
        <w:t>планируемый непрои</w:t>
      </w:r>
      <w:r w:rsidR="002B746B">
        <w:rPr>
          <w:rStyle w:val="21"/>
          <w:rFonts w:eastAsiaTheme="minorEastAsia"/>
          <w:b w:val="0"/>
          <w:bCs w:val="0"/>
          <w:sz w:val="28"/>
          <w:szCs w:val="28"/>
        </w:rPr>
        <w:t>зводственный налет и сроки соот</w:t>
      </w:r>
      <w:r w:rsidRPr="002B746B">
        <w:rPr>
          <w:rStyle w:val="21"/>
          <w:rFonts w:eastAsiaTheme="minorEastAsia"/>
          <w:b w:val="0"/>
          <w:bCs w:val="0"/>
          <w:sz w:val="28"/>
          <w:szCs w:val="28"/>
        </w:rPr>
        <w:t xml:space="preserve">ветствующих </w:t>
      </w:r>
      <w:r w:rsidR="004915ED">
        <w:rPr>
          <w:rStyle w:val="21"/>
          <w:rFonts w:eastAsiaTheme="minorEastAsia"/>
          <w:b w:val="0"/>
          <w:bCs w:val="0"/>
          <w:sz w:val="28"/>
          <w:szCs w:val="28"/>
        </w:rPr>
        <w:t>п</w:t>
      </w:r>
      <w:r w:rsidRPr="002B746B">
        <w:rPr>
          <w:rStyle w:val="21"/>
          <w:rFonts w:eastAsiaTheme="minorEastAsia"/>
          <w:b w:val="0"/>
          <w:bCs w:val="0"/>
          <w:sz w:val="28"/>
          <w:szCs w:val="28"/>
        </w:rPr>
        <w:t>олетов.</w:t>
      </w:r>
    </w:p>
    <w:p w:rsidR="00CD2F0E" w:rsidRPr="004E4FC5" w:rsidRDefault="00CD2F0E" w:rsidP="004E4FC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ОТО рассчитывает необходимое число авиадвигателей и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других ресурсных изделий при заданном годовом налете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парка ВС. Специалисты по АиРЭО ПДО выполняют расчет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соответствующего запасного оборудования</w:t>
      </w:r>
      <w:r w:rsidR="009B2A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планируемый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период.</w:t>
      </w:r>
    </w:p>
    <w:p w:rsidR="00CD2F0E" w:rsidRPr="004E4FC5" w:rsidRDefault="00CD2F0E" w:rsidP="004E4FC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Как рассмотрено ранее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(см. главу 1), авиакомпания мо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жет осуществлять техническое обслуживание ВС не только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своего парка ВС, но и ВС других авиакомпаний. В этом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случае ТО осуществляется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основе договоров между соот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ветствующими компаниями. Максимальный объем работы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ОТО определяется и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>меющимися производственными мощ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ностями</w:t>
      </w:r>
      <w:r w:rsidR="004F1C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4F1C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штатами</w:t>
      </w:r>
      <w:r w:rsidR="00AF73C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инженерно</w:t>
      </w:r>
      <w:r w:rsidR="004F1C0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62A39">
        <w:rPr>
          <w:rStyle w:val="21"/>
          <w:rFonts w:eastAsiaTheme="minorEastAsia"/>
          <w:bCs w:val="0"/>
          <w:sz w:val="28"/>
          <w:szCs w:val="28"/>
        </w:rPr>
        <w:t>-</w:t>
      </w:r>
      <w:r w:rsidR="004F1C0A" w:rsidRPr="00662A39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персонала.</w:t>
      </w:r>
    </w:p>
    <w:p w:rsidR="005A193B" w:rsidRDefault="00CD2F0E" w:rsidP="00457C01">
      <w:pPr>
        <w:spacing w:after="246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Объемы и сроки выполнения работ по ТО определяются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предприятиями — заказчиками и согласуются договорами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с предприятиями, выполняющими ТО. При этом в планы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 включаются как </w:t>
      </w:r>
      <w:r w:rsidR="004E4FC5">
        <w:rPr>
          <w:rStyle w:val="21"/>
          <w:rFonts w:eastAsiaTheme="minorEastAsia"/>
          <w:b w:val="0"/>
          <w:bCs w:val="0"/>
          <w:sz w:val="28"/>
          <w:szCs w:val="28"/>
        </w:rPr>
        <w:t>выполнение определенных  форм  пе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риодического ТО, так и выполнение </w:t>
      </w:r>
      <w:r w:rsidR="006241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>транзитного</w:t>
      </w:r>
      <w:r w:rsidR="0062410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E4FC5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</w:p>
    <w:p w:rsidR="00457C01" w:rsidRPr="005A193B" w:rsidRDefault="00457C01" w:rsidP="00457C01">
      <w:pPr>
        <w:spacing w:after="246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1F7" w:rsidRDefault="00D752B0" w:rsidP="00EA51F7">
      <w:pPr>
        <w:widowControl w:val="0"/>
        <w:tabs>
          <w:tab w:val="left" w:pos="475"/>
        </w:tabs>
        <w:spacing w:after="160" w:line="240" w:lineRule="auto"/>
        <w:ind w:right="40"/>
        <w:rPr>
          <w:rStyle w:val="21"/>
          <w:rFonts w:eastAsiaTheme="minorEastAsia"/>
          <w:bCs w:val="0"/>
          <w:sz w:val="28"/>
          <w:szCs w:val="28"/>
        </w:rPr>
      </w:pPr>
      <w:bookmarkStart w:id="22" w:name="bookmark38"/>
      <w:r>
        <w:rPr>
          <w:sz w:val="28"/>
          <w:szCs w:val="28"/>
        </w:rPr>
        <w:pict>
          <v:shape id="_x0000_s1034" type="#_x0000_t202" style="position:absolute;margin-left:546.45pt;margin-top:-29.65pt;width:19.75pt;height:4.05pt;z-index:-251650048;mso-wrap-distance-left:5pt;mso-wrap-distance-right:5pt;mso-wrap-distance-bottom:10.4pt;mso-position-horizontal-relative:margin;mso-position-vertical-relative:margin" filled="f" stroked="f">
            <v:textbox style="mso-next-textbox:#_x0000_s1034" inset="0,0,0,0">
              <w:txbxContent>
                <w:p w:rsidR="00A0625B" w:rsidRDefault="00A0625B" w:rsidP="00DC6B96">
                  <w:pPr>
                    <w:pStyle w:val="90"/>
                    <w:spacing w:before="0" w:after="0" w:line="220" w:lineRule="exact"/>
                    <w:ind w:left="100" w:firstLine="0"/>
                    <w:jc w:val="left"/>
                  </w:pPr>
                  <w:r>
                    <w:rPr>
                      <w:rStyle w:val="9Exact"/>
                      <w:b/>
                      <w:bCs/>
                    </w:rPr>
                    <w:t>143</w:t>
                  </w:r>
                </w:p>
              </w:txbxContent>
            </v:textbox>
            <w10:wrap type="square" anchorx="margin" anchory="margin"/>
          </v:shape>
        </w:pict>
      </w:r>
      <w:r w:rsidR="00EC351A">
        <w:rPr>
          <w:rStyle w:val="21"/>
          <w:rFonts w:eastAsiaTheme="minorEastAsia"/>
          <w:bCs w:val="0"/>
          <w:sz w:val="28"/>
          <w:szCs w:val="28"/>
        </w:rPr>
        <w:t xml:space="preserve">          8</w:t>
      </w:r>
      <w:r w:rsidR="00F02ADF">
        <w:rPr>
          <w:rStyle w:val="21"/>
          <w:rFonts w:eastAsiaTheme="minorEastAsia"/>
          <w:bCs w:val="0"/>
          <w:sz w:val="28"/>
          <w:szCs w:val="28"/>
        </w:rPr>
        <w:t>.2</w:t>
      </w:r>
      <w:r w:rsidR="00EA51F7">
        <w:rPr>
          <w:rStyle w:val="21"/>
          <w:rFonts w:eastAsiaTheme="minorEastAsia"/>
          <w:bCs w:val="0"/>
          <w:sz w:val="28"/>
          <w:szCs w:val="28"/>
        </w:rPr>
        <w:t xml:space="preserve">            </w:t>
      </w:r>
      <w:r w:rsidR="00F02ADF">
        <w:rPr>
          <w:rStyle w:val="21"/>
          <w:rFonts w:eastAsiaTheme="minorEastAsia"/>
          <w:bCs w:val="0"/>
          <w:sz w:val="28"/>
          <w:szCs w:val="28"/>
        </w:rPr>
        <w:t xml:space="preserve">        </w:t>
      </w:r>
      <w:r w:rsidR="00EA51F7">
        <w:rPr>
          <w:rStyle w:val="21"/>
          <w:rFonts w:eastAsiaTheme="minorEastAsia"/>
          <w:bCs w:val="0"/>
          <w:sz w:val="28"/>
          <w:szCs w:val="28"/>
        </w:rPr>
        <w:t xml:space="preserve">   </w:t>
      </w:r>
      <w:r w:rsidR="00D4272F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EA51F7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D4272F">
        <w:rPr>
          <w:rStyle w:val="21"/>
          <w:rFonts w:eastAsiaTheme="minorEastAsia"/>
          <w:bCs w:val="0"/>
          <w:sz w:val="28"/>
          <w:szCs w:val="28"/>
        </w:rPr>
        <w:t xml:space="preserve">ГОДОВОЕ </w:t>
      </w:r>
      <w:r w:rsidR="00EC351A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D4272F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EA51F7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D2F0E" w:rsidRPr="00EA51F7">
        <w:rPr>
          <w:rStyle w:val="21"/>
          <w:rFonts w:eastAsiaTheme="minorEastAsia"/>
          <w:bCs w:val="0"/>
          <w:sz w:val="28"/>
          <w:szCs w:val="28"/>
        </w:rPr>
        <w:t>ПЛАНИРОВАНИЕ</w:t>
      </w:r>
      <w:bookmarkEnd w:id="22"/>
    </w:p>
    <w:p w:rsidR="006C2C74" w:rsidRPr="005A193B" w:rsidRDefault="006C2C74" w:rsidP="00EA51F7">
      <w:pPr>
        <w:widowControl w:val="0"/>
        <w:tabs>
          <w:tab w:val="left" w:pos="475"/>
        </w:tabs>
        <w:spacing w:after="160" w:line="240" w:lineRule="auto"/>
        <w:ind w:right="40"/>
        <w:rPr>
          <w:b/>
          <w:sz w:val="28"/>
          <w:szCs w:val="28"/>
        </w:rPr>
      </w:pPr>
    </w:p>
    <w:p w:rsidR="00CD2F0E" w:rsidRPr="00EA51F7" w:rsidRDefault="00CD2F0E" w:rsidP="00EA51F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Годовое планирование 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>работы ОТО осуществляется на ос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новании годового планового задания по налету собственного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парка ВС и по планируемому объему договорных работ на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тех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ническое обслуживание 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ВС других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авиакомпаний с учетом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имеющихся производственных возможностей ОТО.</w:t>
      </w:r>
    </w:p>
    <w:p w:rsidR="00CD2F0E" w:rsidRPr="00EA51F7" w:rsidRDefault="00CD2F0E" w:rsidP="00EA51F7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годовом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плане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также 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учитываются:</w:t>
      </w:r>
    </w:p>
    <w:p w:rsidR="00CD2F0E" w:rsidRPr="00EA51F7" w:rsidRDefault="00CD2F0E" w:rsidP="007D441B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типы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их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численность;</w:t>
      </w:r>
    </w:p>
    <w:p w:rsidR="00CD2F0E" w:rsidRPr="00EA51F7" w:rsidRDefault="00CD2F0E" w:rsidP="007D441B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периодичность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каждой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 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ТО;</w:t>
      </w:r>
    </w:p>
    <w:p w:rsidR="00EA51F7" w:rsidRPr="00EA51F7" w:rsidRDefault="00CD2F0E" w:rsidP="007D441B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остатки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межремонтных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ресурсов</w:t>
      </w:r>
      <w:r w:rsid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EA51F7" w:rsidRPr="00EA51F7" w:rsidRDefault="00EA51F7" w:rsidP="007D441B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графики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доработок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отхода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ремонт;</w:t>
      </w:r>
    </w:p>
    <w:p w:rsidR="00EA51F7" w:rsidRPr="00EA51F7" w:rsidRDefault="00EA51F7" w:rsidP="007D441B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н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ормы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простоев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ремонте;</w:t>
      </w:r>
    </w:p>
    <w:p w:rsidR="00EA51F7" w:rsidRPr="00EA51F7" w:rsidRDefault="00EA51F7" w:rsidP="007D441B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нформация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8564A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предстоящих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изменениях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списочном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составе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ВС;</w:t>
      </w:r>
    </w:p>
    <w:p w:rsidR="00EA51F7" w:rsidRPr="00EA51F7" w:rsidRDefault="00EA51F7" w:rsidP="007D441B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сезонная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загрузка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транспортной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работой;</w:t>
      </w:r>
    </w:p>
    <w:p w:rsidR="00EA51F7" w:rsidRPr="00EA51F7" w:rsidRDefault="00EA51F7" w:rsidP="007D441B">
      <w:pPr>
        <w:widowControl w:val="0"/>
        <w:numPr>
          <w:ilvl w:val="0"/>
          <w:numId w:val="15"/>
        </w:numPr>
        <w:tabs>
          <w:tab w:val="left" w:pos="303"/>
        </w:tabs>
        <w:spacing w:after="60" w:line="240" w:lineRule="auto"/>
        <w:ind w:left="300" w:right="20" w:hanging="280"/>
        <w:jc w:val="both"/>
        <w:rPr>
          <w:sz w:val="28"/>
          <w:szCs w:val="28"/>
        </w:rPr>
      </w:pP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объем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в соответствии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заключенными 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договорами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с </w:t>
      </w:r>
      <w:r w:rsidR="0061483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>другими</w:t>
      </w:r>
      <w:r w:rsidR="007D441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A51F7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авиакомпаниями.</w:t>
      </w:r>
    </w:p>
    <w:p w:rsidR="004D2074" w:rsidRPr="004D2074" w:rsidRDefault="00EA51F7" w:rsidP="004D207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Годовой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 определяет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интенсивность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использования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каждого ВС в часах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налета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за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каждый месяц года с учетом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сезонной неравномернос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>ти. По месяцам  планируются  и  от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ходы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каждого 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ВС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 ТО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в ремонт на авиационные</w:t>
      </w:r>
      <w:r w:rsidR="004D2074" w:rsidRPr="004D2074">
        <w:rPr>
          <w:b/>
          <w:bCs/>
          <w:sz w:val="28"/>
          <w:szCs w:val="28"/>
        </w:rPr>
        <w:t xml:space="preserve"> </w:t>
      </w:r>
      <w:r w:rsidR="004D2074">
        <w:rPr>
          <w:rStyle w:val="21"/>
          <w:rFonts w:eastAsiaTheme="minorEastAsia"/>
          <w:b w:val="0"/>
          <w:bCs w:val="0"/>
          <w:sz w:val="28"/>
          <w:szCs w:val="28"/>
        </w:rPr>
        <w:t>заво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>ды ГА. Для заводс</w:t>
      </w:r>
      <w:r w:rsidR="004D2074">
        <w:rPr>
          <w:rStyle w:val="21"/>
          <w:rFonts w:eastAsiaTheme="minorEastAsia"/>
          <w:b w:val="0"/>
          <w:bCs w:val="0"/>
          <w:sz w:val="28"/>
          <w:szCs w:val="28"/>
        </w:rPr>
        <w:t>кого ремонта авиакомпания заклю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>чает договор с соответст</w:t>
      </w:r>
      <w:r w:rsidR="004D2074">
        <w:rPr>
          <w:rStyle w:val="21"/>
          <w:rFonts w:eastAsiaTheme="minorEastAsia"/>
          <w:b w:val="0"/>
          <w:bCs w:val="0"/>
          <w:sz w:val="28"/>
          <w:szCs w:val="28"/>
        </w:rPr>
        <w:t>вующим авиационным</w:t>
      </w:r>
      <w:r w:rsidR="000B0F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15E1F" w:rsidRPr="00B15E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ремонтным</w:t>
      </w:r>
      <w:r w:rsidR="000B0F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15E1F" w:rsidRPr="00B15E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B0F7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2074">
        <w:rPr>
          <w:rStyle w:val="21"/>
          <w:rFonts w:eastAsiaTheme="minorEastAsia"/>
          <w:b w:val="0"/>
          <w:bCs w:val="0"/>
          <w:sz w:val="28"/>
          <w:szCs w:val="28"/>
        </w:rPr>
        <w:t>зав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>одом</w:t>
      </w:r>
      <w:r w:rsid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15E1F" w:rsidRPr="00B15E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D2074" w:rsidRPr="004D2074">
        <w:rPr>
          <w:rStyle w:val="21"/>
          <w:rFonts w:eastAsiaTheme="minorEastAsia"/>
          <w:b w:val="0"/>
          <w:bCs w:val="0"/>
          <w:sz w:val="28"/>
          <w:szCs w:val="28"/>
        </w:rPr>
        <w:t>ГА.</w:t>
      </w:r>
    </w:p>
    <w:p w:rsidR="004D2074" w:rsidRPr="004D2074" w:rsidRDefault="004D2074" w:rsidP="004D2074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Для обеспечения максимального числа исправных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наиболее напряженный 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етний период следует, по возмож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ности, не планировать на это время выполнение наиболее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трудоемких форм ТО и ре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монт на АРЗ. С этой целью допус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кается досрочное выполнение этих форм до начала летнего</w:t>
      </w:r>
      <w:r w:rsidR="00260F2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периода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работы.</w:t>
      </w:r>
    </w:p>
    <w:p w:rsidR="004D2074" w:rsidRDefault="004D2074" w:rsidP="004D2074">
      <w:pPr>
        <w:spacing w:after="0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На основе годового плана летной работы делается расчет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трудоемкости работ ОТО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ВС, потребности в запасном обо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рудовании и расходных</w:t>
      </w:r>
      <w:r w:rsidR="00962D4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378A6" w:rsidRPr="000378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материалах,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наземных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 средствах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 xml:space="preserve">для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D2074">
        <w:rPr>
          <w:rStyle w:val="21"/>
          <w:rFonts w:eastAsiaTheme="minorEastAsia"/>
          <w:b w:val="0"/>
          <w:bCs w:val="0"/>
          <w:sz w:val="28"/>
          <w:szCs w:val="28"/>
        </w:rPr>
        <w:t>ТО.</w:t>
      </w:r>
    </w:p>
    <w:p w:rsidR="00C32860" w:rsidRDefault="00C32860" w:rsidP="004D2074">
      <w:pPr>
        <w:spacing w:after="0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C32860" w:rsidRDefault="00C32860" w:rsidP="004D2074">
      <w:pPr>
        <w:spacing w:after="0" w:line="240" w:lineRule="auto"/>
        <w:ind w:left="40" w:right="20" w:firstLine="66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E4097B" w:rsidRDefault="001F63C0" w:rsidP="00A60D5F">
      <w:pPr>
        <w:widowControl w:val="0"/>
        <w:tabs>
          <w:tab w:val="left" w:pos="1771"/>
        </w:tabs>
        <w:spacing w:after="135"/>
        <w:ind w:right="1220"/>
        <w:rPr>
          <w:rStyle w:val="21"/>
          <w:rFonts w:eastAsiaTheme="minorEastAsia"/>
          <w:bCs w:val="0"/>
          <w:sz w:val="28"/>
          <w:szCs w:val="28"/>
        </w:rPr>
      </w:pPr>
      <w:bookmarkStart w:id="23" w:name="bookmark39"/>
      <w:r>
        <w:rPr>
          <w:rStyle w:val="21"/>
          <w:rFonts w:eastAsiaTheme="minorEastAsia"/>
          <w:bCs w:val="0"/>
          <w:sz w:val="28"/>
          <w:szCs w:val="28"/>
        </w:rPr>
        <w:t xml:space="preserve">          8</w:t>
      </w:r>
      <w:r w:rsidR="00A60D5F">
        <w:rPr>
          <w:rStyle w:val="21"/>
          <w:rFonts w:eastAsiaTheme="minorEastAsia"/>
          <w:bCs w:val="0"/>
          <w:sz w:val="28"/>
          <w:szCs w:val="28"/>
        </w:rPr>
        <w:t>.3</w:t>
      </w:r>
      <w:r w:rsidR="00C32860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E4097B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C32860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E4097B">
        <w:rPr>
          <w:rStyle w:val="21"/>
          <w:rFonts w:eastAsiaTheme="minorEastAsia"/>
          <w:bCs w:val="0"/>
          <w:sz w:val="28"/>
          <w:szCs w:val="28"/>
        </w:rPr>
        <w:t xml:space="preserve">            </w:t>
      </w:r>
      <w:r w:rsidR="00A60D5F">
        <w:rPr>
          <w:rStyle w:val="21"/>
          <w:rFonts w:eastAsiaTheme="minorEastAsia"/>
          <w:bCs w:val="0"/>
          <w:sz w:val="28"/>
          <w:szCs w:val="28"/>
        </w:rPr>
        <w:t xml:space="preserve">     </w:t>
      </w:r>
      <w:r w:rsidR="00E4097B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C32860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32860" w:rsidRPr="00C32860">
        <w:rPr>
          <w:rStyle w:val="21"/>
          <w:rFonts w:eastAsiaTheme="minorEastAsia"/>
          <w:bCs w:val="0"/>
          <w:sz w:val="28"/>
          <w:szCs w:val="28"/>
        </w:rPr>
        <w:t>КВАРТАЛЬНОЕ</w:t>
      </w:r>
      <w:r w:rsidR="00E4097B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32860" w:rsidRPr="00C32860">
        <w:rPr>
          <w:rStyle w:val="21"/>
          <w:rFonts w:eastAsiaTheme="minorEastAsia"/>
          <w:bCs w:val="0"/>
          <w:sz w:val="28"/>
          <w:szCs w:val="28"/>
        </w:rPr>
        <w:t xml:space="preserve"> И</w:t>
      </w:r>
      <w:r w:rsidR="00E4097B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32860" w:rsidRPr="00C32860">
        <w:rPr>
          <w:rStyle w:val="21"/>
          <w:rFonts w:eastAsiaTheme="minorEastAsia"/>
          <w:bCs w:val="0"/>
          <w:sz w:val="28"/>
          <w:szCs w:val="28"/>
        </w:rPr>
        <w:t xml:space="preserve"> МЕСЯЧНОЕ</w:t>
      </w:r>
      <w:r w:rsidR="00E4097B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C32860">
        <w:rPr>
          <w:rStyle w:val="21"/>
          <w:rFonts w:eastAsiaTheme="minorEastAsia"/>
          <w:bCs w:val="0"/>
          <w:sz w:val="28"/>
          <w:szCs w:val="28"/>
        </w:rPr>
        <w:t xml:space="preserve"> </w:t>
      </w:r>
    </w:p>
    <w:p w:rsidR="00C32860" w:rsidRDefault="00E4097B" w:rsidP="00A60D5F">
      <w:pPr>
        <w:widowControl w:val="0"/>
        <w:tabs>
          <w:tab w:val="left" w:pos="1771"/>
        </w:tabs>
        <w:spacing w:after="135"/>
        <w:ind w:right="1220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                                                    </w:t>
      </w:r>
      <w:r w:rsidR="00C32860">
        <w:rPr>
          <w:rStyle w:val="21"/>
          <w:rFonts w:eastAsiaTheme="minorEastAsia"/>
          <w:bCs w:val="0"/>
          <w:sz w:val="28"/>
          <w:szCs w:val="28"/>
        </w:rPr>
        <w:t>ПЛАНИРОВАНИЕ</w:t>
      </w:r>
      <w:bookmarkEnd w:id="23"/>
    </w:p>
    <w:p w:rsidR="000742B6" w:rsidRPr="00C32860" w:rsidRDefault="000742B6" w:rsidP="00A60D5F">
      <w:pPr>
        <w:widowControl w:val="0"/>
        <w:tabs>
          <w:tab w:val="left" w:pos="1771"/>
        </w:tabs>
        <w:spacing w:after="135"/>
        <w:ind w:right="1220"/>
        <w:rPr>
          <w:sz w:val="28"/>
          <w:szCs w:val="28"/>
        </w:rPr>
      </w:pPr>
    </w:p>
    <w:p w:rsidR="0048576D" w:rsidRPr="0048576D" w:rsidRDefault="00C32860" w:rsidP="0048576D">
      <w:pPr>
        <w:spacing w:after="0" w:line="240" w:lineRule="auto"/>
        <w:ind w:left="40" w:right="20" w:firstLine="669"/>
        <w:jc w:val="both"/>
        <w:rPr>
          <w:sz w:val="28"/>
          <w:szCs w:val="28"/>
        </w:rPr>
      </w:pPr>
      <w:r w:rsidRPr="0048576D">
        <w:rPr>
          <w:rStyle w:val="22"/>
          <w:rFonts w:eastAsiaTheme="minorEastAsia"/>
          <w:sz w:val="28"/>
          <w:szCs w:val="28"/>
        </w:rPr>
        <w:t>Квартальный план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д</w:t>
      </w:r>
      <w:r w:rsidR="000774A5" w:rsidRPr="0048576D">
        <w:rPr>
          <w:rStyle w:val="21"/>
          <w:rFonts w:eastAsiaTheme="minorEastAsia"/>
          <w:b w:val="0"/>
          <w:bCs w:val="0"/>
          <w:sz w:val="28"/>
          <w:szCs w:val="28"/>
        </w:rPr>
        <w:t>еятельности ОТО основан на годо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вом плане и является следствием динамичности процессов</w:t>
      </w:r>
      <w:r w:rsidR="000774A5"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эк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сплуатации авиационной техники во времени. Сами эти</w:t>
      </w:r>
      <w:r w:rsidR="0048576D" w:rsidRPr="0048576D">
        <w:rPr>
          <w:b/>
          <w:bCs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>процессы оказываются в значительной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>с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тепени </w:t>
      </w:r>
      <w:r w:rsidR="00BC4B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>случайны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ми. В годовом плане </w:t>
      </w:r>
      <w:r w:rsidR="00BC4B79">
        <w:rPr>
          <w:rStyle w:val="21"/>
          <w:rFonts w:eastAsiaTheme="minorEastAsia"/>
          <w:b w:val="0"/>
          <w:bCs w:val="0"/>
          <w:sz w:val="28"/>
          <w:szCs w:val="28"/>
        </w:rPr>
        <w:t>можно отразить сезонную неравно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>м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>ерность объемов работы авиационных эксплуатационных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>предприятий (малые объемы работы в зимний период и,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>наоборот, максимальную</w:t>
      </w:r>
      <w:r w:rsidR="00BC4B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интенсивность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летний</w:t>
      </w:r>
      <w:r w:rsid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48576D" w:rsidRPr="0048576D">
        <w:rPr>
          <w:rStyle w:val="21"/>
          <w:rFonts w:eastAsiaTheme="minorEastAsia"/>
          <w:b w:val="0"/>
          <w:bCs w:val="0"/>
          <w:sz w:val="28"/>
          <w:szCs w:val="28"/>
        </w:rPr>
        <w:t>период).</w:t>
      </w:r>
    </w:p>
    <w:p w:rsidR="0048576D" w:rsidRPr="0048576D" w:rsidRDefault="0048576D" w:rsidP="00203EEA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Квартальный план уточняет параметры годового плана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по месяцам квартала для к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>аждого ВС парка. Здесь определе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ны конкретные формы ТО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 ВС без назначения конкрет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ных дат постановки ВС на форму ТО. План разрабатывается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в ПДО за 15 дней до начала планируемого квартала. В нем</w:t>
      </w:r>
      <w:r w:rsidR="00F909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определяются расчетный налет каждого ВС по месяцам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квартала,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число ТО и 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>их  формы,  потребный  запас  техни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ческого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имущества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203EE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топлива.</w:t>
      </w:r>
    </w:p>
    <w:p w:rsidR="0048576D" w:rsidRPr="0048576D" w:rsidRDefault="0048576D" w:rsidP="001716E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Как и при годовом </w:t>
      </w:r>
      <w:r w:rsidR="001716E7">
        <w:rPr>
          <w:rStyle w:val="21"/>
          <w:rFonts w:eastAsiaTheme="minorEastAsia"/>
          <w:b w:val="0"/>
          <w:bCs w:val="0"/>
          <w:sz w:val="28"/>
          <w:szCs w:val="28"/>
        </w:rPr>
        <w:t>плане, исходными данными для со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ставления квартального</w:t>
      </w:r>
      <w:r w:rsidR="001716E7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плана являются: уточненный чис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ленный, типовой состав и техническое состояние наличного</w:t>
      </w:r>
      <w:r w:rsidR="001716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парка ВС к началу квартала, налет к началу планирования</w:t>
      </w:r>
      <w:r w:rsidR="001716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и ожидаемый налет по месяцам каждого ВС, число полетов</w:t>
      </w:r>
      <w:r w:rsidR="001716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(посадок) каждого ВС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>, формы очередных ТО, планы про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ведения доработок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 бюллетеням.</w:t>
      </w:r>
    </w:p>
    <w:p w:rsidR="0048576D" w:rsidRDefault="0048576D" w:rsidP="003B1ADE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составлении квартального плана необходимо </w:t>
      </w:r>
      <w:r w:rsidRPr="0048576D">
        <w:rPr>
          <w:rStyle w:val="210pt"/>
          <w:rFonts w:eastAsiaTheme="minorEastAsia"/>
          <w:b w:val="0"/>
          <w:bCs w:val="0"/>
          <w:sz w:val="28"/>
          <w:szCs w:val="28"/>
        </w:rPr>
        <w:t>увеличить</w:t>
      </w:r>
      <w:r w:rsidR="003B1ADE">
        <w:rPr>
          <w:rStyle w:val="210pt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интенсивность использования ВС, у которых по каким</w:t>
      </w:r>
      <w:r w:rsidRPr="00D364A6">
        <w:rPr>
          <w:rStyle w:val="21"/>
          <w:rFonts w:eastAsiaTheme="minorEastAsia"/>
          <w:bCs w:val="0"/>
          <w:sz w:val="28"/>
          <w:szCs w:val="28"/>
        </w:rPr>
        <w:t>-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причинам оказалось значи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>тельное отставание от запланиро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ванного годовым планом значение налета. Таким ВС должны</w:t>
      </w:r>
      <w:r w:rsidR="003B1AD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8576D">
        <w:rPr>
          <w:rStyle w:val="21"/>
          <w:rFonts w:eastAsiaTheme="minorEastAsia"/>
          <w:b w:val="0"/>
          <w:bCs w:val="0"/>
          <w:sz w:val="28"/>
          <w:szCs w:val="28"/>
        </w:rPr>
        <w:t>планироваться увеличенные месячные налеты.</w:t>
      </w:r>
    </w:p>
    <w:p w:rsidR="007D3BED" w:rsidRDefault="007D3BED" w:rsidP="003B1ADE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263592" w:rsidRPr="00263592" w:rsidRDefault="006B2A10" w:rsidP="0026359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63592">
        <w:rPr>
          <w:rStyle w:val="21"/>
          <w:rFonts w:eastAsiaTheme="minorEastAsia"/>
          <w:bCs w:val="0"/>
          <w:i/>
          <w:sz w:val="28"/>
          <w:szCs w:val="28"/>
        </w:rPr>
        <w:t>Месячный план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должен быть разработан за 10 дней до планируемого месяца. </w:t>
      </w:r>
      <w:r w:rsidR="0048576D" w:rsidRPr="00263592">
        <w:rPr>
          <w:rStyle w:val="21"/>
          <w:rFonts w:eastAsiaTheme="minorEastAsia"/>
          <w:b w:val="0"/>
          <w:bCs w:val="0"/>
          <w:sz w:val="28"/>
          <w:szCs w:val="28"/>
        </w:rPr>
        <w:t>Он представляет собой скоррек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>тированный квартальный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 для рассматриваемого меся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>ца. При этом каждое ВС распределяется по конкретным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>рейсам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соответствии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с 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>расписанием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полетов</w:t>
      </w:r>
      <w:r w:rsid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63592"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аэропорта.</w:t>
      </w:r>
    </w:p>
    <w:p w:rsidR="00263592" w:rsidRPr="00263592" w:rsidRDefault="00263592" w:rsidP="0026359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Суточный налет каж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дого ВС по всем дням месяца дол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жен обеспечить выполнение плана рейсов по расписанию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аэропорта, минимизироват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ь простои ВС по техническим при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чинам, уменьшить неоправданные простои бригад (смен)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инженерно</w:t>
      </w:r>
      <w:r w:rsidRPr="00690B9A">
        <w:rPr>
          <w:rStyle w:val="21"/>
          <w:rFonts w:eastAsiaTheme="minorEastAsia"/>
          <w:bCs w:val="0"/>
          <w:sz w:val="28"/>
          <w:szCs w:val="28"/>
        </w:rPr>
        <w:t>-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технического персонала ОТО </w:t>
      </w:r>
      <w:r w:rsidR="00F909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F909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ожидании </w:t>
      </w:r>
      <w:r w:rsidR="00F909E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ВС,</w:t>
      </w:r>
      <w:r w:rsidR="00F909E7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>требующих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63592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обслуживания.</w:t>
      </w:r>
    </w:p>
    <w:p w:rsidR="00DC6B96" w:rsidRDefault="00263592" w:rsidP="00DC6B9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План должен обеспечить такой налет каждого ВС, который</w:t>
      </w:r>
      <w:r w:rsidR="0096170F"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необходим для своевременной выработки межрегламентных</w:t>
      </w:r>
      <w:r w:rsidR="0096170F"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и межремонтных ресурсов к установленным срокам подачи</w:t>
      </w:r>
      <w:r w:rsidR="0096170F"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ВС на ремонт, на форму периодического ТО с учетом сроков</w:t>
      </w:r>
      <w:r w:rsidR="0096170F"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освобождения рабочего места</w:t>
      </w:r>
      <w:r w:rsidR="00AF29D5" w:rsidRPr="00AF29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AF29D5" w:rsidRPr="00AF29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соответствующем </w:t>
      </w:r>
      <w:r w:rsidR="00AF29D5" w:rsidRPr="00AF29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цехе</w:t>
      </w:r>
      <w:r w:rsidR="00AF29D5" w:rsidRPr="00AF29D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  <w:r w:rsidR="00DC6B96" w:rsidRPr="00DC6B96">
        <w:rPr>
          <w:sz w:val="28"/>
          <w:szCs w:val="28"/>
        </w:rPr>
        <w:t xml:space="preserve"> </w:t>
      </w:r>
    </w:p>
    <w:p w:rsidR="00DC6B96" w:rsidRPr="00DC6B96" w:rsidRDefault="00DC6B96" w:rsidP="00DC6B9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При разработке мес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ячного плана учитываются внепла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новые некоммерческие рейсы, выполняемые для решения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компанией внутренних производственных задач, изменения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расписании рейсов и в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численности парка ВС. Предусмат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риваются меры по обе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спечению максимального числа</w:t>
      </w:r>
      <w:r w:rsidR="00E04C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ис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правных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планируемый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период.</w:t>
      </w:r>
    </w:p>
    <w:p w:rsidR="00DC6B96" w:rsidRDefault="00DC6B96" w:rsidP="00DC6B9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В процессе выполнения месячного плана возможна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корректировка, что вызывается возможным отклонением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фактического налета каждого ВС от планового по причинам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задержек и отмены рейсов. Эти задержки могут вызываться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неисправностями ВС, погодными условиями,</w:t>
      </w:r>
      <w:r w:rsidR="008702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недостатками</w:t>
      </w:r>
      <w:r w:rsidR="0087022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полетами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т.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п.</w:t>
      </w:r>
    </w:p>
    <w:p w:rsidR="007D3BED" w:rsidRPr="00DC6B96" w:rsidRDefault="007D3BED" w:rsidP="00DC6B9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7C35F9" w:rsidRDefault="00DC6B96" w:rsidP="007D3BED">
      <w:pPr>
        <w:spacing w:after="231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DC6B96">
        <w:rPr>
          <w:rStyle w:val="22"/>
          <w:rFonts w:eastAsiaTheme="minorEastAsia"/>
          <w:sz w:val="28"/>
          <w:szCs w:val="28"/>
        </w:rPr>
        <w:t>Оперативное планирование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работы ОТО осуществляется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период двух суток до текущего дня. Основой этого плана</w:t>
      </w:r>
      <w:r w:rsidR="002D3F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являются уточненное расписани</w:t>
      </w:r>
      <w:r w:rsidR="002D3FD7">
        <w:rPr>
          <w:rStyle w:val="21"/>
          <w:rFonts w:eastAsiaTheme="minorEastAsia"/>
          <w:b w:val="0"/>
          <w:bCs w:val="0"/>
          <w:sz w:val="28"/>
          <w:szCs w:val="28"/>
        </w:rPr>
        <w:t>е рейсов, реальное техни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ческое состояние парка ВС, сил и средств для технического</w:t>
      </w:r>
      <w:r w:rsidR="002D3FD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обслуживания ВС. План п</w:t>
      </w:r>
      <w:r w:rsidR="002D3FD7">
        <w:rPr>
          <w:rStyle w:val="21"/>
          <w:rFonts w:eastAsiaTheme="minorEastAsia"/>
          <w:b w:val="0"/>
          <w:bCs w:val="0"/>
          <w:sz w:val="28"/>
          <w:szCs w:val="28"/>
        </w:rPr>
        <w:t xml:space="preserve">редставляется в виде </w:t>
      </w:r>
      <w:r w:rsidR="002D3FD7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сменных су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точных производственн</w:t>
      </w:r>
      <w:r w:rsidR="002D3FD7">
        <w:rPr>
          <w:rStyle w:val="21"/>
          <w:rFonts w:eastAsiaTheme="minorEastAsia"/>
          <w:b w:val="0"/>
          <w:bCs w:val="0"/>
          <w:sz w:val="28"/>
          <w:szCs w:val="28"/>
        </w:rPr>
        <w:t>ых заданий цехам ОТО. На основа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нии этих заданий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выда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>ются  карты</w:t>
      </w:r>
      <w:r w:rsidR="00E678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B215D" w:rsidRPr="00DC651B">
        <w:rPr>
          <w:rStyle w:val="21"/>
          <w:rFonts w:eastAsiaTheme="minorEastAsia"/>
          <w:bCs w:val="0"/>
          <w:sz w:val="28"/>
          <w:szCs w:val="28"/>
        </w:rPr>
        <w:t>-</w:t>
      </w:r>
      <w:r w:rsidR="00E678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наряды  на  ТО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конкретных 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C6B96">
        <w:rPr>
          <w:rStyle w:val="21"/>
          <w:rFonts w:eastAsiaTheme="minorEastAsia"/>
          <w:b w:val="0"/>
          <w:bCs w:val="0"/>
          <w:sz w:val="28"/>
          <w:szCs w:val="28"/>
        </w:rPr>
        <w:t>ВС.</w:t>
      </w:r>
    </w:p>
    <w:p w:rsidR="007C35F9" w:rsidRDefault="007C35F9" w:rsidP="007C35F9">
      <w:pPr>
        <w:spacing w:after="231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244D48" w:rsidRDefault="00764873" w:rsidP="00244D48">
      <w:pPr>
        <w:pStyle w:val="50"/>
        <w:keepNext/>
        <w:keepLines/>
        <w:tabs>
          <w:tab w:val="left" w:pos="1471"/>
        </w:tabs>
        <w:spacing w:before="0" w:after="122" w:line="276" w:lineRule="auto"/>
        <w:ind w:right="1000" w:firstLine="0"/>
        <w:rPr>
          <w:rStyle w:val="50pt"/>
          <w:b/>
          <w:bCs/>
          <w:sz w:val="28"/>
          <w:szCs w:val="28"/>
        </w:rPr>
      </w:pPr>
      <w:bookmarkStart w:id="24" w:name="bookmark44"/>
      <w:r>
        <w:rPr>
          <w:rStyle w:val="50pt"/>
          <w:b/>
          <w:bCs/>
          <w:sz w:val="28"/>
          <w:szCs w:val="28"/>
        </w:rPr>
        <w:t xml:space="preserve">          8</w:t>
      </w:r>
      <w:r w:rsidR="00F670EA">
        <w:rPr>
          <w:rStyle w:val="50pt"/>
          <w:b/>
          <w:bCs/>
          <w:sz w:val="28"/>
          <w:szCs w:val="28"/>
        </w:rPr>
        <w:t>.4</w:t>
      </w:r>
      <w:r w:rsidR="00244D48">
        <w:rPr>
          <w:rStyle w:val="50pt"/>
          <w:b/>
          <w:bCs/>
          <w:sz w:val="28"/>
          <w:szCs w:val="28"/>
        </w:rPr>
        <w:t xml:space="preserve">         </w:t>
      </w:r>
      <w:r w:rsidR="00F670EA">
        <w:rPr>
          <w:rStyle w:val="50pt"/>
          <w:b/>
          <w:bCs/>
          <w:sz w:val="28"/>
          <w:szCs w:val="28"/>
        </w:rPr>
        <w:t xml:space="preserve">      </w:t>
      </w:r>
      <w:r w:rsidR="007C35F9">
        <w:rPr>
          <w:rStyle w:val="50pt"/>
          <w:b/>
          <w:bCs/>
          <w:sz w:val="28"/>
          <w:szCs w:val="28"/>
        </w:rPr>
        <w:t xml:space="preserve"> </w:t>
      </w:r>
      <w:r w:rsidR="00F670EA">
        <w:rPr>
          <w:rStyle w:val="50pt"/>
          <w:b/>
          <w:bCs/>
          <w:sz w:val="28"/>
          <w:szCs w:val="28"/>
        </w:rPr>
        <w:t xml:space="preserve"> </w:t>
      </w:r>
      <w:r w:rsidR="002A488E">
        <w:rPr>
          <w:rStyle w:val="50pt"/>
          <w:b/>
          <w:bCs/>
          <w:sz w:val="28"/>
          <w:szCs w:val="28"/>
        </w:rPr>
        <w:t xml:space="preserve"> </w:t>
      </w:r>
      <w:r w:rsidR="00244D48">
        <w:rPr>
          <w:rStyle w:val="50pt"/>
          <w:b/>
          <w:bCs/>
          <w:sz w:val="28"/>
          <w:szCs w:val="28"/>
        </w:rPr>
        <w:t xml:space="preserve"> </w:t>
      </w:r>
      <w:r w:rsidR="00244D48" w:rsidRPr="00244D48">
        <w:rPr>
          <w:rStyle w:val="50pt"/>
          <w:b/>
          <w:bCs/>
          <w:sz w:val="28"/>
          <w:szCs w:val="28"/>
        </w:rPr>
        <w:t>ДИСПЕТЧЕРСКОЕ</w:t>
      </w:r>
      <w:r>
        <w:rPr>
          <w:rStyle w:val="50pt"/>
          <w:b/>
          <w:bCs/>
          <w:sz w:val="28"/>
          <w:szCs w:val="28"/>
        </w:rPr>
        <w:t xml:space="preserve"> </w:t>
      </w:r>
      <w:r w:rsidR="004B215D">
        <w:rPr>
          <w:rStyle w:val="50pt"/>
          <w:b/>
          <w:bCs/>
          <w:sz w:val="28"/>
          <w:szCs w:val="28"/>
        </w:rPr>
        <w:t xml:space="preserve"> </w:t>
      </w:r>
      <w:r w:rsidR="002A488E">
        <w:rPr>
          <w:rStyle w:val="50pt"/>
          <w:b/>
          <w:bCs/>
          <w:sz w:val="28"/>
          <w:szCs w:val="28"/>
        </w:rPr>
        <w:t xml:space="preserve">  </w:t>
      </w:r>
      <w:r w:rsidR="007C35F9">
        <w:rPr>
          <w:rStyle w:val="50pt"/>
          <w:b/>
          <w:bCs/>
          <w:sz w:val="28"/>
          <w:szCs w:val="28"/>
        </w:rPr>
        <w:t>УПРАВЛЕНИЕ</w:t>
      </w:r>
      <w:r w:rsidR="00244D48" w:rsidRPr="00244D48">
        <w:rPr>
          <w:rStyle w:val="50pt"/>
          <w:b/>
          <w:bCs/>
          <w:sz w:val="28"/>
          <w:szCs w:val="28"/>
        </w:rPr>
        <w:t xml:space="preserve"> </w:t>
      </w:r>
      <w:r w:rsidR="00244D48" w:rsidRPr="00244D48">
        <w:rPr>
          <w:rStyle w:val="50pt"/>
          <w:b/>
          <w:bCs/>
          <w:sz w:val="28"/>
          <w:szCs w:val="28"/>
        </w:rPr>
        <w:br/>
      </w:r>
      <w:r w:rsidR="00244D48">
        <w:rPr>
          <w:rStyle w:val="50pt"/>
          <w:b/>
          <w:bCs/>
          <w:sz w:val="28"/>
          <w:szCs w:val="28"/>
        </w:rPr>
        <w:t xml:space="preserve">   </w:t>
      </w:r>
      <w:r w:rsidR="004B215D">
        <w:rPr>
          <w:rStyle w:val="50pt"/>
          <w:b/>
          <w:bCs/>
          <w:sz w:val="28"/>
          <w:szCs w:val="28"/>
        </w:rPr>
        <w:t xml:space="preserve">                               </w:t>
      </w:r>
      <w:r w:rsidR="00244D48" w:rsidRPr="00244D48">
        <w:rPr>
          <w:rStyle w:val="50pt"/>
          <w:b/>
          <w:bCs/>
          <w:sz w:val="28"/>
          <w:szCs w:val="28"/>
        </w:rPr>
        <w:t>ПРОЦЕССАМИ</w:t>
      </w:r>
      <w:r w:rsidR="00244D48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</w:t>
      </w:r>
      <w:r w:rsidR="004B215D">
        <w:rPr>
          <w:rStyle w:val="50pt"/>
          <w:b/>
          <w:bCs/>
          <w:sz w:val="28"/>
          <w:szCs w:val="28"/>
        </w:rPr>
        <w:t xml:space="preserve"> </w:t>
      </w:r>
      <w:r w:rsidR="00244D48" w:rsidRPr="00244D48">
        <w:rPr>
          <w:rStyle w:val="50pt"/>
          <w:b/>
          <w:bCs/>
          <w:sz w:val="28"/>
          <w:szCs w:val="28"/>
        </w:rPr>
        <w:t xml:space="preserve"> ТЕХНИЧЕСКОГО</w:t>
      </w:r>
      <w:r w:rsidR="00244D48" w:rsidRPr="00244D48">
        <w:rPr>
          <w:rStyle w:val="50pt"/>
          <w:b/>
          <w:bCs/>
          <w:sz w:val="28"/>
          <w:szCs w:val="28"/>
        </w:rPr>
        <w:br/>
      </w:r>
      <w:r w:rsidR="00244D48">
        <w:rPr>
          <w:rStyle w:val="50pt"/>
          <w:b/>
          <w:bCs/>
          <w:sz w:val="28"/>
          <w:szCs w:val="28"/>
        </w:rPr>
        <w:t xml:space="preserve">           </w:t>
      </w:r>
      <w:r w:rsidR="004B215D">
        <w:rPr>
          <w:rStyle w:val="50pt"/>
          <w:b/>
          <w:bCs/>
          <w:sz w:val="28"/>
          <w:szCs w:val="28"/>
        </w:rPr>
        <w:t xml:space="preserve">                               </w:t>
      </w:r>
      <w:r w:rsidR="00244D48" w:rsidRPr="00244D48">
        <w:rPr>
          <w:rStyle w:val="50pt"/>
          <w:b/>
          <w:bCs/>
          <w:sz w:val="28"/>
          <w:szCs w:val="28"/>
        </w:rPr>
        <w:t>ОБСЛУЖИВАНИЯ</w:t>
      </w:r>
      <w:r w:rsidR="00244D48">
        <w:rPr>
          <w:rStyle w:val="50pt"/>
          <w:b/>
          <w:bCs/>
          <w:sz w:val="28"/>
          <w:szCs w:val="28"/>
        </w:rPr>
        <w:t xml:space="preserve"> </w:t>
      </w:r>
      <w:r w:rsidR="004B215D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</w:t>
      </w:r>
      <w:r w:rsidR="00244D48" w:rsidRPr="00244D48">
        <w:rPr>
          <w:rStyle w:val="50pt"/>
          <w:b/>
          <w:bCs/>
          <w:sz w:val="28"/>
          <w:szCs w:val="28"/>
        </w:rPr>
        <w:t xml:space="preserve"> В</w:t>
      </w:r>
      <w:r w:rsidR="00244D48">
        <w:rPr>
          <w:rStyle w:val="50pt"/>
          <w:b/>
          <w:bCs/>
          <w:sz w:val="28"/>
          <w:szCs w:val="28"/>
        </w:rPr>
        <w:t xml:space="preserve"> </w:t>
      </w:r>
      <w:r w:rsidR="00244D48" w:rsidRPr="00244D48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</w:t>
      </w:r>
      <w:r w:rsidR="00244D48" w:rsidRPr="00244D48">
        <w:rPr>
          <w:rStyle w:val="50pt"/>
          <w:b/>
          <w:bCs/>
          <w:sz w:val="28"/>
          <w:szCs w:val="28"/>
        </w:rPr>
        <w:t>ОТО</w:t>
      </w:r>
      <w:bookmarkEnd w:id="24"/>
    </w:p>
    <w:p w:rsidR="007D3BED" w:rsidRPr="007C35F9" w:rsidRDefault="007D3BED" w:rsidP="00244D48">
      <w:pPr>
        <w:pStyle w:val="50"/>
        <w:keepNext/>
        <w:keepLines/>
        <w:tabs>
          <w:tab w:val="left" w:pos="1471"/>
        </w:tabs>
        <w:spacing w:before="0" w:after="122" w:line="276" w:lineRule="auto"/>
        <w:ind w:right="1000" w:firstLine="0"/>
        <w:rPr>
          <w:color w:val="000000"/>
          <w:spacing w:val="0"/>
          <w:sz w:val="28"/>
          <w:szCs w:val="28"/>
        </w:rPr>
      </w:pPr>
    </w:p>
    <w:p w:rsidR="00244D48" w:rsidRPr="00244D48" w:rsidRDefault="00244D48" w:rsidP="00244D4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Планирование исполь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зования ВС, отход их на периоди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ческое обслуживание и в 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емонт, ведение технической доку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ментации, диспетчеризац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ию процессов технического обслу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живания осуществляет Планово</w:t>
      </w:r>
      <w:r w:rsidR="006102AF" w:rsidRPr="006102A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102AF">
        <w:rPr>
          <w:rStyle w:val="21"/>
          <w:rFonts w:eastAsiaTheme="minorEastAsia"/>
          <w:bCs w:val="0"/>
          <w:sz w:val="28"/>
          <w:szCs w:val="28"/>
        </w:rPr>
        <w:t>-</w:t>
      </w:r>
      <w:r w:rsidR="006102AF" w:rsidRPr="006102AF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диспетчерская служба (ПДС)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ОТО. В ряде случаев она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может называться  Производствен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C46486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диспетчерским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(ПДО).</w:t>
      </w:r>
    </w:p>
    <w:p w:rsidR="00244D48" w:rsidRPr="00244D48" w:rsidRDefault="00244D48" w:rsidP="00244D4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В ПДС входят группы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планирования использования пар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ка ВС, учета наработки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диспетчерского</w:t>
      </w:r>
      <w:r w:rsidR="004B215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управления.</w:t>
      </w:r>
    </w:p>
    <w:p w:rsidR="00244D48" w:rsidRDefault="00244D48" w:rsidP="00BB0F11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Задачами ПДС являются: обеспечение выполнения планов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полетов исправными ВС, организация плановой ритмичной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работы производственных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процессов ОТО, организация опе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ративного контроля состояния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производственных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процессов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BB0F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44D48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</w:p>
    <w:p w:rsidR="004E5839" w:rsidRPr="00244D48" w:rsidRDefault="004E5839" w:rsidP="00BB0F1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244D48" w:rsidRPr="0074657E" w:rsidRDefault="00244D48" w:rsidP="0074657E">
      <w:pPr>
        <w:pStyle w:val="130"/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74657E">
        <w:rPr>
          <w:b/>
          <w:iCs w:val="0"/>
          <w:sz w:val="28"/>
          <w:szCs w:val="28"/>
        </w:rPr>
        <w:t>Группа планирования использования самолетного парка</w:t>
      </w:r>
      <w:r w:rsidR="00BB0F11" w:rsidRPr="0074657E">
        <w:rPr>
          <w:iCs w:val="0"/>
          <w:sz w:val="28"/>
          <w:szCs w:val="28"/>
        </w:rPr>
        <w:t xml:space="preserve"> </w:t>
      </w:r>
      <w:r w:rsidRPr="0074657E">
        <w:rPr>
          <w:rStyle w:val="131"/>
          <w:b w:val="0"/>
          <w:sz w:val="28"/>
          <w:szCs w:val="28"/>
        </w:rPr>
        <w:t xml:space="preserve">разрабатывает </w:t>
      </w:r>
      <w:r w:rsidR="00BB0F11" w:rsidRPr="0074657E">
        <w:rPr>
          <w:rStyle w:val="131"/>
          <w:b w:val="0"/>
          <w:sz w:val="28"/>
          <w:szCs w:val="28"/>
        </w:rPr>
        <w:t xml:space="preserve"> </w:t>
      </w:r>
      <w:r w:rsidRPr="0074657E">
        <w:rPr>
          <w:rStyle w:val="131"/>
          <w:b w:val="0"/>
          <w:sz w:val="28"/>
          <w:szCs w:val="28"/>
        </w:rPr>
        <w:t>(и</w:t>
      </w:r>
      <w:r w:rsidR="00BB0F11" w:rsidRPr="0074657E">
        <w:rPr>
          <w:rStyle w:val="131"/>
          <w:b w:val="0"/>
          <w:sz w:val="28"/>
          <w:szCs w:val="28"/>
        </w:rPr>
        <w:t xml:space="preserve"> </w:t>
      </w:r>
      <w:r w:rsidRPr="0074657E">
        <w:rPr>
          <w:rStyle w:val="131"/>
          <w:b w:val="0"/>
          <w:sz w:val="28"/>
          <w:szCs w:val="28"/>
        </w:rPr>
        <w:t xml:space="preserve"> осуществляет</w:t>
      </w:r>
      <w:r w:rsidR="00BB0F11" w:rsidRPr="0074657E">
        <w:rPr>
          <w:rStyle w:val="131"/>
          <w:b w:val="0"/>
          <w:sz w:val="28"/>
          <w:szCs w:val="28"/>
        </w:rPr>
        <w:t xml:space="preserve"> </w:t>
      </w:r>
      <w:r w:rsidRPr="0074657E">
        <w:rPr>
          <w:rStyle w:val="131"/>
          <w:b w:val="0"/>
          <w:sz w:val="28"/>
          <w:szCs w:val="28"/>
        </w:rPr>
        <w:t xml:space="preserve"> контроль</w:t>
      </w:r>
      <w:r w:rsidR="00BB0F11" w:rsidRPr="0074657E">
        <w:rPr>
          <w:rStyle w:val="131"/>
          <w:b w:val="0"/>
          <w:sz w:val="28"/>
          <w:szCs w:val="28"/>
        </w:rPr>
        <w:t xml:space="preserve"> </w:t>
      </w:r>
      <w:r w:rsidRPr="0074657E">
        <w:rPr>
          <w:rStyle w:val="131"/>
          <w:b w:val="0"/>
          <w:sz w:val="28"/>
          <w:szCs w:val="28"/>
        </w:rPr>
        <w:t xml:space="preserve"> исполнения):</w:t>
      </w:r>
    </w:p>
    <w:p w:rsidR="00244D48" w:rsidRPr="0074657E" w:rsidRDefault="00244D48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годовой </w:t>
      </w:r>
      <w:r w:rsidR="00F76DE1" w:rsidRPr="00F76D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график отхода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в ремонт самолетов и авиадвига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телей, самолетов</w:t>
      </w:r>
      <w:r w:rsidR="00F76DE1" w:rsidRPr="00F76DE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1C6B5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периодические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формы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ТО;</w:t>
      </w:r>
    </w:p>
    <w:p w:rsidR="00244D48" w:rsidRPr="0074657E" w:rsidRDefault="00244D48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поквартальные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месячные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графики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периодических 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ТО;</w:t>
      </w:r>
    </w:p>
    <w:p w:rsidR="00244D48" w:rsidRPr="0074657E" w:rsidRDefault="00244D48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перспективные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графики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доработок</w:t>
      </w:r>
      <w:r w:rsidR="00BB0F11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АТ;</w:t>
      </w:r>
    </w:p>
    <w:p w:rsidR="00244D48" w:rsidRPr="0074657E" w:rsidRDefault="00244D48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графики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подготовки 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АТ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432A">
        <w:rPr>
          <w:rStyle w:val="21"/>
          <w:rFonts w:eastAsiaTheme="minorEastAsia"/>
          <w:b w:val="0"/>
          <w:bCs w:val="0"/>
          <w:sz w:val="28"/>
          <w:szCs w:val="28"/>
        </w:rPr>
        <w:t>весенне</w:t>
      </w:r>
      <w:r w:rsidR="00E92C47" w:rsidRPr="00E92C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92C47">
        <w:rPr>
          <w:rStyle w:val="21"/>
          <w:rFonts w:eastAsiaTheme="minorEastAsia"/>
          <w:bCs w:val="0"/>
          <w:sz w:val="28"/>
          <w:szCs w:val="28"/>
        </w:rPr>
        <w:t>-</w:t>
      </w:r>
      <w:r w:rsidR="00E92C47" w:rsidRPr="00E92C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летней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5B432A">
        <w:rPr>
          <w:rStyle w:val="21"/>
          <w:rFonts w:eastAsiaTheme="minorEastAsia"/>
          <w:b w:val="0"/>
          <w:bCs w:val="0"/>
          <w:sz w:val="28"/>
          <w:szCs w:val="28"/>
        </w:rPr>
        <w:t>осенне</w:t>
      </w:r>
      <w:r w:rsidR="00E92C47" w:rsidRPr="00E92C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92C47">
        <w:rPr>
          <w:rStyle w:val="21"/>
          <w:rFonts w:eastAsiaTheme="minorEastAsia"/>
          <w:bCs w:val="0"/>
          <w:sz w:val="28"/>
          <w:szCs w:val="28"/>
        </w:rPr>
        <w:t>-</w:t>
      </w:r>
      <w:r w:rsidR="00E92C47" w:rsidRPr="00E92C4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зимней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навигации;</w:t>
      </w:r>
    </w:p>
    <w:p w:rsidR="00244D48" w:rsidRPr="0074657E" w:rsidRDefault="00244D48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графики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осмотров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восстановления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покраски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самолетов;</w:t>
      </w:r>
    </w:p>
    <w:p w:rsidR="00244D48" w:rsidRPr="0074657E" w:rsidRDefault="00244D48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резерв авиадвигателе</w:t>
      </w:r>
      <w:r w:rsidR="003660E9" w:rsidRPr="0074657E">
        <w:rPr>
          <w:rStyle w:val="21"/>
          <w:rFonts w:eastAsiaTheme="minorEastAsia"/>
          <w:b w:val="0"/>
          <w:bCs w:val="0"/>
          <w:sz w:val="28"/>
          <w:szCs w:val="28"/>
        </w:rPr>
        <w:t>й и изделий бортового оборудова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ния на планируемый </w:t>
      </w:r>
      <w:r w:rsidR="00EE248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период;</w:t>
      </w:r>
    </w:p>
    <w:p w:rsidR="0074657E" w:rsidRPr="0074657E" w:rsidRDefault="0074657E" w:rsidP="003548EC">
      <w:pPr>
        <w:widowControl w:val="0"/>
        <w:numPr>
          <w:ilvl w:val="0"/>
          <w:numId w:val="15"/>
        </w:numPr>
        <w:tabs>
          <w:tab w:val="left" w:pos="303"/>
        </w:tabs>
        <w:spacing w:after="120" w:line="240" w:lineRule="auto"/>
        <w:ind w:left="300" w:right="20" w:hanging="280"/>
        <w:jc w:val="both"/>
        <w:rPr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предложения</w:t>
      </w:r>
      <w:r w:rsidR="00341B3B" w:rsidRPr="00341B3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по улучшению использования самолетов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процесса ТО на основе анализа расписания, состояния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и перспективы использования парка</w:t>
      </w:r>
      <w:r w:rsidR="00341B3B" w:rsidRPr="00341B3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самолетов.</w:t>
      </w:r>
    </w:p>
    <w:p w:rsidR="0074657E" w:rsidRDefault="0074657E" w:rsidP="0074657E">
      <w:pPr>
        <w:pStyle w:val="ac"/>
        <w:spacing w:after="0" w:line="240" w:lineRule="auto"/>
        <w:ind w:left="0"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Кроме того, группа пл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анирования участвует в составле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нии расписания движения самолетов, выдает данные цеху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подготовки производства по отработке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ресурсов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год, месяц, 10 суток и предстоящие</w:t>
      </w:r>
      <w:r w:rsidR="00A4792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4657E">
        <w:rPr>
          <w:rStyle w:val="21"/>
          <w:rFonts w:eastAsiaTheme="minorEastAsia"/>
          <w:b w:val="0"/>
          <w:bCs w:val="0"/>
          <w:sz w:val="28"/>
          <w:szCs w:val="28"/>
        </w:rPr>
        <w:t xml:space="preserve"> сутки.</w:t>
      </w:r>
    </w:p>
    <w:p w:rsidR="004E5839" w:rsidRPr="0074657E" w:rsidRDefault="004E5839" w:rsidP="0074657E">
      <w:pPr>
        <w:pStyle w:val="ac"/>
        <w:spacing w:after="0" w:line="240" w:lineRule="auto"/>
        <w:ind w:left="0"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74657E" w:rsidRPr="007D7EB5" w:rsidRDefault="0074657E" w:rsidP="007D7EB5">
      <w:pPr>
        <w:pStyle w:val="130"/>
        <w:spacing w:before="0" w:after="0" w:line="240" w:lineRule="auto"/>
        <w:ind w:firstLine="709"/>
        <w:jc w:val="both"/>
        <w:rPr>
          <w:sz w:val="28"/>
          <w:szCs w:val="28"/>
        </w:rPr>
      </w:pPr>
      <w:r w:rsidRPr="007D7EB5">
        <w:rPr>
          <w:b/>
          <w:iCs w:val="0"/>
          <w:sz w:val="28"/>
          <w:szCs w:val="28"/>
        </w:rPr>
        <w:t xml:space="preserve">Группа </w:t>
      </w:r>
      <w:r w:rsidR="00C126F3">
        <w:rPr>
          <w:b/>
          <w:iCs w:val="0"/>
          <w:sz w:val="28"/>
          <w:szCs w:val="28"/>
        </w:rPr>
        <w:t xml:space="preserve"> </w:t>
      </w:r>
      <w:r w:rsidRPr="007D7EB5">
        <w:rPr>
          <w:b/>
          <w:iCs w:val="0"/>
          <w:sz w:val="28"/>
          <w:szCs w:val="28"/>
        </w:rPr>
        <w:t>учета</w:t>
      </w:r>
      <w:r w:rsidR="00C126F3">
        <w:rPr>
          <w:b/>
          <w:iCs w:val="0"/>
          <w:sz w:val="28"/>
          <w:szCs w:val="28"/>
        </w:rPr>
        <w:t xml:space="preserve"> </w:t>
      </w:r>
      <w:r w:rsidRPr="007D7EB5">
        <w:rPr>
          <w:b/>
          <w:iCs w:val="0"/>
          <w:sz w:val="28"/>
          <w:szCs w:val="28"/>
        </w:rPr>
        <w:t xml:space="preserve"> наработки </w:t>
      </w:r>
      <w:r w:rsidR="00C126F3">
        <w:rPr>
          <w:b/>
          <w:iCs w:val="0"/>
          <w:sz w:val="28"/>
          <w:szCs w:val="28"/>
        </w:rPr>
        <w:t xml:space="preserve"> </w:t>
      </w:r>
      <w:r w:rsidRPr="007D7EB5">
        <w:rPr>
          <w:b/>
          <w:iCs w:val="0"/>
          <w:sz w:val="28"/>
          <w:szCs w:val="28"/>
        </w:rPr>
        <w:t>АТ</w:t>
      </w:r>
      <w:r w:rsidRPr="007D7EB5">
        <w:rPr>
          <w:rStyle w:val="131"/>
          <w:sz w:val="28"/>
          <w:szCs w:val="28"/>
        </w:rPr>
        <w:t xml:space="preserve"> </w:t>
      </w:r>
      <w:r w:rsidR="00C126F3">
        <w:rPr>
          <w:rStyle w:val="131"/>
          <w:sz w:val="28"/>
          <w:szCs w:val="28"/>
        </w:rPr>
        <w:t xml:space="preserve"> </w:t>
      </w:r>
      <w:r w:rsidRPr="007D7EB5">
        <w:rPr>
          <w:rStyle w:val="131"/>
          <w:b w:val="0"/>
          <w:sz w:val="28"/>
          <w:szCs w:val="28"/>
        </w:rPr>
        <w:t>осуществляет:</w:t>
      </w:r>
    </w:p>
    <w:p w:rsidR="007D7EB5" w:rsidRPr="007D7EB5" w:rsidRDefault="0074657E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280" w:right="20" w:hanging="26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7D7EB5">
        <w:rPr>
          <w:rStyle w:val="21"/>
          <w:rFonts w:eastAsiaTheme="minorEastAsia"/>
          <w:b w:val="0"/>
          <w:bCs w:val="0"/>
          <w:sz w:val="28"/>
          <w:szCs w:val="28"/>
        </w:rPr>
        <w:t>учет на</w:t>
      </w:r>
      <w:r w:rsidR="00FB72B1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работки самолетов, двигателей и </w:t>
      </w:r>
      <w:r w:rsidRPr="007D7EB5">
        <w:rPr>
          <w:rStyle w:val="21"/>
          <w:rFonts w:eastAsiaTheme="minorEastAsia"/>
          <w:b w:val="0"/>
          <w:bCs w:val="0"/>
          <w:sz w:val="28"/>
          <w:szCs w:val="28"/>
        </w:rPr>
        <w:t>учитываемых</w:t>
      </w:r>
      <w:r w:rsidR="00FB72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7EB5">
        <w:rPr>
          <w:rStyle w:val="21"/>
          <w:rFonts w:eastAsiaTheme="minorEastAsia"/>
          <w:b w:val="0"/>
          <w:bCs w:val="0"/>
          <w:sz w:val="28"/>
          <w:szCs w:val="28"/>
        </w:rPr>
        <w:t>агрегатов,</w:t>
      </w:r>
      <w:r w:rsidR="00FB72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7EB5">
        <w:rPr>
          <w:rStyle w:val="21"/>
          <w:rFonts w:eastAsiaTheme="minorEastAsia"/>
          <w:b w:val="0"/>
          <w:bCs w:val="0"/>
          <w:sz w:val="28"/>
          <w:szCs w:val="28"/>
        </w:rPr>
        <w:t xml:space="preserve"> блоков,</w:t>
      </w:r>
      <w:r w:rsidR="007D7EB5" w:rsidRPr="007D7EB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B72B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D7EB5">
        <w:rPr>
          <w:rStyle w:val="21"/>
          <w:rFonts w:eastAsiaTheme="minorEastAsia"/>
          <w:b w:val="0"/>
          <w:bCs w:val="0"/>
          <w:sz w:val="28"/>
          <w:szCs w:val="28"/>
        </w:rPr>
        <w:t>приборов;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</w:p>
    <w:p w:rsidR="007D7EB5" w:rsidRPr="006A0226" w:rsidRDefault="007D7EB5" w:rsidP="003548EC">
      <w:pPr>
        <w:widowControl w:val="0"/>
        <w:numPr>
          <w:ilvl w:val="0"/>
          <w:numId w:val="15"/>
        </w:numPr>
        <w:tabs>
          <w:tab w:val="left" w:pos="308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 w:rsidRPr="006A0226">
        <w:rPr>
          <w:sz w:val="28"/>
          <w:szCs w:val="28"/>
        </w:rPr>
        <w:lastRenderedPageBreak/>
        <w:t xml:space="preserve"> </w:t>
      </w:r>
      <w:r w:rsidR="00D752B0">
        <w:rPr>
          <w:sz w:val="28"/>
          <w:szCs w:val="28"/>
        </w:rPr>
        <w:pict>
          <v:shape id="_x0000_s1036" type="#_x0000_t202" style="position:absolute;left:0;text-align:left;margin-left:303.1pt;margin-top:-4.35pt;width:19.75pt;height:28pt;z-index:-251648000;mso-wrap-distance-left:5pt;mso-wrap-distance-right:5pt;mso-wrap-distance-bottom:12.2pt;mso-position-horizontal-relative:margin;mso-position-vertical-relative:margin" filled="f" stroked="f">
            <v:textbox style="mso-fit-shape-to-text:t" inset="0,0,0,0">
              <w:txbxContent>
                <w:p w:rsidR="00A0625B" w:rsidRDefault="00A0625B" w:rsidP="007D7EB5">
                  <w:pPr>
                    <w:pStyle w:val="39"/>
                    <w:spacing w:line="280" w:lineRule="exact"/>
                  </w:pPr>
                </w:p>
              </w:txbxContent>
            </v:textbox>
            <w10:wrap type="square" anchorx="margin" anchory="margin"/>
          </v:shape>
        </w:pic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получение от диспетчерских пунктов цехов оперативного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ТО справок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работе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авиатехники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воздухе;</w:t>
      </w:r>
    </w:p>
    <w:p w:rsidR="007D7EB5" w:rsidRPr="006A0226" w:rsidRDefault="00C90398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з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аписи</w:t>
      </w:r>
      <w:r w:rsidRPr="00C903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Pr="00C903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формулярах </w:t>
      </w:r>
      <w:r w:rsidRPr="00C903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самолетов и двигателей данных об их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наработке, о</w:t>
      </w:r>
      <w:r w:rsidR="00A5245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замене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агрегатов,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о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проведенных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технических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обслуживаниях;</w:t>
      </w:r>
    </w:p>
    <w:p w:rsidR="007D7EB5" w:rsidRPr="006A0226" w:rsidRDefault="007D7EB5" w:rsidP="003548EC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записи в паспортах аг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регатов, поступающих на периоди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ческое ТО или отправляемых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ремонт;</w:t>
      </w:r>
    </w:p>
    <w:p w:rsidR="007D7EB5" w:rsidRPr="006A0226" w:rsidRDefault="007D7EB5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хранение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документации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АТ,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ведение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«личных дел»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самолетов;</w:t>
      </w:r>
    </w:p>
    <w:p w:rsidR="007D7EB5" w:rsidRPr="004E5839" w:rsidRDefault="007D7EB5" w:rsidP="003548EC">
      <w:pPr>
        <w:widowControl w:val="0"/>
        <w:numPr>
          <w:ilvl w:val="0"/>
          <w:numId w:val="15"/>
        </w:numPr>
        <w:tabs>
          <w:tab w:val="left" w:pos="298"/>
        </w:tabs>
        <w:spacing w:after="60" w:line="240" w:lineRule="auto"/>
        <w:ind w:left="280" w:right="20" w:hanging="26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выдачу</w:t>
      </w:r>
      <w:r w:rsidR="001909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первичной </w:t>
      </w:r>
      <w:r w:rsidR="001909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нформации для учета на ЭВМ нара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боток и ресурсов</w:t>
      </w:r>
      <w:r w:rsidR="001909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агрегатов.</w:t>
      </w:r>
    </w:p>
    <w:p w:rsidR="004E5839" w:rsidRPr="006A0226" w:rsidRDefault="004E5839" w:rsidP="00703552">
      <w:pPr>
        <w:widowControl w:val="0"/>
        <w:tabs>
          <w:tab w:val="left" w:pos="298"/>
        </w:tabs>
        <w:spacing w:after="60" w:line="240" w:lineRule="auto"/>
        <w:ind w:left="280" w:right="20"/>
        <w:jc w:val="both"/>
        <w:rPr>
          <w:sz w:val="28"/>
          <w:szCs w:val="28"/>
        </w:rPr>
      </w:pPr>
    </w:p>
    <w:p w:rsidR="007D7EB5" w:rsidRPr="006A0226" w:rsidRDefault="007D7EB5" w:rsidP="006A022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A0226">
        <w:rPr>
          <w:rStyle w:val="22"/>
          <w:rFonts w:eastAsiaTheme="minorEastAsia"/>
          <w:sz w:val="28"/>
          <w:szCs w:val="28"/>
        </w:rPr>
        <w:t>Группа диспетчеров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н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епосредственно управляет процес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сами технического обслуживания. Эта группа располагается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A0226">
        <w:rPr>
          <w:rStyle w:val="22"/>
          <w:rFonts w:eastAsiaTheme="minorEastAsia"/>
          <w:b w:val="0"/>
          <w:i w:val="0"/>
          <w:sz w:val="28"/>
          <w:szCs w:val="28"/>
        </w:rPr>
        <w:t>в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Центральной диспетчерской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A37D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(ЦД)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некоторых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цехах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</w:p>
    <w:p w:rsidR="007D7EB5" w:rsidRPr="006A0226" w:rsidRDefault="002B50A8" w:rsidP="006A022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Дежурные диспетчеры ЦД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основании утвержденных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графиков выдают сменные суточные задания цехам. Они же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контролируют своевременность выполнения диспетчерских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гр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афиков, поддерживают связь с цехами, с диспетчерами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служб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движения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и перевозок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с другими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службами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D7EB5" w:rsidRPr="006A0226">
        <w:rPr>
          <w:rStyle w:val="21"/>
          <w:rFonts w:eastAsiaTheme="minorEastAsia"/>
          <w:b w:val="0"/>
          <w:bCs w:val="0"/>
          <w:sz w:val="28"/>
          <w:szCs w:val="28"/>
        </w:rPr>
        <w:t>аэропорта.</w:t>
      </w:r>
    </w:p>
    <w:p w:rsidR="007D7EB5" w:rsidRPr="006A0226" w:rsidRDefault="007D7EB5" w:rsidP="006A0226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Задачей диспетчерской с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лужбы ПДО и цехов является обес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печение четкой </w:t>
      </w:r>
      <w:r w:rsidR="004439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работы</w:t>
      </w:r>
      <w:r w:rsidR="004439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ех подразделений ОТО по выполне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нию планов полетов и</w:t>
      </w:r>
      <w:r w:rsidR="0044399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ТО.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этого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диспетчеры:</w:t>
      </w:r>
    </w:p>
    <w:p w:rsidR="007D7EB5" w:rsidRPr="006A0226" w:rsidRDefault="007D7EB5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контролируют </w:t>
      </w:r>
      <w:r w:rsidR="004E6A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сроки </w:t>
      </w:r>
      <w:r w:rsidR="004E6A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выполнения работ, подачи необхо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димых средств и </w:t>
      </w:r>
      <w:r w:rsidR="004E6A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ресурсов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рабочие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места;</w:t>
      </w:r>
    </w:p>
    <w:p w:rsidR="007D7EB5" w:rsidRPr="006A0226" w:rsidRDefault="007D7EB5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принимают </w:t>
      </w:r>
      <w:r w:rsidR="004E6A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активное </w:t>
      </w:r>
      <w:r w:rsidR="004E6A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у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>частие в действиях по предотвра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щению сложных</w:t>
      </w:r>
      <w:r w:rsidR="004E6AA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производственных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ситуаций;</w:t>
      </w:r>
    </w:p>
    <w:p w:rsidR="007D7EB5" w:rsidRPr="006A0226" w:rsidRDefault="007D7EB5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информируют руководство ОТО о состоянии процессов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выполнения производственных</w:t>
      </w:r>
      <w:r w:rsid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планов;</w:t>
      </w:r>
    </w:p>
    <w:p w:rsidR="006A0226" w:rsidRPr="006A0226" w:rsidRDefault="006A0226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right="20" w:hanging="260"/>
        <w:jc w:val="both"/>
        <w:rPr>
          <w:rFonts w:ascii="Times New Roman" w:hAnsi="Times New Roman" w:cs="Times New Roman"/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обеспечивают своевременную подачу на рабочие места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средств механизации и другого оборудования для ТО,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запасных частей, инструмента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="00A070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расходных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материалов;</w:t>
      </w:r>
    </w:p>
    <w:p w:rsidR="006A0226" w:rsidRPr="006A0226" w:rsidRDefault="006A0226" w:rsidP="003548EC">
      <w:pPr>
        <w:widowControl w:val="0"/>
        <w:numPr>
          <w:ilvl w:val="0"/>
          <w:numId w:val="15"/>
        </w:numPr>
        <w:tabs>
          <w:tab w:val="left" w:pos="298"/>
        </w:tabs>
        <w:spacing w:after="58" w:line="240" w:lineRule="auto"/>
        <w:ind w:left="280" w:hanging="260"/>
        <w:jc w:val="both"/>
        <w:rPr>
          <w:rFonts w:ascii="Times New Roman" w:hAnsi="Times New Roman" w:cs="Times New Roman"/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координируют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работу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с 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другими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службами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аэропорта.</w:t>
      </w:r>
    </w:p>
    <w:p w:rsidR="004A7AA6" w:rsidRPr="00AB6477" w:rsidRDefault="006A0226" w:rsidP="00AB6477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Для решения этих задач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управления и организации произ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водства диспетчеры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наделены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определенными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командными</w:t>
      </w:r>
      <w:r w:rsid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A0226">
        <w:rPr>
          <w:rStyle w:val="21"/>
          <w:rFonts w:eastAsiaTheme="minorEastAsia"/>
          <w:b w:val="0"/>
          <w:bCs w:val="0"/>
          <w:sz w:val="28"/>
          <w:szCs w:val="28"/>
        </w:rPr>
        <w:t>полномочиями.</w:t>
      </w:r>
    </w:p>
    <w:p w:rsidR="004A7AA6" w:rsidRPr="004A7AA6" w:rsidRDefault="004A7AA6" w:rsidP="00AB6477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Диспетчер должен иметь полное представление о ходе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выполнения работ на каждом обслуживаемом ВС в цехе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периодического обслуживания. Для этого ведутся сетевые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или линейные графики 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абот, построенные в масштабе ре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ального времени. Однако при большом числе форм ТО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рабочих мест (стоянок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ВС) сложности возникают с разме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щением</w:t>
      </w:r>
      <w:r w:rsidR="00C55B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этих</w:t>
      </w:r>
      <w:r w:rsidR="00C55B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графиков.</w:t>
      </w:r>
    </w:p>
    <w:p w:rsidR="008C4279" w:rsidRDefault="004A7AA6" w:rsidP="00AB647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Следует отметить, чт</w:t>
      </w:r>
      <w:r w:rsidR="00BF3B74">
        <w:rPr>
          <w:rStyle w:val="21"/>
          <w:rFonts w:eastAsiaTheme="minorEastAsia"/>
          <w:b w:val="0"/>
          <w:bCs w:val="0"/>
          <w:sz w:val="28"/>
          <w:szCs w:val="28"/>
        </w:rPr>
        <w:t>о в настоящее время каждая авиа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>компания может</w:t>
      </w:r>
      <w:r w:rsidR="00C55BB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иметь</w:t>
      </w:r>
      <w:r w:rsidR="00BF3B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свою</w:t>
      </w:r>
      <w:r w:rsidR="00BF3B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структуру</w:t>
      </w:r>
      <w:r w:rsidR="00BF3B7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7AA6">
        <w:rPr>
          <w:rStyle w:val="21"/>
          <w:rFonts w:eastAsiaTheme="minorEastAsia"/>
          <w:b w:val="0"/>
          <w:bCs w:val="0"/>
          <w:sz w:val="28"/>
          <w:szCs w:val="28"/>
        </w:rPr>
        <w:t xml:space="preserve"> ПДС. </w:t>
      </w:r>
    </w:p>
    <w:p w:rsidR="0094658F" w:rsidRDefault="0094658F" w:rsidP="00AB647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94658F" w:rsidRDefault="0094658F" w:rsidP="00AB647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94658F" w:rsidRDefault="0094658F" w:rsidP="00AB6477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7E1058" w:rsidRDefault="00B37C48" w:rsidP="007E1058">
      <w:pPr>
        <w:spacing w:after="0" w:line="240" w:lineRule="auto"/>
        <w:ind w:right="20"/>
        <w:jc w:val="both"/>
        <w:rPr>
          <w:rStyle w:val="21"/>
          <w:rFonts w:eastAsiaTheme="minorEastAsia"/>
          <w:bCs w:val="0"/>
          <w:sz w:val="36"/>
          <w:szCs w:val="36"/>
        </w:rPr>
      </w:pPr>
      <w:r>
        <w:rPr>
          <w:rStyle w:val="21"/>
          <w:rFonts w:eastAsiaTheme="minorEastAsia"/>
          <w:bCs w:val="0"/>
          <w:i/>
          <w:sz w:val="28"/>
          <w:szCs w:val="28"/>
        </w:rPr>
        <w:lastRenderedPageBreak/>
        <w:t xml:space="preserve">Глава </w:t>
      </w:r>
      <w:r w:rsidR="004E6775">
        <w:rPr>
          <w:rStyle w:val="21"/>
          <w:rFonts w:eastAsiaTheme="minorEastAsia"/>
          <w:bCs w:val="0"/>
          <w:i/>
          <w:sz w:val="28"/>
          <w:szCs w:val="28"/>
        </w:rPr>
        <w:t>9</w:t>
      </w:r>
      <w:r w:rsidR="007E1058">
        <w:rPr>
          <w:rStyle w:val="21"/>
          <w:rFonts w:eastAsiaTheme="minorEastAsia"/>
          <w:bCs w:val="0"/>
          <w:sz w:val="36"/>
          <w:szCs w:val="36"/>
        </w:rPr>
        <w:t xml:space="preserve">   </w:t>
      </w:r>
      <w:r w:rsidR="00D721E8">
        <w:rPr>
          <w:rStyle w:val="21"/>
          <w:rFonts w:eastAsiaTheme="minorEastAsia"/>
          <w:bCs w:val="0"/>
          <w:sz w:val="36"/>
          <w:szCs w:val="36"/>
        </w:rPr>
        <w:t xml:space="preserve">    </w:t>
      </w:r>
      <w:r w:rsidR="007E1058">
        <w:rPr>
          <w:rStyle w:val="21"/>
          <w:rFonts w:eastAsiaTheme="minorEastAsia"/>
          <w:bCs w:val="0"/>
          <w:sz w:val="36"/>
          <w:szCs w:val="36"/>
        </w:rPr>
        <w:t xml:space="preserve"> </w:t>
      </w:r>
      <w:r w:rsidR="001D1169" w:rsidRPr="001D1169">
        <w:rPr>
          <w:rStyle w:val="21"/>
          <w:rFonts w:eastAsiaTheme="minorEastAsia"/>
          <w:bCs w:val="0"/>
          <w:sz w:val="36"/>
          <w:szCs w:val="36"/>
        </w:rPr>
        <w:t xml:space="preserve"> Ремонт </w:t>
      </w:r>
      <w:r w:rsidR="00F141B4">
        <w:rPr>
          <w:rStyle w:val="21"/>
          <w:rFonts w:eastAsiaTheme="minorEastAsia"/>
          <w:bCs w:val="0"/>
          <w:sz w:val="36"/>
          <w:szCs w:val="36"/>
        </w:rPr>
        <w:t xml:space="preserve"> </w:t>
      </w:r>
      <w:r w:rsidR="001D1169" w:rsidRPr="001D1169">
        <w:rPr>
          <w:rStyle w:val="21"/>
          <w:rFonts w:eastAsiaTheme="minorEastAsia"/>
          <w:bCs w:val="0"/>
          <w:sz w:val="36"/>
          <w:szCs w:val="36"/>
        </w:rPr>
        <w:t>авиационного</w:t>
      </w:r>
      <w:r w:rsidR="00F141B4">
        <w:rPr>
          <w:rStyle w:val="21"/>
          <w:rFonts w:eastAsiaTheme="minorEastAsia"/>
          <w:bCs w:val="0"/>
          <w:sz w:val="36"/>
          <w:szCs w:val="36"/>
        </w:rPr>
        <w:t xml:space="preserve"> </w:t>
      </w:r>
      <w:r w:rsidR="001D1169" w:rsidRPr="001D1169">
        <w:rPr>
          <w:rStyle w:val="21"/>
          <w:rFonts w:eastAsiaTheme="minorEastAsia"/>
          <w:bCs w:val="0"/>
          <w:sz w:val="36"/>
          <w:szCs w:val="36"/>
        </w:rPr>
        <w:t xml:space="preserve"> оборудования </w:t>
      </w:r>
    </w:p>
    <w:p w:rsidR="007E1058" w:rsidRDefault="00D752B0" w:rsidP="00B8272F">
      <w:pPr>
        <w:spacing w:after="0" w:line="240" w:lineRule="auto"/>
        <w:ind w:right="20"/>
        <w:jc w:val="both"/>
        <w:rPr>
          <w:sz w:val="36"/>
          <w:szCs w:val="36"/>
        </w:rPr>
      </w:pPr>
      <w:r>
        <w:pict>
          <v:shape id="_x0000_s1038" type="#_x0000_t202" style="position:absolute;left:0;text-align:left;margin-left:-144.5pt;margin-top:22.25pt;width:54.1pt;height:13.5pt;z-index:-251645952;mso-wrap-distance-left:5pt;mso-wrap-distance-right:15.5pt;mso-position-horizontal-relative:margin;mso-position-vertical-relative:margin" filled="f" stroked="f">
            <v:textbox style="mso-next-textbox:#_x0000_s1038;mso-fit-shape-to-text:t" inset="0,0,0,0">
              <w:txbxContent>
                <w:p w:rsidR="00A0625B" w:rsidRDefault="00A0625B" w:rsidP="007E1058">
                  <w:pPr>
                    <w:pStyle w:val="430"/>
                    <w:spacing w:line="270" w:lineRule="exact"/>
                  </w:pPr>
                </w:p>
              </w:txbxContent>
            </v:textbox>
            <w10:wrap type="square" anchorx="margin" anchory="margin"/>
          </v:shape>
        </w:pict>
      </w:r>
    </w:p>
    <w:p w:rsidR="00D721E8" w:rsidRPr="001C2673" w:rsidRDefault="00107073" w:rsidP="00154786">
      <w:pPr>
        <w:pStyle w:val="50"/>
        <w:keepNext/>
        <w:keepLines/>
        <w:tabs>
          <w:tab w:val="left" w:pos="1786"/>
        </w:tabs>
        <w:spacing w:before="0" w:line="276" w:lineRule="auto"/>
        <w:ind w:right="1200" w:firstLine="0"/>
        <w:rPr>
          <w:rStyle w:val="50pt"/>
          <w:b/>
          <w:bCs/>
          <w:sz w:val="28"/>
          <w:szCs w:val="28"/>
        </w:rPr>
      </w:pPr>
      <w:bookmarkStart w:id="25" w:name="bookmark46"/>
      <w:r>
        <w:rPr>
          <w:rStyle w:val="50pt"/>
          <w:b/>
          <w:bCs/>
          <w:sz w:val="28"/>
          <w:szCs w:val="28"/>
        </w:rPr>
        <w:t xml:space="preserve">         </w:t>
      </w:r>
      <w:r w:rsidR="0037452D">
        <w:rPr>
          <w:rStyle w:val="50pt"/>
          <w:b/>
          <w:bCs/>
          <w:sz w:val="28"/>
          <w:szCs w:val="28"/>
        </w:rPr>
        <w:t xml:space="preserve"> </w:t>
      </w:r>
      <w:r w:rsidR="004E6775">
        <w:rPr>
          <w:rStyle w:val="50pt"/>
          <w:b/>
          <w:bCs/>
          <w:sz w:val="28"/>
          <w:szCs w:val="28"/>
        </w:rPr>
        <w:t>9</w:t>
      </w:r>
      <w:r w:rsidR="00D721E8" w:rsidRPr="00D721E8">
        <w:rPr>
          <w:rStyle w:val="50pt"/>
          <w:b/>
          <w:bCs/>
          <w:sz w:val="28"/>
          <w:szCs w:val="28"/>
        </w:rPr>
        <w:t>.1</w:t>
      </w:r>
      <w:r w:rsidR="00D721E8">
        <w:rPr>
          <w:rStyle w:val="50pt"/>
          <w:b/>
          <w:bCs/>
          <w:sz w:val="28"/>
          <w:szCs w:val="28"/>
        </w:rPr>
        <w:t xml:space="preserve">  </w:t>
      </w:r>
      <w:r w:rsidR="001C2673">
        <w:rPr>
          <w:rStyle w:val="50pt"/>
          <w:b/>
          <w:bCs/>
          <w:sz w:val="28"/>
          <w:szCs w:val="28"/>
        </w:rPr>
        <w:t xml:space="preserve">                   </w:t>
      </w:r>
      <w:r w:rsidR="00D721E8">
        <w:rPr>
          <w:rStyle w:val="50pt"/>
          <w:b/>
          <w:bCs/>
          <w:sz w:val="28"/>
          <w:szCs w:val="28"/>
        </w:rPr>
        <w:t xml:space="preserve"> </w:t>
      </w:r>
      <w:bookmarkEnd w:id="25"/>
      <w:r w:rsidR="00D721E8">
        <w:rPr>
          <w:rStyle w:val="50pt"/>
          <w:b/>
          <w:bCs/>
          <w:sz w:val="28"/>
          <w:szCs w:val="28"/>
        </w:rPr>
        <w:t xml:space="preserve">ОБЩИЕ </w:t>
      </w:r>
      <w:r w:rsidR="00677137">
        <w:rPr>
          <w:rStyle w:val="50pt"/>
          <w:b/>
          <w:bCs/>
          <w:sz w:val="28"/>
          <w:szCs w:val="28"/>
        </w:rPr>
        <w:t xml:space="preserve"> </w:t>
      </w:r>
      <w:r w:rsidR="00D721E8">
        <w:rPr>
          <w:rStyle w:val="50pt"/>
          <w:b/>
          <w:bCs/>
          <w:sz w:val="28"/>
          <w:szCs w:val="28"/>
        </w:rPr>
        <w:t xml:space="preserve"> ХАРАКТЕРИСТИКИ </w:t>
      </w:r>
      <w:r w:rsidR="001C2673">
        <w:rPr>
          <w:rStyle w:val="50pt"/>
          <w:b/>
          <w:bCs/>
          <w:sz w:val="28"/>
          <w:szCs w:val="28"/>
        </w:rPr>
        <w:t xml:space="preserve"> </w:t>
      </w:r>
    </w:p>
    <w:p w:rsidR="00D721E8" w:rsidRDefault="001C2673" w:rsidP="00154786">
      <w:pPr>
        <w:pStyle w:val="50"/>
        <w:keepNext/>
        <w:keepLines/>
        <w:tabs>
          <w:tab w:val="left" w:pos="1786"/>
        </w:tabs>
        <w:spacing w:before="0" w:line="276" w:lineRule="auto"/>
        <w:ind w:right="1200" w:firstLine="0"/>
        <w:rPr>
          <w:rStyle w:val="50pt"/>
          <w:b/>
          <w:bCs/>
          <w:sz w:val="28"/>
          <w:szCs w:val="28"/>
        </w:rPr>
      </w:pPr>
      <w:r>
        <w:rPr>
          <w:rStyle w:val="50pt"/>
          <w:b/>
          <w:bCs/>
          <w:sz w:val="28"/>
          <w:szCs w:val="28"/>
        </w:rPr>
        <w:t xml:space="preserve">                               И </w:t>
      </w:r>
      <w:r w:rsidR="00677137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КЛАССИФИКАЦИЯ  </w:t>
      </w:r>
      <w:r w:rsidR="00D721E8">
        <w:rPr>
          <w:rStyle w:val="50pt"/>
          <w:b/>
          <w:bCs/>
          <w:sz w:val="28"/>
          <w:szCs w:val="28"/>
        </w:rPr>
        <w:t xml:space="preserve"> РЕМОНТА</w:t>
      </w:r>
      <w:r w:rsidR="001D79C5" w:rsidRPr="004425C1">
        <w:rPr>
          <w:rStyle w:val="50pt"/>
          <w:b/>
          <w:bCs/>
          <w:sz w:val="28"/>
          <w:szCs w:val="28"/>
        </w:rPr>
        <w:t xml:space="preserve"> </w:t>
      </w:r>
      <w:r w:rsidR="00D721E8">
        <w:rPr>
          <w:rStyle w:val="50pt"/>
          <w:b/>
          <w:bCs/>
          <w:sz w:val="28"/>
          <w:szCs w:val="28"/>
        </w:rPr>
        <w:t xml:space="preserve">  </w:t>
      </w:r>
      <w:r>
        <w:rPr>
          <w:rStyle w:val="50pt"/>
          <w:b/>
          <w:bCs/>
          <w:sz w:val="28"/>
          <w:szCs w:val="28"/>
        </w:rPr>
        <w:t xml:space="preserve">                </w:t>
      </w:r>
    </w:p>
    <w:p w:rsidR="001C2673" w:rsidRPr="001C2673" w:rsidRDefault="001C2673" w:rsidP="00154786">
      <w:pPr>
        <w:pStyle w:val="50"/>
        <w:keepNext/>
        <w:keepLines/>
        <w:tabs>
          <w:tab w:val="left" w:pos="1786"/>
        </w:tabs>
        <w:spacing w:before="0" w:line="276" w:lineRule="auto"/>
        <w:ind w:right="1200" w:firstLine="0"/>
        <w:rPr>
          <w:rStyle w:val="50pt"/>
          <w:b/>
          <w:bCs/>
          <w:sz w:val="28"/>
          <w:szCs w:val="28"/>
        </w:rPr>
      </w:pPr>
      <w:r>
        <w:rPr>
          <w:rStyle w:val="50pt"/>
          <w:b/>
          <w:bCs/>
          <w:sz w:val="28"/>
          <w:szCs w:val="28"/>
        </w:rPr>
        <w:t xml:space="preserve">                                      АВИАЦИОННОЙ  </w:t>
      </w:r>
      <w:r w:rsidR="00677137">
        <w:rPr>
          <w:rStyle w:val="50pt"/>
          <w:b/>
          <w:bCs/>
          <w:sz w:val="28"/>
          <w:szCs w:val="28"/>
        </w:rPr>
        <w:t xml:space="preserve"> </w:t>
      </w:r>
      <w:r>
        <w:rPr>
          <w:rStyle w:val="50pt"/>
          <w:b/>
          <w:bCs/>
          <w:sz w:val="28"/>
          <w:szCs w:val="28"/>
        </w:rPr>
        <w:t xml:space="preserve"> ТЕХНИКИ</w:t>
      </w:r>
    </w:p>
    <w:p w:rsidR="00CA71CF" w:rsidRDefault="00CA71CF" w:rsidP="00D721E8">
      <w:pPr>
        <w:pStyle w:val="50"/>
        <w:keepNext/>
        <w:keepLines/>
        <w:tabs>
          <w:tab w:val="left" w:pos="1786"/>
        </w:tabs>
        <w:spacing w:before="0" w:line="276" w:lineRule="auto"/>
        <w:ind w:right="1200" w:firstLine="0"/>
        <w:rPr>
          <w:rStyle w:val="50pt"/>
          <w:b/>
          <w:bCs/>
          <w:sz w:val="28"/>
          <w:szCs w:val="28"/>
        </w:rPr>
      </w:pPr>
    </w:p>
    <w:p w:rsidR="007E1058" w:rsidRPr="00107073" w:rsidRDefault="007E1058" w:rsidP="00107073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Ремонтом называется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комплекс операций по восстанов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лению исправности, рабо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>тоспособности или ресурсов изде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лий АТ. Следовательно, назначением ремонта являются: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устранение отказов изделий, аварийных повреждений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ВС,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неисправностей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восстановлением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ресурсов</w:t>
      </w:r>
      <w:r w:rsid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изделий.</w:t>
      </w:r>
    </w:p>
    <w:p w:rsidR="007E1058" w:rsidRPr="00107073" w:rsidRDefault="007E1058" w:rsidP="006E04C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Ремонт</w:t>
      </w:r>
      <w:r w:rsidR="007F54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7F54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является </w:t>
      </w:r>
      <w:r w:rsidR="007F54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составляющим звеном «Системы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технического </w:t>
      </w:r>
      <w:r w:rsidR="007F546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обслуживания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ремонта»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(СТОиР).</w:t>
      </w:r>
    </w:p>
    <w:p w:rsidR="007E1058" w:rsidRPr="00107073" w:rsidRDefault="007E1058" w:rsidP="006E04CE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Изделия как объекты р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>емонта наиболее полно характери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зуются свойством</w:t>
      </w:r>
      <w:r w:rsidR="001D79C5" w:rsidRPr="004425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«ремонтопригодность»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>.</w:t>
      </w:r>
    </w:p>
    <w:p w:rsidR="007E1058" w:rsidRPr="00107073" w:rsidRDefault="007E1058" w:rsidP="00107073">
      <w:pPr>
        <w:spacing w:after="0" w:line="240" w:lineRule="auto"/>
        <w:ind w:left="20" w:right="20" w:firstLine="260"/>
        <w:jc w:val="both"/>
        <w:rPr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В соответствии с ГОСТ 15.601—98 ремонтопригодность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изделия определяют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следующие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факторы:</w:t>
      </w:r>
    </w:p>
    <w:p w:rsidR="007E1058" w:rsidRPr="00107073" w:rsidRDefault="007E1058" w:rsidP="0012101F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280" w:hanging="260"/>
        <w:jc w:val="both"/>
        <w:rPr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потребность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изделия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ремонте,  которая  зависит  от  его  долговечности, безотказности  и  сохраняемости;</w:t>
      </w:r>
    </w:p>
    <w:p w:rsidR="007E1058" w:rsidRPr="00107073" w:rsidRDefault="007E1058" w:rsidP="0012101F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80" w:hanging="260"/>
        <w:jc w:val="both"/>
        <w:rPr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технологичность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конструкции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изделия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 xml:space="preserve">ремонте, которая зависит от контролепригодности, </w:t>
      </w:r>
      <w:r w:rsidR="00E140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 xml:space="preserve">доступности, </w:t>
      </w:r>
      <w:r w:rsidR="00E140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 xml:space="preserve">легкосъемности </w:t>
      </w:r>
      <w:r w:rsidR="00E140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 xml:space="preserve">изделия, унификации составных частей изделия и инструмента, применяемого </w:t>
      </w:r>
      <w:r w:rsidR="00CE28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 xml:space="preserve">при </w:t>
      </w:r>
      <w:r w:rsidR="00CE28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333B5">
        <w:rPr>
          <w:rStyle w:val="21"/>
          <w:rFonts w:eastAsiaTheme="minorEastAsia"/>
          <w:b w:val="0"/>
          <w:bCs w:val="0"/>
          <w:sz w:val="28"/>
          <w:szCs w:val="28"/>
        </w:rPr>
        <w:t>ремонте;</w:t>
      </w:r>
    </w:p>
    <w:p w:rsidR="00942DD6" w:rsidRPr="002333B5" w:rsidRDefault="007E1058" w:rsidP="0012101F">
      <w:pPr>
        <w:widowControl w:val="0"/>
        <w:numPr>
          <w:ilvl w:val="0"/>
          <w:numId w:val="15"/>
        </w:numPr>
        <w:tabs>
          <w:tab w:val="left" w:pos="298"/>
        </w:tabs>
        <w:spacing w:after="120" w:line="240" w:lineRule="auto"/>
        <w:ind w:left="280" w:hanging="260"/>
        <w:jc w:val="both"/>
        <w:rPr>
          <w:rStyle w:val="50pt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>требования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к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исполнителям</w:t>
      </w:r>
      <w:r w:rsidR="006E04C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107073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ремонта.</w:t>
      </w:r>
    </w:p>
    <w:p w:rsidR="003B369F" w:rsidRPr="00C53D40" w:rsidRDefault="00942DD6" w:rsidP="00C53D4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В соответствии с НТЭРАТ ГА-93 в гражданской авиации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различаются следующи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>е виды ремонта: плановые — капи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тальный, регламентированный, средний; по техническому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состоянию; внеплановые — текущий </w:t>
      </w:r>
      <w:r w:rsidR="00B96D7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B96D7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 аварийный.</w:t>
      </w:r>
    </w:p>
    <w:p w:rsidR="003B369F" w:rsidRPr="0057287C" w:rsidRDefault="00942DD6" w:rsidP="0057287C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DD6">
        <w:rPr>
          <w:rStyle w:val="22"/>
          <w:rFonts w:eastAsiaTheme="minorEastAsia"/>
          <w:sz w:val="28"/>
          <w:szCs w:val="28"/>
        </w:rPr>
        <w:t>Капитальный</w:t>
      </w:r>
      <w:r w:rsidR="002F1F7F">
        <w:rPr>
          <w:rStyle w:val="22"/>
          <w:rFonts w:eastAsiaTheme="minorEastAsia"/>
          <w:sz w:val="28"/>
          <w:szCs w:val="28"/>
        </w:rPr>
        <w:t xml:space="preserve"> </w:t>
      </w:r>
      <w:r w:rsidRPr="00942DD6">
        <w:rPr>
          <w:rStyle w:val="22"/>
          <w:rFonts w:eastAsiaTheme="minorEastAsia"/>
          <w:sz w:val="28"/>
          <w:szCs w:val="28"/>
        </w:rPr>
        <w:t xml:space="preserve"> ремонт </w:t>
      </w:r>
      <w:r w:rsidR="002F1F7F">
        <w:rPr>
          <w:rStyle w:val="22"/>
          <w:rFonts w:eastAsiaTheme="minorEastAsia"/>
          <w:sz w:val="28"/>
          <w:szCs w:val="28"/>
        </w:rPr>
        <w:t xml:space="preserve"> </w:t>
      </w:r>
      <w:r w:rsidRPr="00942DD6">
        <w:rPr>
          <w:rStyle w:val="22"/>
          <w:rFonts w:eastAsiaTheme="minorEastAsia"/>
          <w:sz w:val="28"/>
          <w:szCs w:val="28"/>
        </w:rPr>
        <w:t>ВС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252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>выполняется через установлен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ное число часов его налета. При этом капитальному ремонту,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как правило, подлежит и авиационное оборудование. Здесь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надо иметь в виду, что ресурсы планера (авиадвигателей) и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изделий АиРЭО могут 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>быть не одинаковыми. Это затруд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няет задачу планирован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>ия одновременного выполнения</w:t>
      </w:r>
      <w:r w:rsidR="00C252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ре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монта </w:t>
      </w:r>
      <w:r w:rsidR="00C252E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D06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 ВС</w:t>
      </w:r>
      <w:r w:rsidR="00D061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 w:rsidR="00FE384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42DD6"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оборудования.</w:t>
      </w:r>
    </w:p>
    <w:p w:rsidR="0057287C" w:rsidRPr="0057287C" w:rsidRDefault="00942DD6" w:rsidP="0057287C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010">
        <w:rPr>
          <w:rStyle w:val="22"/>
          <w:rFonts w:eastAsiaTheme="minorEastAsia"/>
          <w:sz w:val="28"/>
          <w:szCs w:val="28"/>
        </w:rPr>
        <w:t>Регламентированный</w:t>
      </w:r>
      <w:r w:rsidR="002F1F7F">
        <w:rPr>
          <w:rStyle w:val="22"/>
          <w:rFonts w:eastAsiaTheme="minorEastAsia"/>
          <w:sz w:val="28"/>
          <w:szCs w:val="28"/>
        </w:rPr>
        <w:t xml:space="preserve"> </w:t>
      </w:r>
      <w:r w:rsidRPr="00E02010">
        <w:rPr>
          <w:rStyle w:val="22"/>
          <w:rFonts w:eastAsiaTheme="minorEastAsia"/>
          <w:sz w:val="28"/>
          <w:szCs w:val="28"/>
        </w:rPr>
        <w:t xml:space="preserve"> ремонт</w:t>
      </w:r>
      <w:r w:rsidR="002F1F7F">
        <w:rPr>
          <w:rStyle w:val="22"/>
          <w:rFonts w:eastAsiaTheme="minorEastAsia"/>
          <w:sz w:val="28"/>
          <w:szCs w:val="28"/>
        </w:rPr>
        <w:t xml:space="preserve"> </w:t>
      </w:r>
      <w:r w:rsidRPr="00E02010">
        <w:rPr>
          <w:rStyle w:val="22"/>
          <w:rFonts w:eastAsiaTheme="minorEastAsia"/>
          <w:sz w:val="28"/>
          <w:szCs w:val="28"/>
        </w:rPr>
        <w:t xml:space="preserve"> ВС</w:t>
      </w:r>
      <w:r w:rsidR="00EF51D5">
        <w:rPr>
          <w:rStyle w:val="22"/>
          <w:rFonts w:eastAsiaTheme="minorEastAsia"/>
          <w:sz w:val="28"/>
          <w:szCs w:val="28"/>
        </w:rPr>
        <w:t xml:space="preserve"> </w:t>
      </w:r>
      <w:r w:rsidR="00FE3841"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выполняют с периодич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ностью и в объеме, установленными в зависимости от типа</w:t>
      </w:r>
      <w:r w:rsidR="00FE3841"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ВС. В зависимости от нара</w:t>
      </w:r>
      <w:r w:rsidR="00FE3841" w:rsidRPr="00E02010">
        <w:rPr>
          <w:rStyle w:val="21"/>
          <w:rFonts w:eastAsiaTheme="minorEastAsia"/>
          <w:b w:val="0"/>
          <w:bCs w:val="0"/>
          <w:sz w:val="28"/>
          <w:szCs w:val="28"/>
        </w:rPr>
        <w:t>ботки этот вид ремонта подразде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ляется на формы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PI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, Р2, РЗ... Каждая последующая из форм</w:t>
      </w:r>
      <w:r w:rsidR="00FE3841"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включает в себя форму </w:t>
      </w:r>
      <w:r w:rsidR="00FE3841" w:rsidRPr="00E02010">
        <w:rPr>
          <w:rStyle w:val="21"/>
          <w:rFonts w:eastAsiaTheme="minorEastAsia"/>
          <w:b w:val="0"/>
          <w:bCs w:val="0"/>
          <w:sz w:val="28"/>
          <w:szCs w:val="28"/>
        </w:rPr>
        <w:t>Р1 и определенные части дополни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тельных работ в соответствии со специальными перечнями.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br/>
        <w:t>При регламентированн</w:t>
      </w:r>
      <w:r w:rsidR="00FE3841" w:rsidRPr="00E02010">
        <w:rPr>
          <w:rStyle w:val="21"/>
          <w:rFonts w:eastAsiaTheme="minorEastAsia"/>
          <w:b w:val="0"/>
          <w:bCs w:val="0"/>
          <w:sz w:val="28"/>
          <w:szCs w:val="28"/>
        </w:rPr>
        <w:t>ом ремонте специальный капиталь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ный ремонт не выполняется, поскольку регламентированный</w:t>
      </w:r>
      <w:r w:rsid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02010" w:rsidRPr="00E02010">
        <w:rPr>
          <w:rStyle w:val="21"/>
          <w:rFonts w:eastAsiaTheme="minorEastAsia"/>
          <w:b w:val="0"/>
          <w:bCs w:val="0"/>
          <w:sz w:val="28"/>
          <w:szCs w:val="28"/>
        </w:rPr>
        <w:t>ремонт является поэтап</w:t>
      </w:r>
      <w:r w:rsidR="00E02010">
        <w:rPr>
          <w:rStyle w:val="21"/>
          <w:rFonts w:eastAsiaTheme="minorEastAsia"/>
          <w:b w:val="0"/>
          <w:bCs w:val="0"/>
          <w:sz w:val="28"/>
          <w:szCs w:val="28"/>
        </w:rPr>
        <w:t>ным методом</w:t>
      </w:r>
      <w:r w:rsidR="00E140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выполнения</w:t>
      </w:r>
      <w:r w:rsidR="00E140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капиталь</w:t>
      </w:r>
      <w:r w:rsidR="00E02010"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ных </w:t>
      </w:r>
      <w:r w:rsidR="00E140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02010" w:rsidRPr="00E02010">
        <w:rPr>
          <w:rStyle w:val="21"/>
          <w:rFonts w:eastAsiaTheme="minorEastAsia"/>
          <w:b w:val="0"/>
          <w:bCs w:val="0"/>
          <w:sz w:val="28"/>
          <w:szCs w:val="28"/>
        </w:rPr>
        <w:t>ремонтов.</w:t>
      </w:r>
    </w:p>
    <w:p w:rsidR="00E02010" w:rsidRPr="00E02010" w:rsidRDefault="00E02010" w:rsidP="00E0201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E02010">
        <w:rPr>
          <w:rStyle w:val="22"/>
          <w:rFonts w:eastAsiaTheme="minorEastAsia"/>
          <w:sz w:val="28"/>
          <w:szCs w:val="28"/>
        </w:rPr>
        <w:lastRenderedPageBreak/>
        <w:t>Средний</w:t>
      </w:r>
      <w:r w:rsidR="00997EE9">
        <w:rPr>
          <w:rStyle w:val="22"/>
          <w:rFonts w:eastAsiaTheme="minorEastAsia"/>
          <w:sz w:val="28"/>
          <w:szCs w:val="28"/>
        </w:rPr>
        <w:t xml:space="preserve"> </w:t>
      </w:r>
      <w:r w:rsidRPr="00E02010">
        <w:rPr>
          <w:rStyle w:val="22"/>
          <w:rFonts w:eastAsiaTheme="minorEastAsia"/>
          <w:sz w:val="28"/>
          <w:szCs w:val="28"/>
        </w:rPr>
        <w:t xml:space="preserve"> ремонт ВС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97EE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ыполняется </w:t>
      </w:r>
      <w:r w:rsidR="00E80C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E80C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периоды между капи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тальными ремонтами. При реализации регламентированного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ремонта средний</w:t>
      </w:r>
      <w:r w:rsidR="00E80C4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</w:t>
      </w:r>
      <w:r w:rsidR="0057287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не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проводится.</w:t>
      </w:r>
    </w:p>
    <w:p w:rsidR="00E02010" w:rsidRPr="00E02010" w:rsidRDefault="00E02010" w:rsidP="00E0201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84F52">
        <w:rPr>
          <w:rStyle w:val="21"/>
          <w:rFonts w:eastAsiaTheme="minorEastAsia"/>
          <w:bCs w:val="0"/>
          <w:i/>
          <w:sz w:val="28"/>
          <w:szCs w:val="28"/>
        </w:rPr>
        <w:t>При ремонте изделий АТ по техническому состоянию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диагностирование про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водят с установленными периодич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ностями и объемами, </w:t>
      </w:r>
      <w:r w:rsidR="002222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2222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объем</w:t>
      </w:r>
      <w:r w:rsidR="002222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разборки</w:t>
      </w:r>
      <w:r w:rsidR="002222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2222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ремонта опре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деляют по результатам этого </w:t>
      </w:r>
      <w:r w:rsidR="002222B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диагностирования.</w:t>
      </w:r>
    </w:p>
    <w:p w:rsidR="003B369F" w:rsidRPr="001B6EC8" w:rsidRDefault="00E02010" w:rsidP="001B6EC8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Таким образом,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одного типа ВС могут быть уста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новлены виды ремонта: или капитальный и средний,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>регламентированный, или по техническому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E02010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состоянию.</w:t>
      </w:r>
    </w:p>
    <w:p w:rsidR="00C67B3A" w:rsidRPr="00E436D1" w:rsidRDefault="00E02010" w:rsidP="00E436D1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Цель </w:t>
      </w:r>
      <w:r w:rsidRPr="00DD2218">
        <w:rPr>
          <w:rStyle w:val="22"/>
          <w:rFonts w:eastAsiaTheme="minorEastAsia"/>
          <w:sz w:val="28"/>
          <w:szCs w:val="28"/>
        </w:rPr>
        <w:t>текущего ремонта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— восстановление работоспособности </w:t>
      </w:r>
      <w:r w:rsidR="001921E1">
        <w:rPr>
          <w:rStyle w:val="21"/>
          <w:rFonts w:eastAsiaTheme="minorEastAsia"/>
          <w:b w:val="0"/>
          <w:bCs w:val="0"/>
          <w:sz w:val="28"/>
          <w:szCs w:val="28"/>
        </w:rPr>
        <w:t xml:space="preserve">и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исправности отдельных элементов и изделий АТ, нарушенных в результате их отказов или неправильного использования в процессе технической эксплуатации. Текущий ремонт планера и двигателей выполняется в цехе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 текущего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 ОТО или на стоянке ВС при оперативном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>обслуживании, а ремон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>т блоков авиационного оборудова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>ния — в цехе лабора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>торной проверки АиРЭО. Необходи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>мость, объем и сроки в</w:t>
      </w:r>
      <w:r w:rsidR="001B6EC8">
        <w:rPr>
          <w:rStyle w:val="21"/>
          <w:rFonts w:eastAsiaTheme="minorEastAsia"/>
          <w:b w:val="0"/>
          <w:bCs w:val="0"/>
          <w:sz w:val="28"/>
          <w:szCs w:val="28"/>
        </w:rPr>
        <w:t>ыполнения текущего ремонта опре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>деляются возникающими отказами, а также</w:t>
      </w:r>
      <w:r w:rsidR="001B6E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должностными</w:t>
      </w:r>
      <w:r w:rsidR="001B6E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>лицами,</w:t>
      </w:r>
      <w:r w:rsidR="001B6EC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производящими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осмотры</w:t>
      </w:r>
      <w:r w:rsid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D2218"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АТ.</w:t>
      </w:r>
    </w:p>
    <w:p w:rsidR="00DD2218" w:rsidRPr="00DD2218" w:rsidRDefault="00DD2218" w:rsidP="00DD221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D2218">
        <w:rPr>
          <w:rStyle w:val="22"/>
          <w:rFonts w:eastAsiaTheme="minorEastAsia"/>
          <w:sz w:val="28"/>
          <w:szCs w:val="28"/>
        </w:rPr>
        <w:t>Аварийный ремонт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является неплановым и выполняется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для восстановления исправности какой</w:t>
      </w:r>
      <w:r w:rsidR="00F509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509DD">
        <w:rPr>
          <w:rStyle w:val="21"/>
          <w:rFonts w:eastAsiaTheme="minorEastAsia"/>
          <w:bCs w:val="0"/>
          <w:sz w:val="28"/>
          <w:szCs w:val="28"/>
        </w:rPr>
        <w:t>-</w:t>
      </w:r>
      <w:r w:rsidR="00F509D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либо части ВС после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ее повреждения, вызванного внешними воздействиями,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предусмотренными в нормативно</w:t>
      </w:r>
      <w:r w:rsidRPr="006A067D">
        <w:rPr>
          <w:rStyle w:val="21"/>
          <w:rFonts w:eastAsiaTheme="minorEastAsia"/>
          <w:bCs w:val="0"/>
          <w:sz w:val="28"/>
          <w:szCs w:val="28"/>
        </w:rPr>
        <w:t>-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технической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нормальных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условий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эксплуатации.</w:t>
      </w:r>
    </w:p>
    <w:p w:rsidR="00DD2218" w:rsidRPr="00DD2218" w:rsidRDefault="00DD2218" w:rsidP="00DD221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В зависимости от места выполнения различают ремонт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в стационарных и полев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ых условиях. В первом случае ре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монт выполняется в специальных местах, оборудованных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стационарными средств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ами ремонта. Примером этого слу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жит ремонт на авиаремонтных заводах, в цехе 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екущего</w:t>
      </w:r>
      <w:r w:rsidR="004F63D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ре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монта</w:t>
      </w:r>
      <w:r w:rsidR="004F63D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</w:p>
    <w:p w:rsidR="00DD2218" w:rsidRPr="00DD2218" w:rsidRDefault="00DD2218" w:rsidP="00DD2218">
      <w:pPr>
        <w:spacing w:after="255" w:line="240" w:lineRule="auto"/>
        <w:ind w:left="20" w:right="20" w:firstLine="689"/>
        <w:jc w:val="both"/>
        <w:rPr>
          <w:sz w:val="28"/>
          <w:szCs w:val="28"/>
        </w:rPr>
      </w:pP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Примером полевого ремонта является ремонт на месте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вынужденной посадки ВС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не аэродрома, в местах временно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го базирования при выполнении авиационных химических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работ в сельском хозяйс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тве, при обеспечении  работы  раз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>личных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экспедиций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D2218">
        <w:rPr>
          <w:rStyle w:val="21"/>
          <w:rFonts w:eastAsiaTheme="minorEastAsia"/>
          <w:b w:val="0"/>
          <w:bCs w:val="0"/>
          <w:sz w:val="28"/>
          <w:szCs w:val="28"/>
        </w:rPr>
        <w:t xml:space="preserve"> т.п.</w:t>
      </w:r>
    </w:p>
    <w:p w:rsidR="00FE6DEE" w:rsidRPr="00E02010" w:rsidRDefault="00FE6DEE" w:rsidP="00E02010">
      <w:pPr>
        <w:widowControl w:val="0"/>
        <w:tabs>
          <w:tab w:val="left" w:pos="308"/>
        </w:tabs>
        <w:spacing w:after="0" w:line="240" w:lineRule="auto"/>
        <w:ind w:firstLine="709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:rsidR="007B4BA0" w:rsidRDefault="005E4169" w:rsidP="008F704B">
      <w:pPr>
        <w:pStyle w:val="50"/>
        <w:keepNext/>
        <w:keepLines/>
        <w:tabs>
          <w:tab w:val="left" w:pos="466"/>
        </w:tabs>
        <w:spacing w:before="0" w:after="155" w:line="240" w:lineRule="exact"/>
        <w:ind w:firstLine="284"/>
        <w:rPr>
          <w:rStyle w:val="50pt"/>
          <w:b/>
          <w:bCs/>
          <w:sz w:val="28"/>
          <w:szCs w:val="28"/>
        </w:rPr>
      </w:pPr>
      <w:bookmarkStart w:id="26" w:name="bookmark48"/>
      <w:r>
        <w:rPr>
          <w:sz w:val="28"/>
          <w:szCs w:val="28"/>
        </w:rPr>
        <w:t xml:space="preserve">       </w:t>
      </w:r>
      <w:r w:rsidR="007C72EA">
        <w:rPr>
          <w:sz w:val="28"/>
          <w:szCs w:val="28"/>
        </w:rPr>
        <w:t>9</w:t>
      </w:r>
      <w:r w:rsidR="005D5D1B">
        <w:rPr>
          <w:sz w:val="28"/>
          <w:szCs w:val="28"/>
        </w:rPr>
        <w:t xml:space="preserve">.2 </w:t>
      </w:r>
      <w:r w:rsidR="007B4BA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7B4BA0">
        <w:rPr>
          <w:sz w:val="28"/>
          <w:szCs w:val="28"/>
        </w:rPr>
        <w:t xml:space="preserve"> </w:t>
      </w:r>
      <w:r w:rsidR="007B4BA0" w:rsidRPr="007B4BA0">
        <w:rPr>
          <w:sz w:val="28"/>
          <w:szCs w:val="28"/>
        </w:rPr>
        <w:t xml:space="preserve">  </w:t>
      </w:r>
      <w:r>
        <w:rPr>
          <w:rStyle w:val="50pt"/>
          <w:b/>
          <w:bCs/>
          <w:sz w:val="28"/>
          <w:szCs w:val="28"/>
        </w:rPr>
        <w:t xml:space="preserve">ОРГАНИЗАЦИЯ  </w:t>
      </w:r>
      <w:r w:rsidR="007B4BA0" w:rsidRPr="007B4BA0">
        <w:rPr>
          <w:rStyle w:val="50pt"/>
          <w:b/>
          <w:bCs/>
          <w:sz w:val="28"/>
          <w:szCs w:val="28"/>
        </w:rPr>
        <w:t xml:space="preserve"> РЕМОНТА</w:t>
      </w:r>
      <w:bookmarkEnd w:id="26"/>
      <w:r w:rsidR="007B4BA0" w:rsidRPr="007B4BA0">
        <w:rPr>
          <w:rStyle w:val="50pt"/>
          <w:b/>
          <w:bCs/>
          <w:sz w:val="28"/>
          <w:szCs w:val="28"/>
        </w:rPr>
        <w:t xml:space="preserve"> </w:t>
      </w:r>
    </w:p>
    <w:p w:rsidR="00546E77" w:rsidRPr="008F704B" w:rsidRDefault="00546E77" w:rsidP="008F704B">
      <w:pPr>
        <w:pStyle w:val="50"/>
        <w:keepNext/>
        <w:keepLines/>
        <w:tabs>
          <w:tab w:val="left" w:pos="466"/>
        </w:tabs>
        <w:spacing w:before="0" w:after="155" w:line="240" w:lineRule="exact"/>
        <w:ind w:firstLine="284"/>
        <w:rPr>
          <w:color w:val="000000"/>
          <w:spacing w:val="0"/>
          <w:sz w:val="28"/>
          <w:szCs w:val="28"/>
        </w:rPr>
      </w:pPr>
    </w:p>
    <w:p w:rsidR="00FC51A0" w:rsidRPr="00FC51A0" w:rsidRDefault="007B4BA0" w:rsidP="00FC51A0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Текущий ремонт авиационного оборудования (АО) выполняется на борту ВС (в случае несъемного оборудования) и в цехе АиРЭО ОТО. Организация этого ремонта</w:t>
      </w:r>
      <w:r w:rsidR="00FC51A0" w:rsidRPr="00FC51A0">
        <w:rPr>
          <w:b/>
          <w:bCs/>
          <w:sz w:val="28"/>
          <w:szCs w:val="28"/>
        </w:rPr>
        <w:t xml:space="preserve"> </w:t>
      </w:r>
      <w:r w:rsidR="00FC51A0">
        <w:rPr>
          <w:rStyle w:val="21"/>
          <w:rFonts w:eastAsiaTheme="minorEastAsia"/>
          <w:b w:val="0"/>
          <w:bCs w:val="0"/>
          <w:sz w:val="28"/>
          <w:szCs w:val="28"/>
        </w:rPr>
        <w:t>практи</w:t>
      </w:r>
      <w:r w:rsidR="00FC51A0" w:rsidRPr="00FC51A0">
        <w:rPr>
          <w:rStyle w:val="21"/>
          <w:rFonts w:eastAsiaTheme="minorEastAsia"/>
          <w:b w:val="0"/>
          <w:bCs w:val="0"/>
          <w:sz w:val="28"/>
          <w:szCs w:val="28"/>
        </w:rPr>
        <w:t>чески соответствует организации периодических</w:t>
      </w:r>
      <w:r w:rsid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C51A0"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форм</w:t>
      </w:r>
      <w:r w:rsid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C51A0"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FC51A0" w:rsidRPr="00FC51A0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C51A0"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</w:p>
    <w:p w:rsidR="00FC51A0" w:rsidRDefault="00FC51A0" w:rsidP="00FC51A0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На авиаремонтные заводы (АРЗ) возлагается выполнение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капитальных и аварийных ремонтов, сложных доработок АТ.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Организация производств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а </w:t>
      </w:r>
      <w:r w:rsidR="0035747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здесь  соответствует  промышлен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предприятиям.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FC51A0" w:rsidRDefault="00FC51A0" w:rsidP="00FC51A0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Во главе АРЗ стоит 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иректор. Его заместителями явля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ются главный инженер, зам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еститель директора по произ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водству и заместитель директора по общим вопросам. Как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и в АТБ, здесь имеютс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 отделы ПДО, ОТК, отдел матери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ально</w:t>
      </w:r>
      <w:r w:rsidR="00252A1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52A16">
        <w:rPr>
          <w:rStyle w:val="21"/>
          <w:rFonts w:eastAsiaTheme="minorEastAsia"/>
          <w:bCs w:val="0"/>
          <w:sz w:val="28"/>
          <w:szCs w:val="28"/>
        </w:rPr>
        <w:t>-</w:t>
      </w:r>
      <w:r w:rsidR="00252A1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снабжения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(ОМТС)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ряд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других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служб.</w:t>
      </w:r>
    </w:p>
    <w:p w:rsidR="00FC51A0" w:rsidRPr="00FC51A0" w:rsidRDefault="00FC51A0" w:rsidP="00FC51A0">
      <w:pPr>
        <w:spacing w:after="0" w:line="240" w:lineRule="auto"/>
        <w:ind w:right="60" w:firstLine="709"/>
        <w:jc w:val="both"/>
        <w:rPr>
          <w:sz w:val="28"/>
          <w:szCs w:val="28"/>
        </w:rPr>
      </w:pP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Основным звеном инженерной службы АРЗ является отдел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главного технолога.</w:t>
      </w:r>
    </w:p>
    <w:p w:rsidR="00FC51A0" w:rsidRPr="00FC51A0" w:rsidRDefault="00FC51A0" w:rsidP="00FC51A0">
      <w:pPr>
        <w:spacing w:after="0" w:line="240" w:lineRule="auto"/>
        <w:ind w:left="20" w:right="60" w:firstLine="689"/>
        <w:jc w:val="both"/>
        <w:rPr>
          <w:sz w:val="28"/>
          <w:szCs w:val="28"/>
        </w:rPr>
      </w:pP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Ремонтом АиРЭО управл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яет заместитель главного инжене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ра АРЗ по АиРЭО. У главного технолога, начальников ПДО,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ОТК, ОМТС имеются их заместители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АиРЭО.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отделе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надежности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имеется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бюро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АиРЭО.</w:t>
      </w:r>
    </w:p>
    <w:p w:rsidR="00DE19D5" w:rsidRDefault="00FC51A0" w:rsidP="00FC51A0">
      <w:pPr>
        <w:widowControl w:val="0"/>
        <w:tabs>
          <w:tab w:val="left" w:pos="308"/>
        </w:tabs>
        <w:spacing w:after="0" w:line="240" w:lineRule="auto"/>
        <w:ind w:left="300" w:firstLine="4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Основа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C51A0">
        <w:rPr>
          <w:rStyle w:val="21"/>
          <w:rFonts w:eastAsiaTheme="minorEastAsia"/>
          <w:b w:val="0"/>
          <w:bCs w:val="0"/>
          <w:sz w:val="28"/>
          <w:szCs w:val="28"/>
        </w:rPr>
        <w:t xml:space="preserve"> АРЗ — цехи.</w:t>
      </w:r>
    </w:p>
    <w:p w:rsidR="00F60E44" w:rsidRPr="00F60E44" w:rsidRDefault="00F60E44" w:rsidP="00B51C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Цехи делятся на основные и вспомогательные. Первые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 xml:space="preserve">непосредственно </w:t>
      </w:r>
      <w:r w:rsidR="00252A1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участвуют в производстве продукции, 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вспомогательные — обеспечивают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 xml:space="preserve"> основных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цехов.</w:t>
      </w:r>
    </w:p>
    <w:p w:rsidR="00F60E44" w:rsidRDefault="00F60E44" w:rsidP="00B51C2C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Цехи специализируются по принципам: однородности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технологических процессов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, т.е. по технологическому прин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ципу; ремонта или изготовления определенной номенклатуры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деталей, узлов, агрегатов, т.е. по предметному принципу;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 xml:space="preserve">комбинированному принципу, представляющему </w:t>
      </w:r>
      <w:r w:rsidR="003C57E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сочетание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>двух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60E44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первых.</w:t>
      </w:r>
    </w:p>
    <w:p w:rsidR="003E4B2A" w:rsidRDefault="003E4B2A" w:rsidP="00B51C2C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К цехам с технологическим принципом специализации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относятся механически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й, слесарно</w:t>
      </w:r>
      <w:r w:rsidRPr="004A558F">
        <w:rPr>
          <w:rStyle w:val="21"/>
          <w:rFonts w:eastAsiaTheme="minorEastAsia"/>
          <w:bCs w:val="0"/>
          <w:sz w:val="28"/>
          <w:szCs w:val="28"/>
        </w:rPr>
        <w:t>-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сварочный, гальвани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ческий и др. В каждом из них выполняются однотипные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комплексы операций. При таком принципе специализации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максимально и экономично используется оборудование</w:t>
      </w:r>
      <w:r w:rsidR="004A558F">
        <w:rPr>
          <w:rStyle w:val="21"/>
          <w:rFonts w:eastAsiaTheme="minorEastAsia"/>
          <w:b w:val="0"/>
          <w:bCs w:val="0"/>
          <w:sz w:val="28"/>
          <w:szCs w:val="28"/>
        </w:rPr>
        <w:t xml:space="preserve">  це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хов, упрощается требов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ание к квалификации рабочих. Од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нако в процессе</w:t>
      </w:r>
      <w:r w:rsidR="004A55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производства</w:t>
      </w:r>
      <w:r w:rsidR="004A55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велики межцеховые</w:t>
      </w:r>
      <w:r w:rsidR="004A55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перевозки</w:t>
      </w:r>
      <w:r w:rsidR="00387F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объектов</w:t>
      </w:r>
      <w:r w:rsidR="00387F7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ремонта.</w:t>
      </w:r>
    </w:p>
    <w:p w:rsidR="00F60E44" w:rsidRDefault="003E4B2A" w:rsidP="00B51C2C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К 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ехам с предметным принципом спе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циализации относятся цехи сборки само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лета, ремонта авиа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двигателей, ремонта агрегатов, ремонта АиРЭО и т.д. При этом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уменьшаются межцеховые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перевозки, но повышаются требо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вания к квалификации </w:t>
      </w:r>
      <w:r w:rsidR="00B51C2C">
        <w:rPr>
          <w:rStyle w:val="21"/>
          <w:rFonts w:eastAsiaTheme="minorEastAsia"/>
          <w:b w:val="0"/>
          <w:bCs w:val="0"/>
          <w:sz w:val="28"/>
          <w:szCs w:val="28"/>
        </w:rPr>
        <w:t>рабочих. На практике чаще приме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няется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комбинированный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принцип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специализации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цехов.</w:t>
      </w:r>
    </w:p>
    <w:p w:rsidR="003E4B2A" w:rsidRPr="003E4B2A" w:rsidRDefault="003E4B2A" w:rsidP="00B51C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В цехах АиРЭО АРЗ используются практически те 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средства производства, что и на авиационных заводах, 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также в слесарных мастерских. Кроме того, здесь большое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применение находят средства разборки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агрегатов.</w:t>
      </w:r>
    </w:p>
    <w:p w:rsidR="003E4B2A" w:rsidRPr="003E4B2A" w:rsidRDefault="003E4B2A" w:rsidP="00B51C2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При выполнении балансировки роторов электрических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машин используются балансировочные машины ДБ-10,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ДБ-15, ДБ-25 и др. Дл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я балансировки гироскопов приме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няются машины типа А-21. В настоящее время широко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используются автоматические лазерные балансировочные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br/>
        <w:t>машины АЛБМ-1 и др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угие, обеспечивающие очень высо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кое качество балансировки.</w:t>
      </w:r>
    </w:p>
    <w:p w:rsidR="003E4B2A" w:rsidRDefault="003E4B2A" w:rsidP="003E4B2A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Для контроля параметров отремонтированных изделий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в цехе авиационного 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борудования используются испыта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тельные стенды, средств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 неразрушающего контроля, сред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ства контроля параметров ремонтируемых узлов, агрегатов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и систем авиационного оборудования, а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также практически</w:t>
      </w:r>
      <w:r w:rsidR="008D2F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весь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комплекс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КИА</w:t>
      </w:r>
      <w:r w:rsidR="00605D88">
        <w:rPr>
          <w:rStyle w:val="21"/>
          <w:rFonts w:eastAsiaTheme="minorEastAsia"/>
          <w:b w:val="0"/>
          <w:bCs w:val="0"/>
          <w:sz w:val="28"/>
          <w:szCs w:val="28"/>
        </w:rPr>
        <w:t>,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который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применяется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лаборатории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8D2F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>АиРЭО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E4B2A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ОТО.</w:t>
      </w:r>
    </w:p>
    <w:p w:rsidR="00912D01" w:rsidRDefault="00605D88" w:rsidP="00605D88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 xml:space="preserve">На ремонтных заводах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широкое применение находят сред</w:t>
      </w: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>ства автоматизированного контроля (САК) работоспособности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>отдельных бортовых изд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елий. Так, для контроля правиль</w:t>
      </w: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>ности сборки и неиспра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вности электрических жгутов бор</w:t>
      </w: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 xml:space="preserve">товой электрической сети используется </w:t>
      </w:r>
      <w:r w:rsidR="008D2F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>система</w:t>
      </w:r>
      <w:r w:rsidR="008D2F6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5D88">
        <w:rPr>
          <w:rStyle w:val="21"/>
          <w:rFonts w:eastAsiaTheme="minorEastAsia"/>
          <w:b w:val="0"/>
          <w:bCs w:val="0"/>
          <w:sz w:val="28"/>
          <w:szCs w:val="28"/>
        </w:rPr>
        <w:t xml:space="preserve"> САК-500.</w:t>
      </w:r>
    </w:p>
    <w:p w:rsidR="00912D01" w:rsidRDefault="00912D01" w:rsidP="00605D88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912D01" w:rsidRDefault="00912D01" w:rsidP="002E3CFB">
      <w:pPr>
        <w:spacing w:after="0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912D01" w:rsidRDefault="009F2D44" w:rsidP="002E3CFB">
      <w:pPr>
        <w:pStyle w:val="50"/>
        <w:keepNext/>
        <w:keepLines/>
        <w:tabs>
          <w:tab w:val="left" w:pos="950"/>
        </w:tabs>
        <w:spacing w:before="0" w:after="135" w:line="276" w:lineRule="auto"/>
        <w:ind w:right="440" w:firstLine="0"/>
        <w:rPr>
          <w:rStyle w:val="50pt"/>
          <w:b/>
          <w:bCs/>
          <w:sz w:val="28"/>
          <w:szCs w:val="28"/>
        </w:rPr>
      </w:pPr>
      <w:bookmarkStart w:id="27" w:name="bookmark50"/>
      <w:r>
        <w:rPr>
          <w:rStyle w:val="50pt"/>
          <w:b/>
          <w:bCs/>
          <w:sz w:val="28"/>
          <w:szCs w:val="28"/>
        </w:rPr>
        <w:t xml:space="preserve">          </w:t>
      </w:r>
      <w:r w:rsidR="003E4CBF">
        <w:rPr>
          <w:rStyle w:val="50pt"/>
          <w:b/>
          <w:bCs/>
          <w:sz w:val="28"/>
          <w:szCs w:val="28"/>
        </w:rPr>
        <w:t>9</w:t>
      </w:r>
      <w:r w:rsidR="006947F9">
        <w:rPr>
          <w:rStyle w:val="50pt"/>
          <w:b/>
          <w:bCs/>
          <w:sz w:val="28"/>
          <w:szCs w:val="28"/>
        </w:rPr>
        <w:t>.3</w:t>
      </w:r>
      <w:r w:rsidR="00912D01">
        <w:rPr>
          <w:rStyle w:val="50pt"/>
          <w:b/>
          <w:bCs/>
          <w:sz w:val="28"/>
          <w:szCs w:val="28"/>
        </w:rPr>
        <w:t xml:space="preserve">   </w:t>
      </w:r>
      <w:r>
        <w:rPr>
          <w:rStyle w:val="50pt"/>
          <w:b/>
          <w:bCs/>
          <w:sz w:val="28"/>
          <w:szCs w:val="28"/>
        </w:rPr>
        <w:t xml:space="preserve">   </w:t>
      </w:r>
      <w:r w:rsidR="00782402">
        <w:rPr>
          <w:rStyle w:val="50pt"/>
          <w:b/>
          <w:bCs/>
          <w:sz w:val="28"/>
          <w:szCs w:val="28"/>
        </w:rPr>
        <w:t xml:space="preserve">      </w:t>
      </w:r>
      <w:r w:rsidR="00912D01">
        <w:rPr>
          <w:rStyle w:val="50pt"/>
          <w:b/>
          <w:bCs/>
          <w:sz w:val="28"/>
          <w:szCs w:val="28"/>
        </w:rPr>
        <w:t xml:space="preserve"> </w:t>
      </w:r>
      <w:r w:rsidR="00912D01" w:rsidRPr="00912D01">
        <w:rPr>
          <w:rStyle w:val="50pt"/>
          <w:b/>
          <w:bCs/>
          <w:sz w:val="28"/>
          <w:szCs w:val="28"/>
        </w:rPr>
        <w:t>ОСОБЕННОСТИ</w:t>
      </w:r>
      <w:r w:rsidR="00912D01">
        <w:rPr>
          <w:rStyle w:val="50pt"/>
          <w:b/>
          <w:bCs/>
          <w:sz w:val="28"/>
          <w:szCs w:val="28"/>
        </w:rPr>
        <w:t xml:space="preserve"> </w:t>
      </w:r>
      <w:r w:rsidR="00434DDF">
        <w:rPr>
          <w:rStyle w:val="50pt"/>
          <w:b/>
          <w:bCs/>
          <w:sz w:val="28"/>
          <w:szCs w:val="28"/>
        </w:rPr>
        <w:t xml:space="preserve"> </w:t>
      </w:r>
      <w:r w:rsidR="004A558F">
        <w:rPr>
          <w:rStyle w:val="50pt"/>
          <w:b/>
          <w:bCs/>
          <w:sz w:val="28"/>
          <w:szCs w:val="28"/>
        </w:rPr>
        <w:t xml:space="preserve"> </w:t>
      </w:r>
      <w:r w:rsidR="00912D01" w:rsidRPr="00912D01">
        <w:rPr>
          <w:rStyle w:val="50pt"/>
          <w:b/>
          <w:bCs/>
          <w:sz w:val="28"/>
          <w:szCs w:val="28"/>
        </w:rPr>
        <w:t xml:space="preserve"> ТЕХНОЛОГИЙ</w:t>
      </w:r>
      <w:r w:rsidR="00782402">
        <w:rPr>
          <w:rStyle w:val="50pt"/>
          <w:b/>
          <w:bCs/>
          <w:sz w:val="28"/>
          <w:szCs w:val="28"/>
        </w:rPr>
        <w:t xml:space="preserve"> </w:t>
      </w:r>
      <w:r w:rsidR="004A558F">
        <w:rPr>
          <w:rStyle w:val="50pt"/>
          <w:b/>
          <w:bCs/>
          <w:sz w:val="28"/>
          <w:szCs w:val="28"/>
        </w:rPr>
        <w:t xml:space="preserve"> </w:t>
      </w:r>
      <w:r w:rsidR="00912D01">
        <w:rPr>
          <w:rStyle w:val="50pt"/>
          <w:b/>
          <w:bCs/>
          <w:sz w:val="28"/>
          <w:szCs w:val="28"/>
        </w:rPr>
        <w:t xml:space="preserve"> </w:t>
      </w:r>
      <w:r w:rsidR="00912D01" w:rsidRPr="00912D01">
        <w:rPr>
          <w:rStyle w:val="50pt"/>
          <w:b/>
          <w:bCs/>
          <w:sz w:val="28"/>
          <w:szCs w:val="28"/>
        </w:rPr>
        <w:t xml:space="preserve"> РЕМОНТА</w:t>
      </w:r>
      <w:r w:rsidR="00912D01" w:rsidRPr="00912D01">
        <w:rPr>
          <w:rStyle w:val="50pt"/>
          <w:b/>
          <w:bCs/>
          <w:sz w:val="28"/>
          <w:szCs w:val="28"/>
        </w:rPr>
        <w:br/>
      </w:r>
      <w:r w:rsidR="00912D01">
        <w:rPr>
          <w:rStyle w:val="50pt"/>
          <w:b/>
          <w:bCs/>
          <w:sz w:val="28"/>
          <w:szCs w:val="28"/>
        </w:rPr>
        <w:t xml:space="preserve">              </w:t>
      </w:r>
      <w:r w:rsidR="00434DDF">
        <w:rPr>
          <w:rStyle w:val="50pt"/>
          <w:b/>
          <w:bCs/>
          <w:sz w:val="28"/>
          <w:szCs w:val="28"/>
        </w:rPr>
        <w:t xml:space="preserve">                              </w:t>
      </w:r>
      <w:r w:rsidR="00912D01">
        <w:rPr>
          <w:rStyle w:val="50pt"/>
          <w:b/>
          <w:bCs/>
          <w:sz w:val="28"/>
          <w:szCs w:val="28"/>
        </w:rPr>
        <w:t xml:space="preserve">  </w:t>
      </w:r>
      <w:r w:rsidR="00912D01" w:rsidRPr="00912D01">
        <w:rPr>
          <w:rStyle w:val="50pt"/>
          <w:b/>
          <w:bCs/>
          <w:sz w:val="28"/>
          <w:szCs w:val="28"/>
        </w:rPr>
        <w:t>ВИДОВ</w:t>
      </w:r>
      <w:r w:rsidR="00434DDF">
        <w:rPr>
          <w:rStyle w:val="50pt"/>
          <w:b/>
          <w:bCs/>
          <w:sz w:val="28"/>
          <w:szCs w:val="28"/>
        </w:rPr>
        <w:t xml:space="preserve"> </w:t>
      </w:r>
      <w:r w:rsidR="00912D01">
        <w:rPr>
          <w:rStyle w:val="50pt"/>
          <w:b/>
          <w:bCs/>
          <w:sz w:val="28"/>
          <w:szCs w:val="28"/>
        </w:rPr>
        <w:t xml:space="preserve"> </w:t>
      </w:r>
      <w:r w:rsidR="00912D01" w:rsidRPr="00912D01">
        <w:rPr>
          <w:rStyle w:val="50pt"/>
          <w:b/>
          <w:bCs/>
          <w:sz w:val="28"/>
          <w:szCs w:val="28"/>
        </w:rPr>
        <w:t xml:space="preserve"> ИЗДЕЛИЙ</w:t>
      </w:r>
      <w:r w:rsidR="00912D01">
        <w:rPr>
          <w:rStyle w:val="50pt"/>
          <w:b/>
          <w:bCs/>
          <w:sz w:val="28"/>
          <w:szCs w:val="28"/>
        </w:rPr>
        <w:t xml:space="preserve"> </w:t>
      </w:r>
      <w:r w:rsidR="00912D01" w:rsidRPr="00912D01">
        <w:rPr>
          <w:rStyle w:val="50pt"/>
          <w:b/>
          <w:bCs/>
          <w:sz w:val="28"/>
          <w:szCs w:val="28"/>
        </w:rPr>
        <w:t xml:space="preserve"> </w:t>
      </w:r>
      <w:r w:rsidR="00434DDF">
        <w:rPr>
          <w:rStyle w:val="50pt"/>
          <w:b/>
          <w:bCs/>
          <w:sz w:val="28"/>
          <w:szCs w:val="28"/>
        </w:rPr>
        <w:t xml:space="preserve"> </w:t>
      </w:r>
      <w:r w:rsidR="00912D01" w:rsidRPr="00912D01">
        <w:rPr>
          <w:rStyle w:val="50pt"/>
          <w:b/>
          <w:bCs/>
          <w:sz w:val="28"/>
          <w:szCs w:val="28"/>
        </w:rPr>
        <w:t>АиРЭО</w:t>
      </w:r>
      <w:bookmarkEnd w:id="27"/>
    </w:p>
    <w:p w:rsidR="00CB50D1" w:rsidRPr="008F704B" w:rsidRDefault="00CB50D1" w:rsidP="008F704B">
      <w:pPr>
        <w:pStyle w:val="50"/>
        <w:keepNext/>
        <w:keepLines/>
        <w:tabs>
          <w:tab w:val="left" w:pos="950"/>
        </w:tabs>
        <w:spacing w:before="0" w:after="135" w:line="276" w:lineRule="auto"/>
        <w:ind w:right="440" w:firstLine="0"/>
        <w:rPr>
          <w:sz w:val="28"/>
          <w:szCs w:val="28"/>
        </w:rPr>
      </w:pPr>
    </w:p>
    <w:p w:rsidR="00912D01" w:rsidRPr="00912D01" w:rsidRDefault="00912D01" w:rsidP="00912D0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12D01">
        <w:rPr>
          <w:rStyle w:val="21"/>
          <w:rFonts w:eastAsiaTheme="minorEastAsia"/>
          <w:bCs w:val="0"/>
          <w:sz w:val="28"/>
          <w:szCs w:val="28"/>
        </w:rPr>
        <w:t>Электрические машины.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При разборке электрических ма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шин (генераторов, электродвигателей, преобразователей,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тахогенераторов и т.д.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) необходимо соблюдать индивиду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альную комплектность ка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ждого изделия, не допуская пере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мешивания деталей однотипных изделий. Разборка якорей</w:t>
      </w:r>
      <w:r w:rsidR="002E3C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статоров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электрическ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их  машин,  как  правило,  не  произ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водится.</w:t>
      </w:r>
    </w:p>
    <w:p w:rsidR="00912D01" w:rsidRPr="00912D01" w:rsidRDefault="00912D01" w:rsidP="00912D0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Промывка деталей и узлов осуществляется в отдельных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помещениях, оборудован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ных ваннами, вентиляцией, зазем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лением, противопожарн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ыми средствами. Для промывки ис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пользуются бензин Б-70 и специальные моющие жидкости,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волосяные кисти. Посл</w:t>
      </w:r>
      <w:r w:rsidR="002E3CFB">
        <w:rPr>
          <w:rStyle w:val="21"/>
          <w:rFonts w:eastAsiaTheme="minorEastAsia"/>
          <w:b w:val="0"/>
          <w:bCs w:val="0"/>
          <w:sz w:val="28"/>
          <w:szCs w:val="28"/>
        </w:rPr>
        <w:t>е промывки и очистки детали про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дувают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сухим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воздухом.</w:t>
      </w:r>
    </w:p>
    <w:p w:rsidR="00912D01" w:rsidRPr="00912D01" w:rsidRDefault="00912D01" w:rsidP="00912D01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В процессе дефектации обращают внимание на наличие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вмятин, забоин, трещин, коррозии на корпусах, кожухах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других деталях машин, на состояние резьбовых и шлицевых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соединений. При этом проверяют сопротивление изоляции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обмоток, размеры поса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дочных мест валов для шарикопод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шипников, прочность крепления коллекторных пластин.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br/>
        <w:t>Тщательному контролю подлежат качество балансировки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ротора, состояние подшипников. По результатам дефектации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составляется ведомость </w:t>
      </w:r>
      <w:r w:rsidR="002E3C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дефектов</w:t>
      </w:r>
      <w:r w:rsidR="002E3C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перечнем</w:t>
      </w:r>
      <w:r w:rsid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необходимых</w:t>
      </w:r>
      <w:r w:rsid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 р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>емонтных</w:t>
      </w:r>
      <w:r w:rsid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12D01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работ.</w:t>
      </w:r>
    </w:p>
    <w:p w:rsidR="00356668" w:rsidRPr="00356668" w:rsidRDefault="00912D01" w:rsidP="0035666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Ремонт электрически</w:t>
      </w:r>
      <w:r w:rsidR="00356668" w:rsidRPr="00356668">
        <w:rPr>
          <w:rStyle w:val="21"/>
          <w:rFonts w:eastAsiaTheme="minorEastAsia"/>
          <w:b w:val="0"/>
          <w:bCs w:val="0"/>
          <w:sz w:val="28"/>
          <w:szCs w:val="28"/>
        </w:rPr>
        <w:t>х машин заключается в восстанов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лении неисправных узлов и деталей, а также в замене тех</w:t>
      </w:r>
      <w:r w:rsidR="00356668" w:rsidRPr="00356668">
        <w:rPr>
          <w:b/>
          <w:bCs/>
          <w:sz w:val="28"/>
          <w:szCs w:val="28"/>
        </w:rPr>
        <w:t xml:space="preserve"> </w:t>
      </w:r>
      <w:r w:rsidR="00356668">
        <w:rPr>
          <w:rStyle w:val="21"/>
          <w:rFonts w:eastAsiaTheme="minorEastAsia"/>
          <w:b w:val="0"/>
          <w:bCs w:val="0"/>
          <w:sz w:val="28"/>
          <w:szCs w:val="28"/>
        </w:rPr>
        <w:t>из них, которые не подлежат</w:t>
      </w:r>
      <w:r w:rsidR="005C0DC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56668" w:rsidRPr="00356668">
        <w:rPr>
          <w:rStyle w:val="21"/>
          <w:rFonts w:eastAsiaTheme="minorEastAsia"/>
          <w:b w:val="0"/>
          <w:bCs w:val="0"/>
          <w:sz w:val="28"/>
          <w:szCs w:val="28"/>
        </w:rPr>
        <w:t>восстановлению.</w:t>
      </w:r>
    </w:p>
    <w:p w:rsidR="00604414" w:rsidRDefault="00356668" w:rsidP="00356668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Сопротивление изоляц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ии электрических обмоток восста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навливается путем сушки узлов с обмотками в специальных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сушильных печах. Забоины, вмятины, коррозию на деталях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зачищают мелкой шлифо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вальной шкуркой и, при необходи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мости, надфилями. Отремонтированные детали подвергают</w:t>
      </w:r>
      <w:r w:rsidR="008F4C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>гальванической обработке, покрывают лаками в соответствии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 w:rsidR="008F4C3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установленной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56668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технологией.</w:t>
      </w:r>
    </w:p>
    <w:p w:rsidR="00604414" w:rsidRDefault="00604414" w:rsidP="00604414">
      <w:pPr>
        <w:spacing w:after="0" w:line="240" w:lineRule="auto"/>
        <w:ind w:left="20" w:right="20" w:firstLine="689"/>
        <w:jc w:val="both"/>
        <w:rPr>
          <w:rStyle w:val="2145pt"/>
          <w:rFonts w:eastAsiaTheme="minorEastAsia"/>
          <w:b w:val="0"/>
          <w:bCs w:val="0"/>
          <w:sz w:val="28"/>
          <w:szCs w:val="28"/>
        </w:rPr>
      </w:pP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Коллекторы машин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стоянного тока протачивают на ток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арных станках, после чего фрезеруют (продораживают)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межламельную изоляцию. По окончании ремонтных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производят балансировку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роторов в сборе. После сборки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э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лектрические машин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ы подвергают контрольным </w:t>
      </w:r>
      <w:r w:rsidR="004B68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испыта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ниям</w:t>
      </w:r>
      <w:r w:rsidR="004B684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45pt"/>
          <w:rFonts w:eastAsiaTheme="minorEastAsia"/>
          <w:b w:val="0"/>
          <w:bCs w:val="0"/>
          <w:sz w:val="28"/>
          <w:szCs w:val="28"/>
        </w:rPr>
        <w:t>НТП</w:t>
      </w:r>
      <w:r w:rsidRPr="00604414">
        <w:rPr>
          <w:rStyle w:val="2145pt"/>
          <w:rFonts w:eastAsiaTheme="minorEastAsia"/>
          <w:b w:val="0"/>
          <w:bCs w:val="0"/>
          <w:sz w:val="28"/>
          <w:szCs w:val="28"/>
        </w:rPr>
        <w:t>.</w:t>
      </w:r>
    </w:p>
    <w:p w:rsidR="00CB50D1" w:rsidRPr="00604414" w:rsidRDefault="00CB50D1" w:rsidP="0060441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604414" w:rsidRPr="00604414" w:rsidRDefault="00604414" w:rsidP="0060441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04414">
        <w:rPr>
          <w:rStyle w:val="21"/>
          <w:rFonts w:eastAsiaTheme="minorEastAsia"/>
          <w:bCs w:val="0"/>
          <w:sz w:val="28"/>
          <w:szCs w:val="28"/>
        </w:rPr>
        <w:t>Анероидно-мембранные приборы.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Ремонт приборов вклю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чает в себя предварительную очистку, разборку, промывку,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дефектацию, ремонт, компл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ектование деталей и узлов, сбор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ку и регулировку, испытания. Приборы этой группы имеют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составе следующие типовые элементы: корпуса и их детали,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кожухи, стекла, мембранные коробки, стрелки, индексы,</w:t>
      </w:r>
      <w:r w:rsidR="00C4039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шкалы,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циферблаты,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зубчатые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колеса.</w:t>
      </w:r>
    </w:p>
    <w:p w:rsidR="00604414" w:rsidRPr="00604414" w:rsidRDefault="00604414" w:rsidP="0060441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Мелкие забоины и ца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рапины на деталях приборов выво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дятся шабером и зачища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ются мелкой шкуркой. Незначи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тельные сколы, не влияющие на механическую прочность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деталей, запиливают мелким напильником или надфилем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до обеспечения плавных п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>ереходов. Места зачистки и запи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ловки промывают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бензином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БР-1.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 просушки детали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покрываются лаком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 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УР-231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и проходят специальный цикл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сушки. При значительны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>х дефектах детали заменяют. Вмя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тины на корпусах, кожухах исправляют с помощью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оправок.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Стекла приборов, имеющ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>ие трещины, сколы, царапины, за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меняют новыми. С внутренней стороны на стекла</w:t>
      </w:r>
      <w:r w:rsidR="00D26C9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>клеива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>ют</w:t>
      </w:r>
      <w:r w:rsidR="00D26C9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прозрачную</w:t>
      </w:r>
      <w:r w:rsidR="00D26C9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целлюлозную</w:t>
      </w:r>
      <w:r w:rsidR="00B649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04414">
        <w:rPr>
          <w:rStyle w:val="21"/>
          <w:rFonts w:eastAsiaTheme="minorEastAsia"/>
          <w:b w:val="0"/>
          <w:bCs w:val="0"/>
          <w:sz w:val="28"/>
          <w:szCs w:val="28"/>
        </w:rPr>
        <w:t xml:space="preserve"> пленку.</w:t>
      </w:r>
    </w:p>
    <w:p w:rsidR="00FE4A5C" w:rsidRPr="00FE4A5C" w:rsidRDefault="00604414" w:rsidP="00A31AA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Мембранные коробки, </w:t>
      </w:r>
      <w:r w:rsidR="00B64905" w:rsidRPr="00FE4A5C">
        <w:rPr>
          <w:rStyle w:val="21"/>
          <w:rFonts w:eastAsiaTheme="minorEastAsia"/>
          <w:b w:val="0"/>
          <w:bCs w:val="0"/>
          <w:sz w:val="28"/>
          <w:szCs w:val="28"/>
        </w:rPr>
        <w:t>не имеющие вмятин, забоин, цара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пин, промывают в спирте. Деформированные циферблаты,</w:t>
      </w:r>
      <w:r w:rsidR="00B64905"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шкалы, стрелки рихтуют на металлических плитах или </w:t>
      </w:r>
      <w:r w:rsidR="00FE4A5C">
        <w:rPr>
          <w:rStyle w:val="21"/>
          <w:rFonts w:eastAsiaTheme="minorEastAsia"/>
          <w:b w:val="0"/>
          <w:bCs w:val="0"/>
          <w:sz w:val="28"/>
          <w:szCs w:val="28"/>
        </w:rPr>
        <w:t>оправ</w:t>
      </w:r>
      <w:r w:rsidR="00FE4A5C" w:rsidRPr="00FE4A5C">
        <w:rPr>
          <w:rStyle w:val="21"/>
          <w:rFonts w:eastAsiaTheme="minorEastAsia"/>
          <w:b w:val="0"/>
          <w:bCs w:val="0"/>
          <w:sz w:val="28"/>
          <w:szCs w:val="28"/>
        </w:rPr>
        <w:t>ках; старое лакокрасочное покрытие смывают и наносят</w:t>
      </w:r>
      <w:r w:rsid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н</w:t>
      </w:r>
      <w:r w:rsidR="00FE4A5C" w:rsidRPr="00FE4A5C">
        <w:rPr>
          <w:rStyle w:val="21"/>
          <w:rFonts w:eastAsiaTheme="minorEastAsia"/>
          <w:b w:val="0"/>
          <w:bCs w:val="0"/>
          <w:sz w:val="28"/>
          <w:szCs w:val="28"/>
        </w:rPr>
        <w:t>овое. Градуировку шка</w:t>
      </w:r>
      <w:r w:rsid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л восстанавливают с помощью </w:t>
      </w:r>
      <w:r w:rsidR="00A31AA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E4A5C">
        <w:rPr>
          <w:rStyle w:val="21"/>
          <w:rFonts w:eastAsiaTheme="minorEastAsia"/>
          <w:b w:val="0"/>
          <w:bCs w:val="0"/>
          <w:sz w:val="28"/>
          <w:szCs w:val="28"/>
        </w:rPr>
        <w:t>спе</w:t>
      </w:r>
      <w:r w:rsidR="00FE4A5C" w:rsidRPr="00FE4A5C">
        <w:rPr>
          <w:rStyle w:val="21"/>
          <w:rFonts w:eastAsiaTheme="minorEastAsia"/>
          <w:b w:val="0"/>
          <w:bCs w:val="0"/>
          <w:sz w:val="28"/>
          <w:szCs w:val="28"/>
        </w:rPr>
        <w:t>циальных</w:t>
      </w:r>
      <w:r w:rsid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FE4A5C"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эмалей.</w:t>
      </w:r>
    </w:p>
    <w:p w:rsidR="0033789D" w:rsidRDefault="00FE4A5C" w:rsidP="00A31AAD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Редукторы разбирают,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них демонтируют электродвигате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ли, если они есть в приборе. Детали редукторов промывают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в бензине волосяными щетками и осматривают с помощью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луп. На шестернях и трибках не должно быть смятых или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изношенных зубьев, оси </w:t>
      </w:r>
      <w:r w:rsidR="007E08FA">
        <w:rPr>
          <w:rStyle w:val="21"/>
          <w:rFonts w:eastAsiaTheme="minorEastAsia"/>
          <w:b w:val="0"/>
          <w:bCs w:val="0"/>
          <w:sz w:val="28"/>
          <w:szCs w:val="28"/>
        </w:rPr>
        <w:t>должны быть не погнутыми, а под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шипниковые гнезда не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должны иметь следов износа. Не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годные детали заменяют новыми. После сборки и смазки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редукторов их проверяют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на наличие люфтов и трения, ко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торые должны быть в пределах допусков. </w:t>
      </w:r>
      <w:r w:rsidR="007E08F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После</w:t>
      </w:r>
      <w:r w:rsidR="007E08F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сборки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>прибор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проверяют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FE4A5C">
        <w:rPr>
          <w:rStyle w:val="21"/>
          <w:rFonts w:eastAsiaTheme="minorEastAsia"/>
          <w:b w:val="0"/>
          <w:bCs w:val="0"/>
          <w:sz w:val="28"/>
          <w:szCs w:val="28"/>
        </w:rPr>
        <w:t xml:space="preserve"> НТП.</w:t>
      </w:r>
    </w:p>
    <w:p w:rsidR="00CB50D1" w:rsidRDefault="00CB50D1" w:rsidP="00FE4A5C">
      <w:pPr>
        <w:spacing w:after="0" w:line="240" w:lineRule="auto"/>
        <w:ind w:left="20" w:right="20" w:firstLine="28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33789D" w:rsidRPr="0033789D" w:rsidRDefault="0033789D" w:rsidP="0033789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3789D">
        <w:rPr>
          <w:rStyle w:val="21"/>
          <w:rFonts w:eastAsiaTheme="minorEastAsia"/>
          <w:bCs w:val="0"/>
          <w:sz w:val="28"/>
          <w:szCs w:val="28"/>
        </w:rPr>
        <w:t>Гироскопические приборы.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В гироскопических агрегатах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гиромоторы закрытого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типа (ГУА, ГМВ и др.) при неис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правности ремонту не п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одлежат и заменяются новыми. Ги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ромоторы открытого тип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а (ГМА-4П и др.) разбирают и ре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монтируют. При раз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борке гиромоторов кольца шарико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подшипников снимают с помощью специальных съемников.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Незначительные поврежд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ения изоляции проводов и клеево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го покрытия обмоток гиромотора устраняются покрытием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слоя клея БФ-4 с последующей сушкой в термостате. Затем</w:t>
      </w:r>
      <w:r w:rsidR="006C36B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проверяют омическое со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противление фазовых обмоток, со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противление изоляции. Если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 сушки в термостате сопро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тивление фаз и изоляции не укладывается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допуски,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то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гиромотор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подлежит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замене.</w:t>
      </w:r>
    </w:p>
    <w:p w:rsidR="0033789D" w:rsidRPr="0033789D" w:rsidRDefault="0033789D" w:rsidP="0066776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В гиромоторах с ротор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ом типа «беличья клетка» восста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новлению подлежит лакок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расочное покрытие. Особое внима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ние в гиромоторах об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ращается на состояние шарикопод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шипников. Если на кольцах, сепараторах, шариках и беговых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дорожках есть вмятины, трещины, с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леды коррозии, </w:t>
      </w:r>
      <w:r w:rsidR="003F27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то </w:t>
      </w:r>
      <w:r w:rsidR="003F278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под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шипник заменяется новым. После ремонта гиромотор </w:t>
      </w:r>
      <w:r w:rsidR="003F278F">
        <w:rPr>
          <w:rStyle w:val="21"/>
          <w:rFonts w:eastAsiaTheme="minorEastAsia"/>
          <w:b w:val="0"/>
          <w:bCs w:val="0"/>
          <w:sz w:val="28"/>
          <w:szCs w:val="28"/>
        </w:rPr>
        <w:t xml:space="preserve"> со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бирают по заводской те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хнологии и производят его стати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ческую и динамическую балансировку. В настоящее время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для динамической ба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лансировки применяются автомати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ческие лазерные балансировочные машины.</w:t>
      </w:r>
    </w:p>
    <w:p w:rsidR="0033789D" w:rsidRPr="0033789D" w:rsidRDefault="0033789D" w:rsidP="0066776C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Электродвигатели типов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ДИД-0,5, ДГ-0,5 проверяют внеш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ним осмотром на отсутствие механических повреждений,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плавность вращения ва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ликов, качество креплений прово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дов. Затем производят контроль сопротивления изоляции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их обмоток, проверяют от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>сутствие самохода, значения  пус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кового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момента,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частоту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вращения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холостого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хода 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66776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33789D">
        <w:rPr>
          <w:rStyle w:val="21"/>
          <w:rFonts w:eastAsiaTheme="minorEastAsia"/>
          <w:b w:val="0"/>
          <w:bCs w:val="0"/>
          <w:sz w:val="28"/>
          <w:szCs w:val="28"/>
        </w:rPr>
        <w:t xml:space="preserve"> т.д.</w:t>
      </w:r>
    </w:p>
    <w:p w:rsidR="000B6C98" w:rsidRPr="000B6C98" w:rsidRDefault="0033789D" w:rsidP="000B6C9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>В сельсинах контролю подлежат сопротивления обмоток</w:t>
      </w:r>
      <w:r w:rsidR="000B6C98" w:rsidRPr="000B6C98">
        <w:rPr>
          <w:b/>
          <w:bCs/>
          <w:sz w:val="28"/>
          <w:szCs w:val="28"/>
        </w:rPr>
        <w:t xml:space="preserve"> 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>и их</w:t>
      </w:r>
      <w:r w:rsid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>изоляции. Коррозия</w:t>
      </w:r>
      <w:r w:rsid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их деталей удаляется шлифоваль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>ной шкуркой, на поврежденные места наносится слой клея</w:t>
      </w:r>
      <w:r w:rsid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>БФ-4. Поверхности роторо</w:t>
      </w:r>
      <w:r w:rsidR="000B6C98">
        <w:rPr>
          <w:rStyle w:val="21"/>
          <w:rFonts w:eastAsiaTheme="minorEastAsia"/>
          <w:b w:val="0"/>
          <w:bCs w:val="0"/>
          <w:sz w:val="28"/>
          <w:szCs w:val="28"/>
        </w:rPr>
        <w:t>в и статоров обезжиривают бензи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>ном, сушат, а затем покрывают двумя слоями</w:t>
      </w:r>
      <w:r w:rsidR="00BC19A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разбавленного</w:t>
      </w:r>
      <w:r w:rsidR="00911DE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>клея</w:t>
      </w:r>
      <w:r w:rsid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11DE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0B6C98" w:rsidRP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БФ-4.</w:t>
      </w:r>
    </w:p>
    <w:p w:rsidR="000B6C98" w:rsidRDefault="000B6C98" w:rsidP="000B6C98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>Неисправные контак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тные щетки в гироприборах и жид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>костные маятниковые датчики заменяют новыми. Ремонту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>также подлежат демпферы колебаний, пружины в двухстепенных гироскопах, термо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регуляторы и нагревательные эле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>менты. После сборки гироагрегата производят</w:t>
      </w:r>
      <w:r w:rsidR="00291C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 w:rsidR="00291C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полную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>проверку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B6C98">
        <w:rPr>
          <w:rStyle w:val="21"/>
          <w:rFonts w:eastAsiaTheme="minorEastAsia"/>
          <w:b w:val="0"/>
          <w:bCs w:val="0"/>
          <w:sz w:val="28"/>
          <w:szCs w:val="28"/>
        </w:rPr>
        <w:t xml:space="preserve"> НТП.</w:t>
      </w:r>
    </w:p>
    <w:p w:rsidR="00CB50D1" w:rsidRDefault="00CB50D1" w:rsidP="000B6C98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94114" w:rsidRDefault="00094114" w:rsidP="00094114">
      <w:pPr>
        <w:spacing w:after="0" w:line="240" w:lineRule="auto"/>
        <w:ind w:left="20" w:right="4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094114">
        <w:rPr>
          <w:rStyle w:val="21"/>
          <w:rFonts w:eastAsiaTheme="minorEastAsia"/>
          <w:bCs w:val="0"/>
          <w:sz w:val="28"/>
          <w:szCs w:val="28"/>
        </w:rPr>
        <w:t>Электронные блоки АО.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Они включают в себя вычислите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льные, усилительные, фазочувствительные, электронные,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ком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мутирующие и другие устройства. Они монтируются, как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правило, на печатных платах. В их схемах используются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микросхемы, модульные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блоки, трансформаторы, полупров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одниковые элементы. Пр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>и отказе этих элементов их заме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няют. Печатные платы могут ремонтироваться путем замены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навесных элементов и поврежденных печатных проводников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навесными. Однако в б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>ольшинстве случаев платы с отказа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вшими элементами за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>меняются новыми, поскольку стои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мость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соизмерима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со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стоимостью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новой</w:t>
      </w:r>
      <w:r w:rsidR="006C40C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платы.</w:t>
      </w:r>
    </w:p>
    <w:p w:rsidR="00CB50D1" w:rsidRPr="00094114" w:rsidRDefault="00CB50D1" w:rsidP="00094114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</w:p>
    <w:p w:rsidR="00094114" w:rsidRPr="00094114" w:rsidRDefault="00094114" w:rsidP="006F25FC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6F25FC">
        <w:rPr>
          <w:rStyle w:val="21"/>
          <w:rFonts w:eastAsiaTheme="minorEastAsia"/>
          <w:bCs w:val="0"/>
          <w:sz w:val="28"/>
          <w:szCs w:val="28"/>
        </w:rPr>
        <w:t>Контроль качества ремонта.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АРЗ установлена система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br/>
        <w:t>последовательно</w:t>
      </w:r>
      <w:r w:rsidRPr="004A1497">
        <w:rPr>
          <w:rStyle w:val="21"/>
          <w:rFonts w:eastAsiaTheme="minorEastAsia"/>
          <w:bCs w:val="0"/>
          <w:sz w:val="28"/>
          <w:szCs w:val="28"/>
        </w:rPr>
        <w:t>-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технол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>огического контроля качества вы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полнения работ, который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последовательно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осуществляют: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исполнитель;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бригадир;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контролер;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мастер,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мастер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инженер</w:t>
      </w:r>
      <w:r w:rsidR="009F1B5A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1497">
        <w:rPr>
          <w:rStyle w:val="21"/>
          <w:rFonts w:eastAsiaTheme="minorEastAsia"/>
          <w:bCs w:val="0"/>
          <w:sz w:val="28"/>
          <w:szCs w:val="28"/>
        </w:rPr>
        <w:t>-</w:t>
      </w:r>
      <w:r w:rsidR="009F1B5A" w:rsidRPr="004A1497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технолог;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комплексная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бригада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94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работники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контрольно</w:t>
      </w:r>
      <w:r w:rsidR="005845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1497">
        <w:rPr>
          <w:rStyle w:val="21"/>
          <w:rFonts w:eastAsiaTheme="minorEastAsia"/>
          <w:bCs w:val="0"/>
          <w:sz w:val="28"/>
          <w:szCs w:val="28"/>
        </w:rPr>
        <w:t>-</w:t>
      </w:r>
      <w:r w:rsidR="00584546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испытательной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станции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(КИС);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89"/>
        </w:tabs>
        <w:spacing w:after="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работники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летно</w:t>
      </w:r>
      <w:r w:rsidR="00060B9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A1497">
        <w:rPr>
          <w:rStyle w:val="21"/>
          <w:rFonts w:eastAsiaTheme="minorEastAsia"/>
          <w:bCs w:val="0"/>
          <w:sz w:val="28"/>
          <w:szCs w:val="28"/>
        </w:rPr>
        <w:t>-</w:t>
      </w:r>
      <w:r w:rsidR="00060B92" w:rsidRPr="004A1497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испытательной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станции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(ЛИС);</w:t>
      </w:r>
    </w:p>
    <w:p w:rsidR="00094114" w:rsidRPr="00094114" w:rsidRDefault="00094114" w:rsidP="003548EC">
      <w:pPr>
        <w:widowControl w:val="0"/>
        <w:numPr>
          <w:ilvl w:val="0"/>
          <w:numId w:val="15"/>
        </w:numPr>
        <w:tabs>
          <w:tab w:val="left" w:pos="289"/>
        </w:tabs>
        <w:spacing w:after="60" w:line="240" w:lineRule="auto"/>
        <w:ind w:left="20"/>
        <w:jc w:val="both"/>
        <w:rPr>
          <w:sz w:val="28"/>
          <w:szCs w:val="28"/>
        </w:rPr>
      </w:pP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>руководство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завода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(инспекторский</w:t>
      </w:r>
      <w:r w:rsidR="000448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контроль),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94114">
        <w:rPr>
          <w:rStyle w:val="21"/>
          <w:rFonts w:eastAsiaTheme="minorEastAsia"/>
          <w:b w:val="0"/>
          <w:bCs w:val="0"/>
          <w:sz w:val="28"/>
          <w:szCs w:val="28"/>
        </w:rPr>
        <w:t xml:space="preserve"> заказчик.</w:t>
      </w:r>
    </w:p>
    <w:p w:rsidR="006F25FC" w:rsidRPr="006F25FC" w:rsidRDefault="00094114" w:rsidP="00265B83">
      <w:pPr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Каждый из таких испо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>лнителей выполняет: контроль со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стояния технологической и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контрольной оснастки, аппарату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ры, инструмента; выходной контроль поступивших агрегатов,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узлов, деталей, запасных частей и расходных материалов;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контроль на всех стадиях технологического процесса ре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>монта; приемо-сдаточный контроль и, при необходимости,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>испытания.</w:t>
      </w:r>
    </w:p>
    <w:p w:rsidR="006F25FC" w:rsidRPr="006F25FC" w:rsidRDefault="006F25FC" w:rsidP="002251AA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Контроль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АРЗ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классифицируется:</w:t>
      </w:r>
    </w:p>
    <w:p w:rsidR="006F25FC" w:rsidRPr="006F25FC" w:rsidRDefault="006F25FC" w:rsidP="006F25FC">
      <w:pPr>
        <w:spacing w:after="0" w:line="240" w:lineRule="auto"/>
        <w:ind w:left="20" w:right="40" w:firstLine="260"/>
        <w:jc w:val="both"/>
        <w:rPr>
          <w:sz w:val="28"/>
          <w:szCs w:val="28"/>
        </w:rPr>
      </w:pPr>
      <w:r w:rsidRPr="006F25FC">
        <w:rPr>
          <w:rStyle w:val="22"/>
          <w:rFonts w:eastAsiaTheme="minorEastAsia"/>
          <w:b w:val="0"/>
          <w:sz w:val="28"/>
          <w:szCs w:val="28"/>
        </w:rPr>
        <w:t>по методам: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визуальный, геометрический, физический,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химический, механическ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ий,  металлографический,  техноло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>гический,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параметрический;</w:t>
      </w:r>
    </w:p>
    <w:p w:rsidR="006F25FC" w:rsidRPr="006F25FC" w:rsidRDefault="0003161D" w:rsidP="002C4EFF">
      <w:pPr>
        <w:spacing w:after="0" w:line="240" w:lineRule="auto"/>
        <w:ind w:left="20" w:right="40" w:firstLine="260"/>
        <w:jc w:val="both"/>
        <w:rPr>
          <w:sz w:val="28"/>
          <w:szCs w:val="28"/>
        </w:rPr>
      </w:pPr>
      <w:r>
        <w:rPr>
          <w:rStyle w:val="22"/>
          <w:rFonts w:eastAsiaTheme="minorEastAsia"/>
          <w:b w:val="0"/>
          <w:sz w:val="28"/>
          <w:szCs w:val="28"/>
        </w:rPr>
        <w:t xml:space="preserve">по частоте </w:t>
      </w:r>
      <w:r w:rsidR="006F25FC">
        <w:rPr>
          <w:rStyle w:val="22"/>
          <w:rFonts w:eastAsiaTheme="minorEastAsia"/>
          <w:b w:val="0"/>
          <w:sz w:val="28"/>
          <w:szCs w:val="28"/>
        </w:rPr>
        <w:t>контрол</w:t>
      </w:r>
      <w:r w:rsidR="009C3DE4">
        <w:rPr>
          <w:rStyle w:val="22"/>
          <w:rFonts w:eastAsiaTheme="minorEastAsia"/>
          <w:b w:val="0"/>
          <w:sz w:val="28"/>
          <w:szCs w:val="28"/>
        </w:rPr>
        <w:t xml:space="preserve">я: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постоянный,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периодический;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br/>
      </w:r>
      <w:r w:rsidR="006F25FC">
        <w:rPr>
          <w:rStyle w:val="22"/>
          <w:rFonts w:eastAsiaTheme="minorEastAsia"/>
          <w:b w:val="0"/>
          <w:sz w:val="28"/>
          <w:szCs w:val="28"/>
        </w:rPr>
        <w:t xml:space="preserve">    </w:t>
      </w:r>
      <w:r w:rsidR="006F25FC" w:rsidRPr="006F25FC">
        <w:rPr>
          <w:rStyle w:val="22"/>
          <w:rFonts w:eastAsiaTheme="minorEastAsia"/>
          <w:b w:val="0"/>
          <w:sz w:val="28"/>
          <w:szCs w:val="28"/>
        </w:rPr>
        <w:t>по</w:t>
      </w:r>
      <w:r w:rsidR="006F25FC"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6F25FC">
        <w:rPr>
          <w:rStyle w:val="22"/>
          <w:rFonts w:eastAsiaTheme="minorEastAsia"/>
          <w:b w:val="0"/>
          <w:sz w:val="28"/>
          <w:szCs w:val="28"/>
        </w:rPr>
        <w:t>глубине</w:t>
      </w:r>
      <w:r w:rsidR="006F25FC"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6F25FC">
        <w:rPr>
          <w:rStyle w:val="22"/>
          <w:rFonts w:eastAsiaTheme="minorEastAsia"/>
          <w:b w:val="0"/>
          <w:sz w:val="28"/>
          <w:szCs w:val="28"/>
        </w:rPr>
        <w:t>контроля</w:t>
      </w:r>
      <w:r w:rsidR="009C3DE4">
        <w:rPr>
          <w:rStyle w:val="22"/>
          <w:rFonts w:eastAsiaTheme="minorEastAsia"/>
          <w:b w:val="0"/>
          <w:sz w:val="28"/>
          <w:szCs w:val="28"/>
        </w:rPr>
        <w:t xml:space="preserve">: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пооперационный,</w:t>
      </w:r>
      <w:r w:rsid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групповой;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br/>
      </w:r>
      <w:r w:rsidR="006F25FC">
        <w:rPr>
          <w:rStyle w:val="22"/>
          <w:rFonts w:eastAsiaTheme="minorEastAsia"/>
          <w:b w:val="0"/>
          <w:sz w:val="28"/>
          <w:szCs w:val="28"/>
        </w:rPr>
        <w:t xml:space="preserve">    </w:t>
      </w:r>
      <w:r w:rsidR="006F25FC" w:rsidRPr="006F25FC">
        <w:rPr>
          <w:rStyle w:val="22"/>
          <w:rFonts w:eastAsiaTheme="minorEastAsia"/>
          <w:b w:val="0"/>
          <w:sz w:val="28"/>
          <w:szCs w:val="28"/>
        </w:rPr>
        <w:t>по</w:t>
      </w:r>
      <w:r w:rsidR="004E1C69"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2C4EFF">
        <w:rPr>
          <w:rStyle w:val="22"/>
          <w:rFonts w:eastAsiaTheme="minorEastAsia"/>
          <w:b w:val="0"/>
          <w:sz w:val="28"/>
          <w:szCs w:val="28"/>
        </w:rPr>
        <w:t>с</w:t>
      </w:r>
      <w:r w:rsidR="006F25FC" w:rsidRPr="006F25FC">
        <w:rPr>
          <w:rStyle w:val="22"/>
          <w:rFonts w:eastAsiaTheme="minorEastAsia"/>
          <w:b w:val="0"/>
          <w:sz w:val="28"/>
          <w:szCs w:val="28"/>
        </w:rPr>
        <w:t>редствам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6F25FC">
        <w:rPr>
          <w:rStyle w:val="22"/>
          <w:rFonts w:eastAsiaTheme="minorEastAsia"/>
          <w:b w:val="0"/>
          <w:sz w:val="28"/>
          <w:szCs w:val="28"/>
        </w:rPr>
        <w:t>контроля:</w:t>
      </w:r>
      <w:r w:rsidR="002C4EFF"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>ручной,</w:t>
      </w:r>
      <w:r w:rsidR="002C4EF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>механизированный,</w:t>
      </w:r>
      <w:r w:rsidR="002C4EF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C3DE4">
        <w:rPr>
          <w:rStyle w:val="21"/>
          <w:rFonts w:eastAsiaTheme="minorEastAsia"/>
          <w:b w:val="0"/>
          <w:bCs w:val="0"/>
          <w:sz w:val="28"/>
          <w:szCs w:val="28"/>
        </w:rPr>
        <w:t>а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втоматизированный, </w:t>
      </w:r>
      <w:r w:rsidR="002C4EF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>автоматический;</w:t>
      </w:r>
    </w:p>
    <w:p w:rsidR="009C3DE4" w:rsidRDefault="009C3DE4" w:rsidP="002C4EFF">
      <w:pPr>
        <w:spacing w:after="0" w:line="240" w:lineRule="auto"/>
        <w:ind w:left="20"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C3DE4">
        <w:rPr>
          <w:rStyle w:val="22"/>
          <w:rFonts w:eastAsiaTheme="minorEastAsia"/>
          <w:b w:val="0"/>
          <w:sz w:val="28"/>
          <w:szCs w:val="28"/>
        </w:rPr>
        <w:t xml:space="preserve">    </w:t>
      </w:r>
      <w:r>
        <w:rPr>
          <w:rStyle w:val="22"/>
          <w:rFonts w:eastAsiaTheme="minorEastAsia"/>
          <w:b w:val="0"/>
          <w:sz w:val="28"/>
          <w:szCs w:val="28"/>
        </w:rPr>
        <w:t xml:space="preserve">по  </w:t>
      </w:r>
      <w:r w:rsidR="006F25FC" w:rsidRPr="009C3DE4">
        <w:rPr>
          <w:rStyle w:val="22"/>
          <w:rFonts w:eastAsiaTheme="minorEastAsia"/>
          <w:b w:val="0"/>
          <w:sz w:val="28"/>
          <w:szCs w:val="28"/>
        </w:rPr>
        <w:t xml:space="preserve">месту </w:t>
      </w:r>
      <w:r w:rsidR="004E1C69"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9C3DE4">
        <w:rPr>
          <w:rStyle w:val="22"/>
          <w:rFonts w:eastAsiaTheme="minorEastAsia"/>
          <w:b w:val="0"/>
          <w:sz w:val="28"/>
          <w:szCs w:val="28"/>
        </w:rPr>
        <w:t>проведения: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стационарный,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летучий;</w:t>
      </w:r>
    </w:p>
    <w:p w:rsidR="009C3DE4" w:rsidRDefault="009C3DE4" w:rsidP="002C4EFF">
      <w:pPr>
        <w:spacing w:after="0" w:line="240" w:lineRule="auto"/>
        <w:ind w:left="20" w:right="20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2"/>
          <w:rFonts w:eastAsiaTheme="minorEastAsia"/>
          <w:b w:val="0"/>
          <w:sz w:val="28"/>
          <w:szCs w:val="28"/>
        </w:rPr>
        <w:t xml:space="preserve">    </w:t>
      </w:r>
      <w:r w:rsidR="006F25FC" w:rsidRPr="009C3DE4">
        <w:rPr>
          <w:rStyle w:val="22"/>
          <w:rFonts w:eastAsiaTheme="minorEastAsia"/>
          <w:b w:val="0"/>
          <w:sz w:val="28"/>
          <w:szCs w:val="28"/>
        </w:rPr>
        <w:t>по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9C3DE4">
        <w:rPr>
          <w:rStyle w:val="22"/>
          <w:rFonts w:eastAsiaTheme="minorEastAsia"/>
          <w:b w:val="0"/>
          <w:sz w:val="28"/>
          <w:szCs w:val="28"/>
        </w:rPr>
        <w:t xml:space="preserve"> фазе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9C3DE4">
        <w:rPr>
          <w:rStyle w:val="22"/>
          <w:rFonts w:eastAsiaTheme="minorEastAsia"/>
          <w:b w:val="0"/>
          <w:sz w:val="28"/>
          <w:szCs w:val="28"/>
        </w:rPr>
        <w:t xml:space="preserve"> ремонта: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входной,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текущий,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6F25FC" w:rsidRPr="006F25FC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приемочный;</w:t>
      </w:r>
    </w:p>
    <w:p w:rsidR="009C3DE4" w:rsidRPr="009C3DE4" w:rsidRDefault="009C3DE4" w:rsidP="002C4EFF">
      <w:pPr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22"/>
          <w:rFonts w:eastAsiaTheme="minorEastAsia"/>
          <w:b w:val="0"/>
          <w:sz w:val="28"/>
          <w:szCs w:val="28"/>
        </w:rPr>
        <w:t xml:space="preserve">    </w:t>
      </w:r>
      <w:r w:rsidRPr="009C3DE4">
        <w:rPr>
          <w:rStyle w:val="22"/>
          <w:rFonts w:eastAsiaTheme="minorEastAsia"/>
          <w:b w:val="0"/>
          <w:sz w:val="28"/>
          <w:szCs w:val="28"/>
        </w:rPr>
        <w:t>по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="0003161D">
        <w:rPr>
          <w:rStyle w:val="22"/>
          <w:rFonts w:eastAsiaTheme="minorEastAsia"/>
          <w:b w:val="0"/>
          <w:sz w:val="28"/>
          <w:szCs w:val="28"/>
        </w:rPr>
        <w:t xml:space="preserve">охвату </w:t>
      </w:r>
      <w:r w:rsidRPr="009C3DE4">
        <w:rPr>
          <w:rStyle w:val="22"/>
          <w:rFonts w:eastAsiaTheme="minorEastAsia"/>
          <w:b w:val="0"/>
          <w:sz w:val="28"/>
          <w:szCs w:val="28"/>
        </w:rPr>
        <w:t>изделий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: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 xml:space="preserve"> сплошной,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 xml:space="preserve"> выборочный;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br/>
      </w:r>
      <w:r>
        <w:rPr>
          <w:rStyle w:val="22"/>
          <w:rFonts w:eastAsiaTheme="minorEastAsia"/>
          <w:b w:val="0"/>
          <w:sz w:val="28"/>
          <w:szCs w:val="28"/>
        </w:rPr>
        <w:t xml:space="preserve">    </w:t>
      </w:r>
      <w:r w:rsidRPr="009C3DE4">
        <w:rPr>
          <w:rStyle w:val="22"/>
          <w:rFonts w:eastAsiaTheme="minorEastAsia"/>
          <w:b w:val="0"/>
          <w:sz w:val="28"/>
          <w:szCs w:val="28"/>
        </w:rPr>
        <w:t xml:space="preserve">по </w:t>
      </w:r>
      <w:r w:rsidR="0003161D"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Pr="009C3DE4">
        <w:rPr>
          <w:rStyle w:val="22"/>
          <w:rFonts w:eastAsiaTheme="minorEastAsia"/>
          <w:b w:val="0"/>
          <w:sz w:val="28"/>
          <w:szCs w:val="28"/>
        </w:rPr>
        <w:t>составу</w:t>
      </w:r>
      <w:r>
        <w:rPr>
          <w:rStyle w:val="22"/>
          <w:rFonts w:eastAsiaTheme="minorEastAsia"/>
          <w:b w:val="0"/>
          <w:sz w:val="28"/>
          <w:szCs w:val="28"/>
        </w:rPr>
        <w:t xml:space="preserve"> </w:t>
      </w:r>
      <w:r w:rsidRPr="009C3DE4">
        <w:rPr>
          <w:rStyle w:val="22"/>
          <w:rFonts w:eastAsiaTheme="minorEastAsia"/>
          <w:b w:val="0"/>
          <w:sz w:val="28"/>
          <w:szCs w:val="28"/>
        </w:rPr>
        <w:t xml:space="preserve"> контролеров</w:t>
      </w:r>
      <w:r>
        <w:rPr>
          <w:rStyle w:val="22"/>
          <w:rFonts w:eastAsiaTheme="minorEastAsia"/>
          <w:b w:val="0"/>
          <w:sz w:val="28"/>
          <w:szCs w:val="28"/>
        </w:rPr>
        <w:t xml:space="preserve">: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производственным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персоналом,</w:t>
      </w:r>
      <w:r w:rsidR="000A338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персоналом службы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контроля;</w:t>
      </w:r>
    </w:p>
    <w:p w:rsidR="009C3DE4" w:rsidRPr="009C3DE4" w:rsidRDefault="009C3DE4" w:rsidP="002C4EFF">
      <w:pPr>
        <w:spacing w:after="60" w:line="240" w:lineRule="auto"/>
        <w:ind w:left="20" w:right="20" w:firstLine="280"/>
        <w:jc w:val="both"/>
        <w:rPr>
          <w:sz w:val="28"/>
          <w:szCs w:val="28"/>
        </w:rPr>
      </w:pPr>
      <w:r>
        <w:rPr>
          <w:rStyle w:val="22"/>
          <w:rFonts w:eastAsiaTheme="minorEastAsia"/>
          <w:b w:val="0"/>
          <w:sz w:val="28"/>
          <w:szCs w:val="28"/>
        </w:rPr>
        <w:t xml:space="preserve">по </w:t>
      </w:r>
      <w:r w:rsidRPr="009C3DE4">
        <w:rPr>
          <w:rStyle w:val="22"/>
          <w:rFonts w:eastAsiaTheme="minorEastAsia"/>
          <w:b w:val="0"/>
          <w:sz w:val="28"/>
          <w:szCs w:val="28"/>
        </w:rPr>
        <w:t>назначению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: предупредительный (профилактический),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инспекционный.</w:t>
      </w:r>
    </w:p>
    <w:p w:rsidR="009C3DE4" w:rsidRDefault="009C3DE4" w:rsidP="009C3DE4">
      <w:pPr>
        <w:spacing w:after="259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Технологический контроль направлен на своевременное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и полное выявление брака, дефектов, отказов изделий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всех этапах технологического 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оцесса их ремонта, свое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временное и достоверное определение причин появления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брака, неисправностей и отказов АТ при ее ремонте, анализ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>требований и претензий эксплуатационных предприятий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br/>
        <w:t>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C3DE4">
        <w:rPr>
          <w:rStyle w:val="21"/>
          <w:rFonts w:eastAsiaTheme="minorEastAsia"/>
          <w:b w:val="0"/>
          <w:bCs w:val="0"/>
          <w:sz w:val="28"/>
          <w:szCs w:val="28"/>
        </w:rPr>
        <w:t xml:space="preserve"> АО.</w:t>
      </w:r>
    </w:p>
    <w:p w:rsidR="00217702" w:rsidRPr="009C3DE4" w:rsidRDefault="00217702" w:rsidP="009C3DE4">
      <w:pPr>
        <w:spacing w:after="259" w:line="240" w:lineRule="auto"/>
        <w:ind w:left="20" w:right="20" w:firstLine="689"/>
        <w:jc w:val="both"/>
        <w:rPr>
          <w:sz w:val="28"/>
          <w:szCs w:val="28"/>
        </w:rPr>
      </w:pPr>
    </w:p>
    <w:p w:rsidR="00217702" w:rsidRDefault="00F96D00" w:rsidP="008F704B">
      <w:pPr>
        <w:pStyle w:val="90"/>
        <w:tabs>
          <w:tab w:val="left" w:pos="1596"/>
        </w:tabs>
        <w:spacing w:before="0" w:after="124" w:line="276" w:lineRule="auto"/>
        <w:ind w:right="7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66B3">
        <w:rPr>
          <w:sz w:val="28"/>
          <w:szCs w:val="28"/>
        </w:rPr>
        <w:t>9</w:t>
      </w:r>
      <w:r w:rsidR="00A73A80">
        <w:rPr>
          <w:sz w:val="28"/>
          <w:szCs w:val="28"/>
        </w:rPr>
        <w:t>.4</w:t>
      </w:r>
      <w:r w:rsidR="00217702">
        <w:rPr>
          <w:sz w:val="28"/>
          <w:szCs w:val="28"/>
        </w:rPr>
        <w:t xml:space="preserve">                  </w:t>
      </w:r>
      <w:r w:rsidR="00217702" w:rsidRPr="00217702">
        <w:rPr>
          <w:sz w:val="28"/>
          <w:szCs w:val="28"/>
        </w:rPr>
        <w:t>КОНТРОЛЬ</w:t>
      </w:r>
      <w:r w:rsidR="00D4272F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6B7311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 ЭКСПЛУАТАНТОМ</w:t>
      </w:r>
      <w:r w:rsidR="00217702" w:rsidRPr="00217702">
        <w:rPr>
          <w:sz w:val="28"/>
          <w:szCs w:val="28"/>
        </w:rPr>
        <w:br/>
      </w:r>
      <w:r w:rsidR="0021770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="00217702" w:rsidRPr="00217702">
        <w:rPr>
          <w:sz w:val="28"/>
          <w:szCs w:val="28"/>
        </w:rPr>
        <w:t>ТЕХНИЧЕСКОГО</w:t>
      </w:r>
      <w:r w:rsidR="00D4272F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6B7311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 СОСТОЯНИЯ </w:t>
      </w:r>
      <w:r w:rsidR="00D4272F">
        <w:rPr>
          <w:sz w:val="28"/>
          <w:szCs w:val="28"/>
        </w:rPr>
        <w:t xml:space="preserve"> </w:t>
      </w:r>
      <w:r w:rsidR="006B7311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>ВС</w:t>
      </w:r>
      <w:r w:rsidR="00217702" w:rsidRPr="00217702">
        <w:rPr>
          <w:sz w:val="28"/>
          <w:szCs w:val="28"/>
        </w:rPr>
        <w:br/>
      </w:r>
      <w:r w:rsidR="00217702">
        <w:rPr>
          <w:sz w:val="28"/>
          <w:szCs w:val="28"/>
        </w:rPr>
        <w:t xml:space="preserve">             </w:t>
      </w:r>
      <w:r w:rsidR="00A73A80">
        <w:rPr>
          <w:sz w:val="28"/>
          <w:szCs w:val="28"/>
        </w:rPr>
        <w:t xml:space="preserve">         </w:t>
      </w:r>
      <w:r w:rsidR="00217702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>И</w:t>
      </w:r>
      <w:r w:rsidR="00D4272F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 ЕГО</w:t>
      </w:r>
      <w:r w:rsidR="00D4272F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 ОБОРУДОВАНИЯ </w:t>
      </w:r>
      <w:r w:rsidR="00A73A80">
        <w:rPr>
          <w:sz w:val="28"/>
          <w:szCs w:val="28"/>
        </w:rPr>
        <w:t xml:space="preserve"> </w:t>
      </w:r>
      <w:r w:rsidR="00D4272F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>ПРИ</w:t>
      </w:r>
      <w:r w:rsidR="00D4272F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 ПРИЕМКЕ</w:t>
      </w:r>
      <w:r w:rsidR="00217702" w:rsidRPr="00217702">
        <w:rPr>
          <w:sz w:val="28"/>
          <w:szCs w:val="28"/>
        </w:rPr>
        <w:br/>
      </w:r>
      <w:r w:rsidR="0021770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 w:rsidR="00217702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ПОСЛЕ </w:t>
      </w:r>
      <w:r w:rsidR="00A73A80">
        <w:rPr>
          <w:sz w:val="28"/>
          <w:szCs w:val="28"/>
        </w:rPr>
        <w:t xml:space="preserve"> </w:t>
      </w:r>
      <w:r w:rsidR="00D4272F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РЕМОНТА </w:t>
      </w:r>
      <w:r w:rsidR="00A73A80">
        <w:rPr>
          <w:sz w:val="28"/>
          <w:szCs w:val="28"/>
        </w:rPr>
        <w:t xml:space="preserve"> </w:t>
      </w:r>
      <w:r w:rsidR="00D4272F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>В</w:t>
      </w:r>
      <w:r w:rsidR="00D4272F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 xml:space="preserve"> </w:t>
      </w:r>
      <w:r w:rsidR="00A73A80">
        <w:rPr>
          <w:sz w:val="28"/>
          <w:szCs w:val="28"/>
        </w:rPr>
        <w:t xml:space="preserve"> </w:t>
      </w:r>
      <w:r w:rsidR="00217702" w:rsidRPr="00217702">
        <w:rPr>
          <w:sz w:val="28"/>
          <w:szCs w:val="28"/>
        </w:rPr>
        <w:t>АРЗ</w:t>
      </w:r>
    </w:p>
    <w:p w:rsidR="00CB50D1" w:rsidRPr="00217702" w:rsidRDefault="00CB50D1" w:rsidP="008F704B">
      <w:pPr>
        <w:pStyle w:val="90"/>
        <w:tabs>
          <w:tab w:val="left" w:pos="1596"/>
        </w:tabs>
        <w:spacing w:before="0" w:after="124" w:line="276" w:lineRule="auto"/>
        <w:ind w:right="780" w:firstLine="0"/>
        <w:jc w:val="left"/>
        <w:rPr>
          <w:sz w:val="28"/>
          <w:szCs w:val="28"/>
        </w:rPr>
      </w:pPr>
    </w:p>
    <w:p w:rsidR="00217702" w:rsidRPr="00217702" w:rsidRDefault="00217702" w:rsidP="0021770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Продукцией производителя ремонта являются выполненные им работы и услуги, по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ставленные заказчику изделия АТ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, в том числе полученн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ые от других поставщиков и уста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новленные производителе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м ремонта</w:t>
      </w:r>
      <w:r w:rsidR="00612C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на </w:t>
      </w:r>
      <w:r w:rsidR="00612C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изделия,</w:t>
      </w:r>
      <w:r w:rsidR="00612C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передавае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мые</w:t>
      </w:r>
      <w:r w:rsidR="00612C8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заказчику.</w:t>
      </w:r>
    </w:p>
    <w:p w:rsidR="00217702" w:rsidRPr="00217702" w:rsidRDefault="00217702" w:rsidP="00CF4F6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На АТ, прошедшую капитальный ремонт, распространяется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т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а же номенклатура показателей надежности и гарантийных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обязательств, которая устанавливается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ее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изготовлении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на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предприятиях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промышленности.</w:t>
      </w:r>
    </w:p>
    <w:p w:rsidR="00217702" w:rsidRPr="00217702" w:rsidRDefault="00217702" w:rsidP="00CF4F6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Гарантийные обязате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льства производителя ремонта за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носятся в эксплуатационную документацию (формуляры,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паспорта, этикетки) изделий АТ по окончании их ремонта.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Содержанием указанных 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обязательств определяются преде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лы ответственности производителя ремонта </w:t>
      </w:r>
      <w:r w:rsidR="00162A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в </w:t>
      </w:r>
      <w:r w:rsidR="00162A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конкретных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162A11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случаях.</w:t>
      </w:r>
    </w:p>
    <w:p w:rsidR="00217702" w:rsidRPr="00217702" w:rsidRDefault="00217702" w:rsidP="00CF4F6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Производитель ремонта 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предъявляет к сдаче отремонтиро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ванное ВС, укомплектованное в соответствии с прие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мо</w:t>
      </w:r>
      <w:r w:rsidR="00CF4F65" w:rsidRPr="00372267">
        <w:rPr>
          <w:rStyle w:val="21"/>
          <w:rFonts w:eastAsiaTheme="minorEastAsia"/>
          <w:bCs w:val="0"/>
          <w:sz w:val="28"/>
          <w:szCs w:val="28"/>
        </w:rPr>
        <w:t>-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>сдат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очным актом, испытанное на земле и в полете, признанное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годным к эксплуатации,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с оформленной пономерной  и  дру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>гой</w:t>
      </w:r>
      <w:r w:rsidR="00CF4F6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17702">
        <w:rPr>
          <w:rStyle w:val="21"/>
          <w:rFonts w:eastAsiaTheme="minorEastAsia"/>
          <w:b w:val="0"/>
          <w:bCs w:val="0"/>
          <w:sz w:val="28"/>
          <w:szCs w:val="28"/>
        </w:rPr>
        <w:t xml:space="preserve"> документацией.</w:t>
      </w:r>
    </w:p>
    <w:p w:rsidR="002A4C14" w:rsidRPr="002A4C14" w:rsidRDefault="00217702" w:rsidP="002A4C1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На ВС, его двигателях и комплектующих изделиях должны</w:t>
      </w:r>
      <w:r w:rsidR="00CF4F65"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быть выполнены все работы, предусмотренные договором,</w:t>
      </w:r>
      <w:r w:rsidR="00CF4F65"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дополнительными заказами и поступившими в период</w:t>
      </w:r>
      <w:r w:rsidR="002A4C14"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ремонта ВС указаниями о срочных доработках и разовых</w:t>
      </w:r>
      <w:r w:rsid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A4C14" w:rsidRPr="002A4C14">
        <w:rPr>
          <w:rStyle w:val="21"/>
          <w:rFonts w:eastAsiaTheme="minorEastAsia"/>
          <w:b w:val="0"/>
          <w:bCs w:val="0"/>
          <w:sz w:val="28"/>
          <w:szCs w:val="28"/>
        </w:rPr>
        <w:t>осмотрах (с оформление</w:t>
      </w:r>
      <w:r w:rsidR="002A4C14">
        <w:rPr>
          <w:rStyle w:val="21"/>
          <w:rFonts w:eastAsiaTheme="minorEastAsia"/>
          <w:b w:val="0"/>
          <w:bCs w:val="0"/>
          <w:sz w:val="28"/>
          <w:szCs w:val="28"/>
        </w:rPr>
        <w:t>м заказчиком дополнительного  за</w:t>
      </w:r>
      <w:r w:rsidR="002A4C14" w:rsidRPr="002A4C14">
        <w:rPr>
          <w:rStyle w:val="21"/>
          <w:rFonts w:eastAsiaTheme="minorEastAsia"/>
          <w:b w:val="0"/>
          <w:bCs w:val="0"/>
          <w:sz w:val="28"/>
          <w:szCs w:val="28"/>
        </w:rPr>
        <w:t>каза).</w:t>
      </w:r>
    </w:p>
    <w:p w:rsidR="002A4C14" w:rsidRPr="002A4C14" w:rsidRDefault="002A4C14" w:rsidP="002A4C1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По окончании ремон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та специальная комиссия ОТО осу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ществляет приемку объектов ремонта на территории 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авода.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br/>
        <w:t>В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комиссию назначаются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наиболее квалифицированные спе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циалисты, имеющие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опыт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соответствующего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="00BC53D4">
        <w:rPr>
          <w:rStyle w:val="21"/>
          <w:rFonts w:eastAsiaTheme="minorEastAsia"/>
          <w:b w:val="0"/>
          <w:bCs w:val="0"/>
          <w:sz w:val="28"/>
          <w:szCs w:val="28"/>
        </w:rPr>
        <w:t>т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ипа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2A4C14" w:rsidRPr="002A4C14" w:rsidRDefault="002A4C14" w:rsidP="002A4C14">
      <w:pPr>
        <w:spacing w:after="0" w:line="240" w:lineRule="auto"/>
        <w:ind w:left="20" w:firstLine="689"/>
        <w:jc w:val="both"/>
        <w:rPr>
          <w:sz w:val="28"/>
          <w:szCs w:val="28"/>
        </w:rPr>
      </w:pP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типовой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состав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комиссии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2A4C14">
        <w:rPr>
          <w:rStyle w:val="21"/>
          <w:rFonts w:eastAsiaTheme="minorEastAsia"/>
          <w:b w:val="0"/>
          <w:bCs w:val="0"/>
          <w:sz w:val="28"/>
          <w:szCs w:val="28"/>
        </w:rPr>
        <w:t xml:space="preserve"> входят:</w:t>
      </w:r>
    </w:p>
    <w:p w:rsidR="002A4C14" w:rsidRPr="00561A75" w:rsidRDefault="002A4C14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2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руководитель – инженер  по  самолету  и  двигателям  (СД);</w:t>
      </w:r>
    </w:p>
    <w:p w:rsidR="00561A75" w:rsidRPr="00561A75" w:rsidRDefault="002A4C14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инженер  по  АиРЭО;</w:t>
      </w:r>
    </w:p>
    <w:p w:rsidR="00561A75" w:rsidRPr="00561A75" w:rsidRDefault="00561A75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авиатехник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СД;</w:t>
      </w:r>
    </w:p>
    <w:p w:rsidR="00561A75" w:rsidRPr="00561A75" w:rsidRDefault="00561A75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hanging="280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авиатехник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АиРЭО;</w:t>
      </w:r>
    </w:p>
    <w:p w:rsidR="00561A75" w:rsidRPr="00561A75" w:rsidRDefault="00561A75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right="20" w:hanging="280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авиатехник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системе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автоматического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управления  по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летом;</w:t>
      </w:r>
    </w:p>
    <w:p w:rsidR="00561A75" w:rsidRPr="00561A75" w:rsidRDefault="00561A75" w:rsidP="003548EC">
      <w:pPr>
        <w:widowControl w:val="0"/>
        <w:numPr>
          <w:ilvl w:val="0"/>
          <w:numId w:val="15"/>
        </w:numPr>
        <w:tabs>
          <w:tab w:val="left" w:pos="298"/>
        </w:tabs>
        <w:spacing w:after="62" w:line="240" w:lineRule="auto"/>
        <w:ind w:left="300" w:right="20" w:hanging="280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техник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по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учету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из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пр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оизводственно – диспетчерского  от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дела.</w:t>
      </w:r>
    </w:p>
    <w:p w:rsidR="00561A75" w:rsidRPr="00561A75" w:rsidRDefault="00561A75" w:rsidP="009628F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Осмотр самолета комиссия осуществляет в соответствии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с пооперационными ведомостями комплексного осмотра,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разработанными в ОТО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эксплуатанта на основании «Про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граммы комплексного и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>нженерного осмотра ВС при прием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ке их после ремонта на АРЗ». Эта программа утверждается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Управлении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надзора 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ПЛГ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ГА.</w:t>
      </w:r>
    </w:p>
    <w:p w:rsidR="00561A75" w:rsidRPr="00561A75" w:rsidRDefault="00561A75" w:rsidP="009628F2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Все дефекты, обнаруженные при осмотре на ремонтных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заводах, записываются в наряд н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>а дефектацию в двух экзем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плярах и подлежат обязательному устранению ремонтным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заводом. Один экземпляр наряда на дефектацию остается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на ремонтном заводе в д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>еле ремонта самолета, второй</w:t>
      </w:r>
      <w:r w:rsidR="00F24F50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эк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земпляр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хранится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ОТК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эксплуатанта</w:t>
      </w:r>
      <w:r w:rsidR="009628F2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самолета.</w:t>
      </w:r>
    </w:p>
    <w:p w:rsidR="00561A75" w:rsidRPr="00561A75" w:rsidRDefault="00561A75" w:rsidP="00095C64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Оценку качества ремонта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самолета при приемке его из ре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монтных заводов производит руководитель бригады с учетом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дефектов, выявленных инженерным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летным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персоналом,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 w:rsidR="00095C64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61A75">
        <w:rPr>
          <w:rStyle w:val="21"/>
          <w:rFonts w:eastAsiaTheme="minorEastAsia"/>
          <w:b w:val="0"/>
          <w:bCs w:val="0"/>
          <w:sz w:val="28"/>
          <w:szCs w:val="28"/>
        </w:rPr>
        <w:t xml:space="preserve"> устранения.</w:t>
      </w:r>
    </w:p>
    <w:p w:rsidR="00561A75" w:rsidRPr="00DB642D" w:rsidRDefault="00561A75" w:rsidP="00DB642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Осмотр и проверку са</w:t>
      </w:r>
      <w:r w:rsidR="0081720A" w:rsidRPr="00DB642D">
        <w:rPr>
          <w:rStyle w:val="21"/>
          <w:rFonts w:eastAsiaTheme="minorEastAsia"/>
          <w:b w:val="0"/>
          <w:bCs w:val="0"/>
          <w:sz w:val="28"/>
          <w:szCs w:val="28"/>
        </w:rPr>
        <w:t>молета в ОТО эксплуатанта произ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водит комиссия, назначаемая приказом руководителя ОТО.</w:t>
      </w:r>
      <w:r w:rsidR="0081720A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В состав комиссии включаются</w:t>
      </w:r>
      <w:r w:rsidR="0081720A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инженеры</w:t>
      </w:r>
      <w:r w:rsidR="0081720A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цехов</w:t>
      </w:r>
      <w:r w:rsidR="0081720A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и </w:t>
      </w:r>
      <w:r w:rsidR="0081720A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отделов.</w:t>
      </w:r>
    </w:p>
    <w:p w:rsidR="00DB642D" w:rsidRPr="00DB642D" w:rsidRDefault="00561A75" w:rsidP="00DB642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Все дефекты, обнаруженные при осмотре и проверке в ОТО,</w:t>
      </w:r>
      <w:r w:rsidR="00DB642D" w:rsidRPr="00DB642D">
        <w:rPr>
          <w:b/>
          <w:bCs/>
          <w:sz w:val="28"/>
          <w:szCs w:val="28"/>
        </w:rPr>
        <w:t xml:space="preserve"> </w:t>
      </w:r>
      <w:r w:rsidR="00DB642D" w:rsidRPr="00DB642D">
        <w:rPr>
          <w:rStyle w:val="21"/>
          <w:rFonts w:eastAsiaTheme="minorEastAsia"/>
          <w:b w:val="0"/>
          <w:bCs w:val="0"/>
          <w:sz w:val="28"/>
          <w:szCs w:val="28"/>
        </w:rPr>
        <w:t>записываются в наряд</w:t>
      </w:r>
      <w:r w:rsid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на дефектацию и подлежат обяза</w:t>
      </w:r>
      <w:r w:rsidR="00DB642D" w:rsidRPr="00DB642D">
        <w:rPr>
          <w:rStyle w:val="21"/>
          <w:rFonts w:eastAsiaTheme="minorEastAsia"/>
          <w:b w:val="0"/>
          <w:bCs w:val="0"/>
          <w:sz w:val="28"/>
          <w:szCs w:val="28"/>
        </w:rPr>
        <w:t>тельному устранению. При необходимости для устранения</w:t>
      </w:r>
      <w:r w:rsid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B642D" w:rsidRPr="00DB642D">
        <w:rPr>
          <w:rStyle w:val="21"/>
          <w:rFonts w:eastAsiaTheme="minorEastAsia"/>
          <w:b w:val="0"/>
          <w:bCs w:val="0"/>
          <w:sz w:val="28"/>
          <w:szCs w:val="28"/>
        </w:rPr>
        <w:t>дефектов привлекаются представители</w:t>
      </w:r>
      <w:r w:rsid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B642D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ремонтного</w:t>
      </w:r>
      <w:r w:rsid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B642D"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завода.</w:t>
      </w:r>
    </w:p>
    <w:p w:rsidR="00DB642D" w:rsidRPr="00DB642D" w:rsidRDefault="00DB642D" w:rsidP="00DB642D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После выполнения всех работ и устранения всех дефектов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пооперационные ведомости комплексного осмотра самолета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подписывает начальник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ОТК, подтверждая полноту и каче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ство выполнения всех указанных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них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работ.</w:t>
      </w:r>
    </w:p>
    <w:p w:rsidR="00777A04" w:rsidRDefault="00DB642D" w:rsidP="000D2507">
      <w:pPr>
        <w:widowControl w:val="0"/>
        <w:tabs>
          <w:tab w:val="left" w:pos="298"/>
        </w:tabs>
        <w:spacing w:after="0" w:line="240" w:lineRule="auto"/>
        <w:ind w:lef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Пооперационные ведо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мости комплексного осмотра само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лета хранятся вместе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картой</w:t>
      </w:r>
      <w:r w:rsidR="009C5C5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0D2507">
        <w:rPr>
          <w:rStyle w:val="21"/>
          <w:rFonts w:eastAsiaTheme="minorEastAsia"/>
          <w:bCs w:val="0"/>
          <w:sz w:val="28"/>
          <w:szCs w:val="28"/>
        </w:rPr>
        <w:t>-</w:t>
      </w:r>
      <w:r w:rsidR="009C5C5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нарядом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на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его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 xml:space="preserve"> техническое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DB642D">
        <w:rPr>
          <w:rStyle w:val="21"/>
          <w:rFonts w:eastAsiaTheme="minorEastAsia"/>
          <w:b w:val="0"/>
          <w:bCs w:val="0"/>
          <w:sz w:val="28"/>
          <w:szCs w:val="28"/>
        </w:rPr>
        <w:t>обслуживание.</w:t>
      </w:r>
    </w:p>
    <w:p w:rsidR="008F704B" w:rsidRDefault="008F704B" w:rsidP="00777A04">
      <w:pPr>
        <w:widowControl w:val="0"/>
        <w:tabs>
          <w:tab w:val="left" w:pos="298"/>
        </w:tabs>
        <w:spacing w:after="0" w:line="240" w:lineRule="auto"/>
        <w:ind w:left="20" w:firstLine="689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8F704B" w:rsidRDefault="008F704B" w:rsidP="00777A04">
      <w:pPr>
        <w:widowControl w:val="0"/>
        <w:tabs>
          <w:tab w:val="left" w:pos="298"/>
        </w:tabs>
        <w:spacing w:after="0" w:line="240" w:lineRule="auto"/>
        <w:ind w:left="20" w:firstLine="689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8F704B" w:rsidRDefault="008F704B" w:rsidP="00CA0508">
      <w:pPr>
        <w:widowControl w:val="0"/>
        <w:tabs>
          <w:tab w:val="left" w:pos="298"/>
        </w:tabs>
        <w:spacing w:after="0" w:line="240" w:lineRule="auto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777A04" w:rsidRDefault="006D5236" w:rsidP="00E722A1">
      <w:pPr>
        <w:widowControl w:val="0"/>
        <w:tabs>
          <w:tab w:val="left" w:pos="298"/>
        </w:tabs>
        <w:spacing w:after="0"/>
        <w:rPr>
          <w:rStyle w:val="21"/>
          <w:rFonts w:eastAsiaTheme="minorEastAsia"/>
          <w:bCs w:val="0"/>
          <w:sz w:val="36"/>
          <w:szCs w:val="36"/>
        </w:rPr>
      </w:pPr>
      <w:r>
        <w:rPr>
          <w:rStyle w:val="21"/>
          <w:rFonts w:eastAsiaTheme="minorEastAsia"/>
          <w:bCs w:val="0"/>
          <w:i/>
          <w:sz w:val="28"/>
          <w:szCs w:val="28"/>
        </w:rPr>
        <w:t xml:space="preserve">Глава </w:t>
      </w:r>
      <w:r w:rsidR="00FB3C96">
        <w:rPr>
          <w:rStyle w:val="21"/>
          <w:rFonts w:eastAsiaTheme="minorEastAsia"/>
          <w:bCs w:val="0"/>
          <w:i/>
          <w:sz w:val="28"/>
          <w:szCs w:val="28"/>
        </w:rPr>
        <w:t>10</w:t>
      </w:r>
      <w:r w:rsidR="00E722A1">
        <w:rPr>
          <w:rStyle w:val="21"/>
          <w:rFonts w:eastAsiaTheme="minorEastAsia"/>
          <w:bCs w:val="0"/>
          <w:i/>
          <w:sz w:val="36"/>
          <w:szCs w:val="36"/>
        </w:rPr>
        <w:t xml:space="preserve">        </w:t>
      </w:r>
      <w:r w:rsidR="00777A04">
        <w:rPr>
          <w:rStyle w:val="21"/>
          <w:rFonts w:eastAsiaTheme="minorEastAsia"/>
          <w:bCs w:val="0"/>
          <w:i/>
          <w:sz w:val="36"/>
          <w:szCs w:val="36"/>
        </w:rPr>
        <w:t xml:space="preserve"> </w:t>
      </w:r>
      <w:r w:rsidR="00E722A1">
        <w:rPr>
          <w:rStyle w:val="21"/>
          <w:rFonts w:eastAsiaTheme="minorEastAsia"/>
          <w:bCs w:val="0"/>
          <w:i/>
          <w:sz w:val="36"/>
          <w:szCs w:val="36"/>
        </w:rPr>
        <w:t xml:space="preserve"> </w:t>
      </w:r>
      <w:r w:rsidR="00777A04">
        <w:rPr>
          <w:rStyle w:val="21"/>
          <w:rFonts w:eastAsiaTheme="minorEastAsia"/>
          <w:bCs w:val="0"/>
          <w:i/>
          <w:sz w:val="36"/>
          <w:szCs w:val="36"/>
        </w:rPr>
        <w:t xml:space="preserve"> </w:t>
      </w:r>
      <w:r w:rsidR="00777A04">
        <w:rPr>
          <w:rStyle w:val="21"/>
          <w:rFonts w:eastAsiaTheme="minorEastAsia"/>
          <w:bCs w:val="0"/>
          <w:sz w:val="36"/>
          <w:szCs w:val="36"/>
        </w:rPr>
        <w:t xml:space="preserve">Контроль </w:t>
      </w:r>
      <w:r w:rsidR="00467D97" w:rsidRPr="004425C1">
        <w:rPr>
          <w:rStyle w:val="21"/>
          <w:rFonts w:eastAsiaTheme="minorEastAsia"/>
          <w:bCs w:val="0"/>
          <w:sz w:val="36"/>
          <w:szCs w:val="36"/>
        </w:rPr>
        <w:t xml:space="preserve"> </w:t>
      </w:r>
      <w:r w:rsidR="00E722A1">
        <w:rPr>
          <w:rStyle w:val="21"/>
          <w:rFonts w:eastAsiaTheme="minorEastAsia"/>
          <w:bCs w:val="0"/>
          <w:sz w:val="36"/>
          <w:szCs w:val="36"/>
        </w:rPr>
        <w:t>состояния  авиационной</w:t>
      </w:r>
    </w:p>
    <w:p w:rsidR="00E722A1" w:rsidRDefault="00E722A1" w:rsidP="00E722A1">
      <w:pPr>
        <w:widowControl w:val="0"/>
        <w:tabs>
          <w:tab w:val="left" w:pos="298"/>
        </w:tabs>
        <w:spacing w:after="0"/>
        <w:rPr>
          <w:rStyle w:val="21"/>
          <w:rFonts w:eastAsiaTheme="minorEastAsia"/>
          <w:bCs w:val="0"/>
          <w:sz w:val="36"/>
          <w:szCs w:val="36"/>
        </w:rPr>
      </w:pPr>
      <w:r>
        <w:rPr>
          <w:rStyle w:val="21"/>
          <w:rFonts w:eastAsiaTheme="minorEastAsia"/>
          <w:bCs w:val="0"/>
          <w:sz w:val="36"/>
          <w:szCs w:val="36"/>
        </w:rPr>
        <w:t xml:space="preserve">                              техники  и  качества ее  ТО</w:t>
      </w:r>
    </w:p>
    <w:p w:rsidR="008431E5" w:rsidRDefault="008431E5" w:rsidP="00E722A1">
      <w:pPr>
        <w:widowControl w:val="0"/>
        <w:tabs>
          <w:tab w:val="left" w:pos="298"/>
        </w:tabs>
        <w:spacing w:after="0"/>
        <w:rPr>
          <w:rStyle w:val="21"/>
          <w:rFonts w:eastAsiaTheme="minorEastAsia"/>
          <w:bCs w:val="0"/>
          <w:sz w:val="36"/>
          <w:szCs w:val="36"/>
        </w:rPr>
      </w:pPr>
    </w:p>
    <w:p w:rsidR="008431E5" w:rsidRDefault="00FB3C96" w:rsidP="008431E5">
      <w:pPr>
        <w:widowControl w:val="0"/>
        <w:tabs>
          <w:tab w:val="left" w:pos="298"/>
        </w:tabs>
        <w:spacing w:after="0"/>
        <w:ind w:firstLine="709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10.1                        </w:t>
      </w:r>
      <w:r w:rsidR="008431E5">
        <w:rPr>
          <w:rStyle w:val="21"/>
          <w:rFonts w:eastAsiaTheme="minorEastAsia"/>
          <w:bCs w:val="0"/>
          <w:sz w:val="28"/>
          <w:szCs w:val="28"/>
        </w:rPr>
        <w:t xml:space="preserve"> КОНТРОЛЬ  СОСТОЯНИЯ  АТ</w:t>
      </w:r>
    </w:p>
    <w:p w:rsidR="008431E5" w:rsidRDefault="008431E5" w:rsidP="008431E5">
      <w:pPr>
        <w:widowControl w:val="0"/>
        <w:tabs>
          <w:tab w:val="left" w:pos="298"/>
        </w:tabs>
        <w:spacing w:after="0"/>
        <w:ind w:firstLine="709"/>
        <w:rPr>
          <w:rStyle w:val="21"/>
          <w:rFonts w:eastAsiaTheme="minorEastAsia"/>
          <w:bCs w:val="0"/>
          <w:sz w:val="28"/>
          <w:szCs w:val="28"/>
        </w:rPr>
      </w:pPr>
    </w:p>
    <w:p w:rsidR="008431E5" w:rsidRDefault="008431E5" w:rsidP="00ED2B0C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</w:t>
      </w:r>
      <w:r w:rsidR="00BB0DFE">
        <w:rPr>
          <w:rStyle w:val="21"/>
          <w:rFonts w:eastAsiaTheme="minorEastAsia"/>
          <w:b w:val="0"/>
          <w:bCs w:val="0"/>
          <w:sz w:val="28"/>
          <w:szCs w:val="28"/>
        </w:rPr>
        <w:t>ое  состояние  авиационной  техники  определяют: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</w:p>
    <w:p w:rsidR="00BB0DFE" w:rsidRDefault="00BB0DFE" w:rsidP="00ED2B0C">
      <w:pPr>
        <w:widowControl w:val="0"/>
        <w:tabs>
          <w:tab w:val="left" w:pos="298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  визуально  и  по  органолептическим  признакам  (шумы,  запахи  и </w:t>
      </w:r>
      <w:r w:rsidR="00ED2B0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т.п.);</w:t>
      </w:r>
    </w:p>
    <w:p w:rsidR="00BB0DFE" w:rsidRDefault="00BB0DFE" w:rsidP="00ED2B0C">
      <w:pPr>
        <w:widowControl w:val="0"/>
        <w:tabs>
          <w:tab w:val="left" w:pos="298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-   проверкой </w:t>
      </w:r>
      <w:r w:rsidR="004F585A">
        <w:rPr>
          <w:rStyle w:val="21"/>
          <w:rFonts w:eastAsiaTheme="minorEastAsia"/>
          <w:b w:val="0"/>
          <w:bCs w:val="0"/>
          <w:sz w:val="28"/>
          <w:szCs w:val="28"/>
        </w:rPr>
        <w:t xml:space="preserve"> действия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(функциональный  контроль);</w:t>
      </w:r>
    </w:p>
    <w:p w:rsidR="00BB0DFE" w:rsidRDefault="00BB0DFE" w:rsidP="00ED2B0C">
      <w:pPr>
        <w:widowControl w:val="0"/>
        <w:tabs>
          <w:tab w:val="left" w:pos="298"/>
        </w:tabs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- средствами инструментального контроля (автоматическими, ручными, комбинированными).</w:t>
      </w:r>
    </w:p>
    <w:p w:rsidR="00217418" w:rsidRDefault="00217418" w:rsidP="00217418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217418">
        <w:rPr>
          <w:rStyle w:val="21"/>
          <w:rFonts w:eastAsiaTheme="minorEastAsia"/>
          <w:bCs w:val="0"/>
          <w:i/>
          <w:sz w:val="28"/>
          <w:szCs w:val="28"/>
        </w:rPr>
        <w:t>Визуально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контролируют объекты АТ, исправность, работоспособность и правильность функционирования которых может быть определена без применения инструментальных средств контроля. По органолептическим признакам определяют только внешние проявления отказа  или  неисправности  авиационной  техники.</w:t>
      </w:r>
    </w:p>
    <w:p w:rsidR="00BD1A47" w:rsidRDefault="00BD1A47" w:rsidP="00217418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BD1A47">
        <w:rPr>
          <w:rStyle w:val="21"/>
          <w:rFonts w:eastAsiaTheme="minorEastAsia"/>
          <w:bCs w:val="0"/>
          <w:i/>
          <w:sz w:val="28"/>
          <w:szCs w:val="28"/>
        </w:rPr>
        <w:t>Проверкой действия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определяют работоспособность и правильность функционирования  объектов  авиационной  техники.</w:t>
      </w:r>
    </w:p>
    <w:p w:rsidR="00BD1A47" w:rsidRDefault="00BD1A47" w:rsidP="00217418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Инструментальный контроль состояния АТ осуществляют с применением переносных, передвижных, встроенных и стационарных средств.</w:t>
      </w:r>
    </w:p>
    <w:p w:rsidR="00BD1A47" w:rsidRDefault="00BD1A47" w:rsidP="00217418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К контролю состояния АТ допускаются только исправные инструментальные средства, прошедшие метрологическую поверку и аттестацию,  подтвержденную  документацией  установленного  вида.</w:t>
      </w:r>
    </w:p>
    <w:p w:rsidR="00270159" w:rsidRDefault="00270159" w:rsidP="00217418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Целью контроля является определение исправности АТ, работоспособности и правильности функционирования систем и изделий, предупреждения отказов, неисправностей и нарушений правил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технической эксплуатации. Ответственность за его осуществление в авиапредприятии возлагается на ИАС, экипажи ВС (в объеме РЛЭ), других участников ТЭ, в пределах  обеспечиваемых  ими  задач  и  функций.</w:t>
      </w:r>
    </w:p>
    <w:p w:rsidR="002B372A" w:rsidRPr="00777A04" w:rsidRDefault="002B372A" w:rsidP="00777A04">
      <w:pPr>
        <w:widowControl w:val="0"/>
        <w:tabs>
          <w:tab w:val="left" w:pos="298"/>
        </w:tabs>
        <w:spacing w:after="0" w:line="240" w:lineRule="auto"/>
        <w:rPr>
          <w:rStyle w:val="21"/>
          <w:rFonts w:eastAsiaTheme="minorEastAsia"/>
          <w:bCs w:val="0"/>
          <w:sz w:val="36"/>
          <w:szCs w:val="36"/>
        </w:rPr>
      </w:pPr>
    </w:p>
    <w:p w:rsidR="00777A04" w:rsidRDefault="00D752B0" w:rsidP="00777A04">
      <w:pPr>
        <w:widowControl w:val="0"/>
        <w:tabs>
          <w:tab w:val="left" w:pos="298"/>
        </w:tabs>
        <w:spacing w:after="0" w:line="240" w:lineRule="auto"/>
        <w:ind w:left="20" w:firstLine="689"/>
        <w:rPr>
          <w:rStyle w:val="21"/>
          <w:rFonts w:eastAsiaTheme="minorEastAsia"/>
          <w:b w:val="0"/>
          <w:bCs w:val="0"/>
          <w:sz w:val="28"/>
          <w:szCs w:val="28"/>
        </w:rPr>
      </w:pPr>
      <w:r>
        <w:pict>
          <v:shape id="_x0000_s1040" type="#_x0000_t202" style="position:absolute;left:0;text-align:left;margin-left:-77.55pt;margin-top:22.75pt;width:5.25pt;height:16.15pt;z-index:-251643904;mso-wrap-distance-left:5pt;mso-wrap-distance-right:15.5pt;mso-position-horizontal-relative:margin;mso-position-vertical-relative:margin" filled="f" stroked="f">
            <v:textbox style="mso-next-textbox:#_x0000_s1040" inset="0,0,0,0">
              <w:txbxContent>
                <w:p w:rsidR="00A0625B" w:rsidRDefault="00A0625B" w:rsidP="00EB1050">
                  <w:pPr>
                    <w:pStyle w:val="430"/>
                    <w:spacing w:line="270" w:lineRule="exact"/>
                  </w:pPr>
                </w:p>
              </w:txbxContent>
            </v:textbox>
            <w10:wrap type="square" anchorx="margin" anchory="margin"/>
          </v:shape>
        </w:pict>
      </w:r>
    </w:p>
    <w:p w:rsidR="0099113B" w:rsidRDefault="00D10C2B" w:rsidP="0099113B">
      <w:pPr>
        <w:widowControl w:val="0"/>
        <w:tabs>
          <w:tab w:val="left" w:pos="1606"/>
        </w:tabs>
        <w:spacing w:after="135" w:line="240" w:lineRule="auto"/>
        <w:ind w:right="1160"/>
        <w:rPr>
          <w:rStyle w:val="21"/>
          <w:rFonts w:eastAsiaTheme="minorEastAsia"/>
          <w:bCs w:val="0"/>
          <w:sz w:val="28"/>
          <w:szCs w:val="28"/>
        </w:rPr>
      </w:pPr>
      <w:bookmarkStart w:id="28" w:name="bookmark53"/>
      <w:r>
        <w:rPr>
          <w:rStyle w:val="21"/>
          <w:rFonts w:eastAsiaTheme="minorEastAsia"/>
          <w:bCs w:val="0"/>
          <w:sz w:val="28"/>
          <w:szCs w:val="28"/>
        </w:rPr>
        <w:t xml:space="preserve">           </w:t>
      </w:r>
      <w:r w:rsidR="00753AA6">
        <w:rPr>
          <w:rStyle w:val="21"/>
          <w:rFonts w:eastAsiaTheme="minorEastAsia"/>
          <w:bCs w:val="0"/>
          <w:sz w:val="28"/>
          <w:szCs w:val="28"/>
        </w:rPr>
        <w:t>10</w:t>
      </w:r>
      <w:r w:rsidR="00880D3F">
        <w:rPr>
          <w:rStyle w:val="21"/>
          <w:rFonts w:eastAsiaTheme="minorEastAsia"/>
          <w:bCs w:val="0"/>
          <w:sz w:val="28"/>
          <w:szCs w:val="28"/>
        </w:rPr>
        <w:t>.2</w:t>
      </w:r>
      <w:r w:rsidR="0099113B" w:rsidRPr="0099113B">
        <w:rPr>
          <w:rStyle w:val="21"/>
          <w:rFonts w:eastAsiaTheme="minorEastAsia"/>
          <w:bCs w:val="0"/>
          <w:sz w:val="28"/>
          <w:szCs w:val="28"/>
        </w:rPr>
        <w:t xml:space="preserve">        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541177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753AA6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99113B" w:rsidRPr="0099113B">
        <w:rPr>
          <w:rStyle w:val="21"/>
          <w:rFonts w:eastAsiaTheme="minorEastAsia"/>
          <w:bCs w:val="0"/>
          <w:sz w:val="28"/>
          <w:szCs w:val="28"/>
        </w:rPr>
        <w:t xml:space="preserve">  СИСТЕМА </w:t>
      </w:r>
      <w:r w:rsidR="00753AA6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99113B" w:rsidRPr="0099113B"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EB1050" w:rsidRPr="0099113B">
        <w:rPr>
          <w:rStyle w:val="21"/>
          <w:rFonts w:eastAsiaTheme="minorEastAsia"/>
          <w:bCs w:val="0"/>
          <w:sz w:val="28"/>
          <w:szCs w:val="28"/>
        </w:rPr>
        <w:t>КОНТРОЛЯ</w:t>
      </w:r>
      <w:r w:rsidR="0099113B" w:rsidRPr="0099113B">
        <w:rPr>
          <w:rStyle w:val="21"/>
          <w:rFonts w:eastAsiaTheme="minorEastAsia"/>
          <w:bCs w:val="0"/>
          <w:sz w:val="28"/>
          <w:szCs w:val="28"/>
        </w:rPr>
        <w:t xml:space="preserve">  </w:t>
      </w:r>
      <w:r w:rsidR="00EB1050" w:rsidRPr="0099113B">
        <w:rPr>
          <w:rStyle w:val="21"/>
          <w:rFonts w:eastAsiaTheme="minorEastAsia"/>
          <w:bCs w:val="0"/>
          <w:sz w:val="28"/>
          <w:szCs w:val="28"/>
        </w:rPr>
        <w:t xml:space="preserve"> КАЧЕСТВА</w:t>
      </w:r>
      <w:bookmarkEnd w:id="28"/>
      <w:r w:rsidR="00541177">
        <w:rPr>
          <w:rStyle w:val="21"/>
          <w:rFonts w:eastAsiaTheme="minorEastAsia"/>
          <w:bCs w:val="0"/>
          <w:sz w:val="28"/>
          <w:szCs w:val="28"/>
        </w:rPr>
        <w:t xml:space="preserve">  ТО</w:t>
      </w:r>
    </w:p>
    <w:p w:rsidR="00BF0A95" w:rsidRPr="00757E60" w:rsidRDefault="00BF0A95" w:rsidP="0099113B">
      <w:pPr>
        <w:widowControl w:val="0"/>
        <w:tabs>
          <w:tab w:val="left" w:pos="1606"/>
        </w:tabs>
        <w:spacing w:after="135" w:line="240" w:lineRule="auto"/>
        <w:ind w:right="11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1050" w:rsidRDefault="00EB1050" w:rsidP="00126A2F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Безопасность и регулярность полетов ВС непосредственно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связана с качеством технического обслуживания авиационной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техники. Обеспечение максимально высоког</w:t>
      </w:r>
      <w:r w:rsidR="00777A04">
        <w:rPr>
          <w:rStyle w:val="21"/>
          <w:rFonts w:eastAsiaTheme="minorEastAsia"/>
          <w:b w:val="0"/>
          <w:bCs w:val="0"/>
          <w:sz w:val="28"/>
          <w:szCs w:val="28"/>
        </w:rPr>
        <w:t>о качества этого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777A04">
        <w:rPr>
          <w:rStyle w:val="21"/>
          <w:rFonts w:eastAsiaTheme="minorEastAsia"/>
          <w:b w:val="0"/>
          <w:bCs w:val="0"/>
          <w:sz w:val="28"/>
          <w:szCs w:val="28"/>
        </w:rPr>
        <w:t>обслуживания яв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ляется важнейш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>ей задачей инженерно</w:t>
      </w:r>
      <w:r w:rsidR="00126A2F" w:rsidRPr="004C5580">
        <w:rPr>
          <w:rStyle w:val="21"/>
          <w:rFonts w:eastAsiaTheme="minorEastAsia"/>
          <w:bCs w:val="0"/>
          <w:sz w:val="28"/>
          <w:szCs w:val="28"/>
        </w:rPr>
        <w:t>-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>тех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нического персонала ОТ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О авиационных предприятий </w:t>
      </w:r>
      <w:r w:rsidR="00484B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>( авиа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ционных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 xml:space="preserve"> компаний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410AB5" w:rsidRPr="00777A04" w:rsidRDefault="00410AB5" w:rsidP="00126A2F">
      <w:pPr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EB1050" w:rsidRDefault="00EB1050" w:rsidP="00126A2F">
      <w:pPr>
        <w:spacing w:after="0" w:line="240" w:lineRule="auto"/>
        <w:ind w:right="20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77A04">
        <w:rPr>
          <w:rStyle w:val="22"/>
          <w:rFonts w:eastAsiaTheme="minorEastAsia"/>
          <w:sz w:val="28"/>
          <w:szCs w:val="28"/>
        </w:rPr>
        <w:t>Качество ТО АТ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представляет собой совокупность свойств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и характеристик работ по поддержанию заданного уровня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технического состояния АТ, обеспечивающая безопасность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и регулярность полетов, максимальную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 xml:space="preserve"> эффективность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 xml:space="preserve"> ее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использования.</w:t>
      </w:r>
    </w:p>
    <w:p w:rsidR="00410AB5" w:rsidRPr="00777A04" w:rsidRDefault="00410AB5" w:rsidP="00126A2F">
      <w:pPr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510938" w:rsidRDefault="00EB1050" w:rsidP="0051093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0938">
        <w:rPr>
          <w:rStyle w:val="22"/>
          <w:rFonts w:eastAsiaTheme="minorEastAsia"/>
          <w:sz w:val="28"/>
          <w:szCs w:val="28"/>
        </w:rPr>
        <w:t>Обеспечение качества ТО АТ —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совокупность планируе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мых и систематически проводимых мероприятий по ТО,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необходимых для создан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>ия уверенности в том, что осуще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ствляемое ТО АТ обеспечивает безопасность и регулярность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полетов,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максимальную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эффективность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ее</w:t>
      </w:r>
      <w:r w:rsidR="00126A2F"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использования.</w:t>
      </w:r>
      <w:r w:rsidR="00510938" w:rsidRPr="00510938">
        <w:rPr>
          <w:sz w:val="28"/>
          <w:szCs w:val="28"/>
        </w:rPr>
        <w:t xml:space="preserve"> </w:t>
      </w:r>
    </w:p>
    <w:p w:rsidR="00410AB5" w:rsidRDefault="00410AB5" w:rsidP="0051093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</w:p>
    <w:p w:rsidR="00EB1050" w:rsidRPr="00777A04" w:rsidRDefault="00510938" w:rsidP="00510938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10938">
        <w:rPr>
          <w:rStyle w:val="22"/>
          <w:rFonts w:eastAsiaTheme="minorEastAsia"/>
          <w:sz w:val="28"/>
          <w:szCs w:val="28"/>
        </w:rPr>
        <w:t>Политика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в области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качества технического обслужива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ния и текущего ремонта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АТ заключается в обеспечении бе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зопасности и регулярности полетов при обслуживании АТ,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предупреждении и устранении выявленных неисправностей,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восстановлении израсход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ованного межремонтного ресурса п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ри обеспечении чистоты и порядка</w:t>
      </w:r>
      <w:r w:rsidR="001D07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пассажирских,</w:t>
      </w:r>
      <w:r w:rsidR="001D07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бытовых</w:t>
      </w:r>
      <w:r w:rsidR="001D07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 w:rsidR="001D07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грузовых</w:t>
      </w:r>
      <w:r w:rsidR="001D07C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помещений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10938">
        <w:rPr>
          <w:rStyle w:val="21"/>
          <w:rFonts w:eastAsiaTheme="minorEastAsia"/>
          <w:b w:val="0"/>
          <w:bCs w:val="0"/>
          <w:sz w:val="28"/>
          <w:szCs w:val="28"/>
        </w:rPr>
        <w:t xml:space="preserve"> ВС.</w:t>
      </w:r>
    </w:p>
    <w:p w:rsidR="00EB1050" w:rsidRPr="00777A04" w:rsidRDefault="00EB1050" w:rsidP="00126A2F">
      <w:pPr>
        <w:spacing w:after="0" w:line="240" w:lineRule="auto"/>
        <w:ind w:right="20" w:firstLine="709"/>
        <w:jc w:val="both"/>
        <w:rPr>
          <w:sz w:val="28"/>
          <w:szCs w:val="28"/>
        </w:rPr>
      </w:pP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Качество технического обслуживания АТ определяется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>следующими основными</w:t>
      </w:r>
      <w:r w:rsidR="00126A2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77A04">
        <w:rPr>
          <w:rStyle w:val="21"/>
          <w:rFonts w:eastAsiaTheme="minorEastAsia"/>
          <w:b w:val="0"/>
          <w:bCs w:val="0"/>
          <w:sz w:val="28"/>
          <w:szCs w:val="28"/>
        </w:rPr>
        <w:t xml:space="preserve"> факторами:</w:t>
      </w:r>
    </w:p>
    <w:p w:rsidR="00963997" w:rsidRPr="00963997" w:rsidRDefault="00963997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знанием принципов ра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боты и устройства объекта ТО об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служивающим ИТП;</w:t>
      </w:r>
    </w:p>
    <w:p w:rsidR="00963997" w:rsidRPr="00963997" w:rsidRDefault="00963997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наличием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практического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опыта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технического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обслуживания;</w:t>
      </w:r>
    </w:p>
    <w:p w:rsidR="00963997" w:rsidRPr="00963997" w:rsidRDefault="00963997" w:rsidP="003548EC">
      <w:pPr>
        <w:widowControl w:val="0"/>
        <w:numPr>
          <w:ilvl w:val="0"/>
          <w:numId w:val="15"/>
        </w:numPr>
        <w:tabs>
          <w:tab w:val="left" w:pos="303"/>
        </w:tabs>
        <w:spacing w:after="0" w:line="240" w:lineRule="auto"/>
        <w:ind w:left="300" w:hanging="280"/>
        <w:jc w:val="both"/>
        <w:rPr>
          <w:sz w:val="28"/>
          <w:szCs w:val="28"/>
        </w:rPr>
      </w:pP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качеством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руководства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процессами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ТО;</w:t>
      </w:r>
    </w:p>
    <w:p w:rsidR="00963997" w:rsidRPr="00963997" w:rsidRDefault="00963997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rStyle w:val="21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технической оснащеннос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тью производства (ангары, произ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водственное оборудование,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энергообеспечение,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транспорт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 xml:space="preserve"> т.п.);</w:t>
      </w:r>
    </w:p>
    <w:p w:rsidR="000B6C98" w:rsidRPr="00963997" w:rsidRDefault="00963997" w:rsidP="003548EC">
      <w:pPr>
        <w:widowControl w:val="0"/>
        <w:numPr>
          <w:ilvl w:val="0"/>
          <w:numId w:val="15"/>
        </w:numPr>
        <w:tabs>
          <w:tab w:val="left" w:pos="298"/>
        </w:tabs>
        <w:spacing w:after="0" w:line="240" w:lineRule="auto"/>
        <w:ind w:left="300" w:right="20" w:hanging="280"/>
        <w:jc w:val="both"/>
        <w:rPr>
          <w:sz w:val="28"/>
          <w:szCs w:val="28"/>
        </w:rPr>
      </w:pP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полнотой обеспечен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ия процесса ТО необходимыми тех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ническими средствами и энергетическими ресурсами,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инструментом, запа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сными частями  и  расходными  мате</w:t>
      </w:r>
      <w:r w:rsidRPr="00963997">
        <w:rPr>
          <w:rStyle w:val="21"/>
          <w:rFonts w:eastAsiaTheme="minorEastAsia"/>
          <w:b w:val="0"/>
          <w:bCs w:val="0"/>
          <w:sz w:val="28"/>
          <w:szCs w:val="28"/>
        </w:rPr>
        <w:t>риалами;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83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качеством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метролог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ического  и  информационного  обес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печения;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74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четкой организацией и выполнением контроля качества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работ и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 xml:space="preserve">процессов </w:t>
      </w:r>
      <w:r w:rsidR="00EA074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74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своевременностью и полнотой исследования причин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каждого случая снижения качества ТО (относительно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нормативных) и принятия профилактических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мер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по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недопущению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будущем;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74"/>
        </w:tabs>
        <w:spacing w:after="0" w:line="240" w:lineRule="auto"/>
        <w:ind w:left="28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уровнем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социальных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условий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для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ИТП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предприятия;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74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соблюдением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произ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водственной  дисциплины  всеми  ра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ботниками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ОТО;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83"/>
        </w:tabs>
        <w:spacing w:after="0" w:line="240" w:lineRule="auto"/>
        <w:ind w:left="280" w:right="2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наличием системы ма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териального и морального поощре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ний работников за высокое качество выполнения работ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и соответствующих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оздействий на</w:t>
      </w:r>
      <w:r w:rsidR="00CF7C39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работников,  допус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тивших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ошибки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брак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работе;</w:t>
      </w:r>
    </w:p>
    <w:p w:rsidR="005D16E3" w:rsidRPr="005D16E3" w:rsidRDefault="005D16E3" w:rsidP="003548EC">
      <w:pPr>
        <w:widowControl w:val="0"/>
        <w:numPr>
          <w:ilvl w:val="0"/>
          <w:numId w:val="15"/>
        </w:numPr>
        <w:tabs>
          <w:tab w:val="left" w:pos="264"/>
        </w:tabs>
        <w:spacing w:after="60" w:line="240" w:lineRule="auto"/>
        <w:ind w:left="280" w:right="20" w:hanging="280"/>
        <w:jc w:val="both"/>
        <w:rPr>
          <w:sz w:val="28"/>
          <w:szCs w:val="28"/>
        </w:rPr>
      </w:pP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личной инициативой и заинтересованностью каждого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исполнителя работ в</w:t>
      </w:r>
      <w:r w:rsidR="00AB1038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процессе  ТО  в  обеспечении  высо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>кого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5D16E3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работ.</w:t>
      </w:r>
    </w:p>
    <w:p w:rsidR="00954F6E" w:rsidRDefault="005D16E3" w:rsidP="005E04FD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A97B1F">
        <w:rPr>
          <w:rStyle w:val="21"/>
          <w:rFonts w:eastAsiaTheme="minorEastAsia"/>
          <w:b w:val="0"/>
          <w:bCs w:val="0"/>
          <w:sz w:val="28"/>
          <w:szCs w:val="28"/>
        </w:rPr>
        <w:t>С целью обеспечения высокого качества ТО в каждом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 xml:space="preserve"> э</w:t>
      </w:r>
      <w:r w:rsidRPr="00A97B1F">
        <w:rPr>
          <w:rStyle w:val="21"/>
          <w:rFonts w:eastAsiaTheme="minorEastAsia"/>
          <w:b w:val="0"/>
          <w:bCs w:val="0"/>
          <w:sz w:val="28"/>
          <w:szCs w:val="28"/>
        </w:rPr>
        <w:t>сплуатационном предп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>риятии, независимо от его стату</w:t>
      </w:r>
      <w:r w:rsidRPr="00A97B1F">
        <w:rPr>
          <w:rStyle w:val="21"/>
          <w:rFonts w:eastAsiaTheme="minorEastAsia"/>
          <w:b w:val="0"/>
          <w:bCs w:val="0"/>
          <w:sz w:val="28"/>
          <w:szCs w:val="28"/>
        </w:rPr>
        <w:t>са, ведомственной подчиненности и формы собственности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B1F">
        <w:rPr>
          <w:rStyle w:val="21"/>
          <w:rFonts w:eastAsiaTheme="minorEastAsia"/>
          <w:b w:val="0"/>
          <w:bCs w:val="0"/>
          <w:sz w:val="28"/>
          <w:szCs w:val="28"/>
        </w:rPr>
        <w:t>(государственные, муни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>ципальные, коммерческие) в соот</w:t>
      </w:r>
      <w:r w:rsidRPr="00A97B1F">
        <w:rPr>
          <w:rStyle w:val="21"/>
          <w:rFonts w:eastAsiaTheme="minorEastAsia"/>
          <w:b w:val="0"/>
          <w:bCs w:val="0"/>
          <w:sz w:val="28"/>
          <w:szCs w:val="28"/>
        </w:rPr>
        <w:t>ветствии с ФАП-145 создаются Системы управления и</w:t>
      </w:r>
      <w:r w:rsidR="00954F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A97B1F">
        <w:rPr>
          <w:rStyle w:val="21"/>
          <w:rFonts w:eastAsiaTheme="minorEastAsia"/>
          <w:b w:val="0"/>
          <w:bCs w:val="0"/>
          <w:sz w:val="28"/>
          <w:szCs w:val="28"/>
        </w:rPr>
        <w:t>обеспечения качества ТО (СУОКТО)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 xml:space="preserve">, которые охватывают </w:t>
      </w:r>
      <w:r w:rsidR="005E04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>все</w:t>
      </w:r>
      <w:r w:rsidR="005E04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 xml:space="preserve"> стадии </w:t>
      </w:r>
      <w:r w:rsidR="005E04FD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1206E" w:rsidRPr="00A97B1F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производственного  процесса  ТО.</w:t>
      </w:r>
      <w:r w:rsidR="00A97B1F" w:rsidRPr="00A97B1F">
        <w:rPr>
          <w:b/>
          <w:bCs/>
          <w:sz w:val="28"/>
          <w:szCs w:val="28"/>
        </w:rPr>
        <w:t xml:space="preserve"> </w:t>
      </w:r>
    </w:p>
    <w:p w:rsidR="00F36B25" w:rsidRPr="00954F6E" w:rsidRDefault="00A97B1F" w:rsidP="00954F6E">
      <w:pPr>
        <w:spacing w:after="0" w:line="240" w:lineRule="auto"/>
        <w:ind w:firstLine="709"/>
        <w:jc w:val="both"/>
        <w:rPr>
          <w:rStyle w:val="21"/>
          <w:rFonts w:asciiTheme="minorHAnsi" w:eastAsiaTheme="minorEastAsia" w:hAnsiTheme="minorHAnsi" w:cstheme="minorBidi"/>
          <w:color w:val="auto"/>
          <w:sz w:val="28"/>
          <w:szCs w:val="28"/>
        </w:rPr>
      </w:pP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Каждое предприятие разрабатывает Руководство по качеству ТО, в основу которого берутся рекомендации, изложенные в документе «Общее руководство  по  качеству  ТО  АТ».</w:t>
      </w:r>
    </w:p>
    <w:p w:rsidR="00755D05" w:rsidRPr="00755D05" w:rsidRDefault="00F36B25" w:rsidP="004778D6">
      <w:pPr>
        <w:spacing w:after="0" w:line="240" w:lineRule="auto"/>
        <w:ind w:left="20" w:right="20" w:firstLine="68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55D05">
        <w:rPr>
          <w:b/>
          <w:bCs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Общее управление системой качества осуществляет начальник ОТО.</w:t>
      </w:r>
      <w:r w:rsidRPr="00755D05">
        <w:rPr>
          <w:b/>
          <w:bCs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Заместителем начальника по качеству является начальник отдела технического контроля. В некоторых ОТО может быть организована служба управления качеством, в состав</w:t>
      </w:r>
      <w:r w:rsidRPr="00755D05">
        <w:rPr>
          <w:b/>
          <w:bCs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которой входит и ОТК. В этом случае заместителем начальника ОТО по качеству является директор управления  качеством.</w:t>
      </w:r>
      <w:r w:rsidR="00755D05" w:rsidRPr="00755D05">
        <w:rPr>
          <w:b/>
          <w:bCs/>
          <w:sz w:val="28"/>
          <w:szCs w:val="28"/>
        </w:rPr>
        <w:t xml:space="preserve"> </w:t>
      </w:r>
      <w:r w:rsidR="00755D05" w:rsidRPr="00755D05">
        <w:rPr>
          <w:rStyle w:val="21"/>
          <w:rFonts w:eastAsiaTheme="minorEastAsia"/>
          <w:b w:val="0"/>
          <w:bCs w:val="0"/>
          <w:sz w:val="28"/>
          <w:szCs w:val="28"/>
        </w:rPr>
        <w:t>Исключительное право отменять решения заместителя начальника по качеству предоставлено только руководителю</w:t>
      </w:r>
      <w:r w:rsidR="00755D05" w:rsidRPr="00755D05">
        <w:rPr>
          <w:rStyle w:val="21"/>
          <w:rFonts w:eastAsiaTheme="minorEastAsia"/>
          <w:b w:val="0"/>
          <w:bCs w:val="0"/>
          <w:sz w:val="28"/>
          <w:szCs w:val="28"/>
        </w:rPr>
        <w:br/>
        <w:t>авиапредприятия или начальнику ОТО. Заместитель начальника по качеству является членом Совета по безопасности полетов и имеет право контролировать качество материалов и работы подразделений авиапредприятия, не входящих в структуру ОТО, если эти работы влияют на качество ТО АТ и безопасность полетов, а также давать предложения руководителю  авиапредприятия  по  вопросам  качества  ТО  АТ.</w:t>
      </w:r>
    </w:p>
    <w:p w:rsidR="00755D05" w:rsidRPr="00755D05" w:rsidRDefault="00755D05" w:rsidP="00755D0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55D05">
        <w:rPr>
          <w:b/>
          <w:bCs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В процессе ТО кажды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й исполнитель осуществляет само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контроль качества своей работы. Следующими уровнями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яв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ляется контроль его раб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оты бригадиром, начальником сме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ны, контролерами ОТК</w:t>
      </w:r>
      <w:r w:rsidR="004C5580">
        <w:rPr>
          <w:rStyle w:val="21"/>
          <w:rFonts w:eastAsiaTheme="minorEastAsia"/>
          <w:b w:val="0"/>
          <w:bCs w:val="0"/>
          <w:sz w:val="28"/>
          <w:szCs w:val="28"/>
        </w:rPr>
        <w:t>, представителями производ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ственно</w:t>
      </w:r>
      <w:r w:rsidRPr="004C5580">
        <w:rPr>
          <w:rStyle w:val="21"/>
          <w:rFonts w:eastAsiaTheme="minorEastAsia"/>
          <w:bCs w:val="0"/>
          <w:sz w:val="28"/>
          <w:szCs w:val="28"/>
        </w:rPr>
        <w:t>-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диспетчерского отдела. Контролю подлежат технология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и полнота выполнения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работ, качество используемых ин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струментов, материалов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, соблюдения правил техники без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опасности, уровень практических навыков исполнителей.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Производственно</w:t>
      </w:r>
      <w:r w:rsidR="00FB2AF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-</w:t>
      </w:r>
      <w:r w:rsidR="00FB2AF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диспетчерский отдел обеспечивает также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необходимое качество и полноту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эксплуатационно</w:t>
      </w:r>
      <w:r w:rsidR="00FB2AF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4C5580">
        <w:rPr>
          <w:rStyle w:val="21"/>
          <w:rFonts w:eastAsiaTheme="minorEastAsia"/>
          <w:bCs w:val="0"/>
          <w:sz w:val="28"/>
          <w:szCs w:val="28"/>
        </w:rPr>
        <w:t>-</w:t>
      </w:r>
      <w:r w:rsidR="00FB2AF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техни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ческой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документации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(ЭТД).</w:t>
      </w:r>
    </w:p>
    <w:p w:rsidR="00755D05" w:rsidRPr="00755D05" w:rsidRDefault="00755D05" w:rsidP="00755D05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Начальники смен, бригадиры контролируют качество ГСМ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при заправках ВС (по техн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ической документации), аутентично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сть и качество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lastRenderedPageBreak/>
        <w:t>получаемых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со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склада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изделий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АТ,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качество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инструментов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и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материалов.</w:t>
      </w:r>
    </w:p>
    <w:p w:rsidR="00755D05" w:rsidRPr="00755D05" w:rsidRDefault="00755D05" w:rsidP="002B372A">
      <w:pPr>
        <w:spacing w:after="0" w:line="240" w:lineRule="auto"/>
        <w:ind w:firstLine="689"/>
        <w:jc w:val="both"/>
        <w:rPr>
          <w:sz w:val="28"/>
          <w:szCs w:val="28"/>
        </w:rPr>
      </w:pP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Служба метрологии конт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ролирует и обеспечивает своевре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менность и качество метрологических поверок контрольно</w:t>
      </w:r>
      <w:r w:rsidRPr="00E36ABB">
        <w:rPr>
          <w:rStyle w:val="21"/>
          <w:rFonts w:eastAsiaTheme="minorEastAsia"/>
          <w:bCs w:val="0"/>
          <w:sz w:val="28"/>
          <w:szCs w:val="28"/>
        </w:rPr>
        <w:t>-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измерительного оборудования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лабораторий,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в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цехах,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бригадах.</w:t>
      </w:r>
    </w:p>
    <w:p w:rsidR="00F36B25" w:rsidRPr="005034FC" w:rsidRDefault="00755D05" w:rsidP="002B372A">
      <w:pPr>
        <w:spacing w:after="0" w:line="240" w:lineRule="auto"/>
        <w:ind w:firstLine="54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Информационное обес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>печение системы управления каче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ством должно быть направлено на своевременное доведение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до сведения руководителе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>й и сотрудников структурных под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разделений ОТО обоснованных и достоверных данных,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характеризующих техни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>ческий уровень и качество выпол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няемых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при 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>ТО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АТ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Pr="00755D05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2D2417">
        <w:rPr>
          <w:rStyle w:val="21"/>
          <w:rFonts w:eastAsiaTheme="minorEastAsia"/>
          <w:b w:val="0"/>
          <w:bCs w:val="0"/>
          <w:sz w:val="28"/>
          <w:szCs w:val="28"/>
        </w:rPr>
        <w:t xml:space="preserve">на  всех  его  этапах. </w:t>
      </w:r>
    </w:p>
    <w:p w:rsidR="002B372A" w:rsidRDefault="002B372A" w:rsidP="0097258D">
      <w:pPr>
        <w:spacing w:after="0" w:line="240" w:lineRule="auto"/>
        <w:jc w:val="both"/>
        <w:rPr>
          <w:rStyle w:val="21"/>
          <w:rFonts w:eastAsiaTheme="minorEastAsia"/>
          <w:bCs w:val="0"/>
          <w:sz w:val="28"/>
          <w:szCs w:val="28"/>
        </w:rPr>
      </w:pPr>
    </w:p>
    <w:p w:rsidR="0097258D" w:rsidRDefault="00BA5A76" w:rsidP="002B372A">
      <w:pPr>
        <w:spacing w:after="0" w:line="240" w:lineRule="auto"/>
        <w:ind w:firstLine="709"/>
        <w:jc w:val="both"/>
        <w:rPr>
          <w:rStyle w:val="21"/>
          <w:rFonts w:eastAsiaTheme="minorEastAsia"/>
          <w:bCs w:val="0"/>
          <w:sz w:val="28"/>
          <w:szCs w:val="28"/>
        </w:rPr>
      </w:pPr>
      <w:r>
        <w:rPr>
          <w:rStyle w:val="21"/>
          <w:rFonts w:eastAsiaTheme="minorEastAsia"/>
          <w:bCs w:val="0"/>
          <w:sz w:val="28"/>
          <w:szCs w:val="28"/>
        </w:rPr>
        <w:t xml:space="preserve">10.3             </w:t>
      </w:r>
      <w:r w:rsidR="009E7D02">
        <w:rPr>
          <w:rStyle w:val="21"/>
          <w:rFonts w:eastAsiaTheme="minorEastAsia"/>
          <w:bCs w:val="0"/>
          <w:sz w:val="28"/>
          <w:szCs w:val="28"/>
        </w:rPr>
        <w:t xml:space="preserve">  СПЕЦИАЛЬНЫЕ  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9E7D02">
        <w:rPr>
          <w:rStyle w:val="21"/>
          <w:rFonts w:eastAsiaTheme="minorEastAsia"/>
          <w:bCs w:val="0"/>
          <w:sz w:val="28"/>
          <w:szCs w:val="28"/>
        </w:rPr>
        <w:t xml:space="preserve">ВИДЫ </w:t>
      </w:r>
      <w:r>
        <w:rPr>
          <w:rStyle w:val="21"/>
          <w:rFonts w:eastAsiaTheme="minorEastAsia"/>
          <w:bCs w:val="0"/>
          <w:sz w:val="28"/>
          <w:szCs w:val="28"/>
        </w:rPr>
        <w:t xml:space="preserve"> </w:t>
      </w:r>
      <w:r w:rsidR="009E7D02">
        <w:rPr>
          <w:rStyle w:val="21"/>
          <w:rFonts w:eastAsiaTheme="minorEastAsia"/>
          <w:bCs w:val="0"/>
          <w:sz w:val="28"/>
          <w:szCs w:val="28"/>
        </w:rPr>
        <w:t xml:space="preserve"> ОСМОТРОВ</w:t>
      </w:r>
    </w:p>
    <w:p w:rsidR="002B372A" w:rsidRDefault="002B372A" w:rsidP="0097258D">
      <w:pPr>
        <w:spacing w:after="0" w:line="240" w:lineRule="auto"/>
        <w:jc w:val="both"/>
        <w:rPr>
          <w:rStyle w:val="21"/>
          <w:rFonts w:eastAsiaTheme="minorEastAsia"/>
          <w:bCs w:val="0"/>
          <w:sz w:val="28"/>
          <w:szCs w:val="28"/>
        </w:rPr>
      </w:pPr>
    </w:p>
    <w:p w:rsidR="0097258D" w:rsidRDefault="0097258D" w:rsidP="002B372A">
      <w:pPr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К специальным видам относят разовые, инспекторские и контрольные осмотры (проверки) АТ, выполняемые в сроки и в объемах, устанавливаемых ЭД, указаниями ГОУВТ,</w:t>
      </w:r>
      <w:r w:rsidRPr="005034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документами авиапредприятия – владельца  АТ,  разработчиков  и  поставщиков  авиационной  техники.</w:t>
      </w:r>
    </w:p>
    <w:p w:rsidR="00CD08A2" w:rsidRDefault="002B372A" w:rsidP="002B372A">
      <w:pPr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Результаты разового осмотра записывают в формуляр ВС, раздел «Выполнение доработок и осмотров по бюллетеням и указаниям». Результаты других осмотров записывают в раздел </w:t>
      </w:r>
      <w:r>
        <w:rPr>
          <w:rStyle w:val="21"/>
          <w:rFonts w:eastAsiaTheme="minorEastAsia"/>
          <w:b w:val="0"/>
          <w:bCs w:val="0"/>
          <w:sz w:val="28"/>
          <w:szCs w:val="28"/>
          <w:lang w:val="en-US"/>
        </w:rPr>
        <w:t>VI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бортового журнала или </w:t>
      </w:r>
      <w:r w:rsidR="00FB2AF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  «Журнал  учета  специальных  осмотров».</w:t>
      </w:r>
    </w:p>
    <w:p w:rsidR="00FB2AFE" w:rsidRDefault="00FB2AFE" w:rsidP="002B372A">
      <w:pPr>
        <w:spacing w:after="0" w:line="240" w:lineRule="auto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060A98" w:rsidRDefault="00CD08A2" w:rsidP="00CD08A2">
      <w:pPr>
        <w:spacing w:after="0" w:line="240" w:lineRule="auto"/>
        <w:ind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CD08A2">
        <w:rPr>
          <w:rStyle w:val="21"/>
          <w:rFonts w:eastAsiaTheme="minorEastAsia"/>
          <w:bCs w:val="0"/>
          <w:i/>
          <w:sz w:val="28"/>
          <w:szCs w:val="28"/>
        </w:rPr>
        <w:t>Разовый осмотр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проводят для детальной проверки состояния отдельных частей и элементов конструкции, узлов, изделий и систем, проверки </w:t>
      </w:r>
      <w:r w:rsidR="005034FC" w:rsidRPr="005034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их</w:t>
      </w:r>
      <w:r w:rsidR="005034FC" w:rsidRPr="005034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работоспособности</w:t>
      </w:r>
      <w:r w:rsidR="005034FC" w:rsidRPr="005034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и правильности</w:t>
      </w:r>
      <w:r w:rsidR="005034FC" w:rsidRPr="005034FC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функционирования.</w:t>
      </w:r>
    </w:p>
    <w:p w:rsidR="00BC7370" w:rsidRDefault="00060A98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Требования, предложения и рекомендации о проведении разового осмотра АТ могут исходить от ГОУВТ,</w:t>
      </w:r>
      <w:r w:rsidR="00D03FFB" w:rsidRPr="00D03FFB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D03FFB">
        <w:rPr>
          <w:rStyle w:val="21"/>
          <w:rFonts w:eastAsiaTheme="minorEastAsia"/>
          <w:b w:val="0"/>
          <w:bCs w:val="0"/>
          <w:sz w:val="28"/>
          <w:szCs w:val="28"/>
        </w:rPr>
        <w:t>разработчиков и поставщиков авиационной  техники.</w:t>
      </w:r>
    </w:p>
    <w:p w:rsidR="00A86F96" w:rsidRDefault="00A86F96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BC7370" w:rsidRDefault="00BC7370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A733F1">
        <w:rPr>
          <w:rStyle w:val="21"/>
          <w:rFonts w:eastAsiaTheme="minorEastAsia"/>
          <w:bCs w:val="0"/>
          <w:i/>
          <w:sz w:val="28"/>
          <w:szCs w:val="28"/>
        </w:rPr>
        <w:t>Инспекторский осмотр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проводят для оценки технического состояния воздушных судов, состояния организации и качества их технического обслуживания. Порядок и графики проведения инспекторских осмотров, нормы участия в инспекторских осмотрах должностных лиц авиапредприятия  устанавливается  документом  авиапредприятия.</w:t>
      </w:r>
    </w:p>
    <w:p w:rsidR="00BC7370" w:rsidRDefault="00BC7370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Обнаруженные при инспекторском осмотре неисправности ВС, оценку его </w:t>
      </w:r>
      <w:r w:rsidR="00A733F1">
        <w:rPr>
          <w:rStyle w:val="21"/>
          <w:rFonts w:eastAsiaTheme="minorEastAsia"/>
          <w:b w:val="0"/>
          <w:bCs w:val="0"/>
          <w:sz w:val="28"/>
          <w:szCs w:val="28"/>
        </w:rPr>
        <w:t>технического состояния, замечания и выводы инспектирующей группы специалистов, записывают в наряд на дефектацию (ведомость дефектов),  который  подписывается  всеми  участниками  осмотра.</w:t>
      </w:r>
    </w:p>
    <w:p w:rsidR="00CA0104" w:rsidRDefault="00CA0104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890510" w:rsidRDefault="00890510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 w:rsidRPr="00954F6E">
        <w:rPr>
          <w:rStyle w:val="21"/>
          <w:rFonts w:eastAsiaTheme="minorEastAsia"/>
          <w:bCs w:val="0"/>
          <w:i/>
          <w:sz w:val="28"/>
          <w:szCs w:val="28"/>
        </w:rPr>
        <w:t>Контрольный осмотр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АТ проводят при продлении срока действия удостоверения (сертификата) о годности ВС к полетам и продлении ресурса, после восстановления поврежденного ВС, при получении судна из ремонта, в других случаях, определяемых руководителем ИАС авиапредприятия. Запись о контрольном осмотре вносится в формуляр ВС и в бортовой журнал</w:t>
      </w:r>
      <w:r w:rsidR="00954F6E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(</w:t>
      </w:r>
      <w:r w:rsidR="00954F6E">
        <w:rPr>
          <w:rStyle w:val="21"/>
          <w:rFonts w:eastAsiaTheme="minorEastAsia"/>
          <w:b w:val="0"/>
          <w:bCs w:val="0"/>
          <w:sz w:val="28"/>
          <w:szCs w:val="28"/>
        </w:rPr>
        <w:t>в  раздел  «Контроль  состояния»).</w:t>
      </w:r>
    </w:p>
    <w:p w:rsidR="00A37AA5" w:rsidRDefault="00A37AA5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A37AA5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A37AA5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A37AA5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A37AA5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A37AA5" w:rsidP="00D03FFB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4C2C68" w:rsidP="004C2C68">
      <w:pPr>
        <w:spacing w:after="0" w:line="240" w:lineRule="auto"/>
        <w:ind w:right="-141" w:firstLine="709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                                    </w:t>
      </w:r>
      <w:r w:rsidR="00A37AA5">
        <w:rPr>
          <w:rStyle w:val="21"/>
          <w:rFonts w:eastAsiaTheme="minorEastAsia"/>
          <w:b w:val="0"/>
          <w:bCs w:val="0"/>
          <w:sz w:val="28"/>
          <w:szCs w:val="28"/>
        </w:rPr>
        <w:t>Список  литературы:</w:t>
      </w:r>
    </w:p>
    <w:p w:rsidR="00A37AA5" w:rsidRDefault="00A37AA5" w:rsidP="004C2C68">
      <w:pPr>
        <w:spacing w:after="0" w:line="240" w:lineRule="auto"/>
        <w:ind w:right="-141" w:firstLine="709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</w:p>
    <w:p w:rsidR="00A37AA5" w:rsidRDefault="00A37AA5" w:rsidP="004C2C68">
      <w:pPr>
        <w:pStyle w:val="ac"/>
        <w:numPr>
          <w:ilvl w:val="0"/>
          <w:numId w:val="18"/>
        </w:numPr>
        <w:spacing w:after="0" w:line="240" w:lineRule="auto"/>
        <w:ind w:right="283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Наставление по технической эксплуатации и ремонту авиационной техники 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в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гражданской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авиации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России (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НТЭРАТ  ГА – 93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>).</w:t>
      </w:r>
    </w:p>
    <w:p w:rsidR="00A37AA5" w:rsidRDefault="00A37AA5" w:rsidP="004C2C68">
      <w:pPr>
        <w:pStyle w:val="ac"/>
        <w:numPr>
          <w:ilvl w:val="0"/>
          <w:numId w:val="18"/>
        </w:numPr>
        <w:spacing w:after="0" w:line="240" w:lineRule="auto"/>
        <w:ind w:right="-141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Техническая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эксплуатация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авиационного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21"/>
          <w:rFonts w:eastAsiaTheme="minorEastAsia"/>
          <w:b w:val="0"/>
          <w:bCs w:val="0"/>
          <w:sz w:val="28"/>
          <w:szCs w:val="28"/>
        </w:rPr>
        <w:t xml:space="preserve"> оборудования.</w:t>
      </w:r>
    </w:p>
    <w:p w:rsidR="00A37AA5" w:rsidRDefault="00A37AA5" w:rsidP="004C2C68">
      <w:pPr>
        <w:pStyle w:val="ac"/>
        <w:spacing w:after="0" w:line="240" w:lineRule="auto"/>
        <w:ind w:right="283"/>
        <w:jc w:val="both"/>
        <w:rPr>
          <w:rStyle w:val="21"/>
          <w:rFonts w:eastAsiaTheme="minorEastAsia"/>
          <w:b w:val="0"/>
          <w:bCs w:val="0"/>
          <w:sz w:val="28"/>
          <w:szCs w:val="28"/>
        </w:rPr>
      </w:pPr>
      <w:r>
        <w:rPr>
          <w:rStyle w:val="21"/>
          <w:rFonts w:eastAsiaTheme="minorEastAsia"/>
          <w:b w:val="0"/>
          <w:bCs w:val="0"/>
          <w:sz w:val="28"/>
          <w:szCs w:val="28"/>
        </w:rPr>
        <w:t>Учебник для ВУЗов</w:t>
      </w:r>
      <w:r w:rsidR="00E97E8B">
        <w:rPr>
          <w:rStyle w:val="21"/>
          <w:rFonts w:eastAsiaTheme="minorEastAsia"/>
          <w:b w:val="0"/>
          <w:bCs w:val="0"/>
          <w:sz w:val="28"/>
          <w:szCs w:val="28"/>
        </w:rPr>
        <w:t xml:space="preserve"> под редакцией В.Г.Воробьева – Москва; Транспорт, 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E97E8B">
        <w:rPr>
          <w:rStyle w:val="21"/>
          <w:rFonts w:eastAsiaTheme="minorEastAsia"/>
          <w:b w:val="0"/>
          <w:bCs w:val="0"/>
          <w:sz w:val="28"/>
          <w:szCs w:val="28"/>
        </w:rPr>
        <w:t>1990г. – 296с.</w:t>
      </w:r>
    </w:p>
    <w:p w:rsidR="00A066DD" w:rsidRPr="004C2C68" w:rsidRDefault="00E97E8B" w:rsidP="004C2C68">
      <w:pPr>
        <w:pStyle w:val="ac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CD3">
        <w:rPr>
          <w:rStyle w:val="21"/>
          <w:rFonts w:eastAsiaTheme="minorEastAsia"/>
          <w:b w:val="0"/>
          <w:bCs w:val="0"/>
          <w:sz w:val="28"/>
          <w:szCs w:val="28"/>
        </w:rPr>
        <w:t>Техническое обслуживание и ремонт авиацион</w:t>
      </w:r>
      <w:r w:rsidR="00E656CA">
        <w:rPr>
          <w:rStyle w:val="21"/>
          <w:rFonts w:eastAsiaTheme="minorEastAsia"/>
          <w:b w:val="0"/>
          <w:bCs w:val="0"/>
          <w:sz w:val="28"/>
          <w:szCs w:val="28"/>
        </w:rPr>
        <w:t xml:space="preserve">ных электросистем и пилотажно - </w:t>
      </w:r>
      <w:r w:rsidRPr="00375CD3">
        <w:rPr>
          <w:rStyle w:val="21"/>
          <w:rFonts w:eastAsiaTheme="minorEastAsia"/>
          <w:b w:val="0"/>
          <w:bCs w:val="0"/>
          <w:sz w:val="28"/>
          <w:szCs w:val="28"/>
        </w:rPr>
        <w:t>навигационных комплексов. Учебник В.Г.Воробьев, В.Д.Константинов – Москва;</w:t>
      </w:r>
      <w:r w:rsid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МГТУ </w:t>
      </w:r>
      <w:r w:rsidRP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ГА; Университетская книга, 2007г. </w:t>
      </w:r>
      <w:r w:rsidR="00375CD3" w:rsidRPr="00375CD3">
        <w:rPr>
          <w:rStyle w:val="21"/>
          <w:rFonts w:eastAsiaTheme="minorEastAsia"/>
          <w:b w:val="0"/>
          <w:bCs w:val="0"/>
          <w:sz w:val="28"/>
          <w:szCs w:val="28"/>
        </w:rPr>
        <w:t>–</w:t>
      </w:r>
      <w:r w:rsidRPr="00375CD3">
        <w:rPr>
          <w:rStyle w:val="21"/>
          <w:rFonts w:eastAsiaTheme="minorEastAsia"/>
          <w:b w:val="0"/>
          <w:bCs w:val="0"/>
          <w:sz w:val="28"/>
          <w:szCs w:val="28"/>
        </w:rPr>
        <w:t xml:space="preserve"> </w:t>
      </w:r>
      <w:r w:rsidR="00375CD3" w:rsidRPr="00375CD3">
        <w:rPr>
          <w:rStyle w:val="21"/>
          <w:rFonts w:eastAsiaTheme="minorEastAsia"/>
          <w:b w:val="0"/>
          <w:bCs w:val="0"/>
          <w:sz w:val="28"/>
          <w:szCs w:val="28"/>
        </w:rPr>
        <w:t>472с.</w:t>
      </w:r>
    </w:p>
    <w:sectPr w:rsidR="00A066DD" w:rsidRPr="004C2C68" w:rsidSect="00D03FFB">
      <w:headerReference w:type="even" r:id="rId15"/>
      <w:headerReference w:type="first" r:id="rId16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B0" w:rsidRDefault="00D752B0" w:rsidP="00003F1B">
      <w:pPr>
        <w:spacing w:after="0" w:line="240" w:lineRule="auto"/>
      </w:pPr>
      <w:r>
        <w:separator/>
      </w:r>
    </w:p>
  </w:endnote>
  <w:endnote w:type="continuationSeparator" w:id="0">
    <w:p w:rsidR="00D752B0" w:rsidRDefault="00D752B0" w:rsidP="0000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B0" w:rsidRDefault="00D752B0" w:rsidP="00003F1B">
      <w:pPr>
        <w:spacing w:after="0" w:line="240" w:lineRule="auto"/>
      </w:pPr>
      <w:r>
        <w:separator/>
      </w:r>
    </w:p>
  </w:footnote>
  <w:footnote w:type="continuationSeparator" w:id="0">
    <w:p w:rsidR="00D752B0" w:rsidRDefault="00D752B0" w:rsidP="0000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5B" w:rsidRDefault="00D752B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20.45pt;margin-top:157pt;width:316.1pt;height:9.2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25B" w:rsidRDefault="00D752B0">
                <w:pPr>
                  <w:tabs>
                    <w:tab w:val="right" w:pos="632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625B" w:rsidRPr="00FA5A94">
                  <w:rPr>
                    <w:rStyle w:val="105pt"/>
                    <w:rFonts w:eastAsiaTheme="minorEastAsia"/>
                    <w:noProof/>
                  </w:rPr>
                  <w:t>12</w:t>
                </w:r>
                <w:r>
                  <w:rPr>
                    <w:rStyle w:val="105pt"/>
                    <w:rFonts w:eastAsiaTheme="minorEastAsia"/>
                    <w:noProof/>
                  </w:rPr>
                  <w:fldChar w:fldCharType="end"/>
                </w:r>
                <w:r w:rsidR="00A0625B">
                  <w:rPr>
                    <w:rStyle w:val="105pt"/>
                    <w:rFonts w:eastAsiaTheme="minorEastAsia"/>
                    <w:b w:val="0"/>
                    <w:bCs w:val="0"/>
                  </w:rPr>
                  <w:tab/>
                </w:r>
                <w:r w:rsidR="00A0625B">
                  <w:rPr>
                    <w:rStyle w:val="a5"/>
                    <w:rFonts w:eastAsiaTheme="minorEastAsia"/>
                    <w:b w:val="0"/>
                    <w:bCs w:val="0"/>
                    <w:i w:val="0"/>
                    <w:iCs w:val="0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5B" w:rsidRDefault="00D752B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45pt;margin-top:156.75pt;width:316.45pt;height:9.35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25B" w:rsidRDefault="00A0625B">
                <w:pPr>
                  <w:tabs>
                    <w:tab w:val="right" w:pos="6329"/>
                  </w:tabs>
                  <w:spacing w:line="240" w:lineRule="auto"/>
                </w:pPr>
                <w:r>
                  <w:rPr>
                    <w:rStyle w:val="a5"/>
                    <w:rFonts w:eastAsiaTheme="minorEastAsia"/>
                    <w:b w:val="0"/>
                    <w:bCs w:val="0"/>
                    <w:i w:val="0"/>
                    <w:iCs w:val="0"/>
                  </w:rPr>
                  <w:t>(Одержание</w:t>
                </w:r>
                <w:r>
                  <w:rPr>
                    <w:rStyle w:val="a5"/>
                    <w:rFonts w:eastAsiaTheme="minorEastAsia"/>
                    <w:b w:val="0"/>
                    <w:bCs w:val="0"/>
                    <w:i w:val="0"/>
                    <w:iCs w:val="0"/>
                  </w:rPr>
                  <w:tab/>
                </w:r>
                <w:r w:rsidR="00D752B0">
                  <w:fldChar w:fldCharType="begin"/>
                </w:r>
                <w:r w:rsidR="00D752B0">
                  <w:instrText xml:space="preserve"> PAGE \* MERGEFORMAT </w:instrText>
                </w:r>
                <w:r w:rsidR="00D752B0">
                  <w:fldChar w:fldCharType="separate"/>
                </w:r>
                <w:r w:rsidRPr="00EE015D">
                  <w:rPr>
                    <w:rStyle w:val="MicrosoftSansSerif105pt0pt"/>
                    <w:noProof/>
                  </w:rPr>
                  <w:t>1</w:t>
                </w:r>
                <w:r w:rsidR="00D752B0">
                  <w:rPr>
                    <w:rStyle w:val="MicrosoftSansSerif105pt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687"/>
    <w:multiLevelType w:val="multilevel"/>
    <w:tmpl w:val="3886C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B2424"/>
    <w:multiLevelType w:val="multilevel"/>
    <w:tmpl w:val="7E842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C4443"/>
    <w:multiLevelType w:val="multilevel"/>
    <w:tmpl w:val="1744DC0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1826F9"/>
    <w:multiLevelType w:val="multilevel"/>
    <w:tmpl w:val="A20C2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822E4"/>
    <w:multiLevelType w:val="multilevel"/>
    <w:tmpl w:val="63C88D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374AC2"/>
    <w:multiLevelType w:val="multilevel"/>
    <w:tmpl w:val="5172FF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1775B34"/>
    <w:multiLevelType w:val="hybridMultilevel"/>
    <w:tmpl w:val="F76C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26544"/>
    <w:multiLevelType w:val="multilevel"/>
    <w:tmpl w:val="477A6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840730"/>
    <w:multiLevelType w:val="multilevel"/>
    <w:tmpl w:val="D7CE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887B81"/>
    <w:multiLevelType w:val="multilevel"/>
    <w:tmpl w:val="CD96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72923"/>
    <w:multiLevelType w:val="multilevel"/>
    <w:tmpl w:val="A15A6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DA3D44"/>
    <w:multiLevelType w:val="multilevel"/>
    <w:tmpl w:val="4BBA7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C63CA"/>
    <w:multiLevelType w:val="multilevel"/>
    <w:tmpl w:val="F76C9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33253"/>
    <w:multiLevelType w:val="multilevel"/>
    <w:tmpl w:val="8A9893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102A04"/>
    <w:multiLevelType w:val="multilevel"/>
    <w:tmpl w:val="4894D4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6E44F9"/>
    <w:multiLevelType w:val="multilevel"/>
    <w:tmpl w:val="9AB2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4F0398"/>
    <w:multiLevelType w:val="multilevel"/>
    <w:tmpl w:val="0706B6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F95826"/>
    <w:multiLevelType w:val="multilevel"/>
    <w:tmpl w:val="05AAB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8776AB"/>
    <w:multiLevelType w:val="hybridMultilevel"/>
    <w:tmpl w:val="27648390"/>
    <w:lvl w:ilvl="0" w:tplc="A7C6F1C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67DB1ACC"/>
    <w:multiLevelType w:val="hybridMultilevel"/>
    <w:tmpl w:val="6B92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44D42"/>
    <w:multiLevelType w:val="hybridMultilevel"/>
    <w:tmpl w:val="BE1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8"/>
  </w:num>
  <w:num w:numId="10">
    <w:abstractNumId w:val="11"/>
  </w:num>
  <w:num w:numId="11">
    <w:abstractNumId w:val="17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19"/>
  </w:num>
  <w:num w:numId="17">
    <w:abstractNumId w:val="20"/>
  </w:num>
  <w:num w:numId="18">
    <w:abstractNumId w:val="6"/>
  </w:num>
  <w:num w:numId="19">
    <w:abstractNumId w:val="12"/>
  </w:num>
  <w:num w:numId="20">
    <w:abstractNumId w:val="5"/>
  </w:num>
  <w:num w:numId="2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3F1B"/>
    <w:rsid w:val="00000203"/>
    <w:rsid w:val="00001030"/>
    <w:rsid w:val="00001C79"/>
    <w:rsid w:val="00001E10"/>
    <w:rsid w:val="0000229F"/>
    <w:rsid w:val="00003F1B"/>
    <w:rsid w:val="00004B35"/>
    <w:rsid w:val="00005AC6"/>
    <w:rsid w:val="00005BE4"/>
    <w:rsid w:val="00005BFC"/>
    <w:rsid w:val="000104DE"/>
    <w:rsid w:val="00010E02"/>
    <w:rsid w:val="00011281"/>
    <w:rsid w:val="000113E2"/>
    <w:rsid w:val="0001209D"/>
    <w:rsid w:val="000152D1"/>
    <w:rsid w:val="00015FA3"/>
    <w:rsid w:val="00016204"/>
    <w:rsid w:val="000171CA"/>
    <w:rsid w:val="00020D86"/>
    <w:rsid w:val="000213C6"/>
    <w:rsid w:val="000220E0"/>
    <w:rsid w:val="00023CE4"/>
    <w:rsid w:val="000241A3"/>
    <w:rsid w:val="00025087"/>
    <w:rsid w:val="000266D4"/>
    <w:rsid w:val="000302E3"/>
    <w:rsid w:val="0003161D"/>
    <w:rsid w:val="00031C2E"/>
    <w:rsid w:val="000336F6"/>
    <w:rsid w:val="00035C3C"/>
    <w:rsid w:val="0003620D"/>
    <w:rsid w:val="00036F5F"/>
    <w:rsid w:val="000378A6"/>
    <w:rsid w:val="00037C7C"/>
    <w:rsid w:val="00037D4A"/>
    <w:rsid w:val="00040497"/>
    <w:rsid w:val="000418F5"/>
    <w:rsid w:val="00041B70"/>
    <w:rsid w:val="00041C98"/>
    <w:rsid w:val="0004453A"/>
    <w:rsid w:val="00044849"/>
    <w:rsid w:val="000456B8"/>
    <w:rsid w:val="00045AC6"/>
    <w:rsid w:val="00045BEC"/>
    <w:rsid w:val="0004704F"/>
    <w:rsid w:val="00053239"/>
    <w:rsid w:val="00053668"/>
    <w:rsid w:val="000542DD"/>
    <w:rsid w:val="000545DC"/>
    <w:rsid w:val="00056A59"/>
    <w:rsid w:val="00060A98"/>
    <w:rsid w:val="00060B92"/>
    <w:rsid w:val="000620CE"/>
    <w:rsid w:val="00064154"/>
    <w:rsid w:val="0006561E"/>
    <w:rsid w:val="000659D9"/>
    <w:rsid w:val="0006743E"/>
    <w:rsid w:val="00067A2C"/>
    <w:rsid w:val="00070893"/>
    <w:rsid w:val="000720F6"/>
    <w:rsid w:val="00072207"/>
    <w:rsid w:val="000742B6"/>
    <w:rsid w:val="000766D2"/>
    <w:rsid w:val="000772E8"/>
    <w:rsid w:val="000774A5"/>
    <w:rsid w:val="00082006"/>
    <w:rsid w:val="0008219A"/>
    <w:rsid w:val="000828A2"/>
    <w:rsid w:val="00082DF0"/>
    <w:rsid w:val="000837AC"/>
    <w:rsid w:val="000839D5"/>
    <w:rsid w:val="000844C7"/>
    <w:rsid w:val="000857D5"/>
    <w:rsid w:val="00086073"/>
    <w:rsid w:val="00093B79"/>
    <w:rsid w:val="00094114"/>
    <w:rsid w:val="00094582"/>
    <w:rsid w:val="0009472E"/>
    <w:rsid w:val="00094906"/>
    <w:rsid w:val="00095B44"/>
    <w:rsid w:val="00095C64"/>
    <w:rsid w:val="000965DF"/>
    <w:rsid w:val="000979EF"/>
    <w:rsid w:val="000A0B16"/>
    <w:rsid w:val="000A2DF4"/>
    <w:rsid w:val="000A3387"/>
    <w:rsid w:val="000A35AB"/>
    <w:rsid w:val="000A3B67"/>
    <w:rsid w:val="000A6BEB"/>
    <w:rsid w:val="000A75B5"/>
    <w:rsid w:val="000A7B34"/>
    <w:rsid w:val="000B0F52"/>
    <w:rsid w:val="000B0F7A"/>
    <w:rsid w:val="000B14CD"/>
    <w:rsid w:val="000B14D3"/>
    <w:rsid w:val="000B19ED"/>
    <w:rsid w:val="000B1F8A"/>
    <w:rsid w:val="000B3892"/>
    <w:rsid w:val="000B6C98"/>
    <w:rsid w:val="000B6E7B"/>
    <w:rsid w:val="000B7F16"/>
    <w:rsid w:val="000B7F35"/>
    <w:rsid w:val="000C0250"/>
    <w:rsid w:val="000C07CE"/>
    <w:rsid w:val="000C3F68"/>
    <w:rsid w:val="000C47A2"/>
    <w:rsid w:val="000C4E8C"/>
    <w:rsid w:val="000C5DC0"/>
    <w:rsid w:val="000C67EB"/>
    <w:rsid w:val="000C69C2"/>
    <w:rsid w:val="000C6AA1"/>
    <w:rsid w:val="000C6C61"/>
    <w:rsid w:val="000C6C82"/>
    <w:rsid w:val="000C71F6"/>
    <w:rsid w:val="000D1203"/>
    <w:rsid w:val="000D2507"/>
    <w:rsid w:val="000D5336"/>
    <w:rsid w:val="000D5CF6"/>
    <w:rsid w:val="000D7779"/>
    <w:rsid w:val="000E0CA1"/>
    <w:rsid w:val="000E16F4"/>
    <w:rsid w:val="000E299E"/>
    <w:rsid w:val="000E4AE0"/>
    <w:rsid w:val="000E5747"/>
    <w:rsid w:val="000E5AA3"/>
    <w:rsid w:val="000E5FBD"/>
    <w:rsid w:val="000F099A"/>
    <w:rsid w:val="000F271D"/>
    <w:rsid w:val="000F3123"/>
    <w:rsid w:val="000F4F24"/>
    <w:rsid w:val="000F6F5E"/>
    <w:rsid w:val="001029DD"/>
    <w:rsid w:val="001032EA"/>
    <w:rsid w:val="00104404"/>
    <w:rsid w:val="00104527"/>
    <w:rsid w:val="00104ACE"/>
    <w:rsid w:val="0010628E"/>
    <w:rsid w:val="00106B59"/>
    <w:rsid w:val="00107073"/>
    <w:rsid w:val="0010724B"/>
    <w:rsid w:val="001101BA"/>
    <w:rsid w:val="00110335"/>
    <w:rsid w:val="0011132E"/>
    <w:rsid w:val="001133E5"/>
    <w:rsid w:val="00113945"/>
    <w:rsid w:val="0011495D"/>
    <w:rsid w:val="0011651F"/>
    <w:rsid w:val="00116BAA"/>
    <w:rsid w:val="001177D7"/>
    <w:rsid w:val="001204DD"/>
    <w:rsid w:val="00120AFC"/>
    <w:rsid w:val="0012101F"/>
    <w:rsid w:val="00121526"/>
    <w:rsid w:val="001221B5"/>
    <w:rsid w:val="00122463"/>
    <w:rsid w:val="00123753"/>
    <w:rsid w:val="00125322"/>
    <w:rsid w:val="00125C80"/>
    <w:rsid w:val="00126A2F"/>
    <w:rsid w:val="00126AE9"/>
    <w:rsid w:val="00126ED9"/>
    <w:rsid w:val="00127D31"/>
    <w:rsid w:val="00130706"/>
    <w:rsid w:val="00130DCC"/>
    <w:rsid w:val="00136780"/>
    <w:rsid w:val="001377F2"/>
    <w:rsid w:val="0013792F"/>
    <w:rsid w:val="0014086D"/>
    <w:rsid w:val="00141ADC"/>
    <w:rsid w:val="00142A0D"/>
    <w:rsid w:val="001430E6"/>
    <w:rsid w:val="001434A4"/>
    <w:rsid w:val="001441EA"/>
    <w:rsid w:val="001449BB"/>
    <w:rsid w:val="0014537A"/>
    <w:rsid w:val="00145ADE"/>
    <w:rsid w:val="00150125"/>
    <w:rsid w:val="00150649"/>
    <w:rsid w:val="00153D57"/>
    <w:rsid w:val="001546A3"/>
    <w:rsid w:val="00154786"/>
    <w:rsid w:val="00154E18"/>
    <w:rsid w:val="00154F3E"/>
    <w:rsid w:val="00155849"/>
    <w:rsid w:val="001602EB"/>
    <w:rsid w:val="001605E4"/>
    <w:rsid w:val="00161362"/>
    <w:rsid w:val="001622F2"/>
    <w:rsid w:val="00162A11"/>
    <w:rsid w:val="00162A51"/>
    <w:rsid w:val="00162CE7"/>
    <w:rsid w:val="001638EF"/>
    <w:rsid w:val="0016512B"/>
    <w:rsid w:val="001716E7"/>
    <w:rsid w:val="00171F85"/>
    <w:rsid w:val="00172281"/>
    <w:rsid w:val="00172FD4"/>
    <w:rsid w:val="0017358C"/>
    <w:rsid w:val="001768C0"/>
    <w:rsid w:val="00181299"/>
    <w:rsid w:val="001817FD"/>
    <w:rsid w:val="00182AD0"/>
    <w:rsid w:val="00184CB5"/>
    <w:rsid w:val="001852B1"/>
    <w:rsid w:val="0018541F"/>
    <w:rsid w:val="00185BCF"/>
    <w:rsid w:val="00185D7A"/>
    <w:rsid w:val="001909CE"/>
    <w:rsid w:val="00191696"/>
    <w:rsid w:val="001921E1"/>
    <w:rsid w:val="00194784"/>
    <w:rsid w:val="001954B7"/>
    <w:rsid w:val="00196539"/>
    <w:rsid w:val="00196956"/>
    <w:rsid w:val="00196A5D"/>
    <w:rsid w:val="00197253"/>
    <w:rsid w:val="001A00BC"/>
    <w:rsid w:val="001A04BF"/>
    <w:rsid w:val="001A0547"/>
    <w:rsid w:val="001A3555"/>
    <w:rsid w:val="001A5139"/>
    <w:rsid w:val="001A56AA"/>
    <w:rsid w:val="001A5D13"/>
    <w:rsid w:val="001B1A82"/>
    <w:rsid w:val="001B214F"/>
    <w:rsid w:val="001B42CC"/>
    <w:rsid w:val="001B4BB0"/>
    <w:rsid w:val="001B4CA9"/>
    <w:rsid w:val="001B60A3"/>
    <w:rsid w:val="001B6D15"/>
    <w:rsid w:val="001B6EC8"/>
    <w:rsid w:val="001B6FB9"/>
    <w:rsid w:val="001C0820"/>
    <w:rsid w:val="001C08E4"/>
    <w:rsid w:val="001C174C"/>
    <w:rsid w:val="001C1B2A"/>
    <w:rsid w:val="001C2673"/>
    <w:rsid w:val="001C2F65"/>
    <w:rsid w:val="001C377E"/>
    <w:rsid w:val="001C3DBA"/>
    <w:rsid w:val="001C3E6C"/>
    <w:rsid w:val="001C4040"/>
    <w:rsid w:val="001C4659"/>
    <w:rsid w:val="001C4C75"/>
    <w:rsid w:val="001C60F3"/>
    <w:rsid w:val="001C6B59"/>
    <w:rsid w:val="001C73CE"/>
    <w:rsid w:val="001D07CF"/>
    <w:rsid w:val="001D0EE4"/>
    <w:rsid w:val="001D1111"/>
    <w:rsid w:val="001D1169"/>
    <w:rsid w:val="001D14B2"/>
    <w:rsid w:val="001D1AA5"/>
    <w:rsid w:val="001D1B9F"/>
    <w:rsid w:val="001D3DF6"/>
    <w:rsid w:val="001D4326"/>
    <w:rsid w:val="001D4464"/>
    <w:rsid w:val="001D5AAE"/>
    <w:rsid w:val="001D79C5"/>
    <w:rsid w:val="001E0C11"/>
    <w:rsid w:val="001E0F96"/>
    <w:rsid w:val="001E1B6F"/>
    <w:rsid w:val="001E1C8A"/>
    <w:rsid w:val="001E2116"/>
    <w:rsid w:val="001E2B1A"/>
    <w:rsid w:val="001E3485"/>
    <w:rsid w:val="001E3772"/>
    <w:rsid w:val="001E3A3E"/>
    <w:rsid w:val="001E3B9B"/>
    <w:rsid w:val="001E5B77"/>
    <w:rsid w:val="001E7045"/>
    <w:rsid w:val="001F0305"/>
    <w:rsid w:val="001F218A"/>
    <w:rsid w:val="001F3082"/>
    <w:rsid w:val="001F3579"/>
    <w:rsid w:val="001F3726"/>
    <w:rsid w:val="001F43B3"/>
    <w:rsid w:val="001F47BF"/>
    <w:rsid w:val="001F495D"/>
    <w:rsid w:val="001F63C0"/>
    <w:rsid w:val="00200FE5"/>
    <w:rsid w:val="0020322D"/>
    <w:rsid w:val="00203A92"/>
    <w:rsid w:val="00203EEA"/>
    <w:rsid w:val="00206B69"/>
    <w:rsid w:val="00207661"/>
    <w:rsid w:val="0021101A"/>
    <w:rsid w:val="00211F19"/>
    <w:rsid w:val="0021206E"/>
    <w:rsid w:val="002129C4"/>
    <w:rsid w:val="00212BD3"/>
    <w:rsid w:val="0021424D"/>
    <w:rsid w:val="002158B6"/>
    <w:rsid w:val="00215A79"/>
    <w:rsid w:val="00216B19"/>
    <w:rsid w:val="00216E1E"/>
    <w:rsid w:val="002171CE"/>
    <w:rsid w:val="00217418"/>
    <w:rsid w:val="00217702"/>
    <w:rsid w:val="00217B56"/>
    <w:rsid w:val="00221B34"/>
    <w:rsid w:val="0022206E"/>
    <w:rsid w:val="002222B6"/>
    <w:rsid w:val="00222C9A"/>
    <w:rsid w:val="00223234"/>
    <w:rsid w:val="002237EA"/>
    <w:rsid w:val="00224222"/>
    <w:rsid w:val="002251AA"/>
    <w:rsid w:val="00226960"/>
    <w:rsid w:val="00227D3A"/>
    <w:rsid w:val="002300D4"/>
    <w:rsid w:val="002309A6"/>
    <w:rsid w:val="00231662"/>
    <w:rsid w:val="00232582"/>
    <w:rsid w:val="002333B5"/>
    <w:rsid w:val="00234E13"/>
    <w:rsid w:val="00234E72"/>
    <w:rsid w:val="00235941"/>
    <w:rsid w:val="002366B3"/>
    <w:rsid w:val="00236AEC"/>
    <w:rsid w:val="00236CA2"/>
    <w:rsid w:val="002375F4"/>
    <w:rsid w:val="00243F99"/>
    <w:rsid w:val="00244A2C"/>
    <w:rsid w:val="00244D48"/>
    <w:rsid w:val="00245723"/>
    <w:rsid w:val="00245896"/>
    <w:rsid w:val="002470AF"/>
    <w:rsid w:val="00247E5D"/>
    <w:rsid w:val="002502C1"/>
    <w:rsid w:val="00250B84"/>
    <w:rsid w:val="00251224"/>
    <w:rsid w:val="00251F0B"/>
    <w:rsid w:val="00252A16"/>
    <w:rsid w:val="00252A83"/>
    <w:rsid w:val="00252F1F"/>
    <w:rsid w:val="00254A15"/>
    <w:rsid w:val="00255B54"/>
    <w:rsid w:val="00260634"/>
    <w:rsid w:val="00260801"/>
    <w:rsid w:val="00260F2E"/>
    <w:rsid w:val="00262F66"/>
    <w:rsid w:val="00263015"/>
    <w:rsid w:val="00263592"/>
    <w:rsid w:val="0026575B"/>
    <w:rsid w:val="002657D1"/>
    <w:rsid w:val="00265B83"/>
    <w:rsid w:val="00270159"/>
    <w:rsid w:val="002726E7"/>
    <w:rsid w:val="00272E4B"/>
    <w:rsid w:val="00273BCF"/>
    <w:rsid w:val="00273C52"/>
    <w:rsid w:val="002748B3"/>
    <w:rsid w:val="00274975"/>
    <w:rsid w:val="002761BF"/>
    <w:rsid w:val="00276F4A"/>
    <w:rsid w:val="00284F30"/>
    <w:rsid w:val="00285654"/>
    <w:rsid w:val="00290F56"/>
    <w:rsid w:val="002912FA"/>
    <w:rsid w:val="00291CC6"/>
    <w:rsid w:val="00293CAA"/>
    <w:rsid w:val="00294EED"/>
    <w:rsid w:val="0029606E"/>
    <w:rsid w:val="00296186"/>
    <w:rsid w:val="0029680A"/>
    <w:rsid w:val="00297937"/>
    <w:rsid w:val="00297B42"/>
    <w:rsid w:val="00297C55"/>
    <w:rsid w:val="00297D83"/>
    <w:rsid w:val="002A1C9D"/>
    <w:rsid w:val="002A2AA6"/>
    <w:rsid w:val="002A33E1"/>
    <w:rsid w:val="002A3EA6"/>
    <w:rsid w:val="002A416B"/>
    <w:rsid w:val="002A488E"/>
    <w:rsid w:val="002A4C14"/>
    <w:rsid w:val="002A61CF"/>
    <w:rsid w:val="002A77C3"/>
    <w:rsid w:val="002B15D0"/>
    <w:rsid w:val="002B266F"/>
    <w:rsid w:val="002B27E3"/>
    <w:rsid w:val="002B372A"/>
    <w:rsid w:val="002B50A8"/>
    <w:rsid w:val="002B5803"/>
    <w:rsid w:val="002B5B7C"/>
    <w:rsid w:val="002B70B7"/>
    <w:rsid w:val="002B746B"/>
    <w:rsid w:val="002C2074"/>
    <w:rsid w:val="002C4EFF"/>
    <w:rsid w:val="002C55D9"/>
    <w:rsid w:val="002C5B4B"/>
    <w:rsid w:val="002D1DEF"/>
    <w:rsid w:val="002D2417"/>
    <w:rsid w:val="002D253D"/>
    <w:rsid w:val="002D28C9"/>
    <w:rsid w:val="002D2D3D"/>
    <w:rsid w:val="002D33D6"/>
    <w:rsid w:val="002D3FD7"/>
    <w:rsid w:val="002D6064"/>
    <w:rsid w:val="002E16A4"/>
    <w:rsid w:val="002E1D14"/>
    <w:rsid w:val="002E2B4F"/>
    <w:rsid w:val="002E3CFB"/>
    <w:rsid w:val="002E5BE4"/>
    <w:rsid w:val="002E6EE5"/>
    <w:rsid w:val="002F1F7F"/>
    <w:rsid w:val="002F2918"/>
    <w:rsid w:val="002F398F"/>
    <w:rsid w:val="002F555A"/>
    <w:rsid w:val="002F5B75"/>
    <w:rsid w:val="00300DAF"/>
    <w:rsid w:val="00301C77"/>
    <w:rsid w:val="00302475"/>
    <w:rsid w:val="00302532"/>
    <w:rsid w:val="00302CD7"/>
    <w:rsid w:val="003046C4"/>
    <w:rsid w:val="00305B53"/>
    <w:rsid w:val="00307697"/>
    <w:rsid w:val="00307736"/>
    <w:rsid w:val="00307BD1"/>
    <w:rsid w:val="003108BC"/>
    <w:rsid w:val="003114F0"/>
    <w:rsid w:val="0031318C"/>
    <w:rsid w:val="00314B23"/>
    <w:rsid w:val="003157A1"/>
    <w:rsid w:val="00315B41"/>
    <w:rsid w:val="00321359"/>
    <w:rsid w:val="00323521"/>
    <w:rsid w:val="00323EB5"/>
    <w:rsid w:val="0032410E"/>
    <w:rsid w:val="00324755"/>
    <w:rsid w:val="0032528E"/>
    <w:rsid w:val="00325349"/>
    <w:rsid w:val="003268FD"/>
    <w:rsid w:val="00330EF3"/>
    <w:rsid w:val="00331627"/>
    <w:rsid w:val="00332EF7"/>
    <w:rsid w:val="003334CE"/>
    <w:rsid w:val="00335108"/>
    <w:rsid w:val="00335CDA"/>
    <w:rsid w:val="003363F3"/>
    <w:rsid w:val="0033789D"/>
    <w:rsid w:val="00337E8F"/>
    <w:rsid w:val="0034052B"/>
    <w:rsid w:val="003412CA"/>
    <w:rsid w:val="00341B3B"/>
    <w:rsid w:val="00343F14"/>
    <w:rsid w:val="00344885"/>
    <w:rsid w:val="003458B2"/>
    <w:rsid w:val="00345DDC"/>
    <w:rsid w:val="00346FA5"/>
    <w:rsid w:val="0034702A"/>
    <w:rsid w:val="00350B39"/>
    <w:rsid w:val="0035271C"/>
    <w:rsid w:val="00352BD5"/>
    <w:rsid w:val="00352D93"/>
    <w:rsid w:val="00352DD9"/>
    <w:rsid w:val="00353598"/>
    <w:rsid w:val="00354244"/>
    <w:rsid w:val="003548EC"/>
    <w:rsid w:val="0035497C"/>
    <w:rsid w:val="00356668"/>
    <w:rsid w:val="00356C29"/>
    <w:rsid w:val="00357478"/>
    <w:rsid w:val="00361408"/>
    <w:rsid w:val="0036422A"/>
    <w:rsid w:val="003660E9"/>
    <w:rsid w:val="003661E4"/>
    <w:rsid w:val="003673C5"/>
    <w:rsid w:val="00372267"/>
    <w:rsid w:val="00373852"/>
    <w:rsid w:val="003738AB"/>
    <w:rsid w:val="0037452D"/>
    <w:rsid w:val="00374AE3"/>
    <w:rsid w:val="00375CD3"/>
    <w:rsid w:val="0037725C"/>
    <w:rsid w:val="00381F05"/>
    <w:rsid w:val="003855BC"/>
    <w:rsid w:val="00387F79"/>
    <w:rsid w:val="0039165D"/>
    <w:rsid w:val="00391E33"/>
    <w:rsid w:val="0039293E"/>
    <w:rsid w:val="00393561"/>
    <w:rsid w:val="00394AE7"/>
    <w:rsid w:val="00395F25"/>
    <w:rsid w:val="00396206"/>
    <w:rsid w:val="003962F1"/>
    <w:rsid w:val="003A1285"/>
    <w:rsid w:val="003A1FD1"/>
    <w:rsid w:val="003A3514"/>
    <w:rsid w:val="003A3624"/>
    <w:rsid w:val="003A3EE0"/>
    <w:rsid w:val="003A3EFC"/>
    <w:rsid w:val="003A4976"/>
    <w:rsid w:val="003A4E50"/>
    <w:rsid w:val="003A6048"/>
    <w:rsid w:val="003A7060"/>
    <w:rsid w:val="003B03C9"/>
    <w:rsid w:val="003B144E"/>
    <w:rsid w:val="003B15BE"/>
    <w:rsid w:val="003B1ADE"/>
    <w:rsid w:val="003B1EC1"/>
    <w:rsid w:val="003B338F"/>
    <w:rsid w:val="003B369F"/>
    <w:rsid w:val="003B42A9"/>
    <w:rsid w:val="003B7CD4"/>
    <w:rsid w:val="003B7FB3"/>
    <w:rsid w:val="003C014F"/>
    <w:rsid w:val="003C0DEE"/>
    <w:rsid w:val="003C215C"/>
    <w:rsid w:val="003C2A7E"/>
    <w:rsid w:val="003C4CC9"/>
    <w:rsid w:val="003C4FA6"/>
    <w:rsid w:val="003C57E2"/>
    <w:rsid w:val="003C60F3"/>
    <w:rsid w:val="003D097C"/>
    <w:rsid w:val="003D0ED4"/>
    <w:rsid w:val="003D24D8"/>
    <w:rsid w:val="003D4314"/>
    <w:rsid w:val="003D498F"/>
    <w:rsid w:val="003D63D7"/>
    <w:rsid w:val="003D6640"/>
    <w:rsid w:val="003E0BC9"/>
    <w:rsid w:val="003E10E0"/>
    <w:rsid w:val="003E2143"/>
    <w:rsid w:val="003E272D"/>
    <w:rsid w:val="003E4435"/>
    <w:rsid w:val="003E49E8"/>
    <w:rsid w:val="003E4B2A"/>
    <w:rsid w:val="003E4CBF"/>
    <w:rsid w:val="003E5361"/>
    <w:rsid w:val="003E69F7"/>
    <w:rsid w:val="003E7D81"/>
    <w:rsid w:val="003E7F81"/>
    <w:rsid w:val="003F058F"/>
    <w:rsid w:val="003F06F6"/>
    <w:rsid w:val="003F1F01"/>
    <w:rsid w:val="003F278F"/>
    <w:rsid w:val="003F44E5"/>
    <w:rsid w:val="003F4669"/>
    <w:rsid w:val="003F70E5"/>
    <w:rsid w:val="003F7552"/>
    <w:rsid w:val="003F7E1D"/>
    <w:rsid w:val="00400B9B"/>
    <w:rsid w:val="00400ECA"/>
    <w:rsid w:val="004012B2"/>
    <w:rsid w:val="00402B15"/>
    <w:rsid w:val="00403FAB"/>
    <w:rsid w:val="00404BF5"/>
    <w:rsid w:val="00405BEA"/>
    <w:rsid w:val="00405F22"/>
    <w:rsid w:val="00406703"/>
    <w:rsid w:val="004070DE"/>
    <w:rsid w:val="00407FC0"/>
    <w:rsid w:val="00410AB5"/>
    <w:rsid w:val="00412F43"/>
    <w:rsid w:val="00414F30"/>
    <w:rsid w:val="004156A7"/>
    <w:rsid w:val="00415D5B"/>
    <w:rsid w:val="004169E2"/>
    <w:rsid w:val="00416FAA"/>
    <w:rsid w:val="0041747A"/>
    <w:rsid w:val="004175D7"/>
    <w:rsid w:val="00420D7E"/>
    <w:rsid w:val="00424DF8"/>
    <w:rsid w:val="00424FF7"/>
    <w:rsid w:val="004250ED"/>
    <w:rsid w:val="0042720F"/>
    <w:rsid w:val="00430BA3"/>
    <w:rsid w:val="00431228"/>
    <w:rsid w:val="00432118"/>
    <w:rsid w:val="004324C4"/>
    <w:rsid w:val="00434DC9"/>
    <w:rsid w:val="00434DDF"/>
    <w:rsid w:val="004373E3"/>
    <w:rsid w:val="00441752"/>
    <w:rsid w:val="004425C1"/>
    <w:rsid w:val="0044399C"/>
    <w:rsid w:val="004462DC"/>
    <w:rsid w:val="004502A8"/>
    <w:rsid w:val="004508C9"/>
    <w:rsid w:val="00451D65"/>
    <w:rsid w:val="00454275"/>
    <w:rsid w:val="00455E3A"/>
    <w:rsid w:val="0045650B"/>
    <w:rsid w:val="00456CF7"/>
    <w:rsid w:val="00457C01"/>
    <w:rsid w:val="004607CB"/>
    <w:rsid w:val="00460EF8"/>
    <w:rsid w:val="00463B53"/>
    <w:rsid w:val="00463E1C"/>
    <w:rsid w:val="0046474E"/>
    <w:rsid w:val="004668E0"/>
    <w:rsid w:val="0046780F"/>
    <w:rsid w:val="00467D97"/>
    <w:rsid w:val="004700CF"/>
    <w:rsid w:val="004703E5"/>
    <w:rsid w:val="004708CF"/>
    <w:rsid w:val="0047097D"/>
    <w:rsid w:val="00471D3E"/>
    <w:rsid w:val="00472854"/>
    <w:rsid w:val="00472E4B"/>
    <w:rsid w:val="00473622"/>
    <w:rsid w:val="00474046"/>
    <w:rsid w:val="004743EF"/>
    <w:rsid w:val="00475D75"/>
    <w:rsid w:val="004764C6"/>
    <w:rsid w:val="004778D6"/>
    <w:rsid w:val="00480C1E"/>
    <w:rsid w:val="00482802"/>
    <w:rsid w:val="004847F7"/>
    <w:rsid w:val="00484BCF"/>
    <w:rsid w:val="0048576D"/>
    <w:rsid w:val="0048630B"/>
    <w:rsid w:val="00491174"/>
    <w:rsid w:val="004915ED"/>
    <w:rsid w:val="004918B5"/>
    <w:rsid w:val="0049212D"/>
    <w:rsid w:val="0049240A"/>
    <w:rsid w:val="004924BC"/>
    <w:rsid w:val="00492727"/>
    <w:rsid w:val="00493BC2"/>
    <w:rsid w:val="00495697"/>
    <w:rsid w:val="00495FBC"/>
    <w:rsid w:val="004973BB"/>
    <w:rsid w:val="004A1497"/>
    <w:rsid w:val="004A2239"/>
    <w:rsid w:val="004A285F"/>
    <w:rsid w:val="004A2D4D"/>
    <w:rsid w:val="004A3399"/>
    <w:rsid w:val="004A558F"/>
    <w:rsid w:val="004A5DBE"/>
    <w:rsid w:val="004A657C"/>
    <w:rsid w:val="004A65C6"/>
    <w:rsid w:val="004A7AA6"/>
    <w:rsid w:val="004B057E"/>
    <w:rsid w:val="004B0F03"/>
    <w:rsid w:val="004B1DF6"/>
    <w:rsid w:val="004B215D"/>
    <w:rsid w:val="004B2A1B"/>
    <w:rsid w:val="004B47ED"/>
    <w:rsid w:val="004B4C96"/>
    <w:rsid w:val="004B5919"/>
    <w:rsid w:val="004B684B"/>
    <w:rsid w:val="004B689C"/>
    <w:rsid w:val="004B75FE"/>
    <w:rsid w:val="004C0611"/>
    <w:rsid w:val="004C2C68"/>
    <w:rsid w:val="004C3498"/>
    <w:rsid w:val="004C5580"/>
    <w:rsid w:val="004C5D33"/>
    <w:rsid w:val="004D18B5"/>
    <w:rsid w:val="004D1D19"/>
    <w:rsid w:val="004D2074"/>
    <w:rsid w:val="004D3C06"/>
    <w:rsid w:val="004D40FC"/>
    <w:rsid w:val="004D44E3"/>
    <w:rsid w:val="004D58EE"/>
    <w:rsid w:val="004D5CB1"/>
    <w:rsid w:val="004D6CA4"/>
    <w:rsid w:val="004D7335"/>
    <w:rsid w:val="004D7809"/>
    <w:rsid w:val="004E021C"/>
    <w:rsid w:val="004E1C69"/>
    <w:rsid w:val="004E34FA"/>
    <w:rsid w:val="004E4FC5"/>
    <w:rsid w:val="004E5839"/>
    <w:rsid w:val="004E6775"/>
    <w:rsid w:val="004E6AAA"/>
    <w:rsid w:val="004F06D4"/>
    <w:rsid w:val="004F0E5C"/>
    <w:rsid w:val="004F1C0A"/>
    <w:rsid w:val="004F2356"/>
    <w:rsid w:val="004F334D"/>
    <w:rsid w:val="004F3C64"/>
    <w:rsid w:val="004F498E"/>
    <w:rsid w:val="004F55E7"/>
    <w:rsid w:val="004F5770"/>
    <w:rsid w:val="004F57B3"/>
    <w:rsid w:val="004F585A"/>
    <w:rsid w:val="004F5BF7"/>
    <w:rsid w:val="004F63DF"/>
    <w:rsid w:val="004F64CC"/>
    <w:rsid w:val="00500D29"/>
    <w:rsid w:val="00500FF2"/>
    <w:rsid w:val="005016F0"/>
    <w:rsid w:val="00501A77"/>
    <w:rsid w:val="00501DEC"/>
    <w:rsid w:val="005022AF"/>
    <w:rsid w:val="005023D4"/>
    <w:rsid w:val="005031E1"/>
    <w:rsid w:val="005034FC"/>
    <w:rsid w:val="005069C7"/>
    <w:rsid w:val="005072D2"/>
    <w:rsid w:val="00510938"/>
    <w:rsid w:val="00510B0B"/>
    <w:rsid w:val="00512ADA"/>
    <w:rsid w:val="005149E8"/>
    <w:rsid w:val="00514E0C"/>
    <w:rsid w:val="00515050"/>
    <w:rsid w:val="00515B97"/>
    <w:rsid w:val="00516BCB"/>
    <w:rsid w:val="00517768"/>
    <w:rsid w:val="00520F96"/>
    <w:rsid w:val="005223F2"/>
    <w:rsid w:val="005231EF"/>
    <w:rsid w:val="005245F9"/>
    <w:rsid w:val="0052535E"/>
    <w:rsid w:val="00530CB1"/>
    <w:rsid w:val="00534222"/>
    <w:rsid w:val="00535B02"/>
    <w:rsid w:val="00541177"/>
    <w:rsid w:val="005411D3"/>
    <w:rsid w:val="00542980"/>
    <w:rsid w:val="00542B58"/>
    <w:rsid w:val="0054495F"/>
    <w:rsid w:val="00545EB8"/>
    <w:rsid w:val="005461F0"/>
    <w:rsid w:val="005465C8"/>
    <w:rsid w:val="00546E77"/>
    <w:rsid w:val="00547C00"/>
    <w:rsid w:val="0055016B"/>
    <w:rsid w:val="0055075E"/>
    <w:rsid w:val="00553390"/>
    <w:rsid w:val="00554589"/>
    <w:rsid w:val="00555690"/>
    <w:rsid w:val="00556D65"/>
    <w:rsid w:val="0055701F"/>
    <w:rsid w:val="00561840"/>
    <w:rsid w:val="00561A75"/>
    <w:rsid w:val="00562C51"/>
    <w:rsid w:val="00564695"/>
    <w:rsid w:val="0056566A"/>
    <w:rsid w:val="00567CD1"/>
    <w:rsid w:val="005709D5"/>
    <w:rsid w:val="00571691"/>
    <w:rsid w:val="00571BB0"/>
    <w:rsid w:val="0057287C"/>
    <w:rsid w:val="0057502E"/>
    <w:rsid w:val="00575877"/>
    <w:rsid w:val="00576EC5"/>
    <w:rsid w:val="00580408"/>
    <w:rsid w:val="00582030"/>
    <w:rsid w:val="005829E0"/>
    <w:rsid w:val="00582C2F"/>
    <w:rsid w:val="00583AD8"/>
    <w:rsid w:val="00584546"/>
    <w:rsid w:val="0058470E"/>
    <w:rsid w:val="00584D3A"/>
    <w:rsid w:val="00585261"/>
    <w:rsid w:val="00591415"/>
    <w:rsid w:val="00592E6D"/>
    <w:rsid w:val="00596CAE"/>
    <w:rsid w:val="00596F25"/>
    <w:rsid w:val="00597045"/>
    <w:rsid w:val="005A0534"/>
    <w:rsid w:val="005A12B2"/>
    <w:rsid w:val="005A193B"/>
    <w:rsid w:val="005A194C"/>
    <w:rsid w:val="005A4538"/>
    <w:rsid w:val="005A6969"/>
    <w:rsid w:val="005A6A7C"/>
    <w:rsid w:val="005A6C5E"/>
    <w:rsid w:val="005A755C"/>
    <w:rsid w:val="005A77F5"/>
    <w:rsid w:val="005B170C"/>
    <w:rsid w:val="005B1CF1"/>
    <w:rsid w:val="005B2B38"/>
    <w:rsid w:val="005B364F"/>
    <w:rsid w:val="005B432A"/>
    <w:rsid w:val="005B4B17"/>
    <w:rsid w:val="005B556A"/>
    <w:rsid w:val="005B6B76"/>
    <w:rsid w:val="005B79B5"/>
    <w:rsid w:val="005B79C3"/>
    <w:rsid w:val="005C0DC1"/>
    <w:rsid w:val="005C1BB6"/>
    <w:rsid w:val="005C24E1"/>
    <w:rsid w:val="005C31AD"/>
    <w:rsid w:val="005C4C4B"/>
    <w:rsid w:val="005C5590"/>
    <w:rsid w:val="005C612D"/>
    <w:rsid w:val="005C6CD2"/>
    <w:rsid w:val="005D0493"/>
    <w:rsid w:val="005D16E3"/>
    <w:rsid w:val="005D1E54"/>
    <w:rsid w:val="005D4AD1"/>
    <w:rsid w:val="005D4BB6"/>
    <w:rsid w:val="005D50D1"/>
    <w:rsid w:val="005D5A3F"/>
    <w:rsid w:val="005D5D1B"/>
    <w:rsid w:val="005D6DCF"/>
    <w:rsid w:val="005E01A2"/>
    <w:rsid w:val="005E04FD"/>
    <w:rsid w:val="005E26B7"/>
    <w:rsid w:val="005E27B7"/>
    <w:rsid w:val="005E32F7"/>
    <w:rsid w:val="005E4169"/>
    <w:rsid w:val="005E53D4"/>
    <w:rsid w:val="005E5FF7"/>
    <w:rsid w:val="005E6BE0"/>
    <w:rsid w:val="005E72B9"/>
    <w:rsid w:val="005F34E8"/>
    <w:rsid w:val="005F56EF"/>
    <w:rsid w:val="005F604C"/>
    <w:rsid w:val="005F65B6"/>
    <w:rsid w:val="005F69B9"/>
    <w:rsid w:val="005F69CA"/>
    <w:rsid w:val="005F6B71"/>
    <w:rsid w:val="005F6D4F"/>
    <w:rsid w:val="005F766E"/>
    <w:rsid w:val="006002EC"/>
    <w:rsid w:val="0060081F"/>
    <w:rsid w:val="00601491"/>
    <w:rsid w:val="00601CDD"/>
    <w:rsid w:val="00603B13"/>
    <w:rsid w:val="0060410F"/>
    <w:rsid w:val="00604414"/>
    <w:rsid w:val="00605D88"/>
    <w:rsid w:val="00606913"/>
    <w:rsid w:val="00607000"/>
    <w:rsid w:val="006074FE"/>
    <w:rsid w:val="006077D7"/>
    <w:rsid w:val="00607DE2"/>
    <w:rsid w:val="006102AF"/>
    <w:rsid w:val="006108CF"/>
    <w:rsid w:val="00610C98"/>
    <w:rsid w:val="00611146"/>
    <w:rsid w:val="006114FA"/>
    <w:rsid w:val="00611F48"/>
    <w:rsid w:val="00612273"/>
    <w:rsid w:val="00612C84"/>
    <w:rsid w:val="00613BDF"/>
    <w:rsid w:val="0061483E"/>
    <w:rsid w:val="0061609B"/>
    <w:rsid w:val="00617476"/>
    <w:rsid w:val="00617C30"/>
    <w:rsid w:val="006225FF"/>
    <w:rsid w:val="00624103"/>
    <w:rsid w:val="00626CAA"/>
    <w:rsid w:val="00627732"/>
    <w:rsid w:val="00627753"/>
    <w:rsid w:val="0063007C"/>
    <w:rsid w:val="006308EF"/>
    <w:rsid w:val="00631DBE"/>
    <w:rsid w:val="00632948"/>
    <w:rsid w:val="0063447B"/>
    <w:rsid w:val="00634D77"/>
    <w:rsid w:val="00635782"/>
    <w:rsid w:val="00637F3C"/>
    <w:rsid w:val="00640D6A"/>
    <w:rsid w:val="006415C0"/>
    <w:rsid w:val="00641E8F"/>
    <w:rsid w:val="006421B0"/>
    <w:rsid w:val="00642B8F"/>
    <w:rsid w:val="00643163"/>
    <w:rsid w:val="00643D79"/>
    <w:rsid w:val="0065069C"/>
    <w:rsid w:val="006517B8"/>
    <w:rsid w:val="00651B0C"/>
    <w:rsid w:val="00654C53"/>
    <w:rsid w:val="006610DD"/>
    <w:rsid w:val="00662A39"/>
    <w:rsid w:val="00663F46"/>
    <w:rsid w:val="0066409C"/>
    <w:rsid w:val="0066421F"/>
    <w:rsid w:val="0066776C"/>
    <w:rsid w:val="006712DF"/>
    <w:rsid w:val="006718B6"/>
    <w:rsid w:val="00671FF4"/>
    <w:rsid w:val="00672FC9"/>
    <w:rsid w:val="00673561"/>
    <w:rsid w:val="006749BF"/>
    <w:rsid w:val="00675A18"/>
    <w:rsid w:val="00677137"/>
    <w:rsid w:val="00677F74"/>
    <w:rsid w:val="006800A6"/>
    <w:rsid w:val="006817DE"/>
    <w:rsid w:val="00682C9C"/>
    <w:rsid w:val="00682D08"/>
    <w:rsid w:val="0068521E"/>
    <w:rsid w:val="00685C0A"/>
    <w:rsid w:val="00686F86"/>
    <w:rsid w:val="00690671"/>
    <w:rsid w:val="00690760"/>
    <w:rsid w:val="00690B9A"/>
    <w:rsid w:val="00691903"/>
    <w:rsid w:val="00693D99"/>
    <w:rsid w:val="006947F9"/>
    <w:rsid w:val="00694AEA"/>
    <w:rsid w:val="00694EE0"/>
    <w:rsid w:val="006953CD"/>
    <w:rsid w:val="00695C0E"/>
    <w:rsid w:val="00697064"/>
    <w:rsid w:val="00697DEB"/>
    <w:rsid w:val="006A0226"/>
    <w:rsid w:val="006A067D"/>
    <w:rsid w:val="006A0AF5"/>
    <w:rsid w:val="006A1235"/>
    <w:rsid w:val="006A40D5"/>
    <w:rsid w:val="006A4CCE"/>
    <w:rsid w:val="006A4F3E"/>
    <w:rsid w:val="006A5BB0"/>
    <w:rsid w:val="006A7743"/>
    <w:rsid w:val="006B024C"/>
    <w:rsid w:val="006B03FB"/>
    <w:rsid w:val="006B0B17"/>
    <w:rsid w:val="006B0E54"/>
    <w:rsid w:val="006B11E8"/>
    <w:rsid w:val="006B2A10"/>
    <w:rsid w:val="006B2AF5"/>
    <w:rsid w:val="006B2F46"/>
    <w:rsid w:val="006B5169"/>
    <w:rsid w:val="006B5E93"/>
    <w:rsid w:val="006B65D4"/>
    <w:rsid w:val="006B7311"/>
    <w:rsid w:val="006C1E54"/>
    <w:rsid w:val="006C2C09"/>
    <w:rsid w:val="006C2C74"/>
    <w:rsid w:val="006C36B4"/>
    <w:rsid w:val="006C3C77"/>
    <w:rsid w:val="006C3FF8"/>
    <w:rsid w:val="006C40C6"/>
    <w:rsid w:val="006C4C92"/>
    <w:rsid w:val="006C68FD"/>
    <w:rsid w:val="006C6D3A"/>
    <w:rsid w:val="006C7CC7"/>
    <w:rsid w:val="006C7D93"/>
    <w:rsid w:val="006D02F8"/>
    <w:rsid w:val="006D039A"/>
    <w:rsid w:val="006D10CD"/>
    <w:rsid w:val="006D161E"/>
    <w:rsid w:val="006D3350"/>
    <w:rsid w:val="006D3E8E"/>
    <w:rsid w:val="006D5164"/>
    <w:rsid w:val="006D5236"/>
    <w:rsid w:val="006D5837"/>
    <w:rsid w:val="006D6E33"/>
    <w:rsid w:val="006D7ED4"/>
    <w:rsid w:val="006E04CE"/>
    <w:rsid w:val="006E097D"/>
    <w:rsid w:val="006E154C"/>
    <w:rsid w:val="006E185C"/>
    <w:rsid w:val="006E2CF0"/>
    <w:rsid w:val="006E3A5C"/>
    <w:rsid w:val="006E48DA"/>
    <w:rsid w:val="006E4C77"/>
    <w:rsid w:val="006E525D"/>
    <w:rsid w:val="006E5704"/>
    <w:rsid w:val="006E6E50"/>
    <w:rsid w:val="006E7705"/>
    <w:rsid w:val="006F0094"/>
    <w:rsid w:val="006F0ED9"/>
    <w:rsid w:val="006F1E09"/>
    <w:rsid w:val="006F21B2"/>
    <w:rsid w:val="006F25FC"/>
    <w:rsid w:val="006F28C6"/>
    <w:rsid w:val="006F7452"/>
    <w:rsid w:val="006F7596"/>
    <w:rsid w:val="006F77F1"/>
    <w:rsid w:val="00703552"/>
    <w:rsid w:val="00703927"/>
    <w:rsid w:val="00703BDF"/>
    <w:rsid w:val="00704FC5"/>
    <w:rsid w:val="00706377"/>
    <w:rsid w:val="007065A9"/>
    <w:rsid w:val="00706DE4"/>
    <w:rsid w:val="007072F6"/>
    <w:rsid w:val="0071235F"/>
    <w:rsid w:val="00712C35"/>
    <w:rsid w:val="0071317D"/>
    <w:rsid w:val="007152D4"/>
    <w:rsid w:val="00715D00"/>
    <w:rsid w:val="00716711"/>
    <w:rsid w:val="0071699A"/>
    <w:rsid w:val="00717A30"/>
    <w:rsid w:val="00722D7A"/>
    <w:rsid w:val="007230BF"/>
    <w:rsid w:val="007235B6"/>
    <w:rsid w:val="00723EA0"/>
    <w:rsid w:val="0072520A"/>
    <w:rsid w:val="00727369"/>
    <w:rsid w:val="007276CD"/>
    <w:rsid w:val="00727E24"/>
    <w:rsid w:val="0073047E"/>
    <w:rsid w:val="0073050D"/>
    <w:rsid w:val="00731245"/>
    <w:rsid w:val="00731CA7"/>
    <w:rsid w:val="00731F0E"/>
    <w:rsid w:val="00732E69"/>
    <w:rsid w:val="00734A5D"/>
    <w:rsid w:val="0073631B"/>
    <w:rsid w:val="0073751B"/>
    <w:rsid w:val="007378C2"/>
    <w:rsid w:val="0074052C"/>
    <w:rsid w:val="00741809"/>
    <w:rsid w:val="00744194"/>
    <w:rsid w:val="00744AE7"/>
    <w:rsid w:val="00746430"/>
    <w:rsid w:val="0074657E"/>
    <w:rsid w:val="00746779"/>
    <w:rsid w:val="007476E9"/>
    <w:rsid w:val="00747D23"/>
    <w:rsid w:val="007505DF"/>
    <w:rsid w:val="00750A84"/>
    <w:rsid w:val="00751F03"/>
    <w:rsid w:val="00753AA6"/>
    <w:rsid w:val="00753BCD"/>
    <w:rsid w:val="0075410C"/>
    <w:rsid w:val="00754483"/>
    <w:rsid w:val="0075453B"/>
    <w:rsid w:val="0075558D"/>
    <w:rsid w:val="00755D05"/>
    <w:rsid w:val="00757C53"/>
    <w:rsid w:val="00757E60"/>
    <w:rsid w:val="007605BF"/>
    <w:rsid w:val="0076217D"/>
    <w:rsid w:val="00762223"/>
    <w:rsid w:val="00762FE2"/>
    <w:rsid w:val="00763736"/>
    <w:rsid w:val="0076417A"/>
    <w:rsid w:val="007642DA"/>
    <w:rsid w:val="0076442B"/>
    <w:rsid w:val="00764873"/>
    <w:rsid w:val="007706C9"/>
    <w:rsid w:val="00771522"/>
    <w:rsid w:val="00771D6C"/>
    <w:rsid w:val="007723A5"/>
    <w:rsid w:val="0077240F"/>
    <w:rsid w:val="00772C87"/>
    <w:rsid w:val="0077440F"/>
    <w:rsid w:val="00774C7A"/>
    <w:rsid w:val="00776DBA"/>
    <w:rsid w:val="00777A04"/>
    <w:rsid w:val="00777C33"/>
    <w:rsid w:val="00777F54"/>
    <w:rsid w:val="00780456"/>
    <w:rsid w:val="007807F0"/>
    <w:rsid w:val="00781174"/>
    <w:rsid w:val="00781440"/>
    <w:rsid w:val="00782402"/>
    <w:rsid w:val="00783B87"/>
    <w:rsid w:val="00783BAD"/>
    <w:rsid w:val="00786666"/>
    <w:rsid w:val="00792094"/>
    <w:rsid w:val="007921E0"/>
    <w:rsid w:val="00794BFA"/>
    <w:rsid w:val="00796889"/>
    <w:rsid w:val="00796C51"/>
    <w:rsid w:val="00796D67"/>
    <w:rsid w:val="00797C50"/>
    <w:rsid w:val="007A1FA8"/>
    <w:rsid w:val="007A37EE"/>
    <w:rsid w:val="007A3E41"/>
    <w:rsid w:val="007A5E11"/>
    <w:rsid w:val="007A6440"/>
    <w:rsid w:val="007A6DE8"/>
    <w:rsid w:val="007B210E"/>
    <w:rsid w:val="007B2C46"/>
    <w:rsid w:val="007B4BA0"/>
    <w:rsid w:val="007B578E"/>
    <w:rsid w:val="007C016D"/>
    <w:rsid w:val="007C2BF8"/>
    <w:rsid w:val="007C2C95"/>
    <w:rsid w:val="007C35F9"/>
    <w:rsid w:val="007C3FB6"/>
    <w:rsid w:val="007C4F9B"/>
    <w:rsid w:val="007C5E62"/>
    <w:rsid w:val="007C649C"/>
    <w:rsid w:val="007C6541"/>
    <w:rsid w:val="007C72EA"/>
    <w:rsid w:val="007D1C3F"/>
    <w:rsid w:val="007D2A28"/>
    <w:rsid w:val="007D32A3"/>
    <w:rsid w:val="007D3BED"/>
    <w:rsid w:val="007D441B"/>
    <w:rsid w:val="007D604B"/>
    <w:rsid w:val="007D7EB5"/>
    <w:rsid w:val="007E08FA"/>
    <w:rsid w:val="007E1058"/>
    <w:rsid w:val="007E1A75"/>
    <w:rsid w:val="007E28E0"/>
    <w:rsid w:val="007E31E7"/>
    <w:rsid w:val="007E35C0"/>
    <w:rsid w:val="007E381D"/>
    <w:rsid w:val="007E3CF0"/>
    <w:rsid w:val="007E4C5E"/>
    <w:rsid w:val="007E5403"/>
    <w:rsid w:val="007E7F38"/>
    <w:rsid w:val="007E7FD4"/>
    <w:rsid w:val="007F015D"/>
    <w:rsid w:val="007F192A"/>
    <w:rsid w:val="007F2F15"/>
    <w:rsid w:val="007F340E"/>
    <w:rsid w:val="007F3CCD"/>
    <w:rsid w:val="007F4C3F"/>
    <w:rsid w:val="007F5460"/>
    <w:rsid w:val="007F5F3A"/>
    <w:rsid w:val="007F6B06"/>
    <w:rsid w:val="0080011F"/>
    <w:rsid w:val="00802FFF"/>
    <w:rsid w:val="00805220"/>
    <w:rsid w:val="00805965"/>
    <w:rsid w:val="0080641E"/>
    <w:rsid w:val="00806823"/>
    <w:rsid w:val="00806E22"/>
    <w:rsid w:val="00810351"/>
    <w:rsid w:val="0081084F"/>
    <w:rsid w:val="00811193"/>
    <w:rsid w:val="00812262"/>
    <w:rsid w:val="008143BB"/>
    <w:rsid w:val="0081486D"/>
    <w:rsid w:val="008149A8"/>
    <w:rsid w:val="00814A89"/>
    <w:rsid w:val="00814CB6"/>
    <w:rsid w:val="008156E9"/>
    <w:rsid w:val="008157AA"/>
    <w:rsid w:val="0081642F"/>
    <w:rsid w:val="0081720A"/>
    <w:rsid w:val="008257B5"/>
    <w:rsid w:val="00825E2A"/>
    <w:rsid w:val="00825F56"/>
    <w:rsid w:val="00827445"/>
    <w:rsid w:val="00827D8F"/>
    <w:rsid w:val="008302AF"/>
    <w:rsid w:val="0083086E"/>
    <w:rsid w:val="00832539"/>
    <w:rsid w:val="00832613"/>
    <w:rsid w:val="00833A24"/>
    <w:rsid w:val="00833D22"/>
    <w:rsid w:val="00833E9A"/>
    <w:rsid w:val="00834F92"/>
    <w:rsid w:val="008356FA"/>
    <w:rsid w:val="00837BE6"/>
    <w:rsid w:val="008431E5"/>
    <w:rsid w:val="0084625D"/>
    <w:rsid w:val="00846F32"/>
    <w:rsid w:val="00847A66"/>
    <w:rsid w:val="00847F67"/>
    <w:rsid w:val="008517ED"/>
    <w:rsid w:val="00851A1D"/>
    <w:rsid w:val="0085302F"/>
    <w:rsid w:val="00853489"/>
    <w:rsid w:val="00853742"/>
    <w:rsid w:val="008564AB"/>
    <w:rsid w:val="008565A3"/>
    <w:rsid w:val="00856BD2"/>
    <w:rsid w:val="00862552"/>
    <w:rsid w:val="00862703"/>
    <w:rsid w:val="008628DE"/>
    <w:rsid w:val="00862A12"/>
    <w:rsid w:val="00862CE7"/>
    <w:rsid w:val="00864A80"/>
    <w:rsid w:val="00867175"/>
    <w:rsid w:val="00867DAE"/>
    <w:rsid w:val="0087022F"/>
    <w:rsid w:val="00870C0D"/>
    <w:rsid w:val="008713DA"/>
    <w:rsid w:val="00874406"/>
    <w:rsid w:val="00874635"/>
    <w:rsid w:val="0087551A"/>
    <w:rsid w:val="00875848"/>
    <w:rsid w:val="00875B2E"/>
    <w:rsid w:val="00877E0B"/>
    <w:rsid w:val="00880D3F"/>
    <w:rsid w:val="0088173D"/>
    <w:rsid w:val="00881E9A"/>
    <w:rsid w:val="00882465"/>
    <w:rsid w:val="00884347"/>
    <w:rsid w:val="00884F9A"/>
    <w:rsid w:val="008850C3"/>
    <w:rsid w:val="00886FAF"/>
    <w:rsid w:val="0089020B"/>
    <w:rsid w:val="00890510"/>
    <w:rsid w:val="00891242"/>
    <w:rsid w:val="00891C05"/>
    <w:rsid w:val="00891DAD"/>
    <w:rsid w:val="00891EC9"/>
    <w:rsid w:val="008941CE"/>
    <w:rsid w:val="00896EA3"/>
    <w:rsid w:val="0089722D"/>
    <w:rsid w:val="00897F66"/>
    <w:rsid w:val="008A079F"/>
    <w:rsid w:val="008A0CF3"/>
    <w:rsid w:val="008A20C8"/>
    <w:rsid w:val="008A2359"/>
    <w:rsid w:val="008A361B"/>
    <w:rsid w:val="008A430E"/>
    <w:rsid w:val="008A52D6"/>
    <w:rsid w:val="008A643A"/>
    <w:rsid w:val="008B0CE1"/>
    <w:rsid w:val="008B3897"/>
    <w:rsid w:val="008B3E97"/>
    <w:rsid w:val="008B4E40"/>
    <w:rsid w:val="008B6D0F"/>
    <w:rsid w:val="008B6D40"/>
    <w:rsid w:val="008B7F9C"/>
    <w:rsid w:val="008C1286"/>
    <w:rsid w:val="008C1912"/>
    <w:rsid w:val="008C36B9"/>
    <w:rsid w:val="008C4279"/>
    <w:rsid w:val="008C4D05"/>
    <w:rsid w:val="008C6A52"/>
    <w:rsid w:val="008C7A94"/>
    <w:rsid w:val="008D056B"/>
    <w:rsid w:val="008D24A5"/>
    <w:rsid w:val="008D2F61"/>
    <w:rsid w:val="008D3343"/>
    <w:rsid w:val="008D351F"/>
    <w:rsid w:val="008D3E65"/>
    <w:rsid w:val="008D4066"/>
    <w:rsid w:val="008D4148"/>
    <w:rsid w:val="008D44E3"/>
    <w:rsid w:val="008D73E4"/>
    <w:rsid w:val="008E19AF"/>
    <w:rsid w:val="008E19E0"/>
    <w:rsid w:val="008E2180"/>
    <w:rsid w:val="008E2729"/>
    <w:rsid w:val="008E27C5"/>
    <w:rsid w:val="008E42B9"/>
    <w:rsid w:val="008E5F3B"/>
    <w:rsid w:val="008E6288"/>
    <w:rsid w:val="008F2454"/>
    <w:rsid w:val="008F2BAB"/>
    <w:rsid w:val="008F2EF5"/>
    <w:rsid w:val="008F3158"/>
    <w:rsid w:val="008F47FC"/>
    <w:rsid w:val="008F4C30"/>
    <w:rsid w:val="008F5C78"/>
    <w:rsid w:val="008F681C"/>
    <w:rsid w:val="008F704B"/>
    <w:rsid w:val="008F794B"/>
    <w:rsid w:val="009002AE"/>
    <w:rsid w:val="00900714"/>
    <w:rsid w:val="00900730"/>
    <w:rsid w:val="00900C5D"/>
    <w:rsid w:val="0090108E"/>
    <w:rsid w:val="00902C00"/>
    <w:rsid w:val="009053A3"/>
    <w:rsid w:val="00910F28"/>
    <w:rsid w:val="00911DEF"/>
    <w:rsid w:val="0091208B"/>
    <w:rsid w:val="00912A55"/>
    <w:rsid w:val="00912D01"/>
    <w:rsid w:val="00913EB3"/>
    <w:rsid w:val="00914CB2"/>
    <w:rsid w:val="0092143D"/>
    <w:rsid w:val="0092343E"/>
    <w:rsid w:val="00925718"/>
    <w:rsid w:val="00925C6E"/>
    <w:rsid w:val="009261B1"/>
    <w:rsid w:val="00927158"/>
    <w:rsid w:val="009300AA"/>
    <w:rsid w:val="00934200"/>
    <w:rsid w:val="00934AF9"/>
    <w:rsid w:val="009368FA"/>
    <w:rsid w:val="0093701A"/>
    <w:rsid w:val="0093707D"/>
    <w:rsid w:val="00937455"/>
    <w:rsid w:val="00937BDE"/>
    <w:rsid w:val="00937C3B"/>
    <w:rsid w:val="0094234D"/>
    <w:rsid w:val="00942DD6"/>
    <w:rsid w:val="0094439D"/>
    <w:rsid w:val="00944C34"/>
    <w:rsid w:val="009459B0"/>
    <w:rsid w:val="0094617D"/>
    <w:rsid w:val="0094658F"/>
    <w:rsid w:val="00946EC5"/>
    <w:rsid w:val="009472EE"/>
    <w:rsid w:val="00947B68"/>
    <w:rsid w:val="0095186B"/>
    <w:rsid w:val="00953DA7"/>
    <w:rsid w:val="00954D27"/>
    <w:rsid w:val="00954F6E"/>
    <w:rsid w:val="0095527B"/>
    <w:rsid w:val="009557F8"/>
    <w:rsid w:val="00957731"/>
    <w:rsid w:val="0096170F"/>
    <w:rsid w:val="00961E4C"/>
    <w:rsid w:val="00961FC3"/>
    <w:rsid w:val="009628F2"/>
    <w:rsid w:val="00962D44"/>
    <w:rsid w:val="00962EA8"/>
    <w:rsid w:val="00963997"/>
    <w:rsid w:val="00963CF6"/>
    <w:rsid w:val="009644CE"/>
    <w:rsid w:val="00964677"/>
    <w:rsid w:val="009655B8"/>
    <w:rsid w:val="00966555"/>
    <w:rsid w:val="009710B8"/>
    <w:rsid w:val="009711E7"/>
    <w:rsid w:val="0097258D"/>
    <w:rsid w:val="00972754"/>
    <w:rsid w:val="00973206"/>
    <w:rsid w:val="009736F9"/>
    <w:rsid w:val="00973B70"/>
    <w:rsid w:val="009764DD"/>
    <w:rsid w:val="00977208"/>
    <w:rsid w:val="0098044E"/>
    <w:rsid w:val="00981DB8"/>
    <w:rsid w:val="00983046"/>
    <w:rsid w:val="00983315"/>
    <w:rsid w:val="009863B2"/>
    <w:rsid w:val="00987D28"/>
    <w:rsid w:val="0099113B"/>
    <w:rsid w:val="00991D79"/>
    <w:rsid w:val="00993F15"/>
    <w:rsid w:val="00996A9A"/>
    <w:rsid w:val="00997524"/>
    <w:rsid w:val="00997EE9"/>
    <w:rsid w:val="009A1905"/>
    <w:rsid w:val="009A28FB"/>
    <w:rsid w:val="009A565A"/>
    <w:rsid w:val="009A5737"/>
    <w:rsid w:val="009A649C"/>
    <w:rsid w:val="009B041A"/>
    <w:rsid w:val="009B179D"/>
    <w:rsid w:val="009B17FD"/>
    <w:rsid w:val="009B2A05"/>
    <w:rsid w:val="009B41E2"/>
    <w:rsid w:val="009B4E6D"/>
    <w:rsid w:val="009B677D"/>
    <w:rsid w:val="009B6C9C"/>
    <w:rsid w:val="009B6DD3"/>
    <w:rsid w:val="009C0F0B"/>
    <w:rsid w:val="009C1B99"/>
    <w:rsid w:val="009C2737"/>
    <w:rsid w:val="009C37EC"/>
    <w:rsid w:val="009C3DE4"/>
    <w:rsid w:val="009C3F2A"/>
    <w:rsid w:val="009C3FBE"/>
    <w:rsid w:val="009C4209"/>
    <w:rsid w:val="009C531F"/>
    <w:rsid w:val="009C5C59"/>
    <w:rsid w:val="009C6D8E"/>
    <w:rsid w:val="009C7D60"/>
    <w:rsid w:val="009D05F4"/>
    <w:rsid w:val="009D0E39"/>
    <w:rsid w:val="009D4CE2"/>
    <w:rsid w:val="009D5615"/>
    <w:rsid w:val="009D7916"/>
    <w:rsid w:val="009E123D"/>
    <w:rsid w:val="009E22D1"/>
    <w:rsid w:val="009E2AF1"/>
    <w:rsid w:val="009E2DE3"/>
    <w:rsid w:val="009E4B1B"/>
    <w:rsid w:val="009E684D"/>
    <w:rsid w:val="009E7D02"/>
    <w:rsid w:val="009F0A56"/>
    <w:rsid w:val="009F1B5A"/>
    <w:rsid w:val="009F1CBA"/>
    <w:rsid w:val="009F1F19"/>
    <w:rsid w:val="009F29BD"/>
    <w:rsid w:val="009F2D44"/>
    <w:rsid w:val="009F4891"/>
    <w:rsid w:val="009F4BDD"/>
    <w:rsid w:val="009F5042"/>
    <w:rsid w:val="009F513F"/>
    <w:rsid w:val="009F7D5C"/>
    <w:rsid w:val="00A03018"/>
    <w:rsid w:val="00A04CE4"/>
    <w:rsid w:val="00A05B13"/>
    <w:rsid w:val="00A06017"/>
    <w:rsid w:val="00A0625B"/>
    <w:rsid w:val="00A065B2"/>
    <w:rsid w:val="00A066DD"/>
    <w:rsid w:val="00A07064"/>
    <w:rsid w:val="00A071F5"/>
    <w:rsid w:val="00A078F2"/>
    <w:rsid w:val="00A12AB1"/>
    <w:rsid w:val="00A140E9"/>
    <w:rsid w:val="00A1680E"/>
    <w:rsid w:val="00A2018A"/>
    <w:rsid w:val="00A22013"/>
    <w:rsid w:val="00A228D8"/>
    <w:rsid w:val="00A2313F"/>
    <w:rsid w:val="00A25D1E"/>
    <w:rsid w:val="00A26FA4"/>
    <w:rsid w:val="00A301C4"/>
    <w:rsid w:val="00A31152"/>
    <w:rsid w:val="00A31AAD"/>
    <w:rsid w:val="00A325F9"/>
    <w:rsid w:val="00A32F6B"/>
    <w:rsid w:val="00A333AE"/>
    <w:rsid w:val="00A33D77"/>
    <w:rsid w:val="00A363D4"/>
    <w:rsid w:val="00A37330"/>
    <w:rsid w:val="00A37911"/>
    <w:rsid w:val="00A37AA5"/>
    <w:rsid w:val="00A40B36"/>
    <w:rsid w:val="00A41301"/>
    <w:rsid w:val="00A43003"/>
    <w:rsid w:val="00A4354D"/>
    <w:rsid w:val="00A44D2D"/>
    <w:rsid w:val="00A45877"/>
    <w:rsid w:val="00A45B33"/>
    <w:rsid w:val="00A47239"/>
    <w:rsid w:val="00A47921"/>
    <w:rsid w:val="00A50593"/>
    <w:rsid w:val="00A5066F"/>
    <w:rsid w:val="00A519BF"/>
    <w:rsid w:val="00A52458"/>
    <w:rsid w:val="00A53975"/>
    <w:rsid w:val="00A53E66"/>
    <w:rsid w:val="00A54165"/>
    <w:rsid w:val="00A542D4"/>
    <w:rsid w:val="00A54E1E"/>
    <w:rsid w:val="00A569F8"/>
    <w:rsid w:val="00A5709E"/>
    <w:rsid w:val="00A60C9E"/>
    <w:rsid w:val="00A60D5F"/>
    <w:rsid w:val="00A630D8"/>
    <w:rsid w:val="00A6332A"/>
    <w:rsid w:val="00A634DC"/>
    <w:rsid w:val="00A6422A"/>
    <w:rsid w:val="00A64730"/>
    <w:rsid w:val="00A65BCE"/>
    <w:rsid w:val="00A65E37"/>
    <w:rsid w:val="00A672C7"/>
    <w:rsid w:val="00A70646"/>
    <w:rsid w:val="00A70850"/>
    <w:rsid w:val="00A71381"/>
    <w:rsid w:val="00A733F1"/>
    <w:rsid w:val="00A735BA"/>
    <w:rsid w:val="00A738E1"/>
    <w:rsid w:val="00A73A80"/>
    <w:rsid w:val="00A74467"/>
    <w:rsid w:val="00A74B6A"/>
    <w:rsid w:val="00A7696E"/>
    <w:rsid w:val="00A77CD7"/>
    <w:rsid w:val="00A81031"/>
    <w:rsid w:val="00A82A9E"/>
    <w:rsid w:val="00A82D5B"/>
    <w:rsid w:val="00A8380B"/>
    <w:rsid w:val="00A85692"/>
    <w:rsid w:val="00A863C6"/>
    <w:rsid w:val="00A86F96"/>
    <w:rsid w:val="00A907DD"/>
    <w:rsid w:val="00A914BD"/>
    <w:rsid w:val="00A9285E"/>
    <w:rsid w:val="00A9290A"/>
    <w:rsid w:val="00A92F7F"/>
    <w:rsid w:val="00A9729B"/>
    <w:rsid w:val="00A979BC"/>
    <w:rsid w:val="00A97B1F"/>
    <w:rsid w:val="00AA0840"/>
    <w:rsid w:val="00AA2128"/>
    <w:rsid w:val="00AA223A"/>
    <w:rsid w:val="00AA258E"/>
    <w:rsid w:val="00AA28DC"/>
    <w:rsid w:val="00AA295E"/>
    <w:rsid w:val="00AA3800"/>
    <w:rsid w:val="00AA396F"/>
    <w:rsid w:val="00AA39F3"/>
    <w:rsid w:val="00AA59C0"/>
    <w:rsid w:val="00AA62F6"/>
    <w:rsid w:val="00AA7276"/>
    <w:rsid w:val="00AA76A0"/>
    <w:rsid w:val="00AB1038"/>
    <w:rsid w:val="00AB2CCC"/>
    <w:rsid w:val="00AB3300"/>
    <w:rsid w:val="00AB47ED"/>
    <w:rsid w:val="00AB4A21"/>
    <w:rsid w:val="00AB60EA"/>
    <w:rsid w:val="00AB6477"/>
    <w:rsid w:val="00AB7A36"/>
    <w:rsid w:val="00AC1628"/>
    <w:rsid w:val="00AC25B3"/>
    <w:rsid w:val="00AC2CF0"/>
    <w:rsid w:val="00AC2E66"/>
    <w:rsid w:val="00AC30D2"/>
    <w:rsid w:val="00AC33F2"/>
    <w:rsid w:val="00AC3D96"/>
    <w:rsid w:val="00AC7A19"/>
    <w:rsid w:val="00AC7C6D"/>
    <w:rsid w:val="00AD0149"/>
    <w:rsid w:val="00AD0BAB"/>
    <w:rsid w:val="00AD501F"/>
    <w:rsid w:val="00AE0180"/>
    <w:rsid w:val="00AE26C3"/>
    <w:rsid w:val="00AE4789"/>
    <w:rsid w:val="00AE4B46"/>
    <w:rsid w:val="00AE65D2"/>
    <w:rsid w:val="00AE6E24"/>
    <w:rsid w:val="00AF29D5"/>
    <w:rsid w:val="00AF2FF9"/>
    <w:rsid w:val="00AF3F0F"/>
    <w:rsid w:val="00AF478F"/>
    <w:rsid w:val="00AF598A"/>
    <w:rsid w:val="00AF6B6F"/>
    <w:rsid w:val="00AF726D"/>
    <w:rsid w:val="00AF73C0"/>
    <w:rsid w:val="00B02A60"/>
    <w:rsid w:val="00B02B39"/>
    <w:rsid w:val="00B037C4"/>
    <w:rsid w:val="00B069AC"/>
    <w:rsid w:val="00B06A98"/>
    <w:rsid w:val="00B07F76"/>
    <w:rsid w:val="00B12D8A"/>
    <w:rsid w:val="00B135B1"/>
    <w:rsid w:val="00B1385A"/>
    <w:rsid w:val="00B1395D"/>
    <w:rsid w:val="00B15E1F"/>
    <w:rsid w:val="00B1623A"/>
    <w:rsid w:val="00B17537"/>
    <w:rsid w:val="00B178BF"/>
    <w:rsid w:val="00B20E4C"/>
    <w:rsid w:val="00B2100A"/>
    <w:rsid w:val="00B2151D"/>
    <w:rsid w:val="00B21BD2"/>
    <w:rsid w:val="00B22BE3"/>
    <w:rsid w:val="00B231E4"/>
    <w:rsid w:val="00B23BB4"/>
    <w:rsid w:val="00B245CE"/>
    <w:rsid w:val="00B25BA7"/>
    <w:rsid w:val="00B305D2"/>
    <w:rsid w:val="00B3091A"/>
    <w:rsid w:val="00B30ABA"/>
    <w:rsid w:val="00B318B4"/>
    <w:rsid w:val="00B327D8"/>
    <w:rsid w:val="00B328C3"/>
    <w:rsid w:val="00B32BB7"/>
    <w:rsid w:val="00B344CE"/>
    <w:rsid w:val="00B351B7"/>
    <w:rsid w:val="00B37C48"/>
    <w:rsid w:val="00B408AD"/>
    <w:rsid w:val="00B42D49"/>
    <w:rsid w:val="00B42F25"/>
    <w:rsid w:val="00B44881"/>
    <w:rsid w:val="00B45067"/>
    <w:rsid w:val="00B45648"/>
    <w:rsid w:val="00B50C4A"/>
    <w:rsid w:val="00B5177F"/>
    <w:rsid w:val="00B5180E"/>
    <w:rsid w:val="00B51C2C"/>
    <w:rsid w:val="00B52582"/>
    <w:rsid w:val="00B55452"/>
    <w:rsid w:val="00B556B1"/>
    <w:rsid w:val="00B56AFC"/>
    <w:rsid w:val="00B57942"/>
    <w:rsid w:val="00B57AD7"/>
    <w:rsid w:val="00B60562"/>
    <w:rsid w:val="00B60863"/>
    <w:rsid w:val="00B6327A"/>
    <w:rsid w:val="00B633A3"/>
    <w:rsid w:val="00B64905"/>
    <w:rsid w:val="00B66CC8"/>
    <w:rsid w:val="00B72E3C"/>
    <w:rsid w:val="00B76567"/>
    <w:rsid w:val="00B77360"/>
    <w:rsid w:val="00B77A92"/>
    <w:rsid w:val="00B80458"/>
    <w:rsid w:val="00B8272F"/>
    <w:rsid w:val="00B82884"/>
    <w:rsid w:val="00B855E9"/>
    <w:rsid w:val="00B864E3"/>
    <w:rsid w:val="00B868CA"/>
    <w:rsid w:val="00B92189"/>
    <w:rsid w:val="00B929A1"/>
    <w:rsid w:val="00B960CB"/>
    <w:rsid w:val="00B96690"/>
    <w:rsid w:val="00B96D7B"/>
    <w:rsid w:val="00B972F3"/>
    <w:rsid w:val="00B9757E"/>
    <w:rsid w:val="00BA1105"/>
    <w:rsid w:val="00BA2257"/>
    <w:rsid w:val="00BA2FFB"/>
    <w:rsid w:val="00BA30D7"/>
    <w:rsid w:val="00BA33FB"/>
    <w:rsid w:val="00BA3ECF"/>
    <w:rsid w:val="00BA46D5"/>
    <w:rsid w:val="00BA4DCE"/>
    <w:rsid w:val="00BA4F07"/>
    <w:rsid w:val="00BA5382"/>
    <w:rsid w:val="00BA5393"/>
    <w:rsid w:val="00BA5A76"/>
    <w:rsid w:val="00BA61D9"/>
    <w:rsid w:val="00BA6946"/>
    <w:rsid w:val="00BB00B3"/>
    <w:rsid w:val="00BB04D5"/>
    <w:rsid w:val="00BB0C01"/>
    <w:rsid w:val="00BB0DFE"/>
    <w:rsid w:val="00BB0F11"/>
    <w:rsid w:val="00BB22F0"/>
    <w:rsid w:val="00BB2FAF"/>
    <w:rsid w:val="00BB3707"/>
    <w:rsid w:val="00BB580F"/>
    <w:rsid w:val="00BB5DF5"/>
    <w:rsid w:val="00BC0D43"/>
    <w:rsid w:val="00BC15B6"/>
    <w:rsid w:val="00BC19A2"/>
    <w:rsid w:val="00BC1D96"/>
    <w:rsid w:val="00BC25C6"/>
    <w:rsid w:val="00BC4B79"/>
    <w:rsid w:val="00BC53D4"/>
    <w:rsid w:val="00BC58B4"/>
    <w:rsid w:val="00BC7370"/>
    <w:rsid w:val="00BD06F7"/>
    <w:rsid w:val="00BD1A47"/>
    <w:rsid w:val="00BD2141"/>
    <w:rsid w:val="00BD2371"/>
    <w:rsid w:val="00BD3849"/>
    <w:rsid w:val="00BD58C4"/>
    <w:rsid w:val="00BE08E5"/>
    <w:rsid w:val="00BE12D9"/>
    <w:rsid w:val="00BE21A0"/>
    <w:rsid w:val="00BE2D19"/>
    <w:rsid w:val="00BE318A"/>
    <w:rsid w:val="00BE366D"/>
    <w:rsid w:val="00BE3C67"/>
    <w:rsid w:val="00BE60A4"/>
    <w:rsid w:val="00BE71F1"/>
    <w:rsid w:val="00BE7DB8"/>
    <w:rsid w:val="00BF0A95"/>
    <w:rsid w:val="00BF1EE5"/>
    <w:rsid w:val="00BF2E2A"/>
    <w:rsid w:val="00BF3B74"/>
    <w:rsid w:val="00BF4CA6"/>
    <w:rsid w:val="00BF5303"/>
    <w:rsid w:val="00C01493"/>
    <w:rsid w:val="00C01BED"/>
    <w:rsid w:val="00C03EFF"/>
    <w:rsid w:val="00C03F82"/>
    <w:rsid w:val="00C04092"/>
    <w:rsid w:val="00C042FD"/>
    <w:rsid w:val="00C04CF8"/>
    <w:rsid w:val="00C07C2C"/>
    <w:rsid w:val="00C104ED"/>
    <w:rsid w:val="00C10D68"/>
    <w:rsid w:val="00C10FA1"/>
    <w:rsid w:val="00C11F5F"/>
    <w:rsid w:val="00C126F3"/>
    <w:rsid w:val="00C12777"/>
    <w:rsid w:val="00C1408B"/>
    <w:rsid w:val="00C14453"/>
    <w:rsid w:val="00C17395"/>
    <w:rsid w:val="00C17DB4"/>
    <w:rsid w:val="00C20675"/>
    <w:rsid w:val="00C20FBD"/>
    <w:rsid w:val="00C252EB"/>
    <w:rsid w:val="00C262E4"/>
    <w:rsid w:val="00C269EA"/>
    <w:rsid w:val="00C314C1"/>
    <w:rsid w:val="00C32860"/>
    <w:rsid w:val="00C32DC6"/>
    <w:rsid w:val="00C335F1"/>
    <w:rsid w:val="00C33C5C"/>
    <w:rsid w:val="00C33ED2"/>
    <w:rsid w:val="00C33F2D"/>
    <w:rsid w:val="00C34E59"/>
    <w:rsid w:val="00C35277"/>
    <w:rsid w:val="00C3581A"/>
    <w:rsid w:val="00C369D5"/>
    <w:rsid w:val="00C377A8"/>
    <w:rsid w:val="00C37BCA"/>
    <w:rsid w:val="00C4039C"/>
    <w:rsid w:val="00C40561"/>
    <w:rsid w:val="00C4099E"/>
    <w:rsid w:val="00C424D3"/>
    <w:rsid w:val="00C43879"/>
    <w:rsid w:val="00C45F45"/>
    <w:rsid w:val="00C46486"/>
    <w:rsid w:val="00C4743A"/>
    <w:rsid w:val="00C535E6"/>
    <w:rsid w:val="00C538FA"/>
    <w:rsid w:val="00C53D40"/>
    <w:rsid w:val="00C5408F"/>
    <w:rsid w:val="00C545EC"/>
    <w:rsid w:val="00C55BB8"/>
    <w:rsid w:val="00C5759C"/>
    <w:rsid w:val="00C5765C"/>
    <w:rsid w:val="00C57D7D"/>
    <w:rsid w:val="00C57E13"/>
    <w:rsid w:val="00C6553C"/>
    <w:rsid w:val="00C65F2A"/>
    <w:rsid w:val="00C67B3A"/>
    <w:rsid w:val="00C67CEB"/>
    <w:rsid w:val="00C700DD"/>
    <w:rsid w:val="00C729EE"/>
    <w:rsid w:val="00C730F8"/>
    <w:rsid w:val="00C73B4F"/>
    <w:rsid w:val="00C73E55"/>
    <w:rsid w:val="00C75797"/>
    <w:rsid w:val="00C765E7"/>
    <w:rsid w:val="00C76753"/>
    <w:rsid w:val="00C77CC8"/>
    <w:rsid w:val="00C802D3"/>
    <w:rsid w:val="00C803EA"/>
    <w:rsid w:val="00C80579"/>
    <w:rsid w:val="00C80914"/>
    <w:rsid w:val="00C80F76"/>
    <w:rsid w:val="00C81BDD"/>
    <w:rsid w:val="00C82097"/>
    <w:rsid w:val="00C82B61"/>
    <w:rsid w:val="00C8328F"/>
    <w:rsid w:val="00C85093"/>
    <w:rsid w:val="00C86024"/>
    <w:rsid w:val="00C86725"/>
    <w:rsid w:val="00C902BF"/>
    <w:rsid w:val="00C90398"/>
    <w:rsid w:val="00C97C86"/>
    <w:rsid w:val="00CA0104"/>
    <w:rsid w:val="00CA0508"/>
    <w:rsid w:val="00CA1F02"/>
    <w:rsid w:val="00CA3E4D"/>
    <w:rsid w:val="00CA480C"/>
    <w:rsid w:val="00CA5B4F"/>
    <w:rsid w:val="00CA6480"/>
    <w:rsid w:val="00CA71CF"/>
    <w:rsid w:val="00CA7CE2"/>
    <w:rsid w:val="00CB19C6"/>
    <w:rsid w:val="00CB263F"/>
    <w:rsid w:val="00CB3C2D"/>
    <w:rsid w:val="00CB50D1"/>
    <w:rsid w:val="00CB5920"/>
    <w:rsid w:val="00CB6C74"/>
    <w:rsid w:val="00CB7CB8"/>
    <w:rsid w:val="00CC0B70"/>
    <w:rsid w:val="00CC31AB"/>
    <w:rsid w:val="00CC65C4"/>
    <w:rsid w:val="00CC679C"/>
    <w:rsid w:val="00CC79C9"/>
    <w:rsid w:val="00CC7B73"/>
    <w:rsid w:val="00CC7C19"/>
    <w:rsid w:val="00CD0711"/>
    <w:rsid w:val="00CD08A2"/>
    <w:rsid w:val="00CD20AD"/>
    <w:rsid w:val="00CD2F0E"/>
    <w:rsid w:val="00CD324E"/>
    <w:rsid w:val="00CD4E6C"/>
    <w:rsid w:val="00CD5225"/>
    <w:rsid w:val="00CD6A96"/>
    <w:rsid w:val="00CD75C0"/>
    <w:rsid w:val="00CD7903"/>
    <w:rsid w:val="00CE000E"/>
    <w:rsid w:val="00CE0302"/>
    <w:rsid w:val="00CE06B3"/>
    <w:rsid w:val="00CE28C8"/>
    <w:rsid w:val="00CE2AD8"/>
    <w:rsid w:val="00CE2FC0"/>
    <w:rsid w:val="00CE325F"/>
    <w:rsid w:val="00CE4837"/>
    <w:rsid w:val="00CE59CF"/>
    <w:rsid w:val="00CE5F1F"/>
    <w:rsid w:val="00CE7251"/>
    <w:rsid w:val="00CF0A17"/>
    <w:rsid w:val="00CF12AD"/>
    <w:rsid w:val="00CF1D0C"/>
    <w:rsid w:val="00CF3154"/>
    <w:rsid w:val="00CF4F65"/>
    <w:rsid w:val="00CF55E6"/>
    <w:rsid w:val="00CF575D"/>
    <w:rsid w:val="00CF7046"/>
    <w:rsid w:val="00CF70FA"/>
    <w:rsid w:val="00CF7C39"/>
    <w:rsid w:val="00CF7FBA"/>
    <w:rsid w:val="00D00429"/>
    <w:rsid w:val="00D0061C"/>
    <w:rsid w:val="00D01524"/>
    <w:rsid w:val="00D032E3"/>
    <w:rsid w:val="00D03FFB"/>
    <w:rsid w:val="00D05F9E"/>
    <w:rsid w:val="00D06146"/>
    <w:rsid w:val="00D07F05"/>
    <w:rsid w:val="00D10738"/>
    <w:rsid w:val="00D10C2B"/>
    <w:rsid w:val="00D12D5A"/>
    <w:rsid w:val="00D12F84"/>
    <w:rsid w:val="00D132A4"/>
    <w:rsid w:val="00D13707"/>
    <w:rsid w:val="00D13B58"/>
    <w:rsid w:val="00D1499E"/>
    <w:rsid w:val="00D1732C"/>
    <w:rsid w:val="00D20E20"/>
    <w:rsid w:val="00D212D6"/>
    <w:rsid w:val="00D21685"/>
    <w:rsid w:val="00D2254E"/>
    <w:rsid w:val="00D242EF"/>
    <w:rsid w:val="00D24FBE"/>
    <w:rsid w:val="00D26C9A"/>
    <w:rsid w:val="00D364A6"/>
    <w:rsid w:val="00D37306"/>
    <w:rsid w:val="00D37370"/>
    <w:rsid w:val="00D37EEF"/>
    <w:rsid w:val="00D40BD4"/>
    <w:rsid w:val="00D40ED0"/>
    <w:rsid w:val="00D4272F"/>
    <w:rsid w:val="00D43275"/>
    <w:rsid w:val="00D442E4"/>
    <w:rsid w:val="00D469C3"/>
    <w:rsid w:val="00D5035E"/>
    <w:rsid w:val="00D51ABE"/>
    <w:rsid w:val="00D5274F"/>
    <w:rsid w:val="00D52D1F"/>
    <w:rsid w:val="00D54123"/>
    <w:rsid w:val="00D5439B"/>
    <w:rsid w:val="00D54868"/>
    <w:rsid w:val="00D54E52"/>
    <w:rsid w:val="00D62BBE"/>
    <w:rsid w:val="00D6322A"/>
    <w:rsid w:val="00D632DA"/>
    <w:rsid w:val="00D632E2"/>
    <w:rsid w:val="00D673DA"/>
    <w:rsid w:val="00D67A06"/>
    <w:rsid w:val="00D67C69"/>
    <w:rsid w:val="00D70621"/>
    <w:rsid w:val="00D7088C"/>
    <w:rsid w:val="00D721E8"/>
    <w:rsid w:val="00D7267F"/>
    <w:rsid w:val="00D73F82"/>
    <w:rsid w:val="00D749E1"/>
    <w:rsid w:val="00D752B0"/>
    <w:rsid w:val="00D753F2"/>
    <w:rsid w:val="00D75EFC"/>
    <w:rsid w:val="00D763F9"/>
    <w:rsid w:val="00D76536"/>
    <w:rsid w:val="00D81CF5"/>
    <w:rsid w:val="00D833AC"/>
    <w:rsid w:val="00D84F52"/>
    <w:rsid w:val="00D862F7"/>
    <w:rsid w:val="00D8691A"/>
    <w:rsid w:val="00D87C8B"/>
    <w:rsid w:val="00D90C45"/>
    <w:rsid w:val="00D9133E"/>
    <w:rsid w:val="00D915DC"/>
    <w:rsid w:val="00D920FE"/>
    <w:rsid w:val="00D95005"/>
    <w:rsid w:val="00DA0E83"/>
    <w:rsid w:val="00DA0EA1"/>
    <w:rsid w:val="00DA0F6E"/>
    <w:rsid w:val="00DA265D"/>
    <w:rsid w:val="00DA37DC"/>
    <w:rsid w:val="00DA7EE4"/>
    <w:rsid w:val="00DB0905"/>
    <w:rsid w:val="00DB21EA"/>
    <w:rsid w:val="00DB2B77"/>
    <w:rsid w:val="00DB495B"/>
    <w:rsid w:val="00DB49D2"/>
    <w:rsid w:val="00DB513A"/>
    <w:rsid w:val="00DB642D"/>
    <w:rsid w:val="00DB6691"/>
    <w:rsid w:val="00DB681C"/>
    <w:rsid w:val="00DC18AC"/>
    <w:rsid w:val="00DC2806"/>
    <w:rsid w:val="00DC3CC1"/>
    <w:rsid w:val="00DC5552"/>
    <w:rsid w:val="00DC651B"/>
    <w:rsid w:val="00DC6B96"/>
    <w:rsid w:val="00DC70CB"/>
    <w:rsid w:val="00DC7ACA"/>
    <w:rsid w:val="00DD0493"/>
    <w:rsid w:val="00DD18A6"/>
    <w:rsid w:val="00DD2218"/>
    <w:rsid w:val="00DD3259"/>
    <w:rsid w:val="00DD355A"/>
    <w:rsid w:val="00DD38E2"/>
    <w:rsid w:val="00DD4115"/>
    <w:rsid w:val="00DD5ECA"/>
    <w:rsid w:val="00DD6290"/>
    <w:rsid w:val="00DE19D5"/>
    <w:rsid w:val="00DE3DA3"/>
    <w:rsid w:val="00DE4C73"/>
    <w:rsid w:val="00DE6014"/>
    <w:rsid w:val="00DE6642"/>
    <w:rsid w:val="00DF2A0C"/>
    <w:rsid w:val="00DF3E6F"/>
    <w:rsid w:val="00DF7046"/>
    <w:rsid w:val="00E01226"/>
    <w:rsid w:val="00E02010"/>
    <w:rsid w:val="00E02C1A"/>
    <w:rsid w:val="00E03E81"/>
    <w:rsid w:val="00E04C6C"/>
    <w:rsid w:val="00E04D9A"/>
    <w:rsid w:val="00E04EC1"/>
    <w:rsid w:val="00E068EF"/>
    <w:rsid w:val="00E1023C"/>
    <w:rsid w:val="00E138F8"/>
    <w:rsid w:val="00E140AD"/>
    <w:rsid w:val="00E14437"/>
    <w:rsid w:val="00E14BF1"/>
    <w:rsid w:val="00E153AE"/>
    <w:rsid w:val="00E1554C"/>
    <w:rsid w:val="00E16C47"/>
    <w:rsid w:val="00E236A2"/>
    <w:rsid w:val="00E251F3"/>
    <w:rsid w:val="00E255D2"/>
    <w:rsid w:val="00E25B04"/>
    <w:rsid w:val="00E265F9"/>
    <w:rsid w:val="00E26B74"/>
    <w:rsid w:val="00E31C96"/>
    <w:rsid w:val="00E336E5"/>
    <w:rsid w:val="00E33DEE"/>
    <w:rsid w:val="00E33E45"/>
    <w:rsid w:val="00E34C10"/>
    <w:rsid w:val="00E36ABB"/>
    <w:rsid w:val="00E3742A"/>
    <w:rsid w:val="00E37ADB"/>
    <w:rsid w:val="00E406DC"/>
    <w:rsid w:val="00E40771"/>
    <w:rsid w:val="00E408E2"/>
    <w:rsid w:val="00E4097B"/>
    <w:rsid w:val="00E42056"/>
    <w:rsid w:val="00E42197"/>
    <w:rsid w:val="00E423A5"/>
    <w:rsid w:val="00E42A69"/>
    <w:rsid w:val="00E436D1"/>
    <w:rsid w:val="00E44737"/>
    <w:rsid w:val="00E45F06"/>
    <w:rsid w:val="00E4699C"/>
    <w:rsid w:val="00E47ADF"/>
    <w:rsid w:val="00E50263"/>
    <w:rsid w:val="00E52209"/>
    <w:rsid w:val="00E52770"/>
    <w:rsid w:val="00E53A6A"/>
    <w:rsid w:val="00E541E0"/>
    <w:rsid w:val="00E55E64"/>
    <w:rsid w:val="00E60027"/>
    <w:rsid w:val="00E60C4A"/>
    <w:rsid w:val="00E61A53"/>
    <w:rsid w:val="00E61D48"/>
    <w:rsid w:val="00E63E98"/>
    <w:rsid w:val="00E656CA"/>
    <w:rsid w:val="00E66320"/>
    <w:rsid w:val="00E664B4"/>
    <w:rsid w:val="00E66FEB"/>
    <w:rsid w:val="00E678CE"/>
    <w:rsid w:val="00E67BD1"/>
    <w:rsid w:val="00E703F8"/>
    <w:rsid w:val="00E721BE"/>
    <w:rsid w:val="00E722A1"/>
    <w:rsid w:val="00E72498"/>
    <w:rsid w:val="00E72562"/>
    <w:rsid w:val="00E73875"/>
    <w:rsid w:val="00E739C5"/>
    <w:rsid w:val="00E80C43"/>
    <w:rsid w:val="00E8191E"/>
    <w:rsid w:val="00E81E30"/>
    <w:rsid w:val="00E82848"/>
    <w:rsid w:val="00E82A9A"/>
    <w:rsid w:val="00E8312B"/>
    <w:rsid w:val="00E83444"/>
    <w:rsid w:val="00E83845"/>
    <w:rsid w:val="00E84D7F"/>
    <w:rsid w:val="00E86D2C"/>
    <w:rsid w:val="00E90CB1"/>
    <w:rsid w:val="00E92A9B"/>
    <w:rsid w:val="00E92C47"/>
    <w:rsid w:val="00E9558F"/>
    <w:rsid w:val="00E95E51"/>
    <w:rsid w:val="00E97CDF"/>
    <w:rsid w:val="00E97E8B"/>
    <w:rsid w:val="00EA0749"/>
    <w:rsid w:val="00EA0BDA"/>
    <w:rsid w:val="00EA4FF2"/>
    <w:rsid w:val="00EA51F7"/>
    <w:rsid w:val="00EA5700"/>
    <w:rsid w:val="00EA5E35"/>
    <w:rsid w:val="00EA5EC0"/>
    <w:rsid w:val="00EB05FC"/>
    <w:rsid w:val="00EB083F"/>
    <w:rsid w:val="00EB1050"/>
    <w:rsid w:val="00EB210C"/>
    <w:rsid w:val="00EB2469"/>
    <w:rsid w:val="00EB6562"/>
    <w:rsid w:val="00EC0951"/>
    <w:rsid w:val="00EC1883"/>
    <w:rsid w:val="00EC1BF8"/>
    <w:rsid w:val="00EC294E"/>
    <w:rsid w:val="00EC3496"/>
    <w:rsid w:val="00EC351A"/>
    <w:rsid w:val="00EC3BDE"/>
    <w:rsid w:val="00EC3E95"/>
    <w:rsid w:val="00EC4663"/>
    <w:rsid w:val="00EC4B1E"/>
    <w:rsid w:val="00EC608B"/>
    <w:rsid w:val="00EC73A4"/>
    <w:rsid w:val="00ED0DF5"/>
    <w:rsid w:val="00ED0F4B"/>
    <w:rsid w:val="00ED2B0C"/>
    <w:rsid w:val="00ED2BD7"/>
    <w:rsid w:val="00ED3C64"/>
    <w:rsid w:val="00ED421A"/>
    <w:rsid w:val="00EE015D"/>
    <w:rsid w:val="00EE0559"/>
    <w:rsid w:val="00EE1B51"/>
    <w:rsid w:val="00EE224F"/>
    <w:rsid w:val="00EE2483"/>
    <w:rsid w:val="00EE33E3"/>
    <w:rsid w:val="00EE3C98"/>
    <w:rsid w:val="00EE6232"/>
    <w:rsid w:val="00EE7221"/>
    <w:rsid w:val="00EF3A2F"/>
    <w:rsid w:val="00EF3B39"/>
    <w:rsid w:val="00EF51D5"/>
    <w:rsid w:val="00EF52F5"/>
    <w:rsid w:val="00EF6356"/>
    <w:rsid w:val="00F003B8"/>
    <w:rsid w:val="00F00AC7"/>
    <w:rsid w:val="00F01B11"/>
    <w:rsid w:val="00F028C3"/>
    <w:rsid w:val="00F02ADF"/>
    <w:rsid w:val="00F038A9"/>
    <w:rsid w:val="00F0429F"/>
    <w:rsid w:val="00F05298"/>
    <w:rsid w:val="00F06A14"/>
    <w:rsid w:val="00F12E7F"/>
    <w:rsid w:val="00F141B4"/>
    <w:rsid w:val="00F1481A"/>
    <w:rsid w:val="00F172D0"/>
    <w:rsid w:val="00F200E7"/>
    <w:rsid w:val="00F210E3"/>
    <w:rsid w:val="00F21A03"/>
    <w:rsid w:val="00F236D6"/>
    <w:rsid w:val="00F23DB2"/>
    <w:rsid w:val="00F24610"/>
    <w:rsid w:val="00F24F50"/>
    <w:rsid w:val="00F257C7"/>
    <w:rsid w:val="00F271AC"/>
    <w:rsid w:val="00F27537"/>
    <w:rsid w:val="00F30D50"/>
    <w:rsid w:val="00F3125B"/>
    <w:rsid w:val="00F3560C"/>
    <w:rsid w:val="00F3606F"/>
    <w:rsid w:val="00F36B25"/>
    <w:rsid w:val="00F376F6"/>
    <w:rsid w:val="00F401F0"/>
    <w:rsid w:val="00F4178E"/>
    <w:rsid w:val="00F417A4"/>
    <w:rsid w:val="00F421EC"/>
    <w:rsid w:val="00F4347C"/>
    <w:rsid w:val="00F45684"/>
    <w:rsid w:val="00F4581E"/>
    <w:rsid w:val="00F46CE9"/>
    <w:rsid w:val="00F47197"/>
    <w:rsid w:val="00F47F1C"/>
    <w:rsid w:val="00F509DD"/>
    <w:rsid w:val="00F51C79"/>
    <w:rsid w:val="00F52A02"/>
    <w:rsid w:val="00F55B5D"/>
    <w:rsid w:val="00F562A0"/>
    <w:rsid w:val="00F56DAC"/>
    <w:rsid w:val="00F60E44"/>
    <w:rsid w:val="00F62A97"/>
    <w:rsid w:val="00F62CAC"/>
    <w:rsid w:val="00F62F39"/>
    <w:rsid w:val="00F630EE"/>
    <w:rsid w:val="00F633F3"/>
    <w:rsid w:val="00F65125"/>
    <w:rsid w:val="00F657A7"/>
    <w:rsid w:val="00F65CE2"/>
    <w:rsid w:val="00F664C7"/>
    <w:rsid w:val="00F670EA"/>
    <w:rsid w:val="00F70A66"/>
    <w:rsid w:val="00F71B45"/>
    <w:rsid w:val="00F72E63"/>
    <w:rsid w:val="00F72F10"/>
    <w:rsid w:val="00F75C86"/>
    <w:rsid w:val="00F76DE1"/>
    <w:rsid w:val="00F81816"/>
    <w:rsid w:val="00F83022"/>
    <w:rsid w:val="00F8351E"/>
    <w:rsid w:val="00F83F07"/>
    <w:rsid w:val="00F84E45"/>
    <w:rsid w:val="00F86771"/>
    <w:rsid w:val="00F86EFF"/>
    <w:rsid w:val="00F877CD"/>
    <w:rsid w:val="00F90592"/>
    <w:rsid w:val="00F909E7"/>
    <w:rsid w:val="00F90B65"/>
    <w:rsid w:val="00F929D9"/>
    <w:rsid w:val="00F93409"/>
    <w:rsid w:val="00F9528C"/>
    <w:rsid w:val="00F95A3A"/>
    <w:rsid w:val="00F9606C"/>
    <w:rsid w:val="00F96149"/>
    <w:rsid w:val="00F964C3"/>
    <w:rsid w:val="00F96D00"/>
    <w:rsid w:val="00F97F68"/>
    <w:rsid w:val="00FA0FC9"/>
    <w:rsid w:val="00FA1A77"/>
    <w:rsid w:val="00FA2663"/>
    <w:rsid w:val="00FA6441"/>
    <w:rsid w:val="00FA679C"/>
    <w:rsid w:val="00FA75D9"/>
    <w:rsid w:val="00FA7D83"/>
    <w:rsid w:val="00FA7DD6"/>
    <w:rsid w:val="00FA7E23"/>
    <w:rsid w:val="00FB0293"/>
    <w:rsid w:val="00FB0743"/>
    <w:rsid w:val="00FB1C55"/>
    <w:rsid w:val="00FB1C83"/>
    <w:rsid w:val="00FB294B"/>
    <w:rsid w:val="00FB2AFE"/>
    <w:rsid w:val="00FB3804"/>
    <w:rsid w:val="00FB3C96"/>
    <w:rsid w:val="00FB5E31"/>
    <w:rsid w:val="00FB72B1"/>
    <w:rsid w:val="00FC0403"/>
    <w:rsid w:val="00FC1D0A"/>
    <w:rsid w:val="00FC4411"/>
    <w:rsid w:val="00FC4504"/>
    <w:rsid w:val="00FC4B4C"/>
    <w:rsid w:val="00FC51A0"/>
    <w:rsid w:val="00FC5A33"/>
    <w:rsid w:val="00FC5A4E"/>
    <w:rsid w:val="00FC60F2"/>
    <w:rsid w:val="00FC6EB0"/>
    <w:rsid w:val="00FD0CFC"/>
    <w:rsid w:val="00FD194C"/>
    <w:rsid w:val="00FD1EA5"/>
    <w:rsid w:val="00FD2BC4"/>
    <w:rsid w:val="00FD30C2"/>
    <w:rsid w:val="00FD3860"/>
    <w:rsid w:val="00FD5047"/>
    <w:rsid w:val="00FD7E47"/>
    <w:rsid w:val="00FE01DB"/>
    <w:rsid w:val="00FE3841"/>
    <w:rsid w:val="00FE45C7"/>
    <w:rsid w:val="00FE4A5C"/>
    <w:rsid w:val="00FE6DEE"/>
    <w:rsid w:val="00FE7B4F"/>
    <w:rsid w:val="00FF00E6"/>
    <w:rsid w:val="00FF3C15"/>
    <w:rsid w:val="00FF3DA7"/>
    <w:rsid w:val="00FF4F49"/>
    <w:rsid w:val="00FF63BF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3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20"/>
    <w:rsid w:val="00003F1B"/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"/>
    <w:basedOn w:val="2"/>
    <w:rsid w:val="00003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9">
    <w:name w:val="Основной текст (9)_"/>
    <w:basedOn w:val="a0"/>
    <w:link w:val="90"/>
    <w:rsid w:val="00003F1B"/>
    <w:rPr>
      <w:rFonts w:ascii="Times New Roman" w:eastAsia="Times New Roman" w:hAnsi="Times New Roman" w:cs="Times New Roman"/>
      <w:b/>
      <w:bCs/>
    </w:rPr>
  </w:style>
  <w:style w:type="character" w:customStyle="1" w:styleId="4">
    <w:name w:val="Оглавление 4 Знак"/>
    <w:basedOn w:val="a0"/>
    <w:link w:val="40"/>
    <w:rsid w:val="00003F1B"/>
    <w:rPr>
      <w:rFonts w:ascii="Times New Roman" w:eastAsia="Times New Roman" w:hAnsi="Times New Roman" w:cs="Times New Roman"/>
      <w:b/>
      <w:bCs/>
    </w:rPr>
  </w:style>
  <w:style w:type="character" w:customStyle="1" w:styleId="a4">
    <w:name w:val="Колонтитул_"/>
    <w:basedOn w:val="a0"/>
    <w:rsid w:val="00003F1B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05pt">
    <w:name w:val="Колонтитул + 10;5 pt;Не курсив"/>
    <w:basedOn w:val="a4"/>
    <w:rsid w:val="00003F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"/>
    <w:basedOn w:val="a4"/>
    <w:rsid w:val="00003F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MicrosoftSansSerif105pt0pt">
    <w:name w:val="Колонтитул + Microsoft Sans Serif;10;5 pt;Не курсив;Интервал 0 pt"/>
    <w:basedOn w:val="a4"/>
    <w:rsid w:val="00003F1B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1pt">
    <w:name w:val="Основной текст (2) + Интервал 1 pt"/>
    <w:basedOn w:val="2"/>
    <w:rsid w:val="00003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/>
    </w:rPr>
  </w:style>
  <w:style w:type="character" w:customStyle="1" w:styleId="145pt">
    <w:name w:val="Основной текст + 14;5 pt;Не курсив"/>
    <w:basedOn w:val="a3"/>
    <w:rsid w:val="00003F1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9"/>
      <w:szCs w:val="29"/>
      <w:lang w:val="ru-RU"/>
    </w:rPr>
  </w:style>
  <w:style w:type="character" w:customStyle="1" w:styleId="9pt">
    <w:name w:val="Основной текст + 9 pt"/>
    <w:basedOn w:val="a3"/>
    <w:rsid w:val="00003F1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12pt">
    <w:name w:val="Основной текст + 12 pt;Не курсив"/>
    <w:basedOn w:val="a3"/>
    <w:rsid w:val="00003F1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0">
    <w:name w:val="Основной текст2"/>
    <w:basedOn w:val="a"/>
    <w:link w:val="a3"/>
    <w:rsid w:val="00003F1B"/>
    <w:pPr>
      <w:widowControl w:val="0"/>
      <w:spacing w:after="2580" w:line="238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90">
    <w:name w:val="Основной текст (9)"/>
    <w:basedOn w:val="a"/>
    <w:link w:val="9"/>
    <w:rsid w:val="00003F1B"/>
    <w:pPr>
      <w:widowControl w:val="0"/>
      <w:spacing w:before="300" w:after="60" w:line="274" w:lineRule="exact"/>
      <w:ind w:hanging="1320"/>
      <w:jc w:val="center"/>
    </w:pPr>
    <w:rPr>
      <w:rFonts w:ascii="Times New Roman" w:eastAsia="Times New Roman" w:hAnsi="Times New Roman" w:cs="Times New Roman"/>
      <w:b/>
      <w:bCs/>
    </w:rPr>
  </w:style>
  <w:style w:type="paragraph" w:styleId="40">
    <w:name w:val="toc 4"/>
    <w:basedOn w:val="a"/>
    <w:link w:val="4"/>
    <w:autoRedefine/>
    <w:rsid w:val="00003F1B"/>
    <w:pPr>
      <w:widowControl w:val="0"/>
      <w:spacing w:before="60" w:after="0" w:line="271" w:lineRule="exact"/>
      <w:ind w:hanging="540"/>
    </w:pPr>
    <w:rPr>
      <w:rFonts w:ascii="Times New Roman" w:eastAsia="Times New Roman" w:hAnsi="Times New Roman" w:cs="Times New Roman"/>
      <w:b/>
      <w:bCs/>
    </w:rPr>
  </w:style>
  <w:style w:type="paragraph" w:styleId="a6">
    <w:name w:val="footer"/>
    <w:basedOn w:val="a"/>
    <w:link w:val="a7"/>
    <w:uiPriority w:val="99"/>
    <w:semiHidden/>
    <w:unhideWhenUsed/>
    <w:rsid w:val="0000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3F1B"/>
  </w:style>
  <w:style w:type="paragraph" w:styleId="a8">
    <w:name w:val="Balloon Text"/>
    <w:basedOn w:val="a"/>
    <w:link w:val="a9"/>
    <w:uiPriority w:val="99"/>
    <w:semiHidden/>
    <w:unhideWhenUsed/>
    <w:rsid w:val="0001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2D1"/>
    <w:rPr>
      <w:rFonts w:ascii="Tahoma" w:hAnsi="Tahoma" w:cs="Tahoma"/>
      <w:sz w:val="16"/>
      <w:szCs w:val="16"/>
    </w:rPr>
  </w:style>
  <w:style w:type="character" w:customStyle="1" w:styleId="aa">
    <w:name w:val="Подпись к картинке_"/>
    <w:basedOn w:val="a0"/>
    <w:rsid w:val="0001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b">
    <w:name w:val="Подпись к картинке"/>
    <w:basedOn w:val="aa"/>
    <w:rsid w:val="0001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">
    <w:name w:val="Основной текст (11)_"/>
    <w:basedOn w:val="a0"/>
    <w:link w:val="110"/>
    <w:rsid w:val="000152D1"/>
    <w:rPr>
      <w:rFonts w:ascii="Microsoft Sans Serif" w:eastAsia="Microsoft Sans Serif" w:hAnsi="Microsoft Sans Serif" w:cs="Microsoft Sans Serif"/>
      <w:sz w:val="27"/>
      <w:szCs w:val="27"/>
    </w:rPr>
  </w:style>
  <w:style w:type="character" w:customStyle="1" w:styleId="41">
    <w:name w:val="Заголовок №4_"/>
    <w:basedOn w:val="a0"/>
    <w:link w:val="42"/>
    <w:rsid w:val="000152D1"/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rsid w:val="000152D1"/>
    <w:pPr>
      <w:widowControl w:val="0"/>
      <w:spacing w:before="1860" w:after="360" w:line="334" w:lineRule="exact"/>
      <w:ind w:firstLine="1280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42">
    <w:name w:val="Заголовок №4"/>
    <w:basedOn w:val="a"/>
    <w:link w:val="41"/>
    <w:rsid w:val="000152D1"/>
    <w:pPr>
      <w:widowControl w:val="0"/>
      <w:spacing w:before="360" w:after="120" w:line="238" w:lineRule="exact"/>
      <w:ind w:hanging="1140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12">
    <w:name w:val="Заголовок №1 (2)_"/>
    <w:basedOn w:val="a0"/>
    <w:link w:val="120"/>
    <w:rsid w:val="000152D1"/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120">
    <w:name w:val="Заголовок №1 (2)"/>
    <w:basedOn w:val="a"/>
    <w:link w:val="12"/>
    <w:rsid w:val="000152D1"/>
    <w:pPr>
      <w:widowControl w:val="0"/>
      <w:spacing w:after="1860" w:line="0" w:lineRule="atLeast"/>
      <w:ind w:firstLine="1280"/>
      <w:outlineLvl w:val="0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styleId="ac">
    <w:name w:val="List Paragraph"/>
    <w:basedOn w:val="a"/>
    <w:uiPriority w:val="34"/>
    <w:qFormat/>
    <w:rsid w:val="00F929D9"/>
    <w:pPr>
      <w:ind w:left="720"/>
      <w:contextualSpacing/>
    </w:pPr>
  </w:style>
  <w:style w:type="character" w:customStyle="1" w:styleId="Exact">
    <w:name w:val="Подпись к картинке Exact"/>
    <w:basedOn w:val="a0"/>
    <w:rsid w:val="00987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0ptExact">
    <w:name w:val="Подпись к картинке + Интервал 0 pt Exact"/>
    <w:basedOn w:val="aa"/>
    <w:rsid w:val="00987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lang w:val="ru-RU"/>
    </w:rPr>
  </w:style>
  <w:style w:type="character" w:customStyle="1" w:styleId="2MicrosoftSansSerif85pt">
    <w:name w:val="Основной текст (2) + Microsoft Sans Serif;8;5 pt"/>
    <w:basedOn w:val="2"/>
    <w:rsid w:val="00CF0A1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pt1pt">
    <w:name w:val="Основной текст (2) + 9 pt;Интервал 1 pt"/>
    <w:basedOn w:val="2"/>
    <w:rsid w:val="00AF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(2) + Не полужирный;Курсив"/>
    <w:basedOn w:val="2"/>
    <w:rsid w:val="007312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 (13)_"/>
    <w:basedOn w:val="a0"/>
    <w:link w:val="130"/>
    <w:rsid w:val="00B77A92"/>
    <w:rPr>
      <w:rFonts w:ascii="Times New Roman" w:eastAsia="Times New Roman" w:hAnsi="Times New Roman" w:cs="Times New Roman"/>
      <w:i/>
      <w:iCs/>
    </w:rPr>
  </w:style>
  <w:style w:type="character" w:customStyle="1" w:styleId="131">
    <w:name w:val="Основной текст (13) + Полужирный;Не курсив"/>
    <w:basedOn w:val="13"/>
    <w:rsid w:val="00B77A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30">
    <w:name w:val="Основной текст (13)"/>
    <w:basedOn w:val="a"/>
    <w:link w:val="13"/>
    <w:rsid w:val="00B77A92"/>
    <w:pPr>
      <w:widowControl w:val="0"/>
      <w:spacing w:before="60" w:after="6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8-1pt">
    <w:name w:val="Основной текст (8) + Курсив;Интервал -1 pt"/>
    <w:basedOn w:val="a0"/>
    <w:rsid w:val="00FD50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1">
    <w:name w:val="Основной текст1"/>
    <w:basedOn w:val="a3"/>
    <w:rsid w:val="009007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Заголовок №5_"/>
    <w:basedOn w:val="a0"/>
    <w:link w:val="50"/>
    <w:rsid w:val="00252A83"/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50">
    <w:name w:val="Заголовок №5"/>
    <w:basedOn w:val="a"/>
    <w:link w:val="5"/>
    <w:rsid w:val="00252A83"/>
    <w:pPr>
      <w:widowControl w:val="0"/>
      <w:spacing w:before="240" w:after="120" w:line="242" w:lineRule="exact"/>
      <w:ind w:hanging="1240"/>
      <w:outlineLvl w:val="4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20pt">
    <w:name w:val="Основной текст (2) + Интервал 0 pt"/>
    <w:basedOn w:val="2"/>
    <w:rsid w:val="005B55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90pt">
    <w:name w:val="Основной текст (9) + Интервал 0 pt"/>
    <w:basedOn w:val="9"/>
    <w:rsid w:val="00582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52">
    <w:name w:val="Заголовок №5 (2)_"/>
    <w:basedOn w:val="a0"/>
    <w:link w:val="520"/>
    <w:rsid w:val="004D5CB1"/>
    <w:rPr>
      <w:rFonts w:ascii="Times New Roman" w:eastAsia="Times New Roman" w:hAnsi="Times New Roman" w:cs="Times New Roman"/>
      <w:b/>
      <w:bCs/>
    </w:rPr>
  </w:style>
  <w:style w:type="character" w:customStyle="1" w:styleId="520pt">
    <w:name w:val="Заголовок №5 (2) + Интервал 0 pt"/>
    <w:basedOn w:val="52"/>
    <w:rsid w:val="004D5CB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lang w:val="ru-RU"/>
    </w:rPr>
  </w:style>
  <w:style w:type="paragraph" w:customStyle="1" w:styleId="520">
    <w:name w:val="Заголовок №5 (2)"/>
    <w:basedOn w:val="a"/>
    <w:link w:val="52"/>
    <w:rsid w:val="004D5CB1"/>
    <w:pPr>
      <w:widowControl w:val="0"/>
      <w:spacing w:before="240"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0)_"/>
    <w:basedOn w:val="a0"/>
    <w:link w:val="300"/>
    <w:rsid w:val="0094439D"/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300">
    <w:name w:val="Основной текст (30)"/>
    <w:basedOn w:val="a"/>
    <w:link w:val="30"/>
    <w:rsid w:val="0094439D"/>
    <w:pPr>
      <w:widowControl w:val="0"/>
      <w:spacing w:after="1140" w:line="382" w:lineRule="exact"/>
      <w:ind w:hanging="280"/>
    </w:pPr>
    <w:rPr>
      <w:rFonts w:ascii="Microsoft Sans Serif" w:eastAsia="Microsoft Sans Serif" w:hAnsi="Microsoft Sans Serif" w:cs="Microsoft Sans Serif"/>
      <w:sz w:val="31"/>
      <w:szCs w:val="31"/>
    </w:rPr>
  </w:style>
  <w:style w:type="character" w:customStyle="1" w:styleId="90ptExact">
    <w:name w:val="Основной текст (9) + Интервал 0 pt Exact"/>
    <w:basedOn w:val="9"/>
    <w:rsid w:val="009736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12pt0pt">
    <w:name w:val="Основной текст + 12 pt;Не курсив;Интервал 0 pt"/>
    <w:basedOn w:val="a3"/>
    <w:rsid w:val="00CE32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10pt">
    <w:name w:val="Основной текст + 10 pt;Не курсив"/>
    <w:basedOn w:val="a3"/>
    <w:rsid w:val="00CE32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 (8)_"/>
    <w:basedOn w:val="a0"/>
    <w:link w:val="80"/>
    <w:rsid w:val="00CE325F"/>
    <w:rPr>
      <w:rFonts w:ascii="Times New Roman" w:eastAsia="Times New Roman" w:hAnsi="Times New Roman" w:cs="Times New Roman"/>
      <w:spacing w:val="10"/>
      <w:sz w:val="14"/>
      <w:szCs w:val="14"/>
    </w:rPr>
  </w:style>
  <w:style w:type="character" w:customStyle="1" w:styleId="2Exact">
    <w:name w:val="Подпись к картинке (2) Exact"/>
    <w:basedOn w:val="a0"/>
    <w:link w:val="23"/>
    <w:rsid w:val="00CE325F"/>
    <w:rPr>
      <w:rFonts w:ascii="Times New Roman" w:eastAsia="Times New Roman" w:hAnsi="Times New Roman" w:cs="Times New Roman"/>
      <w:i/>
      <w:iCs/>
      <w:spacing w:val="9"/>
    </w:rPr>
  </w:style>
  <w:style w:type="character" w:customStyle="1" w:styleId="13Exact">
    <w:name w:val="Основной текст (13) Exact"/>
    <w:basedOn w:val="a0"/>
    <w:rsid w:val="00CE32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"/>
      <w:sz w:val="22"/>
      <w:szCs w:val="22"/>
      <w:u w:val="none"/>
      <w:lang w:val="en-US"/>
    </w:rPr>
  </w:style>
  <w:style w:type="paragraph" w:customStyle="1" w:styleId="80">
    <w:name w:val="Основной текст (8)"/>
    <w:basedOn w:val="a"/>
    <w:link w:val="8"/>
    <w:rsid w:val="00CE325F"/>
    <w:pPr>
      <w:widowControl w:val="0"/>
      <w:spacing w:after="0" w:line="192" w:lineRule="exac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23">
    <w:name w:val="Подпись к картинке (2)"/>
    <w:basedOn w:val="a"/>
    <w:link w:val="2Exact"/>
    <w:rsid w:val="00CE325F"/>
    <w:pPr>
      <w:widowControl w:val="0"/>
      <w:spacing w:after="0" w:line="0" w:lineRule="atLeast"/>
    </w:pPr>
    <w:rPr>
      <w:rFonts w:ascii="Times New Roman" w:eastAsia="Times New Roman" w:hAnsi="Times New Roman" w:cs="Times New Roman"/>
      <w:i/>
      <w:iCs/>
      <w:spacing w:val="9"/>
    </w:rPr>
  </w:style>
  <w:style w:type="character" w:customStyle="1" w:styleId="10pt0">
    <w:name w:val="Подпись к картинке + 10 pt"/>
    <w:basedOn w:val="aa"/>
    <w:rsid w:val="00CE32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3"/>
    <w:rsid w:val="005F6B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3">
    <w:name w:val="Основной текст (4)_"/>
    <w:basedOn w:val="a0"/>
    <w:rsid w:val="00AA3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Основной текст (4)"/>
    <w:basedOn w:val="43"/>
    <w:rsid w:val="00AA3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pt">
    <w:name w:val="Основной текст (4) + Интервал 1 pt"/>
    <w:basedOn w:val="43"/>
    <w:rsid w:val="00AA3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20pt0">
    <w:name w:val="Основной текст (2) + Курсив;Интервал 0 pt"/>
    <w:basedOn w:val="2"/>
    <w:rsid w:val="00B804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10pt1pt">
    <w:name w:val="Основной текст + 10 pt;Не курсив;Интервал 1 pt"/>
    <w:basedOn w:val="a3"/>
    <w:rsid w:val="00847A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211pt">
    <w:name w:val="Основной текст (2) + 11 pt"/>
    <w:basedOn w:val="2"/>
    <w:rsid w:val="001A5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0pt">
    <w:name w:val="Заголовок №5 + Интервал 0 pt"/>
    <w:basedOn w:val="5"/>
    <w:rsid w:val="00A7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9pt">
    <w:name w:val="Основной текст (2) + 9 pt"/>
    <w:basedOn w:val="2"/>
    <w:rsid w:val="000A7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Exact">
    <w:name w:val="Основной текст (39) Exact"/>
    <w:basedOn w:val="a0"/>
    <w:link w:val="39"/>
    <w:rsid w:val="0093707D"/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character" w:customStyle="1" w:styleId="2Candara9pt1pt">
    <w:name w:val="Основной текст (2) + Candara;9 pt;Не полужирный;Интервал 1 pt"/>
    <w:basedOn w:val="2"/>
    <w:rsid w:val="0093707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</w:rPr>
  </w:style>
  <w:style w:type="paragraph" w:customStyle="1" w:styleId="39">
    <w:name w:val="Основной текст (39)"/>
    <w:basedOn w:val="a"/>
    <w:link w:val="39Exact"/>
    <w:rsid w:val="0093707D"/>
    <w:pPr>
      <w:widowControl w:val="0"/>
      <w:spacing w:after="0" w:line="0" w:lineRule="atLeast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character" w:customStyle="1" w:styleId="210pt">
    <w:name w:val="Основной текст (2) + 10 pt"/>
    <w:basedOn w:val="2"/>
    <w:rsid w:val="00485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">
    <w:name w:val="Основной текст (9) Exact"/>
    <w:basedOn w:val="a0"/>
    <w:rsid w:val="00DC6B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43Exact">
    <w:name w:val="Основной текст (43) Exact"/>
    <w:basedOn w:val="a0"/>
    <w:link w:val="430"/>
    <w:rsid w:val="007E1058"/>
    <w:rPr>
      <w:rFonts w:ascii="Microsoft Sans Serif" w:eastAsia="Microsoft Sans Serif" w:hAnsi="Microsoft Sans Serif" w:cs="Microsoft Sans Serif"/>
      <w:spacing w:val="-11"/>
      <w:sz w:val="27"/>
      <w:szCs w:val="27"/>
    </w:rPr>
  </w:style>
  <w:style w:type="paragraph" w:customStyle="1" w:styleId="430">
    <w:name w:val="Основной текст (43)"/>
    <w:basedOn w:val="a"/>
    <w:link w:val="43Exact"/>
    <w:rsid w:val="007E1058"/>
    <w:pPr>
      <w:widowControl w:val="0"/>
      <w:spacing w:after="0" w:line="0" w:lineRule="atLeast"/>
    </w:pPr>
    <w:rPr>
      <w:rFonts w:ascii="Microsoft Sans Serif" w:eastAsia="Microsoft Sans Serif" w:hAnsi="Microsoft Sans Serif" w:cs="Microsoft Sans Serif"/>
      <w:spacing w:val="-11"/>
      <w:sz w:val="27"/>
      <w:szCs w:val="27"/>
    </w:rPr>
  </w:style>
  <w:style w:type="character" w:customStyle="1" w:styleId="2145pt">
    <w:name w:val="Основной текст (2) + 14;5 pt"/>
    <w:basedOn w:val="2"/>
    <w:rsid w:val="00604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4">
    <w:name w:val="Заголовок №2_"/>
    <w:basedOn w:val="a0"/>
    <w:link w:val="25"/>
    <w:rsid w:val="00EB1050"/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25">
    <w:name w:val="Заголовок №2"/>
    <w:basedOn w:val="a"/>
    <w:link w:val="24"/>
    <w:rsid w:val="00EB1050"/>
    <w:pPr>
      <w:widowControl w:val="0"/>
      <w:spacing w:after="2100" w:line="382" w:lineRule="exact"/>
      <w:jc w:val="both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http:/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4537-0F6A-4C9F-B8B5-6D13308A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6472</TotalTime>
  <Pages>99</Pages>
  <Words>32013</Words>
  <Characters>182479</Characters>
  <Application>Microsoft Office Word</Application>
  <DocSecurity>0</DocSecurity>
  <Lines>1520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Папа</dc:creator>
  <cp:keywords/>
  <dc:description/>
  <cp:lastModifiedBy>ADMIN</cp:lastModifiedBy>
  <cp:revision>1816</cp:revision>
  <dcterms:created xsi:type="dcterms:W3CDTF">2013-04-01T13:48:00Z</dcterms:created>
  <dcterms:modified xsi:type="dcterms:W3CDTF">2023-11-02T07:46:00Z</dcterms:modified>
</cp:coreProperties>
</file>