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8F" w:rsidRPr="008D6972" w:rsidRDefault="001A4C8F" w:rsidP="001A4C8F">
      <w:pPr>
        <w:spacing w:after="0" w:line="240" w:lineRule="auto"/>
        <w:contextualSpacing/>
        <w:jc w:val="center"/>
        <w:rPr>
          <w:rFonts w:ascii="Times New Roman" w:eastAsia="Times New Roman" w:hAnsi="Times New Roman" w:cs="Times New Roman"/>
          <w:sz w:val="24"/>
          <w:szCs w:val="24"/>
          <w:lang w:eastAsia="ru-RU"/>
        </w:rPr>
      </w:pPr>
      <w:r w:rsidRPr="008D6972">
        <w:rPr>
          <w:rFonts w:ascii="Times New Roman" w:eastAsia="Times New Roman" w:hAnsi="Times New Roman" w:cs="Times New Roman"/>
          <w:b/>
          <w:bCs/>
          <w:sz w:val="24"/>
          <w:szCs w:val="24"/>
          <w:lang w:eastAsia="ru-RU"/>
        </w:rPr>
        <w:t>Лекция 15. Латинская Америка</w:t>
      </w:r>
    </w:p>
    <w:p w:rsidR="001A4C8F" w:rsidRPr="008D6972" w:rsidRDefault="001A4C8F" w:rsidP="001A4C8F">
      <w:pPr>
        <w:spacing w:after="0" w:line="240" w:lineRule="auto"/>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План:</w:t>
      </w:r>
    </w:p>
    <w:p w:rsidR="001A4C8F" w:rsidRPr="008D6972" w:rsidRDefault="001A4C8F" w:rsidP="001A4C8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Географическое положение Латинской Америки</w:t>
      </w:r>
    </w:p>
    <w:p w:rsidR="001A4C8F" w:rsidRPr="008D6972" w:rsidRDefault="001A4C8F" w:rsidP="001A4C8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Состав Латинской Америки</w:t>
      </w:r>
    </w:p>
    <w:p w:rsidR="001A4C8F" w:rsidRPr="008D6972" w:rsidRDefault="001A4C8F" w:rsidP="001A4C8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Природные условия и ресурсы</w:t>
      </w:r>
    </w:p>
    <w:p w:rsidR="001A4C8F" w:rsidRPr="008D6972" w:rsidRDefault="001A4C8F" w:rsidP="001A4C8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Население</w:t>
      </w:r>
    </w:p>
    <w:p w:rsidR="001A4C8F" w:rsidRPr="008D6972" w:rsidRDefault="001A4C8F" w:rsidP="001A4C8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Промышленность</w:t>
      </w:r>
    </w:p>
    <w:p w:rsidR="001A4C8F" w:rsidRPr="008D6972" w:rsidRDefault="001A4C8F" w:rsidP="001A4C8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Транспорт</w:t>
      </w:r>
    </w:p>
    <w:p w:rsidR="001A4C8F" w:rsidRPr="008D6972" w:rsidRDefault="001A4C8F" w:rsidP="001A4C8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Наука и финансы</w:t>
      </w:r>
    </w:p>
    <w:p w:rsidR="001A4C8F" w:rsidRDefault="001A4C8F" w:rsidP="001A4C8F">
      <w:pPr>
        <w:numPr>
          <w:ilvl w:val="0"/>
          <w:numId w:val="1"/>
        </w:numPr>
        <w:spacing w:after="0" w:line="240" w:lineRule="auto"/>
        <w:contextualSpacing/>
        <w:jc w:val="both"/>
        <w:rPr>
          <w:rFonts w:ascii="Times New Roman" w:eastAsia="Times New Roman" w:hAnsi="Times New Roman" w:cs="Times New Roman"/>
          <w:sz w:val="24"/>
          <w:szCs w:val="24"/>
          <w:lang w:eastAsia="ru-RU"/>
        </w:rPr>
      </w:pPr>
      <w:proofErr w:type="gramStart"/>
      <w:r w:rsidRPr="008D6972">
        <w:rPr>
          <w:rFonts w:ascii="Times New Roman" w:eastAsia="Times New Roman" w:hAnsi="Times New Roman" w:cs="Times New Roman"/>
          <w:sz w:val="24"/>
          <w:szCs w:val="24"/>
          <w:lang w:eastAsia="ru-RU"/>
        </w:rPr>
        <w:t>Экономическое</w:t>
      </w:r>
      <w:proofErr w:type="gramEnd"/>
      <w:r w:rsidRPr="008D6972">
        <w:rPr>
          <w:rFonts w:ascii="Times New Roman" w:eastAsia="Times New Roman" w:hAnsi="Times New Roman" w:cs="Times New Roman"/>
          <w:sz w:val="24"/>
          <w:szCs w:val="24"/>
          <w:lang w:eastAsia="ru-RU"/>
        </w:rPr>
        <w:t xml:space="preserve"> районы Латинской Америки</w:t>
      </w:r>
    </w:p>
    <w:p w:rsidR="008D6972" w:rsidRPr="008D6972" w:rsidRDefault="008D6972" w:rsidP="008D6972">
      <w:pPr>
        <w:spacing w:after="0" w:line="240" w:lineRule="auto"/>
        <w:contextualSpacing/>
        <w:jc w:val="both"/>
        <w:rPr>
          <w:rFonts w:ascii="Times New Roman" w:eastAsia="Times New Roman" w:hAnsi="Times New Roman" w:cs="Times New Roman"/>
          <w:sz w:val="24"/>
          <w:szCs w:val="24"/>
          <w:lang w:eastAsia="ru-RU"/>
        </w:rPr>
      </w:pPr>
    </w:p>
    <w:p w:rsidR="001A4C8F" w:rsidRPr="008D6972" w:rsidRDefault="008D6972" w:rsidP="001A4C8F">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8D6972">
        <w:rPr>
          <w:rFonts w:ascii="Times New Roman" w:eastAsia="Times New Roman" w:hAnsi="Times New Roman" w:cs="Times New Roman"/>
          <w:b/>
          <w:sz w:val="24"/>
          <w:szCs w:val="24"/>
          <w:lang w:eastAsia="ru-RU"/>
        </w:rPr>
        <w:t>Географическое положение Латинской Америки</w:t>
      </w:r>
    </w:p>
    <w:p w:rsidR="001A4C8F" w:rsidRPr="008D6972" w:rsidRDefault="001A4C8F" w:rsidP="001A4C8F">
      <w:pPr>
        <w:spacing w:after="0" w:line="240" w:lineRule="auto"/>
        <w:contextualSpacing/>
        <w:jc w:val="both"/>
        <w:rPr>
          <w:rFonts w:ascii="Times New Roman" w:hAnsi="Times New Roman" w:cs="Times New Roman"/>
          <w:sz w:val="24"/>
          <w:szCs w:val="24"/>
        </w:rPr>
      </w:pPr>
      <w:r w:rsidRPr="008D6972">
        <w:rPr>
          <w:rFonts w:ascii="Times New Roman" w:hAnsi="Times New Roman" w:cs="Times New Roman"/>
          <w:sz w:val="24"/>
          <w:szCs w:val="24"/>
        </w:rPr>
        <w:t xml:space="preserve">Страны Латинской Америки расположены в западном полушарии планеты к югу от границы с США. Первая страна в этом составе – Мексика. Таким образом, Латинская Америка включает южную часть материка Северная Америка, Центральную Америку, острова Вест-Индии и материк Южную Америку. С западной стороны регион омывается водами Тихого океана, с восточной стороны – водами Атлантического океана. Площадь региона составляет 21 млн. </w:t>
      </w:r>
      <w:proofErr w:type="spellStart"/>
      <w:r w:rsidRPr="008D6972">
        <w:rPr>
          <w:rFonts w:ascii="Times New Roman" w:hAnsi="Times New Roman" w:cs="Times New Roman"/>
          <w:sz w:val="24"/>
          <w:szCs w:val="24"/>
        </w:rPr>
        <w:t>кв</w:t>
      </w:r>
      <w:proofErr w:type="spellEnd"/>
      <w:r w:rsidRPr="008D6972">
        <w:rPr>
          <w:rFonts w:ascii="Times New Roman" w:hAnsi="Times New Roman" w:cs="Times New Roman"/>
          <w:sz w:val="24"/>
          <w:szCs w:val="24"/>
        </w:rPr>
        <w:t xml:space="preserve"> км, а это примерно 15 % общей площади суши. Материковые страны имеют между собой естественные границы, проходящие или по крупным рекам или по горным хребтам. Основная часть стран имеет открытый выход к океанам, кроме Боливии и Парагвая, или являются островными государствами. Регион находится очень близко к США. Территория протянулась с севера на юг на 13 тыс. км, а максимальная протяженность с запада на восток составляет 5 тыс. км. Несмотря на отдаленность Латинской Америки от других регионов планеты, её экономико-географическое положение достаточно благоприятно для развития хозяйства. Этому способствует: </w:t>
      </w:r>
    </w:p>
    <w:p w:rsidR="001A4C8F" w:rsidRPr="008D6972" w:rsidRDefault="001A4C8F" w:rsidP="001A4C8F">
      <w:pPr>
        <w:pStyle w:val="a3"/>
        <w:numPr>
          <w:ilvl w:val="0"/>
          <w:numId w:val="3"/>
        </w:numPr>
        <w:spacing w:after="0" w:line="240" w:lineRule="auto"/>
        <w:jc w:val="both"/>
        <w:rPr>
          <w:rFonts w:ascii="Times New Roman" w:hAnsi="Times New Roman" w:cs="Times New Roman"/>
          <w:sz w:val="24"/>
          <w:szCs w:val="24"/>
        </w:rPr>
      </w:pPr>
      <w:r w:rsidRPr="008D6972">
        <w:rPr>
          <w:rFonts w:ascii="Times New Roman" w:hAnsi="Times New Roman" w:cs="Times New Roman"/>
          <w:sz w:val="24"/>
          <w:szCs w:val="24"/>
        </w:rPr>
        <w:t>Открытый выход в моря и океаны;</w:t>
      </w:r>
    </w:p>
    <w:p w:rsidR="001A4C8F" w:rsidRPr="008D6972" w:rsidRDefault="001A4C8F" w:rsidP="001A4C8F">
      <w:pPr>
        <w:pStyle w:val="a3"/>
        <w:numPr>
          <w:ilvl w:val="0"/>
          <w:numId w:val="3"/>
        </w:numPr>
        <w:spacing w:after="0" w:line="240" w:lineRule="auto"/>
        <w:jc w:val="both"/>
        <w:rPr>
          <w:rFonts w:ascii="Times New Roman" w:hAnsi="Times New Roman" w:cs="Times New Roman"/>
          <w:sz w:val="24"/>
          <w:szCs w:val="24"/>
        </w:rPr>
      </w:pPr>
      <w:r w:rsidRPr="008D6972">
        <w:rPr>
          <w:rFonts w:ascii="Times New Roman" w:hAnsi="Times New Roman" w:cs="Times New Roman"/>
          <w:sz w:val="24"/>
          <w:szCs w:val="24"/>
        </w:rPr>
        <w:t xml:space="preserve">Наличие Панамского канала; </w:t>
      </w:r>
    </w:p>
    <w:p w:rsidR="001A4C8F" w:rsidRPr="008D6972" w:rsidRDefault="001A4C8F" w:rsidP="001A4C8F">
      <w:pPr>
        <w:pStyle w:val="a3"/>
        <w:numPr>
          <w:ilvl w:val="0"/>
          <w:numId w:val="3"/>
        </w:numPr>
        <w:spacing w:after="0" w:line="240" w:lineRule="auto"/>
        <w:jc w:val="both"/>
        <w:rPr>
          <w:rFonts w:ascii="Times New Roman" w:hAnsi="Times New Roman" w:cs="Times New Roman"/>
          <w:sz w:val="24"/>
          <w:szCs w:val="24"/>
        </w:rPr>
      </w:pPr>
      <w:r w:rsidRPr="008D6972">
        <w:rPr>
          <w:rFonts w:ascii="Times New Roman" w:hAnsi="Times New Roman" w:cs="Times New Roman"/>
          <w:sz w:val="24"/>
          <w:szCs w:val="24"/>
        </w:rPr>
        <w:t xml:space="preserve">Близкое положение к США; </w:t>
      </w:r>
    </w:p>
    <w:p w:rsidR="001A4C8F" w:rsidRPr="008D6972" w:rsidRDefault="001A4C8F" w:rsidP="001A4C8F">
      <w:pPr>
        <w:pStyle w:val="a3"/>
        <w:numPr>
          <w:ilvl w:val="0"/>
          <w:numId w:val="3"/>
        </w:numPr>
        <w:spacing w:after="0" w:line="240" w:lineRule="auto"/>
        <w:jc w:val="both"/>
        <w:rPr>
          <w:rFonts w:ascii="Times New Roman" w:hAnsi="Times New Roman" w:cs="Times New Roman"/>
          <w:sz w:val="24"/>
          <w:szCs w:val="24"/>
        </w:rPr>
      </w:pPr>
      <w:r w:rsidRPr="008D6972">
        <w:rPr>
          <w:rFonts w:ascii="Times New Roman" w:hAnsi="Times New Roman" w:cs="Times New Roman"/>
          <w:sz w:val="24"/>
          <w:szCs w:val="24"/>
        </w:rPr>
        <w:t xml:space="preserve">Огромный и пока не реализованный природно-ресурсный потенциал; </w:t>
      </w:r>
    </w:p>
    <w:p w:rsidR="001A4C8F" w:rsidRDefault="001A4C8F" w:rsidP="001A4C8F">
      <w:pPr>
        <w:pStyle w:val="a3"/>
        <w:numPr>
          <w:ilvl w:val="0"/>
          <w:numId w:val="3"/>
        </w:numPr>
        <w:tabs>
          <w:tab w:val="left" w:pos="2820"/>
        </w:tabs>
        <w:spacing w:after="0" w:line="240" w:lineRule="auto"/>
        <w:jc w:val="both"/>
        <w:rPr>
          <w:rFonts w:ascii="Times New Roman" w:hAnsi="Times New Roman" w:cs="Times New Roman"/>
          <w:sz w:val="24"/>
          <w:szCs w:val="24"/>
        </w:rPr>
      </w:pPr>
      <w:r w:rsidRPr="008D6972">
        <w:rPr>
          <w:rFonts w:ascii="Times New Roman" w:hAnsi="Times New Roman" w:cs="Times New Roman"/>
          <w:sz w:val="24"/>
          <w:szCs w:val="24"/>
        </w:rPr>
        <w:t>В масштабах мира это зона влияния США.</w:t>
      </w:r>
    </w:p>
    <w:p w:rsidR="008D6972" w:rsidRPr="008D6972" w:rsidRDefault="008D6972" w:rsidP="008D6972">
      <w:pPr>
        <w:tabs>
          <w:tab w:val="left" w:pos="2820"/>
        </w:tabs>
        <w:spacing w:after="0" w:line="240" w:lineRule="auto"/>
        <w:jc w:val="both"/>
        <w:rPr>
          <w:rFonts w:ascii="Times New Roman" w:hAnsi="Times New Roman" w:cs="Times New Roman"/>
          <w:sz w:val="24"/>
          <w:szCs w:val="24"/>
        </w:rPr>
      </w:pPr>
    </w:p>
    <w:p w:rsidR="001A4C8F" w:rsidRPr="008D6972" w:rsidRDefault="008D6972" w:rsidP="001A4C8F">
      <w:pPr>
        <w:pStyle w:val="a3"/>
        <w:numPr>
          <w:ilvl w:val="0"/>
          <w:numId w:val="2"/>
        </w:numPr>
        <w:tabs>
          <w:tab w:val="left" w:pos="2820"/>
        </w:tabs>
        <w:spacing w:after="0" w:line="240" w:lineRule="auto"/>
        <w:jc w:val="both"/>
        <w:rPr>
          <w:rFonts w:ascii="Times New Roman" w:hAnsi="Times New Roman" w:cs="Times New Roman"/>
          <w:b/>
          <w:sz w:val="24"/>
          <w:szCs w:val="24"/>
        </w:rPr>
      </w:pPr>
      <w:r w:rsidRPr="008D6972">
        <w:rPr>
          <w:rFonts w:ascii="Times New Roman" w:hAnsi="Times New Roman" w:cs="Times New Roman"/>
          <w:b/>
          <w:sz w:val="24"/>
          <w:szCs w:val="24"/>
        </w:rPr>
        <w:t>Состав Латинской Америки</w:t>
      </w:r>
    </w:p>
    <w:p w:rsidR="001A4C8F" w:rsidRPr="008D6972" w:rsidRDefault="001A4C8F" w:rsidP="001A4C8F">
      <w:pPr>
        <w:spacing w:after="0" w:line="240" w:lineRule="auto"/>
        <w:contextualSpacing/>
        <w:jc w:val="both"/>
        <w:rPr>
          <w:rFonts w:ascii="Times New Roman" w:hAnsi="Times New Roman" w:cs="Times New Roman"/>
          <w:sz w:val="24"/>
          <w:szCs w:val="24"/>
          <w:shd w:val="clear" w:color="auto" w:fill="FFFFFF"/>
        </w:rPr>
      </w:pPr>
      <w:r w:rsidRPr="008D6972">
        <w:rPr>
          <w:rFonts w:ascii="Times New Roman" w:hAnsi="Times New Roman" w:cs="Times New Roman"/>
          <w:sz w:val="24"/>
          <w:szCs w:val="24"/>
          <w:shd w:val="clear" w:color="auto" w:fill="FFFFFF"/>
        </w:rPr>
        <w:t>Выражение «Латинская Америка» приходится слышать довольно часто. Каждый понимает его по-своему: для кого-то - это </w:t>
      </w:r>
      <w:hyperlink r:id="rId6" w:tgtFrame="_blank" w:history="1">
        <w:r w:rsidRPr="008D6972">
          <w:rPr>
            <w:rStyle w:val="a4"/>
            <w:rFonts w:ascii="Times New Roman" w:hAnsi="Times New Roman" w:cs="Times New Roman"/>
            <w:color w:val="auto"/>
            <w:sz w:val="24"/>
            <w:szCs w:val="24"/>
            <w:bdr w:val="none" w:sz="0" w:space="0" w:color="auto" w:frame="1"/>
            <w:shd w:val="clear" w:color="auto" w:fill="FFFFFF"/>
          </w:rPr>
          <w:t>страны</w:t>
        </w:r>
      </w:hyperlink>
      <w:r w:rsidRPr="008D6972">
        <w:rPr>
          <w:rFonts w:ascii="Times New Roman" w:hAnsi="Times New Roman" w:cs="Times New Roman"/>
          <w:sz w:val="24"/>
          <w:szCs w:val="24"/>
          <w:shd w:val="clear" w:color="auto" w:fill="FFFFFF"/>
        </w:rPr>
        <w:t> Южной Америки, для других - страны американского континента, население которых разговаривает, преимущественно, на испанском языке. А для третьих - это просто тёплые и небольшие государства, расположенные далеко от Европы, где-то южнее США. На самом деле, страны Латинской Америки и их столицы, список этих госуда</w:t>
      </w:r>
      <w:proofErr w:type="gramStart"/>
      <w:r w:rsidRPr="008D6972">
        <w:rPr>
          <w:rFonts w:ascii="Times New Roman" w:hAnsi="Times New Roman" w:cs="Times New Roman"/>
          <w:sz w:val="24"/>
          <w:szCs w:val="24"/>
          <w:shd w:val="clear" w:color="auto" w:fill="FFFFFF"/>
        </w:rPr>
        <w:t>рств сф</w:t>
      </w:r>
      <w:proofErr w:type="gramEnd"/>
      <w:r w:rsidRPr="008D6972">
        <w:rPr>
          <w:rFonts w:ascii="Times New Roman" w:hAnsi="Times New Roman" w:cs="Times New Roman"/>
          <w:sz w:val="24"/>
          <w:szCs w:val="24"/>
          <w:shd w:val="clear" w:color="auto" w:fill="FFFFFF"/>
        </w:rPr>
        <w:t>ормировать не так уж просто. Причина — в разности подходов.</w:t>
      </w:r>
    </w:p>
    <w:p w:rsidR="001A4C8F" w:rsidRPr="008D6972" w:rsidRDefault="001A4C8F" w:rsidP="001A4C8F">
      <w:pPr>
        <w:spacing w:after="0" w:line="240" w:lineRule="auto"/>
        <w:contextualSpacing/>
        <w:jc w:val="both"/>
        <w:rPr>
          <w:rFonts w:ascii="Times New Roman" w:hAnsi="Times New Roman" w:cs="Times New Roman"/>
          <w:sz w:val="24"/>
          <w:szCs w:val="24"/>
          <w:shd w:val="clear" w:color="auto" w:fill="FFFFFF"/>
        </w:rPr>
      </w:pPr>
      <w:r w:rsidRPr="008D6972">
        <w:rPr>
          <w:rFonts w:ascii="Times New Roman" w:hAnsi="Times New Roman" w:cs="Times New Roman"/>
          <w:sz w:val="24"/>
          <w:szCs w:val="24"/>
          <w:shd w:val="clear" w:color="auto" w:fill="FFFFFF"/>
        </w:rPr>
        <w:t>К Латинской Америке относят следующие государства:</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 xml:space="preserve">Антигуа и </w:t>
      </w:r>
      <w:proofErr w:type="spellStart"/>
      <w:r w:rsidRPr="008D6972">
        <w:rPr>
          <w:rFonts w:ascii="Times New Roman" w:eastAsia="Times New Roman" w:hAnsi="Times New Roman" w:cs="Times New Roman"/>
          <w:sz w:val="24"/>
          <w:szCs w:val="24"/>
          <w:lang w:eastAsia="ru-RU"/>
        </w:rPr>
        <w:t>Барбуда</w:t>
      </w:r>
      <w:proofErr w:type="spellEnd"/>
      <w:r w:rsidRPr="008D6972">
        <w:rPr>
          <w:rFonts w:ascii="Times New Roman" w:eastAsia="Times New Roman" w:hAnsi="Times New Roman" w:cs="Times New Roman"/>
          <w:sz w:val="24"/>
          <w:szCs w:val="24"/>
          <w:lang w:eastAsia="ru-RU"/>
        </w:rPr>
        <w:t xml:space="preserve"> (Сент-Джонс)</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Аргентина (Буэнос-Айрес)</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Багамские острова (Нассау)</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Барбадос (Бриджтаун)</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Белиз (Бельмопан)</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Боливия (Су-</w:t>
      </w:r>
      <w:proofErr w:type="spellStart"/>
      <w:r w:rsidRPr="008D6972">
        <w:rPr>
          <w:rFonts w:ascii="Times New Roman" w:eastAsia="Times New Roman" w:hAnsi="Times New Roman" w:cs="Times New Roman"/>
          <w:sz w:val="24"/>
          <w:szCs w:val="24"/>
          <w:lang w:eastAsia="ru-RU"/>
        </w:rPr>
        <w:t>Кре</w:t>
      </w:r>
      <w:proofErr w:type="spellEnd"/>
      <w:r w:rsidRPr="008D6972">
        <w:rPr>
          <w:rFonts w:ascii="Times New Roman" w:eastAsia="Times New Roman" w:hAnsi="Times New Roman" w:cs="Times New Roman"/>
          <w:sz w:val="24"/>
          <w:szCs w:val="24"/>
          <w:lang w:eastAsia="ru-RU"/>
        </w:rPr>
        <w:t>)</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Бразилия (Бразилия)</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Венесуэла (Каракас)</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Гаити (Порт-о-Пренс)</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Гайана (Джорджтаун)</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Гватемала (Гватемала)</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Гренада (Сент-Джорджес)</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Гондурас (Тегусигальпа)</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Доминика (Розо)</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Доминиканская Республика (Санто-Доминго)</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Колумбия (Богота)</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Коста-Рика (Сан-Хосе)</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lastRenderedPageBreak/>
        <w:t>Куба (Гавана)</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Мексика (Мехико)</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Никарагуа (Манагуа)</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Панама (Панама)</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Парагвай (Асунсьон);</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Перу (Лима)</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Эль-Сальвадор (Сан-Сальвадор)</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Сент-Винсент и Гренадины (Кингстаун)</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proofErr w:type="spellStart"/>
      <w:proofErr w:type="gramStart"/>
      <w:r w:rsidRPr="008D6972">
        <w:rPr>
          <w:rFonts w:ascii="Times New Roman" w:eastAsia="Times New Roman" w:hAnsi="Times New Roman" w:cs="Times New Roman"/>
          <w:sz w:val="24"/>
          <w:szCs w:val="24"/>
          <w:lang w:eastAsia="ru-RU"/>
        </w:rPr>
        <w:t>Сент</w:t>
      </w:r>
      <w:proofErr w:type="spellEnd"/>
      <w:proofErr w:type="gramEnd"/>
      <w:r w:rsidRPr="008D6972">
        <w:rPr>
          <w:rFonts w:ascii="Times New Roman" w:eastAsia="Times New Roman" w:hAnsi="Times New Roman" w:cs="Times New Roman"/>
          <w:sz w:val="24"/>
          <w:szCs w:val="24"/>
          <w:lang w:eastAsia="ru-RU"/>
        </w:rPr>
        <w:t xml:space="preserve"> Китс и Невис (Бастер)</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Сент-Люсия (Кастри)</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 xml:space="preserve">Суринам (Парамарибо) </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Тринидад и Тобаго (Порт-оф-Спейн)</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Уругвай (Монтевидео)</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Чили (Сантьяго)</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Эквадор (Кито)</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Ямайка (Кингстон)</w:t>
      </w:r>
    </w:p>
    <w:p w:rsidR="001A4C8F" w:rsidRPr="008D6972" w:rsidRDefault="001A4C8F" w:rsidP="001A4C8F">
      <w:pPr>
        <w:shd w:val="clear" w:color="auto" w:fill="FFFFFF" w:themeFill="background1"/>
        <w:spacing w:after="0" w:line="240" w:lineRule="auto"/>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Территория Великобритании:</w:t>
      </w:r>
    </w:p>
    <w:p w:rsidR="001A4C8F" w:rsidRPr="008D6972" w:rsidRDefault="001A4C8F" w:rsidP="001A4C8F">
      <w:pPr>
        <w:pStyle w:val="a3"/>
        <w:numPr>
          <w:ilvl w:val="0"/>
          <w:numId w:val="4"/>
        </w:numPr>
        <w:shd w:val="clear" w:color="auto" w:fill="FFFFFF" w:themeFill="background1"/>
        <w:spacing w:after="0" w:line="240" w:lineRule="auto"/>
        <w:jc w:val="both"/>
        <w:textAlignment w:val="baseline"/>
        <w:rPr>
          <w:rFonts w:ascii="Times New Roman" w:eastAsia="Times New Roman" w:hAnsi="Times New Roman" w:cs="Times New Roman"/>
          <w:sz w:val="24"/>
          <w:szCs w:val="24"/>
          <w:lang w:eastAsia="ru-RU"/>
        </w:rPr>
      </w:pPr>
      <w:proofErr w:type="spellStart"/>
      <w:r w:rsidRPr="008D6972">
        <w:rPr>
          <w:rFonts w:ascii="Times New Roman" w:eastAsia="Times New Roman" w:hAnsi="Times New Roman" w:cs="Times New Roman"/>
          <w:sz w:val="24"/>
          <w:szCs w:val="24"/>
          <w:lang w:eastAsia="ru-RU"/>
        </w:rPr>
        <w:t>Ангилья</w:t>
      </w:r>
      <w:proofErr w:type="spellEnd"/>
      <w:r w:rsidRPr="008D6972">
        <w:rPr>
          <w:rFonts w:ascii="Times New Roman" w:eastAsia="Times New Roman" w:hAnsi="Times New Roman" w:cs="Times New Roman"/>
          <w:sz w:val="24"/>
          <w:szCs w:val="24"/>
          <w:lang w:eastAsia="ru-RU"/>
        </w:rPr>
        <w:t xml:space="preserve"> (</w:t>
      </w:r>
      <w:proofErr w:type="spellStart"/>
      <w:r w:rsidRPr="008D6972">
        <w:rPr>
          <w:rFonts w:ascii="Times New Roman" w:eastAsia="Times New Roman" w:hAnsi="Times New Roman" w:cs="Times New Roman"/>
          <w:sz w:val="24"/>
          <w:szCs w:val="24"/>
          <w:lang w:eastAsia="ru-RU"/>
        </w:rPr>
        <w:t>Валли</w:t>
      </w:r>
      <w:proofErr w:type="spellEnd"/>
      <w:r w:rsidRPr="008D6972">
        <w:rPr>
          <w:rFonts w:ascii="Times New Roman" w:eastAsia="Times New Roman" w:hAnsi="Times New Roman" w:cs="Times New Roman"/>
          <w:sz w:val="24"/>
          <w:szCs w:val="24"/>
          <w:lang w:eastAsia="ru-RU"/>
        </w:rPr>
        <w:t>)</w:t>
      </w:r>
    </w:p>
    <w:p w:rsidR="001A4C8F" w:rsidRPr="008D6972" w:rsidRDefault="001A4C8F" w:rsidP="001A4C8F">
      <w:pPr>
        <w:pStyle w:val="a3"/>
        <w:numPr>
          <w:ilvl w:val="0"/>
          <w:numId w:val="4"/>
        </w:numPr>
        <w:shd w:val="clear" w:color="auto" w:fill="FFFFFF" w:themeFill="background1"/>
        <w:spacing w:after="0" w:line="240" w:lineRule="auto"/>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Бермудские острова (Гамильтон)</w:t>
      </w:r>
    </w:p>
    <w:p w:rsidR="001A4C8F" w:rsidRPr="008D6972" w:rsidRDefault="001A4C8F" w:rsidP="001A4C8F">
      <w:pPr>
        <w:pStyle w:val="a3"/>
        <w:numPr>
          <w:ilvl w:val="0"/>
          <w:numId w:val="4"/>
        </w:numPr>
        <w:shd w:val="clear" w:color="auto" w:fill="FFFFFF" w:themeFill="background1"/>
        <w:spacing w:after="0" w:line="240" w:lineRule="auto"/>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Британские Виргинские острова (Род-</w:t>
      </w:r>
      <w:proofErr w:type="spellStart"/>
      <w:r w:rsidRPr="008D6972">
        <w:rPr>
          <w:rFonts w:ascii="Times New Roman" w:eastAsia="Times New Roman" w:hAnsi="Times New Roman" w:cs="Times New Roman"/>
          <w:sz w:val="24"/>
          <w:szCs w:val="24"/>
          <w:lang w:eastAsia="ru-RU"/>
        </w:rPr>
        <w:t>Таун</w:t>
      </w:r>
      <w:proofErr w:type="spellEnd"/>
      <w:r w:rsidRPr="008D6972">
        <w:rPr>
          <w:rFonts w:ascii="Times New Roman" w:eastAsia="Times New Roman" w:hAnsi="Times New Roman" w:cs="Times New Roman"/>
          <w:sz w:val="24"/>
          <w:szCs w:val="24"/>
          <w:lang w:eastAsia="ru-RU"/>
        </w:rPr>
        <w:t>)</w:t>
      </w:r>
    </w:p>
    <w:p w:rsidR="001A4C8F" w:rsidRPr="008D6972" w:rsidRDefault="001A4C8F" w:rsidP="001A4C8F">
      <w:pPr>
        <w:pStyle w:val="a3"/>
        <w:numPr>
          <w:ilvl w:val="0"/>
          <w:numId w:val="4"/>
        </w:numPr>
        <w:shd w:val="clear" w:color="auto" w:fill="FFFFFF" w:themeFill="background1"/>
        <w:spacing w:after="0" w:line="240" w:lineRule="auto"/>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Виргинские острова (Шарлотта-Амалия)</w:t>
      </w:r>
    </w:p>
    <w:p w:rsidR="001A4C8F" w:rsidRPr="008D6972" w:rsidRDefault="001A4C8F" w:rsidP="001A4C8F">
      <w:pPr>
        <w:pStyle w:val="a3"/>
        <w:numPr>
          <w:ilvl w:val="0"/>
          <w:numId w:val="4"/>
        </w:numPr>
        <w:shd w:val="clear" w:color="auto" w:fill="FFFFFF" w:themeFill="background1"/>
        <w:spacing w:after="0" w:line="240" w:lineRule="auto"/>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Каймановы острова (Джорджтаун)</w:t>
      </w:r>
    </w:p>
    <w:p w:rsidR="001A4C8F" w:rsidRPr="008D6972" w:rsidRDefault="001A4C8F" w:rsidP="001A4C8F">
      <w:pPr>
        <w:pStyle w:val="a3"/>
        <w:numPr>
          <w:ilvl w:val="0"/>
          <w:numId w:val="4"/>
        </w:numPr>
        <w:shd w:val="clear" w:color="auto" w:fill="FFFFFF" w:themeFill="background1"/>
        <w:spacing w:after="0" w:line="240" w:lineRule="auto"/>
        <w:jc w:val="both"/>
        <w:textAlignment w:val="baseline"/>
        <w:rPr>
          <w:rFonts w:ascii="Times New Roman" w:eastAsia="Times New Roman" w:hAnsi="Times New Roman" w:cs="Times New Roman"/>
          <w:sz w:val="24"/>
          <w:szCs w:val="24"/>
          <w:lang w:eastAsia="ru-RU"/>
        </w:rPr>
      </w:pPr>
      <w:proofErr w:type="spellStart"/>
      <w:r w:rsidRPr="008D6972">
        <w:rPr>
          <w:rFonts w:ascii="Times New Roman" w:eastAsia="Times New Roman" w:hAnsi="Times New Roman" w:cs="Times New Roman"/>
          <w:sz w:val="24"/>
          <w:szCs w:val="24"/>
          <w:lang w:eastAsia="ru-RU"/>
        </w:rPr>
        <w:t>Монтсеррат</w:t>
      </w:r>
      <w:proofErr w:type="spellEnd"/>
      <w:r w:rsidRPr="008D6972">
        <w:rPr>
          <w:rFonts w:ascii="Times New Roman" w:eastAsia="Times New Roman" w:hAnsi="Times New Roman" w:cs="Times New Roman"/>
          <w:sz w:val="24"/>
          <w:szCs w:val="24"/>
          <w:lang w:eastAsia="ru-RU"/>
        </w:rPr>
        <w:t xml:space="preserve"> (Плимут)</w:t>
      </w:r>
    </w:p>
    <w:p w:rsidR="001A4C8F" w:rsidRPr="008D6972" w:rsidRDefault="001A4C8F" w:rsidP="001A4C8F">
      <w:pPr>
        <w:pStyle w:val="a3"/>
        <w:numPr>
          <w:ilvl w:val="0"/>
          <w:numId w:val="4"/>
        </w:numPr>
        <w:shd w:val="clear" w:color="auto" w:fill="FFFFFF" w:themeFill="background1"/>
        <w:spacing w:after="0" w:line="240" w:lineRule="auto"/>
        <w:jc w:val="both"/>
        <w:textAlignment w:val="baseline"/>
        <w:rPr>
          <w:rFonts w:ascii="Times New Roman" w:eastAsia="Times New Roman" w:hAnsi="Times New Roman" w:cs="Times New Roman"/>
          <w:sz w:val="24"/>
          <w:szCs w:val="24"/>
          <w:lang w:eastAsia="ru-RU"/>
        </w:rPr>
      </w:pPr>
      <w:proofErr w:type="spellStart"/>
      <w:r w:rsidRPr="008D6972">
        <w:rPr>
          <w:rFonts w:ascii="Times New Roman" w:eastAsia="Times New Roman" w:hAnsi="Times New Roman" w:cs="Times New Roman"/>
          <w:sz w:val="24"/>
          <w:szCs w:val="24"/>
          <w:lang w:eastAsia="ru-RU"/>
        </w:rPr>
        <w:t>Тёркс</w:t>
      </w:r>
      <w:proofErr w:type="spellEnd"/>
      <w:r w:rsidRPr="008D6972">
        <w:rPr>
          <w:rFonts w:ascii="Times New Roman" w:eastAsia="Times New Roman" w:hAnsi="Times New Roman" w:cs="Times New Roman"/>
          <w:sz w:val="24"/>
          <w:szCs w:val="24"/>
          <w:lang w:eastAsia="ru-RU"/>
        </w:rPr>
        <w:t xml:space="preserve"> и </w:t>
      </w:r>
      <w:proofErr w:type="spellStart"/>
      <w:r w:rsidRPr="008D6972">
        <w:rPr>
          <w:rFonts w:ascii="Times New Roman" w:eastAsia="Times New Roman" w:hAnsi="Times New Roman" w:cs="Times New Roman"/>
          <w:sz w:val="24"/>
          <w:szCs w:val="24"/>
          <w:lang w:eastAsia="ru-RU"/>
        </w:rPr>
        <w:t>Кайкос</w:t>
      </w:r>
      <w:proofErr w:type="spellEnd"/>
      <w:r w:rsidRPr="008D6972">
        <w:rPr>
          <w:rFonts w:ascii="Times New Roman" w:eastAsia="Times New Roman" w:hAnsi="Times New Roman" w:cs="Times New Roman"/>
          <w:sz w:val="24"/>
          <w:szCs w:val="24"/>
          <w:lang w:eastAsia="ru-RU"/>
        </w:rPr>
        <w:t xml:space="preserve"> (</w:t>
      </w:r>
      <w:proofErr w:type="spellStart"/>
      <w:r w:rsidRPr="008D6972">
        <w:rPr>
          <w:rFonts w:ascii="Times New Roman" w:eastAsia="Times New Roman" w:hAnsi="Times New Roman" w:cs="Times New Roman"/>
          <w:sz w:val="24"/>
          <w:szCs w:val="24"/>
          <w:lang w:eastAsia="ru-RU"/>
        </w:rPr>
        <w:t>Коберн-Таун</w:t>
      </w:r>
      <w:proofErr w:type="spellEnd"/>
      <w:r w:rsidRPr="008D6972">
        <w:rPr>
          <w:rFonts w:ascii="Times New Roman" w:eastAsia="Times New Roman" w:hAnsi="Times New Roman" w:cs="Times New Roman"/>
          <w:sz w:val="24"/>
          <w:szCs w:val="24"/>
          <w:lang w:eastAsia="ru-RU"/>
        </w:rPr>
        <w:t>)</w:t>
      </w:r>
    </w:p>
    <w:p w:rsidR="001A4C8F" w:rsidRPr="008D6972" w:rsidRDefault="001A4C8F" w:rsidP="001A4C8F">
      <w:pPr>
        <w:pStyle w:val="a3"/>
        <w:numPr>
          <w:ilvl w:val="0"/>
          <w:numId w:val="4"/>
        </w:numPr>
        <w:shd w:val="clear" w:color="auto" w:fill="FFFFFF" w:themeFill="background1"/>
        <w:spacing w:after="0" w:line="240" w:lineRule="auto"/>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Фолклендские острова (Порт-Стэнли)</w:t>
      </w:r>
    </w:p>
    <w:p w:rsidR="001A4C8F" w:rsidRPr="008D6972" w:rsidRDefault="001A4C8F" w:rsidP="001A4C8F">
      <w:pPr>
        <w:shd w:val="clear" w:color="auto" w:fill="FFFFFF" w:themeFill="background1"/>
        <w:spacing w:after="0" w:line="240" w:lineRule="auto"/>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Территория Нидерландов:</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Аруба (</w:t>
      </w:r>
      <w:proofErr w:type="spellStart"/>
      <w:r w:rsidRPr="008D6972">
        <w:rPr>
          <w:rFonts w:ascii="Times New Roman" w:eastAsia="Times New Roman" w:hAnsi="Times New Roman" w:cs="Times New Roman"/>
          <w:sz w:val="24"/>
          <w:szCs w:val="24"/>
          <w:lang w:eastAsia="ru-RU"/>
        </w:rPr>
        <w:t>Ораньестад</w:t>
      </w:r>
      <w:proofErr w:type="spellEnd"/>
      <w:r w:rsidRPr="008D6972">
        <w:rPr>
          <w:rFonts w:ascii="Times New Roman" w:eastAsia="Times New Roman" w:hAnsi="Times New Roman" w:cs="Times New Roman"/>
          <w:sz w:val="24"/>
          <w:szCs w:val="24"/>
          <w:lang w:eastAsia="ru-RU"/>
        </w:rPr>
        <w:t>)</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proofErr w:type="spellStart"/>
      <w:r w:rsidRPr="008D6972">
        <w:rPr>
          <w:rFonts w:ascii="Times New Roman" w:eastAsia="Times New Roman" w:hAnsi="Times New Roman" w:cs="Times New Roman"/>
          <w:sz w:val="24"/>
          <w:szCs w:val="24"/>
          <w:lang w:eastAsia="ru-RU"/>
        </w:rPr>
        <w:t>Бонайре</w:t>
      </w:r>
      <w:proofErr w:type="spellEnd"/>
      <w:r w:rsidRPr="008D6972">
        <w:rPr>
          <w:rFonts w:ascii="Times New Roman" w:eastAsia="Times New Roman" w:hAnsi="Times New Roman" w:cs="Times New Roman"/>
          <w:sz w:val="24"/>
          <w:szCs w:val="24"/>
          <w:lang w:eastAsia="ru-RU"/>
        </w:rPr>
        <w:t xml:space="preserve"> (</w:t>
      </w:r>
      <w:proofErr w:type="spellStart"/>
      <w:r w:rsidRPr="008D6972">
        <w:rPr>
          <w:rFonts w:ascii="Times New Roman" w:eastAsia="Times New Roman" w:hAnsi="Times New Roman" w:cs="Times New Roman"/>
          <w:sz w:val="24"/>
          <w:szCs w:val="24"/>
          <w:lang w:eastAsia="ru-RU"/>
        </w:rPr>
        <w:t>Кралендейк</w:t>
      </w:r>
      <w:proofErr w:type="spellEnd"/>
      <w:r w:rsidRPr="008D6972">
        <w:rPr>
          <w:rFonts w:ascii="Times New Roman" w:eastAsia="Times New Roman" w:hAnsi="Times New Roman" w:cs="Times New Roman"/>
          <w:sz w:val="24"/>
          <w:szCs w:val="24"/>
          <w:lang w:eastAsia="ru-RU"/>
        </w:rPr>
        <w:t>)</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Кюрасао (</w:t>
      </w:r>
      <w:proofErr w:type="spellStart"/>
      <w:r w:rsidRPr="008D6972">
        <w:rPr>
          <w:rFonts w:ascii="Times New Roman" w:eastAsia="Times New Roman" w:hAnsi="Times New Roman" w:cs="Times New Roman"/>
          <w:sz w:val="24"/>
          <w:szCs w:val="24"/>
          <w:lang w:eastAsia="ru-RU"/>
        </w:rPr>
        <w:t>Виллемстад</w:t>
      </w:r>
      <w:proofErr w:type="spellEnd"/>
      <w:r w:rsidRPr="008D6972">
        <w:rPr>
          <w:rFonts w:ascii="Times New Roman" w:eastAsia="Times New Roman" w:hAnsi="Times New Roman" w:cs="Times New Roman"/>
          <w:sz w:val="24"/>
          <w:szCs w:val="24"/>
          <w:lang w:eastAsia="ru-RU"/>
        </w:rPr>
        <w:t>)</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proofErr w:type="spellStart"/>
      <w:r w:rsidRPr="008D6972">
        <w:rPr>
          <w:rFonts w:ascii="Times New Roman" w:eastAsia="Times New Roman" w:hAnsi="Times New Roman" w:cs="Times New Roman"/>
          <w:sz w:val="24"/>
          <w:szCs w:val="24"/>
          <w:lang w:eastAsia="ru-RU"/>
        </w:rPr>
        <w:t>Саба</w:t>
      </w:r>
      <w:proofErr w:type="spellEnd"/>
      <w:r w:rsidRPr="008D6972">
        <w:rPr>
          <w:rFonts w:ascii="Times New Roman" w:eastAsia="Times New Roman" w:hAnsi="Times New Roman" w:cs="Times New Roman"/>
          <w:sz w:val="24"/>
          <w:szCs w:val="24"/>
          <w:lang w:eastAsia="ru-RU"/>
        </w:rPr>
        <w:t xml:space="preserve"> (</w:t>
      </w:r>
      <w:proofErr w:type="spellStart"/>
      <w:r w:rsidRPr="008D6972">
        <w:rPr>
          <w:rFonts w:ascii="Times New Roman" w:eastAsia="Times New Roman" w:hAnsi="Times New Roman" w:cs="Times New Roman"/>
          <w:sz w:val="24"/>
          <w:szCs w:val="24"/>
          <w:lang w:eastAsia="ru-RU"/>
        </w:rPr>
        <w:t>Боттом</w:t>
      </w:r>
      <w:proofErr w:type="spellEnd"/>
      <w:r w:rsidRPr="008D6972">
        <w:rPr>
          <w:rFonts w:ascii="Times New Roman" w:eastAsia="Times New Roman" w:hAnsi="Times New Roman" w:cs="Times New Roman"/>
          <w:sz w:val="24"/>
          <w:szCs w:val="24"/>
          <w:lang w:eastAsia="ru-RU"/>
        </w:rPr>
        <w:t>);</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proofErr w:type="spellStart"/>
      <w:r w:rsidRPr="008D6972">
        <w:rPr>
          <w:rFonts w:ascii="Times New Roman" w:eastAsia="Times New Roman" w:hAnsi="Times New Roman" w:cs="Times New Roman"/>
          <w:sz w:val="24"/>
          <w:szCs w:val="24"/>
          <w:lang w:eastAsia="ru-RU"/>
        </w:rPr>
        <w:t>Синт</w:t>
      </w:r>
      <w:proofErr w:type="spellEnd"/>
      <w:r w:rsidRPr="008D6972">
        <w:rPr>
          <w:rFonts w:ascii="Times New Roman" w:eastAsia="Times New Roman" w:hAnsi="Times New Roman" w:cs="Times New Roman"/>
          <w:sz w:val="24"/>
          <w:szCs w:val="24"/>
          <w:lang w:eastAsia="ru-RU"/>
        </w:rPr>
        <w:t>-Мартен (</w:t>
      </w:r>
      <w:proofErr w:type="spellStart"/>
      <w:r w:rsidRPr="008D6972">
        <w:rPr>
          <w:rFonts w:ascii="Times New Roman" w:eastAsia="Times New Roman" w:hAnsi="Times New Roman" w:cs="Times New Roman"/>
          <w:sz w:val="24"/>
          <w:szCs w:val="24"/>
          <w:lang w:eastAsia="ru-RU"/>
        </w:rPr>
        <w:t>Филипсбург</w:t>
      </w:r>
      <w:proofErr w:type="spellEnd"/>
      <w:r w:rsidRPr="008D6972">
        <w:rPr>
          <w:rFonts w:ascii="Times New Roman" w:eastAsia="Times New Roman" w:hAnsi="Times New Roman" w:cs="Times New Roman"/>
          <w:sz w:val="24"/>
          <w:szCs w:val="24"/>
          <w:lang w:eastAsia="ru-RU"/>
        </w:rPr>
        <w:t>)</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proofErr w:type="spellStart"/>
      <w:r w:rsidRPr="008D6972">
        <w:rPr>
          <w:rFonts w:ascii="Times New Roman" w:eastAsia="Times New Roman" w:hAnsi="Times New Roman" w:cs="Times New Roman"/>
          <w:sz w:val="24"/>
          <w:szCs w:val="24"/>
          <w:lang w:eastAsia="ru-RU"/>
        </w:rPr>
        <w:t>Синт-Эстатиус</w:t>
      </w:r>
      <w:proofErr w:type="spellEnd"/>
      <w:r w:rsidRPr="008D6972">
        <w:rPr>
          <w:rFonts w:ascii="Times New Roman" w:eastAsia="Times New Roman" w:hAnsi="Times New Roman" w:cs="Times New Roman"/>
          <w:sz w:val="24"/>
          <w:szCs w:val="24"/>
          <w:lang w:eastAsia="ru-RU"/>
        </w:rPr>
        <w:t xml:space="preserve"> (</w:t>
      </w:r>
      <w:proofErr w:type="spellStart"/>
      <w:r w:rsidRPr="008D6972">
        <w:rPr>
          <w:rFonts w:ascii="Times New Roman" w:eastAsia="Times New Roman" w:hAnsi="Times New Roman" w:cs="Times New Roman"/>
          <w:sz w:val="24"/>
          <w:szCs w:val="24"/>
          <w:lang w:eastAsia="ru-RU"/>
        </w:rPr>
        <w:t>Ораньестад</w:t>
      </w:r>
      <w:proofErr w:type="spellEnd"/>
      <w:r w:rsidRPr="008D6972">
        <w:rPr>
          <w:rFonts w:ascii="Times New Roman" w:eastAsia="Times New Roman" w:hAnsi="Times New Roman" w:cs="Times New Roman"/>
          <w:sz w:val="24"/>
          <w:szCs w:val="24"/>
          <w:lang w:eastAsia="ru-RU"/>
        </w:rPr>
        <w:t>)</w:t>
      </w:r>
    </w:p>
    <w:p w:rsidR="001A4C8F" w:rsidRPr="008D6972" w:rsidRDefault="001A4C8F" w:rsidP="001A4C8F">
      <w:pPr>
        <w:shd w:val="clear" w:color="auto" w:fill="FFFFFF" w:themeFill="background1"/>
        <w:spacing w:after="0" w:line="240" w:lineRule="auto"/>
        <w:ind w:left="284"/>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Территория США:</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Американские Виргинские острова (Шарлотта-Амалия)</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Пуэрто-Рико (Сан-Хуан)</w:t>
      </w:r>
    </w:p>
    <w:p w:rsidR="001A4C8F" w:rsidRPr="008D6972" w:rsidRDefault="001A4C8F" w:rsidP="001A4C8F">
      <w:pPr>
        <w:shd w:val="clear" w:color="auto" w:fill="FFFFFF" w:themeFill="background1"/>
        <w:spacing w:after="0" w:line="240" w:lineRule="auto"/>
        <w:ind w:left="284"/>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Территория Франции:</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Гваделупа (</w:t>
      </w:r>
      <w:proofErr w:type="gramStart"/>
      <w:r w:rsidRPr="008D6972">
        <w:rPr>
          <w:rFonts w:ascii="Times New Roman" w:eastAsia="Times New Roman" w:hAnsi="Times New Roman" w:cs="Times New Roman"/>
          <w:sz w:val="24"/>
          <w:szCs w:val="24"/>
          <w:lang w:eastAsia="ru-RU"/>
        </w:rPr>
        <w:t>Бас-Тер</w:t>
      </w:r>
      <w:proofErr w:type="gramEnd"/>
      <w:r w:rsidRPr="008D6972">
        <w:rPr>
          <w:rFonts w:ascii="Times New Roman" w:eastAsia="Times New Roman" w:hAnsi="Times New Roman" w:cs="Times New Roman"/>
          <w:sz w:val="24"/>
          <w:szCs w:val="24"/>
          <w:lang w:eastAsia="ru-RU"/>
        </w:rPr>
        <w:t>);</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Гвиана (</w:t>
      </w:r>
      <w:proofErr w:type="spellStart"/>
      <w:r w:rsidRPr="008D6972">
        <w:rPr>
          <w:rFonts w:ascii="Times New Roman" w:eastAsia="Times New Roman" w:hAnsi="Times New Roman" w:cs="Times New Roman"/>
          <w:sz w:val="24"/>
          <w:szCs w:val="24"/>
          <w:lang w:eastAsia="ru-RU"/>
        </w:rPr>
        <w:t>Кайенна</w:t>
      </w:r>
      <w:proofErr w:type="spellEnd"/>
      <w:r w:rsidRPr="008D6972">
        <w:rPr>
          <w:rFonts w:ascii="Times New Roman" w:eastAsia="Times New Roman" w:hAnsi="Times New Roman" w:cs="Times New Roman"/>
          <w:sz w:val="24"/>
          <w:szCs w:val="24"/>
          <w:lang w:eastAsia="ru-RU"/>
        </w:rPr>
        <w:t>)</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Мартиника (Фор-де-Франс);</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Сен-</w:t>
      </w:r>
      <w:proofErr w:type="spellStart"/>
      <w:r w:rsidRPr="008D6972">
        <w:rPr>
          <w:rFonts w:ascii="Times New Roman" w:eastAsia="Times New Roman" w:hAnsi="Times New Roman" w:cs="Times New Roman"/>
          <w:sz w:val="24"/>
          <w:szCs w:val="24"/>
          <w:lang w:eastAsia="ru-RU"/>
        </w:rPr>
        <w:t>Бартельми</w:t>
      </w:r>
      <w:proofErr w:type="spellEnd"/>
      <w:r w:rsidRPr="008D6972">
        <w:rPr>
          <w:rFonts w:ascii="Times New Roman" w:eastAsia="Times New Roman" w:hAnsi="Times New Roman" w:cs="Times New Roman"/>
          <w:sz w:val="24"/>
          <w:szCs w:val="24"/>
          <w:lang w:eastAsia="ru-RU"/>
        </w:rPr>
        <w:t xml:space="preserve"> (</w:t>
      </w:r>
      <w:proofErr w:type="spellStart"/>
      <w:r w:rsidRPr="008D6972">
        <w:rPr>
          <w:rFonts w:ascii="Times New Roman" w:eastAsia="Times New Roman" w:hAnsi="Times New Roman" w:cs="Times New Roman"/>
          <w:sz w:val="24"/>
          <w:szCs w:val="24"/>
          <w:lang w:eastAsia="ru-RU"/>
        </w:rPr>
        <w:t>Густавия</w:t>
      </w:r>
      <w:proofErr w:type="spellEnd"/>
      <w:r w:rsidRPr="008D6972">
        <w:rPr>
          <w:rFonts w:ascii="Times New Roman" w:eastAsia="Times New Roman" w:hAnsi="Times New Roman" w:cs="Times New Roman"/>
          <w:sz w:val="24"/>
          <w:szCs w:val="24"/>
          <w:lang w:eastAsia="ru-RU"/>
        </w:rPr>
        <w:t>);</w:t>
      </w:r>
    </w:p>
    <w:p w:rsidR="001A4C8F" w:rsidRPr="008D6972" w:rsidRDefault="001A4C8F" w:rsidP="001A4C8F">
      <w:pPr>
        <w:numPr>
          <w:ilvl w:val="0"/>
          <w:numId w:val="4"/>
        </w:numPr>
        <w:shd w:val="clear" w:color="auto" w:fill="FFFFFF" w:themeFill="background1"/>
        <w:spacing w:after="0" w:line="240" w:lineRule="auto"/>
        <w:ind w:left="284" w:firstLine="0"/>
        <w:contextualSpacing/>
        <w:jc w:val="both"/>
        <w:textAlignment w:val="baseline"/>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Сен-Мартен (</w:t>
      </w:r>
      <w:proofErr w:type="spellStart"/>
      <w:r w:rsidRPr="008D6972">
        <w:rPr>
          <w:rFonts w:ascii="Times New Roman" w:eastAsia="Times New Roman" w:hAnsi="Times New Roman" w:cs="Times New Roman"/>
          <w:sz w:val="24"/>
          <w:szCs w:val="24"/>
          <w:lang w:eastAsia="ru-RU"/>
        </w:rPr>
        <w:t>Филипсбург</w:t>
      </w:r>
      <w:proofErr w:type="spellEnd"/>
      <w:r w:rsidRPr="008D6972">
        <w:rPr>
          <w:rFonts w:ascii="Times New Roman" w:eastAsia="Times New Roman" w:hAnsi="Times New Roman" w:cs="Times New Roman"/>
          <w:sz w:val="24"/>
          <w:szCs w:val="24"/>
          <w:lang w:eastAsia="ru-RU"/>
        </w:rPr>
        <w:t>)</w:t>
      </w:r>
    </w:p>
    <w:p w:rsidR="001A4C8F" w:rsidRPr="008D6972" w:rsidRDefault="001A4C8F" w:rsidP="001A4C8F">
      <w:pPr>
        <w:pStyle w:val="a3"/>
        <w:numPr>
          <w:ilvl w:val="0"/>
          <w:numId w:val="4"/>
        </w:numPr>
        <w:spacing w:after="0" w:line="240" w:lineRule="auto"/>
        <w:jc w:val="both"/>
        <w:rPr>
          <w:rFonts w:ascii="Times New Roman" w:hAnsi="Times New Roman" w:cs="Times New Roman"/>
          <w:sz w:val="24"/>
          <w:szCs w:val="24"/>
        </w:rPr>
      </w:pPr>
      <w:proofErr w:type="spellStart"/>
      <w:r w:rsidRPr="008D6972">
        <w:rPr>
          <w:rFonts w:ascii="Times New Roman" w:hAnsi="Times New Roman" w:cs="Times New Roman"/>
          <w:sz w:val="24"/>
          <w:szCs w:val="24"/>
        </w:rPr>
        <w:t>Французкая</w:t>
      </w:r>
      <w:proofErr w:type="spellEnd"/>
      <w:r w:rsidRPr="008D6972">
        <w:rPr>
          <w:rFonts w:ascii="Times New Roman" w:hAnsi="Times New Roman" w:cs="Times New Roman"/>
          <w:sz w:val="24"/>
          <w:szCs w:val="24"/>
        </w:rPr>
        <w:t xml:space="preserve"> Гвиана (</w:t>
      </w:r>
      <w:proofErr w:type="spellStart"/>
      <w:r w:rsidRPr="008D6972">
        <w:rPr>
          <w:rFonts w:ascii="Times New Roman" w:hAnsi="Times New Roman" w:cs="Times New Roman"/>
          <w:sz w:val="24"/>
          <w:szCs w:val="24"/>
        </w:rPr>
        <w:t>Кайенна</w:t>
      </w:r>
      <w:proofErr w:type="spellEnd"/>
      <w:r w:rsidRPr="008D6972">
        <w:rPr>
          <w:rFonts w:ascii="Times New Roman" w:hAnsi="Times New Roman" w:cs="Times New Roman"/>
          <w:sz w:val="24"/>
          <w:szCs w:val="24"/>
        </w:rPr>
        <w:t>)</w:t>
      </w:r>
    </w:p>
    <w:p w:rsidR="008D6972" w:rsidRDefault="008D6972" w:rsidP="001A4C8F">
      <w:pPr>
        <w:spacing w:after="0" w:line="240" w:lineRule="auto"/>
        <w:contextualSpacing/>
        <w:jc w:val="both"/>
        <w:rPr>
          <w:rFonts w:ascii="Times New Roman" w:hAnsi="Times New Roman" w:cs="Times New Roman"/>
          <w:sz w:val="24"/>
          <w:szCs w:val="24"/>
        </w:rPr>
      </w:pPr>
    </w:p>
    <w:p w:rsidR="008D6972" w:rsidRPr="008D6972" w:rsidRDefault="008D6972" w:rsidP="008D6972">
      <w:pPr>
        <w:pStyle w:val="a3"/>
        <w:numPr>
          <w:ilvl w:val="0"/>
          <w:numId w:val="2"/>
        </w:numPr>
        <w:spacing w:after="0" w:line="240" w:lineRule="auto"/>
        <w:jc w:val="both"/>
        <w:rPr>
          <w:rFonts w:ascii="Times New Roman" w:hAnsi="Times New Roman" w:cs="Times New Roman"/>
          <w:b/>
          <w:sz w:val="24"/>
          <w:szCs w:val="24"/>
        </w:rPr>
      </w:pPr>
      <w:r w:rsidRPr="008D6972">
        <w:rPr>
          <w:rFonts w:ascii="Times New Roman" w:hAnsi="Times New Roman" w:cs="Times New Roman"/>
          <w:b/>
          <w:sz w:val="24"/>
          <w:szCs w:val="24"/>
        </w:rPr>
        <w:t>Природные условия и ресурсы</w:t>
      </w:r>
    </w:p>
    <w:p w:rsidR="001A4C8F" w:rsidRPr="008D6972" w:rsidRDefault="001A4C8F" w:rsidP="008D6972">
      <w:pPr>
        <w:spacing w:after="0" w:line="240" w:lineRule="auto"/>
        <w:ind w:left="142"/>
        <w:jc w:val="both"/>
        <w:rPr>
          <w:rFonts w:ascii="Times New Roman" w:hAnsi="Times New Roman" w:cs="Times New Roman"/>
          <w:sz w:val="24"/>
          <w:szCs w:val="24"/>
        </w:rPr>
      </w:pPr>
      <w:r w:rsidRPr="008D6972">
        <w:rPr>
          <w:rFonts w:ascii="Times New Roman" w:hAnsi="Times New Roman" w:cs="Times New Roman"/>
          <w:sz w:val="24"/>
          <w:szCs w:val="24"/>
        </w:rPr>
        <w:t xml:space="preserve">Латинская Америка имеет удивительную географию. Здесь протянулась самая длинная горная система планеты, с самым большим работающим вулканом – Котопахи. На этой латиноамериканской земле образовался самый высокий в мире водопад </w:t>
      </w:r>
      <w:proofErr w:type="spellStart"/>
      <w:r w:rsidRPr="008D6972">
        <w:rPr>
          <w:rFonts w:ascii="Times New Roman" w:hAnsi="Times New Roman" w:cs="Times New Roman"/>
          <w:sz w:val="24"/>
          <w:szCs w:val="24"/>
        </w:rPr>
        <w:t>Анхель</w:t>
      </w:r>
      <w:proofErr w:type="spellEnd"/>
      <w:r w:rsidRPr="008D6972">
        <w:rPr>
          <w:rFonts w:ascii="Times New Roman" w:hAnsi="Times New Roman" w:cs="Times New Roman"/>
          <w:sz w:val="24"/>
          <w:szCs w:val="24"/>
        </w:rPr>
        <w:t xml:space="preserve">, крупнейшее горное озеро Титикака длиннейшая река Земли – Амазонка. Здесь часто происходят землетрясения и извержения вулканов, а недра богаты разнообразными полезными ископаемыми. Латинская Америка сосредотачивает на своей территории 18 % запасов нефти, 55 % редких и рассеянных элементов. На её долю приходится 25 % цветных металлов и 30 % черных и легирующих. Разные страны региона по запасам некоторых видов полезных ископаемых в капиталистическом мире находятся на первых местах. Например, Бразилия – запасы железной руды, ниобия, бериллия, горного хрусталя, выделяют её среди всех стран Латинской Америки. Чили известна своей медью, Мексика – графитом, а Боливия славится сурьмой и литием. Нерудные ресурсы есть в Венесуэле, </w:t>
      </w:r>
      <w:r w:rsidRPr="008D6972">
        <w:rPr>
          <w:rFonts w:ascii="Times New Roman" w:hAnsi="Times New Roman" w:cs="Times New Roman"/>
          <w:sz w:val="24"/>
          <w:szCs w:val="24"/>
        </w:rPr>
        <w:lastRenderedPageBreak/>
        <w:t xml:space="preserve">Мексике, Перу. Страны обеспечены нефтью, Боливия, Венесуэла имеют в своих недрах газ, уголь, уран. Углем хорошо </w:t>
      </w:r>
      <w:proofErr w:type="gramStart"/>
      <w:r w:rsidRPr="008D6972">
        <w:rPr>
          <w:rFonts w:ascii="Times New Roman" w:hAnsi="Times New Roman" w:cs="Times New Roman"/>
          <w:sz w:val="24"/>
          <w:szCs w:val="24"/>
        </w:rPr>
        <w:t>обеспечены</w:t>
      </w:r>
      <w:proofErr w:type="gramEnd"/>
      <w:r w:rsidRPr="008D6972">
        <w:rPr>
          <w:rFonts w:ascii="Times New Roman" w:hAnsi="Times New Roman" w:cs="Times New Roman"/>
          <w:sz w:val="24"/>
          <w:szCs w:val="24"/>
        </w:rPr>
        <w:t xml:space="preserve"> Бразилия и Колумбия. Есть запасы нефти в Эквадоре и Колумбии. По запасам нефти, как указывают некоторые источники, Венесуэла занимает второе место в мире, уступая Саудовской Аравии. В Мексике нефть добывают не только на суше, но и на шельфе Мексиканского залива. Значительные запасы бокситов залегают в недрах Бразилии, Ямайки, Суринама, Венесуэлы. Пустыня </w:t>
      </w:r>
      <w:proofErr w:type="spellStart"/>
      <w:r w:rsidRPr="008D6972">
        <w:rPr>
          <w:rFonts w:ascii="Times New Roman" w:hAnsi="Times New Roman" w:cs="Times New Roman"/>
          <w:sz w:val="24"/>
          <w:szCs w:val="24"/>
        </w:rPr>
        <w:t>Атакама</w:t>
      </w:r>
      <w:proofErr w:type="spellEnd"/>
      <w:r w:rsidRPr="008D6972">
        <w:rPr>
          <w:rFonts w:ascii="Times New Roman" w:hAnsi="Times New Roman" w:cs="Times New Roman"/>
          <w:sz w:val="24"/>
          <w:szCs w:val="24"/>
        </w:rPr>
        <w:t xml:space="preserve"> располагает большими запасами селитры. Страны Тихоокеанского побережья богаты рудными ресурсами. Через Боливию, Перу, и прилегающие районы Бразилии проходит хорошо известный оловянный пояс. Свинцово-цинковые руды есть в Перу и в Мексике. Это в основном медные и полиметаллические руды. В Андах известны большие запасы серебра и других драгоценных металлов. Своими изумрудами могут похвастаться Колумбия, Перу, Бразилия. Кроме оловянного пояса, хорошо известен латиноамериканский медный пояс. Он тянется через Перу, Чили, Эквадор, Колумбию. Основная часть запасов меди в регионе – 2/3 – приходится на Чили. Медь для страны является основной статьей дохода. Железные руды Латинской Америки имеют высокое качество и приурочены к породам докембрийского континентального щита материка. Выделяется рудами Бразилия, занимая неконкурентное первое место. Есть руды в Боливии и Мексике. Значительную часть ресурсов получают США – это 70 % стратегического сырья, включая 90 % оловянного концентрата и бокситов, 50 % железной и медной руды. Помимо минеральных ресурсов Латинская Америка богата и другими видами ресурсов. И здесь, прежде всего, надо назвать леса региона. Они занимают более половины территории и из космоса, как сказала Валентина Терешкова, выглядят зеленым континентом. Регион на душу населения имеет самую высокую обеспеченность лесными ресурсами и занимает первое место в мире. Самые крупные лесные массивы находятся в Бразилии, Венесуэле, Колумбии. По земельному фонду на душу населения впереди Латинской Америки стоят только Австралия и СНГ. Земельные ресурсы региона представлены огромными пространствами Амазонской низменности, </w:t>
      </w:r>
      <w:proofErr w:type="spellStart"/>
      <w:r w:rsidRPr="008D6972">
        <w:rPr>
          <w:rFonts w:ascii="Times New Roman" w:hAnsi="Times New Roman" w:cs="Times New Roman"/>
          <w:sz w:val="24"/>
          <w:szCs w:val="24"/>
        </w:rPr>
        <w:t>Оринокской</w:t>
      </w:r>
      <w:proofErr w:type="spellEnd"/>
      <w:r w:rsidRPr="008D6972">
        <w:rPr>
          <w:rFonts w:ascii="Times New Roman" w:hAnsi="Times New Roman" w:cs="Times New Roman"/>
          <w:sz w:val="24"/>
          <w:szCs w:val="24"/>
        </w:rPr>
        <w:t xml:space="preserve"> и Ла-</w:t>
      </w:r>
      <w:proofErr w:type="spellStart"/>
      <w:r w:rsidRPr="008D6972">
        <w:rPr>
          <w:rFonts w:ascii="Times New Roman" w:hAnsi="Times New Roman" w:cs="Times New Roman"/>
          <w:sz w:val="24"/>
          <w:szCs w:val="24"/>
        </w:rPr>
        <w:t>Платской</w:t>
      </w:r>
      <w:proofErr w:type="spellEnd"/>
      <w:r w:rsidRPr="008D6972">
        <w:rPr>
          <w:rFonts w:ascii="Times New Roman" w:hAnsi="Times New Roman" w:cs="Times New Roman"/>
          <w:sz w:val="24"/>
          <w:szCs w:val="24"/>
        </w:rPr>
        <w:t xml:space="preserve"> низменностями. Есть ещё крупные массивы неиспользуемых земель.</w:t>
      </w:r>
    </w:p>
    <w:p w:rsidR="008D6972" w:rsidRPr="008D6972" w:rsidRDefault="008D6972" w:rsidP="001A4C8F">
      <w:pPr>
        <w:spacing w:after="0" w:line="240" w:lineRule="auto"/>
        <w:contextualSpacing/>
        <w:jc w:val="both"/>
        <w:rPr>
          <w:rFonts w:ascii="Times New Roman" w:hAnsi="Times New Roman" w:cs="Times New Roman"/>
          <w:sz w:val="24"/>
          <w:szCs w:val="24"/>
        </w:rPr>
      </w:pPr>
    </w:p>
    <w:p w:rsidR="001A4C8F" w:rsidRPr="008D6972" w:rsidRDefault="008D6972" w:rsidP="001A4C8F">
      <w:pPr>
        <w:pStyle w:val="a3"/>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Население</w:t>
      </w:r>
      <w:r w:rsidRPr="008D6972">
        <w:rPr>
          <w:rFonts w:ascii="Times New Roman" w:hAnsi="Times New Roman" w:cs="Times New Roman"/>
          <w:b/>
          <w:sz w:val="24"/>
          <w:szCs w:val="24"/>
        </w:rPr>
        <w:t>.</w:t>
      </w:r>
    </w:p>
    <w:p w:rsidR="001A4C8F" w:rsidRPr="008D6972" w:rsidRDefault="001A4C8F" w:rsidP="001A4C8F">
      <w:pPr>
        <w:spacing w:after="0" w:line="240" w:lineRule="auto"/>
        <w:contextualSpacing/>
        <w:jc w:val="both"/>
        <w:rPr>
          <w:rFonts w:ascii="Times New Roman" w:hAnsi="Times New Roman" w:cs="Times New Roman"/>
          <w:sz w:val="24"/>
          <w:szCs w:val="24"/>
        </w:rPr>
      </w:pPr>
      <w:r w:rsidRPr="008D6972">
        <w:rPr>
          <w:rFonts w:ascii="Times New Roman" w:hAnsi="Times New Roman" w:cs="Times New Roman"/>
          <w:sz w:val="24"/>
          <w:szCs w:val="24"/>
        </w:rPr>
        <w:t>Латинская Америка – регион с быстро растущей численностью населения. В 1750 году в нем проживало 1,6% населения мира, в 1900 году – 4%, к 1970 году – 8%, сейчас она предположительно около 10%. На сегодняшний день население латинской Америки составляет - 626 741 000 чел.</w:t>
      </w:r>
    </w:p>
    <w:p w:rsidR="001A4C8F" w:rsidRPr="008D6972" w:rsidRDefault="001A4C8F" w:rsidP="001A4C8F">
      <w:pPr>
        <w:spacing w:after="0" w:line="240" w:lineRule="auto"/>
        <w:contextualSpacing/>
        <w:jc w:val="both"/>
        <w:rPr>
          <w:rFonts w:ascii="Times New Roman" w:hAnsi="Times New Roman" w:cs="Times New Roman"/>
          <w:sz w:val="24"/>
          <w:szCs w:val="24"/>
        </w:rPr>
      </w:pPr>
      <w:r w:rsidRPr="008D6972">
        <w:rPr>
          <w:rFonts w:ascii="Times New Roman" w:hAnsi="Times New Roman" w:cs="Times New Roman"/>
          <w:sz w:val="24"/>
          <w:szCs w:val="24"/>
        </w:rPr>
        <w:t>Считается, что в современной Латинской Америке индейцев не более 15% от всего населения. Лишь в Боливии и Гватемале индейцев более 50%, а в Перу и Эквадоре около 50%. Доля метисов в Латинской Америке видимо не ниже 55%. В Мексике они составляют примерно 80%, и большинство в ряде стран Центральной и Южной Америки. Белые составляют не более 20% населения. Они преобладают в Аргентине, Уругвае, Коста-Рике, по некоторым данным и в Бразилии, но это сомнительно. Среди белых на 1 месте выходцы из Испании и Португалии, на 2 – итальянцы, затем немцы и выходцы из восточноевропейских стран. </w:t>
      </w:r>
    </w:p>
    <w:p w:rsidR="001A4C8F" w:rsidRPr="008D6972" w:rsidRDefault="001A4C8F" w:rsidP="001A4C8F">
      <w:pPr>
        <w:spacing w:after="0" w:line="240" w:lineRule="auto"/>
        <w:contextualSpacing/>
        <w:jc w:val="both"/>
        <w:rPr>
          <w:rFonts w:ascii="Times New Roman" w:hAnsi="Times New Roman" w:cs="Times New Roman"/>
          <w:sz w:val="24"/>
          <w:szCs w:val="24"/>
        </w:rPr>
      </w:pPr>
      <w:r w:rsidRPr="008D6972">
        <w:rPr>
          <w:rFonts w:ascii="Times New Roman" w:hAnsi="Times New Roman" w:cs="Times New Roman"/>
          <w:sz w:val="24"/>
          <w:szCs w:val="24"/>
        </w:rPr>
        <w:t>Естественный прирост населения был небольшим из-за высокой смертности. В среднем на 1000 жителей рождаемость была 40-50, а смертность 30-35 человек. Лишь в послевоенное время естественный прирост стал играть определяющую роль.</w:t>
      </w:r>
    </w:p>
    <w:p w:rsidR="001A4C8F" w:rsidRPr="008D6972" w:rsidRDefault="001A4C8F" w:rsidP="001A4C8F">
      <w:pPr>
        <w:spacing w:after="0" w:line="240" w:lineRule="auto"/>
        <w:contextualSpacing/>
        <w:jc w:val="both"/>
        <w:rPr>
          <w:rFonts w:ascii="Times New Roman" w:hAnsi="Times New Roman" w:cs="Times New Roman"/>
          <w:sz w:val="24"/>
          <w:szCs w:val="24"/>
        </w:rPr>
      </w:pPr>
      <w:r w:rsidRPr="008D6972">
        <w:rPr>
          <w:rFonts w:ascii="Times New Roman" w:hAnsi="Times New Roman" w:cs="Times New Roman"/>
          <w:sz w:val="24"/>
          <w:szCs w:val="24"/>
        </w:rPr>
        <w:t xml:space="preserve"> В 1950 году население Латинской Америки составляло 160 млн. человек, в 1960 – 210 млн., в 1975 – 311 млн., в 1990 – 446 млн., в 2000 году – 545 млн. человек. Рождаемость составляет сейчас примерно 35-38 промилле (наибольшая в Доминиканской республике – более 40 промилле, наименьшая в Аргентине и Уругвае – менее 20 промилле). Смертность от 7 промилле в Мексике до 15-20 промилле в андских странах. Такая демографическая ситуация влияет и на возрастной состав населения. </w:t>
      </w:r>
    </w:p>
    <w:p w:rsidR="001A4C8F" w:rsidRPr="008D6972" w:rsidRDefault="001A4C8F" w:rsidP="001A4C8F">
      <w:pPr>
        <w:spacing w:after="0" w:line="240" w:lineRule="auto"/>
        <w:contextualSpacing/>
        <w:jc w:val="both"/>
        <w:rPr>
          <w:rFonts w:ascii="Times New Roman" w:hAnsi="Times New Roman" w:cs="Times New Roman"/>
          <w:sz w:val="24"/>
          <w:szCs w:val="24"/>
        </w:rPr>
      </w:pPr>
      <w:r w:rsidRPr="008D6972">
        <w:rPr>
          <w:rFonts w:ascii="Times New Roman" w:hAnsi="Times New Roman" w:cs="Times New Roman"/>
          <w:sz w:val="24"/>
          <w:szCs w:val="24"/>
        </w:rPr>
        <w:t>Латинская Америка – самый «молодой» регион мира. Примерно 45% его населения моложе 15 лет. Лица старше 60 лет составляют около 7%. Размещение населения и заселенность территории. Средняя плотность населения Латинской Америки около 30 чел. км</w:t>
      </w:r>
      <w:proofErr w:type="gramStart"/>
      <w:r w:rsidRPr="008D6972">
        <w:rPr>
          <w:rFonts w:ascii="Times New Roman" w:hAnsi="Times New Roman" w:cs="Times New Roman"/>
          <w:sz w:val="24"/>
          <w:szCs w:val="24"/>
        </w:rPr>
        <w:t>2</w:t>
      </w:r>
      <w:proofErr w:type="gramEnd"/>
      <w:r w:rsidRPr="008D6972">
        <w:rPr>
          <w:rFonts w:ascii="Times New Roman" w:hAnsi="Times New Roman" w:cs="Times New Roman"/>
          <w:sz w:val="24"/>
          <w:szCs w:val="24"/>
        </w:rPr>
        <w:t xml:space="preserve">. в то же время наиболее заселенные районы латиноамериканских стран занимают сравнительно небольшую часть их площади. В Мексике, Центральной Америке, Венесуэле, Колумбии, Эквадоре, Перу и Боливии основная часть населения сосредоточена в горных районах, выше 1000 м над уровнем моря. Вообще Южная Америка единственный континент, где средняя высота обитания выше средней высоты территории (соответственно 644 и 580 м над уровнем моря). Межгорные бассейны обычно </w:t>
      </w:r>
      <w:r w:rsidRPr="008D6972">
        <w:rPr>
          <w:rFonts w:ascii="Times New Roman" w:hAnsi="Times New Roman" w:cs="Times New Roman"/>
          <w:sz w:val="24"/>
          <w:szCs w:val="24"/>
        </w:rPr>
        <w:lastRenderedPageBreak/>
        <w:t>выделяются и самой высокой плотностью населения, нередко превышающей 100 чел. км</w:t>
      </w:r>
      <w:proofErr w:type="gramStart"/>
      <w:r w:rsidRPr="008D6972">
        <w:rPr>
          <w:rFonts w:ascii="Times New Roman" w:hAnsi="Times New Roman" w:cs="Times New Roman"/>
          <w:sz w:val="24"/>
          <w:szCs w:val="24"/>
        </w:rPr>
        <w:t>2</w:t>
      </w:r>
      <w:proofErr w:type="gramEnd"/>
      <w:r w:rsidRPr="008D6972">
        <w:rPr>
          <w:rFonts w:ascii="Times New Roman" w:hAnsi="Times New Roman" w:cs="Times New Roman"/>
          <w:sz w:val="24"/>
          <w:szCs w:val="24"/>
        </w:rPr>
        <w:t xml:space="preserve">. Огромные пространства Латинской Америки еще остаются почти незаселенными. </w:t>
      </w:r>
    </w:p>
    <w:p w:rsidR="001A4C8F" w:rsidRDefault="001A4C8F" w:rsidP="001A4C8F">
      <w:pPr>
        <w:spacing w:after="0" w:line="240" w:lineRule="auto"/>
        <w:contextualSpacing/>
        <w:jc w:val="both"/>
        <w:rPr>
          <w:rFonts w:ascii="Times New Roman" w:hAnsi="Times New Roman" w:cs="Times New Roman"/>
          <w:sz w:val="24"/>
          <w:szCs w:val="24"/>
        </w:rPr>
      </w:pPr>
      <w:r w:rsidRPr="008D6972">
        <w:rPr>
          <w:rFonts w:ascii="Times New Roman" w:hAnsi="Times New Roman" w:cs="Times New Roman"/>
          <w:sz w:val="24"/>
          <w:szCs w:val="24"/>
        </w:rPr>
        <w:t xml:space="preserve">Латинская Америка – регион древних традиций городской жизни. В 1900 году городское население составляло 10%. К 1950 году в городах уже проживало 40% населения, к 1980 – 60%, в 2000 по разным оценкам 75-80%. Население городов увеличивается на 6-7% в год, и растет в 3 раза </w:t>
      </w:r>
      <w:proofErr w:type="gramStart"/>
      <w:r w:rsidRPr="008D6972">
        <w:rPr>
          <w:rFonts w:ascii="Times New Roman" w:hAnsi="Times New Roman" w:cs="Times New Roman"/>
          <w:sz w:val="24"/>
          <w:szCs w:val="24"/>
        </w:rPr>
        <w:t>быстрее</w:t>
      </w:r>
      <w:proofErr w:type="gramEnd"/>
      <w:r w:rsidRPr="008D6972">
        <w:rPr>
          <w:rFonts w:ascii="Times New Roman" w:hAnsi="Times New Roman" w:cs="Times New Roman"/>
          <w:sz w:val="24"/>
          <w:szCs w:val="24"/>
        </w:rPr>
        <w:t xml:space="preserve"> чем сельское, несмотря на более высокую рождаемость в деревне. Ежегодно не менее 10 млн. человек перебирается из деревни в город. Среди мигрантов особенно много молодежи и женщин. В городах женщин больше чем мужчин. Особенно быстро растут крупнейшие города. В 1900 году в Латинской Америке лишь 6 городов имели более 100 тыс. жителей (Рио-де-Жанейро, Мехико, Гавана, Буэнос-Айрес, Лима, Сантьяго). В настоящее время таких городов около 300. В число крупнейших городских агломераций вошли: Мехико, Буэнос-Айрес, Сан-Пауло, Рио-де-Жанейро. Возникают мегалополисы в Аргентине, Венесуэле, Бразилии, Мексике. Крупнейшим является Сан-Рио (Сан-Пауло – Рио-де-Жанейро). </w:t>
      </w:r>
    </w:p>
    <w:p w:rsidR="008D6972" w:rsidRPr="008D6972" w:rsidRDefault="008D6972" w:rsidP="001A4C8F">
      <w:pPr>
        <w:spacing w:after="0" w:line="240" w:lineRule="auto"/>
        <w:contextualSpacing/>
        <w:jc w:val="both"/>
        <w:rPr>
          <w:rFonts w:ascii="Times New Roman" w:hAnsi="Times New Roman" w:cs="Times New Roman"/>
          <w:sz w:val="24"/>
          <w:szCs w:val="24"/>
        </w:rPr>
      </w:pPr>
    </w:p>
    <w:p w:rsidR="001A4C8F" w:rsidRPr="008D6972" w:rsidRDefault="008D6972" w:rsidP="001A4C8F">
      <w:pPr>
        <w:pStyle w:val="a3"/>
        <w:numPr>
          <w:ilvl w:val="0"/>
          <w:numId w:val="2"/>
        </w:numPr>
        <w:spacing w:after="0" w:line="240" w:lineRule="auto"/>
        <w:jc w:val="both"/>
        <w:rPr>
          <w:rFonts w:ascii="Times New Roman" w:hAnsi="Times New Roman" w:cs="Times New Roman"/>
          <w:b/>
          <w:sz w:val="24"/>
          <w:szCs w:val="24"/>
        </w:rPr>
      </w:pPr>
      <w:r w:rsidRPr="008D6972">
        <w:rPr>
          <w:rFonts w:ascii="Times New Roman" w:hAnsi="Times New Roman" w:cs="Times New Roman"/>
          <w:b/>
          <w:sz w:val="24"/>
          <w:szCs w:val="24"/>
        </w:rPr>
        <w:t>Промышленность</w:t>
      </w:r>
    </w:p>
    <w:p w:rsidR="001A4C8F" w:rsidRDefault="001A4C8F" w:rsidP="001A4C8F">
      <w:pPr>
        <w:spacing w:after="0" w:line="240" w:lineRule="auto"/>
        <w:contextualSpacing/>
        <w:jc w:val="both"/>
        <w:rPr>
          <w:rFonts w:ascii="Times New Roman" w:hAnsi="Times New Roman" w:cs="Times New Roman"/>
          <w:sz w:val="24"/>
          <w:szCs w:val="24"/>
        </w:rPr>
      </w:pPr>
      <w:r w:rsidRPr="008D6972">
        <w:rPr>
          <w:rFonts w:ascii="Times New Roman" w:hAnsi="Times New Roman" w:cs="Times New Roman"/>
          <w:sz w:val="24"/>
          <w:szCs w:val="24"/>
        </w:rPr>
        <w:t xml:space="preserve">Хозяйство латиноамериканских стран характеризуется постепенным снижением доли сельского хозяйства в национальном доходе и повышением удельного веса промышленности. В результате индустриализации в регионе были созданы новые отрасли, как черная металлургия, машиностроение, химическая промышленность. </w:t>
      </w:r>
      <w:proofErr w:type="gramStart"/>
      <w:r w:rsidRPr="008D6972">
        <w:rPr>
          <w:rFonts w:ascii="Times New Roman" w:hAnsi="Times New Roman" w:cs="Times New Roman"/>
          <w:sz w:val="24"/>
          <w:szCs w:val="24"/>
        </w:rPr>
        <w:t>Индустриальный облик региона определяют Аргентина, Бразилия, Мексика, на которые приходится 2/3 промышленного производства региона, а также Чили, Венесуэла, Колумбия и Перу.</w:t>
      </w:r>
      <w:proofErr w:type="gramEnd"/>
      <w:r w:rsidRPr="008D6972">
        <w:rPr>
          <w:rFonts w:ascii="Times New Roman" w:hAnsi="Times New Roman" w:cs="Times New Roman"/>
          <w:sz w:val="24"/>
          <w:szCs w:val="24"/>
        </w:rPr>
        <w:t xml:space="preserve"> В странах Латинской Америки, имеющих сырьевую базу, сформировались несколько ориентированных на экспорт секторов производства. В горнодобывающей промышленности </w:t>
      </w:r>
      <w:proofErr w:type="gramStart"/>
      <w:r w:rsidRPr="008D6972">
        <w:rPr>
          <w:rFonts w:ascii="Times New Roman" w:hAnsi="Times New Roman" w:cs="Times New Roman"/>
          <w:sz w:val="24"/>
          <w:szCs w:val="24"/>
        </w:rPr>
        <w:t>-э</w:t>
      </w:r>
      <w:proofErr w:type="gramEnd"/>
      <w:r w:rsidRPr="008D6972">
        <w:rPr>
          <w:rFonts w:ascii="Times New Roman" w:hAnsi="Times New Roman" w:cs="Times New Roman"/>
          <w:sz w:val="24"/>
          <w:szCs w:val="24"/>
        </w:rPr>
        <w:t xml:space="preserve">то </w:t>
      </w:r>
      <w:proofErr w:type="spellStart"/>
      <w:r w:rsidRPr="008D6972">
        <w:rPr>
          <w:rFonts w:ascii="Times New Roman" w:hAnsi="Times New Roman" w:cs="Times New Roman"/>
          <w:sz w:val="24"/>
          <w:szCs w:val="24"/>
        </w:rPr>
        <w:t>горнометаллургическая</w:t>
      </w:r>
      <w:proofErr w:type="spellEnd"/>
      <w:r w:rsidRPr="008D6972">
        <w:rPr>
          <w:rFonts w:ascii="Times New Roman" w:hAnsi="Times New Roman" w:cs="Times New Roman"/>
          <w:sz w:val="24"/>
          <w:szCs w:val="24"/>
        </w:rPr>
        <w:t xml:space="preserve"> и нефтяная отрасль, в агропромышленном комплексе — производство сахара, кофе, консервов, соков, алкогольных напитков и табачных изделий, зерна, мяса. Обрабатывающая промышленность стала наиболее динамичной отраслью хозяйства латиноамериканских стран. Наряду с заводами по первичной переработке сырья здесь появились современные предприятия новых отраслей. Это, прежде всего, характерно для Бразилии и Аргентины, которые стали крупными производителями автомобилей, судов, изделий легкой промышленности. Находясь как бы на периферии мирового хозяйства, обрабатывающая промышленность Латинской Америки очень зависит от спроса и цен на ее основные экспортные товары. Это, прежде всего, продукция цветной металлургии и первичной переработки сельскохозяйственной продукции. Цветная металлургия — одна из ведущих отраслей в большинстве латиноамериканских стран. Предприятия этой отрасли располагаются вдоль Анд, у месторождений меди и других цветных металлов (Чили, Перу, Боливия). Особое место в цветной металлургии занимает алюминиевая промышленность. Выделяется производство глинозема, идущего на экспорт в североамериканские страны, прежде всего в США. Машиностроительный комплекс развивается не только в Аргентине и Бразилии, но и в Венесуэле, Чили, Колумбии, Перу, Коста-Рике. </w:t>
      </w:r>
      <w:proofErr w:type="gramStart"/>
      <w:r w:rsidRPr="008D6972">
        <w:rPr>
          <w:rFonts w:ascii="Times New Roman" w:hAnsi="Times New Roman" w:cs="Times New Roman"/>
          <w:sz w:val="24"/>
          <w:szCs w:val="24"/>
        </w:rPr>
        <w:t>Важнейшими его центрами стали Буэнос-Айрес, Кордова (Аргентина), Сан-Паулу, Белу-</w:t>
      </w:r>
      <w:proofErr w:type="spellStart"/>
      <w:r w:rsidRPr="008D6972">
        <w:rPr>
          <w:rFonts w:ascii="Times New Roman" w:hAnsi="Times New Roman" w:cs="Times New Roman"/>
          <w:sz w:val="24"/>
          <w:szCs w:val="24"/>
        </w:rPr>
        <w:t>Оризонти</w:t>
      </w:r>
      <w:proofErr w:type="spellEnd"/>
      <w:r w:rsidRPr="008D6972">
        <w:rPr>
          <w:rFonts w:ascii="Times New Roman" w:hAnsi="Times New Roman" w:cs="Times New Roman"/>
          <w:sz w:val="24"/>
          <w:szCs w:val="24"/>
        </w:rPr>
        <w:t xml:space="preserve"> (Бразилия) и т. д. Выделяется транспортное машиностроение.</w:t>
      </w:r>
      <w:proofErr w:type="gramEnd"/>
      <w:r w:rsidRPr="008D6972">
        <w:rPr>
          <w:rFonts w:ascii="Times New Roman" w:hAnsi="Times New Roman" w:cs="Times New Roman"/>
          <w:sz w:val="24"/>
          <w:szCs w:val="24"/>
        </w:rPr>
        <w:t xml:space="preserve"> Оно представлено автомобильными заводами в Бразилии, а также в Аргентине, Чили, Венесуэле и других странах. Судостроение и авиастроение развито в Бразилии. Сельскохозяйственное машиностроение есть во всех странах, но наиболее развито в Бразилии и Аргентине. В структуре машиностроения увеличивается доля электротехнической и электронной продукции (в Бразилии и Аргентине). В структуре химической промышленности преобладают отрасли, ориентированные на внутреннее потребление, но есть и производства, работающие и на внешний рынок. Тринидад, например, стал крупнейшим в капиталистическом мире поставщиком аммиака на экспорт. Основу деревообрабатывающей промышленности Латинской Америки составляет лесопиление (Бразилия, Аргентина, Чили, Колумбия). Здешние страны полностью удовлетворяют свои потребности в продукции этой отрасли, Бразилия экспортирует часть ее, а Аргентина — традиционный поставщик на мировой рынок дубильных веществ. Текстильная промышленность представлена, главным образом, хлопчатобумажными предприятиями. В последние годы мировое значение приобрела обувная промышленность Бразилии и Аргентины, но доля этих отраслей в общем объеме промышленного производства стран региона снижается. И пищевкусовой промышленности выделяются две группы производств, работающие на внутренний рынок (мукомольная, </w:t>
      </w:r>
      <w:r w:rsidRPr="008D6972">
        <w:rPr>
          <w:rFonts w:ascii="Times New Roman" w:hAnsi="Times New Roman" w:cs="Times New Roman"/>
          <w:sz w:val="24"/>
          <w:szCs w:val="24"/>
        </w:rPr>
        <w:lastRenderedPageBreak/>
        <w:t xml:space="preserve">хлебопекарная, маслобойная, пивоваренная, табачная и др.) и на экспорт (сахарная, мясная, производство консервированных фруктов и соков, растворимого кофе и др.). </w:t>
      </w:r>
    </w:p>
    <w:p w:rsidR="008D6972" w:rsidRPr="008D6972" w:rsidRDefault="008D6972" w:rsidP="001A4C8F">
      <w:pPr>
        <w:spacing w:after="0" w:line="240" w:lineRule="auto"/>
        <w:contextualSpacing/>
        <w:jc w:val="both"/>
        <w:rPr>
          <w:rFonts w:ascii="Times New Roman" w:hAnsi="Times New Roman" w:cs="Times New Roman"/>
          <w:sz w:val="24"/>
          <w:szCs w:val="24"/>
        </w:rPr>
      </w:pPr>
    </w:p>
    <w:p w:rsidR="001A4C8F" w:rsidRPr="008D6972" w:rsidRDefault="008D6972" w:rsidP="001A4C8F">
      <w:pPr>
        <w:pStyle w:val="a3"/>
        <w:numPr>
          <w:ilvl w:val="0"/>
          <w:numId w:val="2"/>
        </w:numPr>
        <w:spacing w:after="0" w:line="240" w:lineRule="auto"/>
        <w:jc w:val="both"/>
        <w:rPr>
          <w:rFonts w:ascii="Times New Roman" w:hAnsi="Times New Roman" w:cs="Times New Roman"/>
          <w:b/>
          <w:sz w:val="24"/>
          <w:szCs w:val="24"/>
        </w:rPr>
      </w:pPr>
      <w:r w:rsidRPr="008D6972">
        <w:rPr>
          <w:rFonts w:ascii="Times New Roman" w:hAnsi="Times New Roman" w:cs="Times New Roman"/>
          <w:b/>
          <w:sz w:val="24"/>
          <w:szCs w:val="24"/>
        </w:rPr>
        <w:t>Транспорт</w:t>
      </w:r>
    </w:p>
    <w:p w:rsidR="001A4C8F" w:rsidRPr="008D6972" w:rsidRDefault="001A4C8F" w:rsidP="001A4C8F">
      <w:pPr>
        <w:spacing w:after="0" w:line="240" w:lineRule="auto"/>
        <w:contextualSpacing/>
        <w:jc w:val="both"/>
        <w:rPr>
          <w:rFonts w:ascii="Times New Roman" w:hAnsi="Times New Roman" w:cs="Times New Roman"/>
          <w:sz w:val="24"/>
          <w:szCs w:val="24"/>
        </w:rPr>
      </w:pPr>
      <w:r w:rsidRPr="008D6972">
        <w:rPr>
          <w:rFonts w:ascii="Times New Roman" w:hAnsi="Times New Roman" w:cs="Times New Roman"/>
          <w:sz w:val="24"/>
          <w:szCs w:val="24"/>
        </w:rPr>
        <w:t xml:space="preserve">Низкий уровень развития транспорта - одно из главных препятствий на пути экономического развития региона. Обширные незаселенные пространства внутренних областей и крайнего юга Южноамериканского материка практически лишены современных дорог. Следствие этого - крайне слабые сухопутные связи между странами. Лишь 5% </w:t>
      </w:r>
      <w:proofErr w:type="spellStart"/>
      <w:r w:rsidRPr="008D6972">
        <w:rPr>
          <w:rFonts w:ascii="Times New Roman" w:hAnsi="Times New Roman" w:cs="Times New Roman"/>
          <w:sz w:val="24"/>
          <w:szCs w:val="24"/>
        </w:rPr>
        <w:t>внутрирегиональной</w:t>
      </w:r>
      <w:proofErr w:type="spellEnd"/>
      <w:r w:rsidRPr="008D6972">
        <w:rPr>
          <w:rFonts w:ascii="Times New Roman" w:hAnsi="Times New Roman" w:cs="Times New Roman"/>
          <w:sz w:val="24"/>
          <w:szCs w:val="24"/>
        </w:rPr>
        <w:t xml:space="preserve"> торговли осуществляется по суше. Но и на обжитых территориях, со значительно более густой сетью дорог, как правило, экономические районы транспортно разобщены, слабо интегрированы в единый национальный комплекс. Сложившаяся ситуация является результатом исторических особенностей формирования транспортной сети. Слабое экономическое развитие стран региона, зависимость от иностранного капитала привели к тому, что практически все железные дороги принадлежали иностранным компаниям и строились, главным образом, для обеспечения подвоза минерального сырья и сельскохозяйственной продукции к портам. В настоящее время строительство транспортных путей идет недостаточно быстро, а выкупленные у иностранных компаний дороги крайне изношены и </w:t>
      </w:r>
      <w:proofErr w:type="spellStart"/>
      <w:r w:rsidRPr="008D6972">
        <w:rPr>
          <w:rFonts w:ascii="Times New Roman" w:hAnsi="Times New Roman" w:cs="Times New Roman"/>
          <w:sz w:val="24"/>
          <w:szCs w:val="24"/>
        </w:rPr>
        <w:t>низкоэффективны</w:t>
      </w:r>
      <w:proofErr w:type="spellEnd"/>
      <w:r w:rsidRPr="008D6972">
        <w:rPr>
          <w:rFonts w:ascii="Times New Roman" w:hAnsi="Times New Roman" w:cs="Times New Roman"/>
          <w:sz w:val="24"/>
          <w:szCs w:val="24"/>
        </w:rPr>
        <w:t xml:space="preserve">. Общая протяженность железных дорог - 120 тыс. км, большая часть их расположена в Бразилии и Аргентине. Слабо используется этот вид транспорта в Венесуэле, Гайане, </w:t>
      </w:r>
      <w:proofErr w:type="spellStart"/>
      <w:r w:rsidRPr="008D6972">
        <w:rPr>
          <w:rFonts w:ascii="Times New Roman" w:hAnsi="Times New Roman" w:cs="Times New Roman"/>
          <w:sz w:val="24"/>
          <w:szCs w:val="24"/>
        </w:rPr>
        <w:t>центральноамериканских</w:t>
      </w:r>
      <w:proofErr w:type="spellEnd"/>
      <w:r w:rsidRPr="008D6972">
        <w:rPr>
          <w:rFonts w:ascii="Times New Roman" w:hAnsi="Times New Roman" w:cs="Times New Roman"/>
          <w:sz w:val="24"/>
          <w:szCs w:val="24"/>
        </w:rPr>
        <w:t xml:space="preserve"> странах (за исключением Панамы, где железная дорога, проложенная вдоль Панамского канала, работает очень интенсивно: грузы перевозятся с побережья одного океана на побережье другого).</w:t>
      </w:r>
    </w:p>
    <w:p w:rsidR="001A4C8F" w:rsidRPr="008D6972" w:rsidRDefault="001A4C8F" w:rsidP="001A4C8F">
      <w:pPr>
        <w:spacing w:after="0" w:line="240" w:lineRule="auto"/>
        <w:contextualSpacing/>
        <w:jc w:val="both"/>
        <w:rPr>
          <w:rFonts w:ascii="Times New Roman" w:hAnsi="Times New Roman" w:cs="Times New Roman"/>
          <w:sz w:val="24"/>
          <w:szCs w:val="24"/>
        </w:rPr>
      </w:pPr>
      <w:r w:rsidRPr="008D6972">
        <w:rPr>
          <w:rFonts w:ascii="Times New Roman" w:hAnsi="Times New Roman" w:cs="Times New Roman"/>
          <w:sz w:val="24"/>
          <w:szCs w:val="24"/>
        </w:rPr>
        <w:t xml:space="preserve">Главным видом транспорта в регионе является </w:t>
      </w:r>
      <w:proofErr w:type="gramStart"/>
      <w:r w:rsidRPr="008D6972">
        <w:rPr>
          <w:rFonts w:ascii="Times New Roman" w:hAnsi="Times New Roman" w:cs="Times New Roman"/>
          <w:sz w:val="24"/>
          <w:szCs w:val="24"/>
        </w:rPr>
        <w:t>автомобильный</w:t>
      </w:r>
      <w:proofErr w:type="gramEnd"/>
      <w:r w:rsidRPr="008D6972">
        <w:rPr>
          <w:rFonts w:ascii="Times New Roman" w:hAnsi="Times New Roman" w:cs="Times New Roman"/>
          <w:sz w:val="24"/>
          <w:szCs w:val="24"/>
        </w:rPr>
        <w:t xml:space="preserve">. Общая протяженность автомобильных дорог составляет 3 </w:t>
      </w:r>
      <w:proofErr w:type="gramStart"/>
      <w:r w:rsidRPr="008D6972">
        <w:rPr>
          <w:rFonts w:ascii="Times New Roman" w:hAnsi="Times New Roman" w:cs="Times New Roman"/>
          <w:sz w:val="24"/>
          <w:szCs w:val="24"/>
        </w:rPr>
        <w:t>млн</w:t>
      </w:r>
      <w:proofErr w:type="gramEnd"/>
      <w:r w:rsidRPr="008D6972">
        <w:rPr>
          <w:rFonts w:ascii="Times New Roman" w:hAnsi="Times New Roman" w:cs="Times New Roman"/>
          <w:sz w:val="24"/>
          <w:szCs w:val="24"/>
        </w:rPr>
        <w:t xml:space="preserve"> км, причем около 2 млн км приходится на Бразилию. Самым протяженным в мире транспортным коридором (более 35 тыс. км) стало Панамериканское шоссе - сеть автомобильных дорог, связывающих страны Северной, Центральной и Южной Америки. Решение о строительстве магистрали было принято в 1923 г. на пятой Панамериканской конференции в Чили. В Латинской Америке эта дорога соединена с </w:t>
      </w:r>
      <w:proofErr w:type="spellStart"/>
      <w:r w:rsidRPr="008D6972">
        <w:rPr>
          <w:rFonts w:ascii="Times New Roman" w:hAnsi="Times New Roman" w:cs="Times New Roman"/>
          <w:sz w:val="24"/>
          <w:szCs w:val="24"/>
        </w:rPr>
        <w:t>Трансамазонским</w:t>
      </w:r>
      <w:proofErr w:type="spellEnd"/>
      <w:r w:rsidRPr="008D6972">
        <w:rPr>
          <w:rFonts w:ascii="Times New Roman" w:hAnsi="Times New Roman" w:cs="Times New Roman"/>
          <w:sz w:val="24"/>
          <w:szCs w:val="24"/>
        </w:rPr>
        <w:t xml:space="preserve"> шоссе Рио-де-Жанейро - Санта-Фе-де-Богота.</w:t>
      </w:r>
    </w:p>
    <w:p w:rsidR="001A4C8F" w:rsidRPr="008D6972" w:rsidRDefault="001A4C8F" w:rsidP="001A4C8F">
      <w:pPr>
        <w:spacing w:after="0" w:line="240" w:lineRule="auto"/>
        <w:contextualSpacing/>
        <w:jc w:val="both"/>
        <w:rPr>
          <w:rFonts w:ascii="Times New Roman" w:hAnsi="Times New Roman" w:cs="Times New Roman"/>
          <w:sz w:val="24"/>
          <w:szCs w:val="24"/>
        </w:rPr>
      </w:pPr>
      <w:r w:rsidRPr="008D6972">
        <w:rPr>
          <w:rFonts w:ascii="Times New Roman" w:hAnsi="Times New Roman" w:cs="Times New Roman"/>
          <w:sz w:val="24"/>
          <w:szCs w:val="24"/>
        </w:rPr>
        <w:t>Решающую роль во внешнеэкономических связях стран Центральной и Южной Америки, за исключением Боливии и Парагвая, играет морской транспорт. Более 3/4 грузооборота региона осуществляется на зафрахтованных судах.</w:t>
      </w:r>
    </w:p>
    <w:p w:rsidR="001A4C8F" w:rsidRPr="008D6972" w:rsidRDefault="001A4C8F" w:rsidP="001A4C8F">
      <w:pPr>
        <w:spacing w:after="0" w:line="240" w:lineRule="auto"/>
        <w:contextualSpacing/>
        <w:jc w:val="both"/>
        <w:rPr>
          <w:rFonts w:ascii="Times New Roman" w:hAnsi="Times New Roman" w:cs="Times New Roman"/>
          <w:sz w:val="24"/>
          <w:szCs w:val="24"/>
        </w:rPr>
      </w:pPr>
      <w:r w:rsidRPr="008D6972">
        <w:rPr>
          <w:rFonts w:ascii="Times New Roman" w:hAnsi="Times New Roman" w:cs="Times New Roman"/>
          <w:sz w:val="24"/>
          <w:szCs w:val="24"/>
        </w:rPr>
        <w:t>Особое место в мировом судоходстве занимает Панамский канал. По американо-панамскому договору 1903 г. США получили в бессрочное пользование территорию зоны Панамского канала и установили здесь политический, военный и экономический контроль. В 1904 г. военное министерство приступило к сооружению канала, строительство которого было завершено в 1914 г. Официально канал был открыт 12 ноября 1920г.</w:t>
      </w:r>
    </w:p>
    <w:p w:rsidR="001A4C8F" w:rsidRDefault="001A4C8F" w:rsidP="001A4C8F">
      <w:pPr>
        <w:spacing w:after="0" w:line="240" w:lineRule="auto"/>
        <w:contextualSpacing/>
        <w:jc w:val="both"/>
        <w:rPr>
          <w:rFonts w:ascii="Times New Roman" w:hAnsi="Times New Roman" w:cs="Times New Roman"/>
          <w:sz w:val="24"/>
          <w:szCs w:val="24"/>
        </w:rPr>
      </w:pPr>
      <w:r w:rsidRPr="008D6972">
        <w:rPr>
          <w:rFonts w:ascii="Times New Roman" w:hAnsi="Times New Roman" w:cs="Times New Roman"/>
          <w:sz w:val="24"/>
          <w:szCs w:val="24"/>
        </w:rPr>
        <w:t xml:space="preserve">Латинская Америка располагает крупными морскими портами, среди которых свыше 100 имеют грузооборот более 0,5 </w:t>
      </w:r>
      <w:proofErr w:type="gramStart"/>
      <w:r w:rsidRPr="008D6972">
        <w:rPr>
          <w:rFonts w:ascii="Times New Roman" w:hAnsi="Times New Roman" w:cs="Times New Roman"/>
          <w:sz w:val="24"/>
          <w:szCs w:val="24"/>
        </w:rPr>
        <w:t>млн</w:t>
      </w:r>
      <w:proofErr w:type="gramEnd"/>
      <w:r w:rsidRPr="008D6972">
        <w:rPr>
          <w:rFonts w:ascii="Times New Roman" w:hAnsi="Times New Roman" w:cs="Times New Roman"/>
          <w:sz w:val="24"/>
          <w:szCs w:val="24"/>
        </w:rPr>
        <w:t xml:space="preserve"> т, из них 15 - грузооборот более 10 млн т каждый. Самыми крупными портами региона являются нефтяной Сан-Себастьян (около 60 </w:t>
      </w:r>
      <w:proofErr w:type="gramStart"/>
      <w:r w:rsidRPr="008D6972">
        <w:rPr>
          <w:rFonts w:ascii="Times New Roman" w:hAnsi="Times New Roman" w:cs="Times New Roman"/>
          <w:sz w:val="24"/>
          <w:szCs w:val="24"/>
        </w:rPr>
        <w:t>млн</w:t>
      </w:r>
      <w:proofErr w:type="gramEnd"/>
      <w:r w:rsidRPr="008D6972">
        <w:rPr>
          <w:rFonts w:ascii="Times New Roman" w:hAnsi="Times New Roman" w:cs="Times New Roman"/>
          <w:sz w:val="24"/>
          <w:szCs w:val="24"/>
        </w:rPr>
        <w:t xml:space="preserve"> т), рудные комплексы </w:t>
      </w:r>
      <w:proofErr w:type="spellStart"/>
      <w:r w:rsidRPr="008D6972">
        <w:rPr>
          <w:rFonts w:ascii="Times New Roman" w:hAnsi="Times New Roman" w:cs="Times New Roman"/>
          <w:sz w:val="24"/>
          <w:szCs w:val="24"/>
        </w:rPr>
        <w:t>Витория-Тубаран</w:t>
      </w:r>
      <w:proofErr w:type="spellEnd"/>
      <w:r w:rsidRPr="008D6972">
        <w:rPr>
          <w:rFonts w:ascii="Times New Roman" w:hAnsi="Times New Roman" w:cs="Times New Roman"/>
          <w:sz w:val="24"/>
          <w:szCs w:val="24"/>
        </w:rPr>
        <w:t xml:space="preserve"> (58 млн т), Сан-Луис (40 млн т).</w:t>
      </w:r>
    </w:p>
    <w:p w:rsidR="008D6972" w:rsidRPr="008D6972" w:rsidRDefault="008D6972" w:rsidP="001A4C8F">
      <w:pPr>
        <w:spacing w:after="0" w:line="240" w:lineRule="auto"/>
        <w:contextualSpacing/>
        <w:jc w:val="both"/>
        <w:rPr>
          <w:rFonts w:ascii="Times New Roman" w:hAnsi="Times New Roman" w:cs="Times New Roman"/>
          <w:sz w:val="24"/>
          <w:szCs w:val="24"/>
        </w:rPr>
      </w:pPr>
    </w:p>
    <w:p w:rsidR="001A4C8F" w:rsidRPr="008D6972" w:rsidRDefault="008D6972" w:rsidP="001A4C8F">
      <w:pPr>
        <w:pStyle w:val="a3"/>
        <w:numPr>
          <w:ilvl w:val="0"/>
          <w:numId w:val="2"/>
        </w:numPr>
        <w:spacing w:after="0" w:line="240" w:lineRule="auto"/>
        <w:jc w:val="both"/>
        <w:rPr>
          <w:rFonts w:ascii="Times New Roman" w:hAnsi="Times New Roman" w:cs="Times New Roman"/>
          <w:b/>
          <w:sz w:val="24"/>
          <w:szCs w:val="24"/>
        </w:rPr>
      </w:pPr>
      <w:r w:rsidRPr="008D6972">
        <w:rPr>
          <w:rFonts w:ascii="Times New Roman" w:hAnsi="Times New Roman" w:cs="Times New Roman"/>
          <w:b/>
          <w:sz w:val="24"/>
          <w:szCs w:val="24"/>
        </w:rPr>
        <w:t>Наука и финансы</w:t>
      </w:r>
    </w:p>
    <w:p w:rsidR="001A4C8F" w:rsidRPr="008D6972" w:rsidRDefault="001A4C8F" w:rsidP="001A4C8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Все страны Латинской Америки — развивающиеся государства. По темпам и достигнутому уровню экономи</w:t>
      </w:r>
      <w:r w:rsidRPr="008D6972">
        <w:rPr>
          <w:rFonts w:ascii="Times New Roman" w:eastAsia="Times New Roman" w:hAnsi="Times New Roman" w:cs="Times New Roman"/>
          <w:sz w:val="24"/>
          <w:szCs w:val="24"/>
          <w:lang w:eastAsia="ru-RU"/>
        </w:rPr>
        <w:softHyphen/>
        <w:t>ческого развития занимают в развивающемся мире про</w:t>
      </w:r>
      <w:r w:rsidRPr="008D6972">
        <w:rPr>
          <w:rFonts w:ascii="Times New Roman" w:eastAsia="Times New Roman" w:hAnsi="Times New Roman" w:cs="Times New Roman"/>
          <w:sz w:val="24"/>
          <w:szCs w:val="24"/>
          <w:lang w:eastAsia="ru-RU"/>
        </w:rPr>
        <w:softHyphen/>
        <w:t>межуточное положение — превосходят в этом отношении развивающиеся страны Африки и уступают странам Азии. Наибольших успехов в экономическом развитии добились Аргентина, Бразилия и Мексика, входящие в группу но</w:t>
      </w:r>
      <w:r w:rsidRPr="008D6972">
        <w:rPr>
          <w:rFonts w:ascii="Times New Roman" w:eastAsia="Times New Roman" w:hAnsi="Times New Roman" w:cs="Times New Roman"/>
          <w:sz w:val="24"/>
          <w:szCs w:val="24"/>
          <w:lang w:eastAsia="ru-RU"/>
        </w:rPr>
        <w:softHyphen/>
        <w:t>вых индустриальных стран мира. На них приходится 2/3 промышленного производства Латинской Америки и столько нее регионального ВВП. К новым индустриаль</w:t>
      </w:r>
      <w:r w:rsidRPr="008D6972">
        <w:rPr>
          <w:rFonts w:ascii="Times New Roman" w:eastAsia="Times New Roman" w:hAnsi="Times New Roman" w:cs="Times New Roman"/>
          <w:sz w:val="24"/>
          <w:szCs w:val="24"/>
          <w:lang w:eastAsia="ru-RU"/>
        </w:rPr>
        <w:softHyphen/>
        <w:t>ным странам также можно отнести Чили, Венесуэлу, Колумбию, Перу. К подгруппе наименее развитых стран от</w:t>
      </w:r>
      <w:r w:rsidRPr="008D6972">
        <w:rPr>
          <w:rFonts w:ascii="Times New Roman" w:eastAsia="Times New Roman" w:hAnsi="Times New Roman" w:cs="Times New Roman"/>
          <w:sz w:val="24"/>
          <w:szCs w:val="24"/>
          <w:lang w:eastAsia="ru-RU"/>
        </w:rPr>
        <w:softHyphen/>
        <w:t>носится Гаити.</w:t>
      </w:r>
    </w:p>
    <w:p w:rsidR="001A4C8F" w:rsidRPr="008D6972" w:rsidRDefault="001A4C8F" w:rsidP="001A4C8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В рамках своего региона латиноамериканские стра</w:t>
      </w:r>
      <w:r w:rsidRPr="008D6972">
        <w:rPr>
          <w:rFonts w:ascii="Times New Roman" w:eastAsia="Times New Roman" w:hAnsi="Times New Roman" w:cs="Times New Roman"/>
          <w:sz w:val="24"/>
          <w:szCs w:val="24"/>
          <w:lang w:eastAsia="ru-RU"/>
        </w:rPr>
        <w:softHyphen/>
        <w:t>ны создали несколько экономических интеграционных группировок, крупнейшая из которых — Южноамери</w:t>
      </w:r>
      <w:r w:rsidRPr="008D6972">
        <w:rPr>
          <w:rFonts w:ascii="Times New Roman" w:eastAsia="Times New Roman" w:hAnsi="Times New Roman" w:cs="Times New Roman"/>
          <w:sz w:val="24"/>
          <w:szCs w:val="24"/>
          <w:lang w:eastAsia="ru-RU"/>
        </w:rPr>
        <w:softHyphen/>
        <w:t>канский общий рынок в составе Аргентины, Бразилии» Парагвая и Уругвая (МЕРКОСУР), сосредоточивающий 45% населения, 50% совокупного ВБП и 33% объема внешней торговли Латинской Америки.</w:t>
      </w:r>
    </w:p>
    <w:p w:rsidR="001A4C8F" w:rsidRPr="008D6972" w:rsidRDefault="001A4C8F" w:rsidP="001A4C8F">
      <w:pPr>
        <w:spacing w:after="0" w:line="240" w:lineRule="auto"/>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lastRenderedPageBreak/>
        <w:t xml:space="preserve">Социальное положение в регионе - бедность, хроническое безработицы и аграрное перенаселение - требовали ускорения социально-экономического развития на базе индустриализации. В то же время обеспечения такого роста мешал слишком низкий уровень внутренних накоплений. Это объяснялось недостаточностью не только иностранных инвестиций, но и экспортных доходов через резкие колебания мировой конъюнктуры и тенденции к ухудшению условий сбыта традиционных товаров Латинской Америки в 50-те </w:t>
      </w:r>
      <w:proofErr w:type="spellStart"/>
      <w:r w:rsidRPr="008D6972">
        <w:rPr>
          <w:rFonts w:ascii="Times New Roman" w:eastAsia="Times New Roman" w:hAnsi="Times New Roman" w:cs="Times New Roman"/>
          <w:sz w:val="24"/>
          <w:szCs w:val="24"/>
          <w:lang w:eastAsia="ru-RU"/>
        </w:rPr>
        <w:t>pp</w:t>
      </w:r>
      <w:proofErr w:type="spellEnd"/>
      <w:r w:rsidRPr="008D6972">
        <w:rPr>
          <w:rFonts w:ascii="Times New Roman" w:eastAsia="Times New Roman" w:hAnsi="Times New Roman" w:cs="Times New Roman"/>
          <w:sz w:val="24"/>
          <w:szCs w:val="24"/>
          <w:lang w:eastAsia="ru-RU"/>
        </w:rPr>
        <w:t>.</w:t>
      </w:r>
    </w:p>
    <w:p w:rsidR="001A4C8F" w:rsidRPr="008D6972" w:rsidRDefault="001A4C8F" w:rsidP="001A4C8F">
      <w:pPr>
        <w:spacing w:after="0" w:line="240" w:lineRule="auto"/>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Стратегией развития большинства стран была выбрана последовательная индустриализация с учетом национальных особенностей.</w:t>
      </w:r>
    </w:p>
    <w:p w:rsidR="001A4C8F" w:rsidRPr="008D6972" w:rsidRDefault="001A4C8F" w:rsidP="001A4C8F">
      <w:pPr>
        <w:spacing w:after="0" w:line="240" w:lineRule="auto"/>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Акцент в экономической политике был сделан на импортозамещающую индустриализацию на базе богатых сырьевых ресурсов и с помощью протекционизма внутреннего рынка с одновременным повышением экспорта товаров и услуг.</w:t>
      </w:r>
    </w:p>
    <w:p w:rsidR="001A4C8F" w:rsidRPr="008D6972" w:rsidRDefault="001A4C8F" w:rsidP="001A4C8F">
      <w:pPr>
        <w:spacing w:after="0" w:line="240" w:lineRule="auto"/>
        <w:contextualSpacing/>
        <w:jc w:val="both"/>
        <w:rPr>
          <w:rFonts w:ascii="Times New Roman" w:eastAsia="Times New Roman" w:hAnsi="Times New Roman" w:cs="Times New Roman"/>
          <w:sz w:val="24"/>
          <w:szCs w:val="24"/>
          <w:lang w:eastAsia="ru-RU"/>
        </w:rPr>
      </w:pPr>
      <w:proofErr w:type="gramStart"/>
      <w:r w:rsidRPr="008D6972">
        <w:rPr>
          <w:rFonts w:ascii="Times New Roman" w:eastAsia="Times New Roman" w:hAnsi="Times New Roman" w:cs="Times New Roman"/>
          <w:sz w:val="24"/>
          <w:szCs w:val="24"/>
          <w:lang w:eastAsia="ru-RU"/>
        </w:rPr>
        <w:t>В связи со слабостью национального предпринимательства решающую роль в претворении в жизнь этой стратегии в жизнь</w:t>
      </w:r>
      <w:proofErr w:type="gramEnd"/>
      <w:r w:rsidRPr="008D6972">
        <w:rPr>
          <w:rFonts w:ascii="Times New Roman" w:eastAsia="Times New Roman" w:hAnsi="Times New Roman" w:cs="Times New Roman"/>
          <w:sz w:val="24"/>
          <w:szCs w:val="24"/>
          <w:lang w:eastAsia="ru-RU"/>
        </w:rPr>
        <w:t xml:space="preserve"> играли государства, которые в 90-х гг. были основным предпринимателем и регулятором всей хозяйственной жизни в Латинской Америке. За счет инфляционного финансирования был создан большой государственный сектор, прежде всего промышленности (энергетика, металлургия, химия, машиностроение), производственный потенциал которого составил основу латиноамериканской промышленности. Благодаря этому существенно возросла вес внутренних факторов развития, хотя зависимость от внешних источников финансирования до сих пор остается высокой.</w:t>
      </w:r>
    </w:p>
    <w:p w:rsidR="001A4C8F" w:rsidRPr="008D6972" w:rsidRDefault="001A4C8F" w:rsidP="001A4C8F">
      <w:pPr>
        <w:spacing w:after="0" w:line="240" w:lineRule="auto"/>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 xml:space="preserve">В итоге, несмотря на серьезные расходы (инфляция, низкая конкурентоспособность готовых изделий и т.д.) Латинская Америка создала достаточный производственный потенциал, при этом наибольших успехов в этом отношении достигли Мексика и Бразилия. Наряду с развитием традиционных отраслей тяжелой индустрии в Бразилии ускорилось формирование наукоемких производств (электроники и робототехники, производства новых материалов, биотехнологий, атомной и авиакосмической промышленности). Вместе с тем реализация государственных программ индустриализации привела </w:t>
      </w:r>
      <w:proofErr w:type="gramStart"/>
      <w:r w:rsidRPr="008D6972">
        <w:rPr>
          <w:rFonts w:ascii="Times New Roman" w:eastAsia="Times New Roman" w:hAnsi="Times New Roman" w:cs="Times New Roman"/>
          <w:sz w:val="24"/>
          <w:szCs w:val="24"/>
          <w:lang w:eastAsia="ru-RU"/>
        </w:rPr>
        <w:t>к</w:t>
      </w:r>
      <w:proofErr w:type="gramEnd"/>
      <w:r w:rsidRPr="008D6972">
        <w:rPr>
          <w:rFonts w:ascii="Times New Roman" w:eastAsia="Times New Roman" w:hAnsi="Times New Roman" w:cs="Times New Roman"/>
          <w:sz w:val="24"/>
          <w:szCs w:val="24"/>
          <w:lang w:eastAsia="ru-RU"/>
        </w:rPr>
        <w:t xml:space="preserve"> </w:t>
      </w:r>
      <w:proofErr w:type="gramStart"/>
      <w:r w:rsidRPr="008D6972">
        <w:rPr>
          <w:rFonts w:ascii="Times New Roman" w:eastAsia="Times New Roman" w:hAnsi="Times New Roman" w:cs="Times New Roman"/>
          <w:sz w:val="24"/>
          <w:szCs w:val="24"/>
          <w:lang w:eastAsia="ru-RU"/>
        </w:rPr>
        <w:t>хронического</w:t>
      </w:r>
      <w:proofErr w:type="gramEnd"/>
      <w:r w:rsidRPr="008D6972">
        <w:rPr>
          <w:rFonts w:ascii="Times New Roman" w:eastAsia="Times New Roman" w:hAnsi="Times New Roman" w:cs="Times New Roman"/>
          <w:sz w:val="24"/>
          <w:szCs w:val="24"/>
          <w:lang w:eastAsia="ru-RU"/>
        </w:rPr>
        <w:t xml:space="preserve"> дефицита государственного бюджета, нестабильности финансового состояния и рост внешнего долга, по величине которого Бразилия вместе с Мексикой являются лидерами в мире. В латиноамериканском регионе расположено большое количество средних и малых государств. Большинство из них до сих пор придерживаются </w:t>
      </w:r>
      <w:proofErr w:type="spellStart"/>
      <w:r w:rsidRPr="008D6972">
        <w:rPr>
          <w:rFonts w:ascii="Times New Roman" w:eastAsia="Times New Roman" w:hAnsi="Times New Roman" w:cs="Times New Roman"/>
          <w:sz w:val="24"/>
          <w:szCs w:val="24"/>
          <w:lang w:eastAsia="ru-RU"/>
        </w:rPr>
        <w:t>экспортоориентированной</w:t>
      </w:r>
      <w:proofErr w:type="spellEnd"/>
      <w:r w:rsidRPr="008D6972">
        <w:rPr>
          <w:rFonts w:ascii="Times New Roman" w:eastAsia="Times New Roman" w:hAnsi="Times New Roman" w:cs="Times New Roman"/>
          <w:sz w:val="24"/>
          <w:szCs w:val="24"/>
          <w:lang w:eastAsia="ru-RU"/>
        </w:rPr>
        <w:t xml:space="preserve"> модели развития с узкой товарной специализации. Заметное развитие в этом </w:t>
      </w:r>
      <w:proofErr w:type="spellStart"/>
      <w:r w:rsidRPr="008D6972">
        <w:rPr>
          <w:rFonts w:ascii="Times New Roman" w:eastAsia="Times New Roman" w:hAnsi="Times New Roman" w:cs="Times New Roman"/>
          <w:sz w:val="24"/>
          <w:szCs w:val="24"/>
          <w:lang w:eastAsia="ru-RU"/>
        </w:rPr>
        <w:t>субрегионе</w:t>
      </w:r>
      <w:proofErr w:type="spellEnd"/>
      <w:r w:rsidRPr="008D6972">
        <w:rPr>
          <w:rFonts w:ascii="Times New Roman" w:eastAsia="Times New Roman" w:hAnsi="Times New Roman" w:cs="Times New Roman"/>
          <w:sz w:val="24"/>
          <w:szCs w:val="24"/>
          <w:lang w:eastAsia="ru-RU"/>
        </w:rPr>
        <w:t xml:space="preserve"> получил туризм.</w:t>
      </w:r>
    </w:p>
    <w:p w:rsidR="001A4C8F" w:rsidRDefault="001A4C8F" w:rsidP="001A4C8F">
      <w:pPr>
        <w:spacing w:after="0" w:line="240" w:lineRule="auto"/>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 xml:space="preserve">Важным фактором экономического развития Латинской Америки в последние десятилетия стало рост </w:t>
      </w:r>
      <w:proofErr w:type="spellStart"/>
      <w:r w:rsidRPr="008D6972">
        <w:rPr>
          <w:rFonts w:ascii="Times New Roman" w:eastAsia="Times New Roman" w:hAnsi="Times New Roman" w:cs="Times New Roman"/>
          <w:sz w:val="24"/>
          <w:szCs w:val="24"/>
          <w:lang w:eastAsia="ru-RU"/>
        </w:rPr>
        <w:t>внутрирегиональной</w:t>
      </w:r>
      <w:proofErr w:type="spellEnd"/>
      <w:r w:rsidRPr="008D6972">
        <w:rPr>
          <w:rFonts w:ascii="Times New Roman" w:eastAsia="Times New Roman" w:hAnsi="Times New Roman" w:cs="Times New Roman"/>
          <w:sz w:val="24"/>
          <w:szCs w:val="24"/>
          <w:lang w:eastAsia="ru-RU"/>
        </w:rPr>
        <w:t xml:space="preserve"> сотрудничества, прежде всего в рамках интеграционных объединений. Вообще экономическая интеграция в этом регионе во второй половине XX в. проходила в несколько этапов. В 1960-1970 гг. региональные объединения, которые возникали тогда, характеризовались замкнутостью структур и их стремлением защитить себя высокими пошлинами, главным образом от конкуренции высокоразвитых индустриальных государств. Уже тогда актуальным было задачи по созданию отдельного латиноамериканского рынка. </w:t>
      </w:r>
      <w:proofErr w:type="gramStart"/>
      <w:r w:rsidRPr="008D6972">
        <w:rPr>
          <w:rFonts w:ascii="Times New Roman" w:eastAsia="Times New Roman" w:hAnsi="Times New Roman" w:cs="Times New Roman"/>
          <w:sz w:val="24"/>
          <w:szCs w:val="24"/>
          <w:lang w:eastAsia="ru-RU"/>
        </w:rPr>
        <w:t>В таких группировок следует отнести Центральноамериканский общий рынок (САСМ), Латиноамериканскую ассоциацию свободной торговли (LAAFT), которая позже превратилась в Латиноамериканской ассоциации интеграции (МАРИНА), Карибский ассоциацию свободной торговли, которая превратилась в Карибский общий рынок (CARICOM),  наибольшую Латиноамериканскую экономическую систему (LAES), которая включала в себя 26 стран Латинской Америки.</w:t>
      </w:r>
      <w:proofErr w:type="gramEnd"/>
    </w:p>
    <w:p w:rsidR="008D6972" w:rsidRPr="008D6972" w:rsidRDefault="008D6972" w:rsidP="001A4C8F">
      <w:pPr>
        <w:spacing w:after="0" w:line="240" w:lineRule="auto"/>
        <w:contextualSpacing/>
        <w:jc w:val="both"/>
        <w:rPr>
          <w:rFonts w:ascii="Times New Roman" w:eastAsia="Times New Roman" w:hAnsi="Times New Roman" w:cs="Times New Roman"/>
          <w:sz w:val="24"/>
          <w:szCs w:val="24"/>
          <w:lang w:eastAsia="ru-RU"/>
        </w:rPr>
      </w:pPr>
    </w:p>
    <w:p w:rsidR="001A4C8F" w:rsidRPr="008D6972" w:rsidRDefault="008D6972" w:rsidP="001A4C8F">
      <w:pPr>
        <w:pStyle w:val="a3"/>
        <w:numPr>
          <w:ilvl w:val="0"/>
          <w:numId w:val="2"/>
        </w:numPr>
        <w:spacing w:after="0" w:line="240" w:lineRule="auto"/>
        <w:ind w:left="499" w:hanging="357"/>
        <w:contextualSpacing w:val="0"/>
        <w:rPr>
          <w:rFonts w:ascii="Times New Roman" w:hAnsi="Times New Roman" w:cs="Times New Roman"/>
          <w:b/>
          <w:sz w:val="24"/>
          <w:szCs w:val="24"/>
        </w:rPr>
      </w:pPr>
      <w:bookmarkStart w:id="0" w:name="_GoBack"/>
      <w:r w:rsidRPr="008D6972">
        <w:rPr>
          <w:rFonts w:ascii="Times New Roman" w:hAnsi="Times New Roman" w:cs="Times New Roman"/>
          <w:b/>
          <w:sz w:val="24"/>
          <w:szCs w:val="24"/>
        </w:rPr>
        <w:t>Экономические районы Латинской Америки</w:t>
      </w:r>
    </w:p>
    <w:bookmarkEnd w:id="0"/>
    <w:p w:rsidR="001A4C8F" w:rsidRPr="008D6972" w:rsidRDefault="001A4C8F" w:rsidP="001A4C8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В </w:t>
      </w:r>
      <w:r w:rsidRPr="008D6972">
        <w:rPr>
          <w:rFonts w:ascii="Times New Roman" w:eastAsia="Times New Roman" w:hAnsi="Times New Roman" w:cs="Times New Roman"/>
          <w:b/>
          <w:bCs/>
          <w:sz w:val="24"/>
          <w:szCs w:val="24"/>
          <w:lang w:eastAsia="ru-RU"/>
        </w:rPr>
        <w:t>экономическом районировании Латинскую Америку</w:t>
      </w:r>
      <w:r w:rsidRPr="008D6972">
        <w:rPr>
          <w:rFonts w:ascii="Times New Roman" w:eastAsia="Times New Roman" w:hAnsi="Times New Roman" w:cs="Times New Roman"/>
          <w:sz w:val="24"/>
          <w:szCs w:val="24"/>
          <w:lang w:eastAsia="ru-RU"/>
        </w:rPr>
        <w:t> подразделяют на четыре региона:</w:t>
      </w:r>
    </w:p>
    <w:p w:rsidR="001A4C8F" w:rsidRPr="008D6972" w:rsidRDefault="001A4C8F" w:rsidP="001A4C8F">
      <w:pPr>
        <w:numPr>
          <w:ilvl w:val="0"/>
          <w:numId w:val="5"/>
        </w:numPr>
        <w:shd w:val="clear" w:color="auto" w:fill="FFFFFF"/>
        <w:spacing w:after="0" w:line="240" w:lineRule="auto"/>
        <w:ind w:right="450"/>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Мексику,</w:t>
      </w:r>
    </w:p>
    <w:p w:rsidR="001A4C8F" w:rsidRPr="008D6972" w:rsidRDefault="001A4C8F" w:rsidP="001A4C8F">
      <w:pPr>
        <w:numPr>
          <w:ilvl w:val="0"/>
          <w:numId w:val="5"/>
        </w:numPr>
        <w:shd w:val="clear" w:color="auto" w:fill="FFFFFF"/>
        <w:spacing w:after="0" w:line="240" w:lineRule="auto"/>
        <w:ind w:right="450"/>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страны Центральной Америки и Вест-Индии,</w:t>
      </w:r>
    </w:p>
    <w:p w:rsidR="001A4C8F" w:rsidRPr="008D6972" w:rsidRDefault="001A4C8F" w:rsidP="001A4C8F">
      <w:pPr>
        <w:numPr>
          <w:ilvl w:val="0"/>
          <w:numId w:val="5"/>
        </w:numPr>
        <w:shd w:val="clear" w:color="auto" w:fill="FFFFFF"/>
        <w:spacing w:after="0" w:line="240" w:lineRule="auto"/>
        <w:ind w:right="450"/>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Андские страны,</w:t>
      </w:r>
    </w:p>
    <w:p w:rsidR="001A4C8F" w:rsidRPr="008D6972" w:rsidRDefault="001A4C8F" w:rsidP="001A4C8F">
      <w:pPr>
        <w:numPr>
          <w:ilvl w:val="0"/>
          <w:numId w:val="5"/>
        </w:numPr>
        <w:shd w:val="clear" w:color="auto" w:fill="FFFFFF"/>
        <w:spacing w:after="0" w:line="240" w:lineRule="auto"/>
        <w:ind w:right="450"/>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 xml:space="preserve">страны </w:t>
      </w:r>
      <w:proofErr w:type="spellStart"/>
      <w:r w:rsidRPr="008D6972">
        <w:rPr>
          <w:rFonts w:ascii="Times New Roman" w:eastAsia="Times New Roman" w:hAnsi="Times New Roman" w:cs="Times New Roman"/>
          <w:sz w:val="24"/>
          <w:szCs w:val="24"/>
          <w:lang w:eastAsia="ru-RU"/>
        </w:rPr>
        <w:t>Амазонии</w:t>
      </w:r>
      <w:proofErr w:type="spellEnd"/>
      <w:r w:rsidRPr="008D6972">
        <w:rPr>
          <w:rFonts w:ascii="Times New Roman" w:eastAsia="Times New Roman" w:hAnsi="Times New Roman" w:cs="Times New Roman"/>
          <w:sz w:val="24"/>
          <w:szCs w:val="24"/>
          <w:lang w:eastAsia="ru-RU"/>
        </w:rPr>
        <w:t xml:space="preserve"> и бассейна Ла-Платы.</w:t>
      </w:r>
    </w:p>
    <w:p w:rsidR="001A4C8F" w:rsidRPr="008D6972" w:rsidRDefault="001A4C8F" w:rsidP="001A4C8F">
      <w:pPr>
        <w:shd w:val="clear" w:color="auto" w:fill="FFFFFF"/>
        <w:spacing w:after="0" w:line="240" w:lineRule="auto"/>
        <w:ind w:firstLine="600"/>
        <w:contextualSpacing/>
        <w:jc w:val="both"/>
        <w:rPr>
          <w:rFonts w:ascii="Times New Roman" w:eastAsia="Times New Roman" w:hAnsi="Times New Roman" w:cs="Times New Roman"/>
          <w:sz w:val="24"/>
          <w:szCs w:val="24"/>
          <w:lang w:eastAsia="ru-RU"/>
        </w:rPr>
      </w:pPr>
      <w:proofErr w:type="gramStart"/>
      <w:r w:rsidRPr="008D6972">
        <w:rPr>
          <w:rFonts w:ascii="Times New Roman" w:eastAsia="Times New Roman" w:hAnsi="Times New Roman" w:cs="Times New Roman"/>
          <w:b/>
          <w:bCs/>
          <w:sz w:val="24"/>
          <w:szCs w:val="24"/>
          <w:lang w:eastAsia="ru-RU"/>
        </w:rPr>
        <w:t>Мексика</w:t>
      </w:r>
      <w:r w:rsidRPr="008D6972">
        <w:rPr>
          <w:rFonts w:ascii="Times New Roman" w:eastAsia="Times New Roman" w:hAnsi="Times New Roman" w:cs="Times New Roman"/>
          <w:sz w:val="24"/>
          <w:szCs w:val="24"/>
          <w:lang w:eastAsia="ru-RU"/>
        </w:rPr>
        <w:t> — ключевая развивающаяся страна, активный член НАФТА, ЛААИ и других экономических организаций — за последние десятилетия совершила гигантский скачок в своём экономическом раз</w:t>
      </w:r>
      <w:r w:rsidRPr="008D6972">
        <w:rPr>
          <w:rFonts w:ascii="Times New Roman" w:eastAsia="Times New Roman" w:hAnsi="Times New Roman" w:cs="Times New Roman"/>
          <w:sz w:val="24"/>
          <w:szCs w:val="24"/>
          <w:lang w:eastAsia="ru-RU"/>
        </w:rPr>
        <w:softHyphen/>
        <w:t>витии, специализируется на производстве многих видов чёрных и цвет</w:t>
      </w:r>
      <w:r w:rsidRPr="008D6972">
        <w:rPr>
          <w:rFonts w:ascii="Times New Roman" w:eastAsia="Times New Roman" w:hAnsi="Times New Roman" w:cs="Times New Roman"/>
          <w:sz w:val="24"/>
          <w:szCs w:val="24"/>
          <w:lang w:eastAsia="ru-RU"/>
        </w:rPr>
        <w:softHyphen/>
        <w:t xml:space="preserve">ных металлов, машин и оборудования, нефти и нефтепродуктов, лёгкой и пищевой промышленности, </w:t>
      </w:r>
      <w:r w:rsidRPr="008D6972">
        <w:rPr>
          <w:rFonts w:ascii="Times New Roman" w:eastAsia="Times New Roman" w:hAnsi="Times New Roman" w:cs="Times New Roman"/>
          <w:sz w:val="24"/>
          <w:szCs w:val="24"/>
          <w:lang w:eastAsia="ru-RU"/>
        </w:rPr>
        <w:lastRenderedPageBreak/>
        <w:t>является важным поставщиком в США не только дешёвых трудовых ресурсов, но и многих видов минерального сырья и сельскохозяйственных продуктов</w:t>
      </w:r>
      <w:proofErr w:type="gramEnd"/>
      <w:r w:rsidRPr="008D6972">
        <w:rPr>
          <w:rFonts w:ascii="Times New Roman" w:eastAsia="Times New Roman" w:hAnsi="Times New Roman" w:cs="Times New Roman"/>
          <w:sz w:val="24"/>
          <w:szCs w:val="24"/>
          <w:lang w:eastAsia="ru-RU"/>
        </w:rPr>
        <w:t xml:space="preserve"> — фруктов, овощей, хлопка, шерсти.</w:t>
      </w:r>
    </w:p>
    <w:p w:rsidR="001A4C8F" w:rsidRPr="008D6972" w:rsidRDefault="001A4C8F" w:rsidP="001A4C8F">
      <w:pPr>
        <w:shd w:val="clear" w:color="auto" w:fill="FFFFFF"/>
        <w:spacing w:after="0" w:line="240" w:lineRule="auto"/>
        <w:ind w:firstLine="600"/>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b/>
          <w:bCs/>
          <w:sz w:val="24"/>
          <w:szCs w:val="24"/>
          <w:lang w:eastAsia="ru-RU"/>
        </w:rPr>
        <w:t>Страны Центральной Америки и Вест-Индии</w:t>
      </w:r>
      <w:r w:rsidRPr="008D6972">
        <w:rPr>
          <w:rFonts w:ascii="Times New Roman" w:eastAsia="Times New Roman" w:hAnsi="Times New Roman" w:cs="Times New Roman"/>
          <w:sz w:val="24"/>
          <w:szCs w:val="24"/>
          <w:lang w:eastAsia="ru-RU"/>
        </w:rPr>
        <w:t> — «банановые респуб</w:t>
      </w:r>
      <w:r w:rsidRPr="008D6972">
        <w:rPr>
          <w:rFonts w:ascii="Times New Roman" w:eastAsia="Times New Roman" w:hAnsi="Times New Roman" w:cs="Times New Roman"/>
          <w:sz w:val="24"/>
          <w:szCs w:val="24"/>
          <w:lang w:eastAsia="ru-RU"/>
        </w:rPr>
        <w:softHyphen/>
        <w:t>лики», находящиеся в сильнейшей зависимости от США, среди которых резко выделяется социалистическая Куба. Это экономически слаборазви</w:t>
      </w:r>
      <w:r w:rsidRPr="008D6972">
        <w:rPr>
          <w:rFonts w:ascii="Times New Roman" w:eastAsia="Times New Roman" w:hAnsi="Times New Roman" w:cs="Times New Roman"/>
          <w:sz w:val="24"/>
          <w:szCs w:val="24"/>
          <w:lang w:eastAsia="ru-RU"/>
        </w:rPr>
        <w:softHyphen/>
        <w:t>тый регион, специализируется на международном туризме и производст</w:t>
      </w:r>
      <w:r w:rsidRPr="008D6972">
        <w:rPr>
          <w:rFonts w:ascii="Times New Roman" w:eastAsia="Times New Roman" w:hAnsi="Times New Roman" w:cs="Times New Roman"/>
          <w:sz w:val="24"/>
          <w:szCs w:val="24"/>
          <w:lang w:eastAsia="ru-RU"/>
        </w:rPr>
        <w:softHyphen/>
        <w:t>ве бананов, кофе, цитрусовых и сахарного тростника. Ямайка выделяется развитием горнорудной промышленности (добыча бокситов и производ</w:t>
      </w:r>
      <w:r w:rsidRPr="008D6972">
        <w:rPr>
          <w:rFonts w:ascii="Times New Roman" w:eastAsia="Times New Roman" w:hAnsi="Times New Roman" w:cs="Times New Roman"/>
          <w:sz w:val="24"/>
          <w:szCs w:val="24"/>
          <w:lang w:eastAsia="ru-RU"/>
        </w:rPr>
        <w:softHyphen/>
        <w:t>ство глинозёма), а Куба — производством никеля. Многие страны регио</w:t>
      </w:r>
      <w:r w:rsidRPr="008D6972">
        <w:rPr>
          <w:rFonts w:ascii="Times New Roman" w:eastAsia="Times New Roman" w:hAnsi="Times New Roman" w:cs="Times New Roman"/>
          <w:sz w:val="24"/>
          <w:szCs w:val="24"/>
          <w:lang w:eastAsia="ru-RU"/>
        </w:rPr>
        <w:softHyphen/>
        <w:t>на (например, Панама и Багамские Острова), используя «удобные флаги», стали крупными «морскими извозчиками».</w:t>
      </w:r>
    </w:p>
    <w:p w:rsidR="001A4C8F" w:rsidRPr="008D6972" w:rsidRDefault="001A4C8F" w:rsidP="001A4C8F">
      <w:pPr>
        <w:shd w:val="clear" w:color="auto" w:fill="FFFFFF"/>
        <w:spacing w:after="0" w:line="240" w:lineRule="auto"/>
        <w:ind w:firstLine="600"/>
        <w:contextualSpacing/>
        <w:jc w:val="both"/>
        <w:rPr>
          <w:rFonts w:ascii="Times New Roman" w:eastAsia="Times New Roman" w:hAnsi="Times New Roman" w:cs="Times New Roman"/>
          <w:sz w:val="24"/>
          <w:szCs w:val="24"/>
          <w:lang w:eastAsia="ru-RU"/>
        </w:rPr>
      </w:pPr>
      <w:proofErr w:type="gramStart"/>
      <w:r w:rsidRPr="008D6972">
        <w:rPr>
          <w:rFonts w:ascii="Times New Roman" w:eastAsia="Times New Roman" w:hAnsi="Times New Roman" w:cs="Times New Roman"/>
          <w:b/>
          <w:bCs/>
          <w:sz w:val="24"/>
          <w:szCs w:val="24"/>
          <w:lang w:eastAsia="ru-RU"/>
        </w:rPr>
        <w:t>Андские страны</w:t>
      </w:r>
      <w:r w:rsidRPr="008D6972">
        <w:rPr>
          <w:rFonts w:ascii="Times New Roman" w:eastAsia="Times New Roman" w:hAnsi="Times New Roman" w:cs="Times New Roman"/>
          <w:sz w:val="24"/>
          <w:szCs w:val="24"/>
          <w:lang w:eastAsia="ru-RU"/>
        </w:rPr>
        <w:t> — горные страны на Тихоокеанском побережье Южной Америки, к которым относят Колумбию, Эквадор, Перу, Боли</w:t>
      </w:r>
      <w:r w:rsidRPr="008D6972">
        <w:rPr>
          <w:rFonts w:ascii="Times New Roman" w:eastAsia="Times New Roman" w:hAnsi="Times New Roman" w:cs="Times New Roman"/>
          <w:sz w:val="24"/>
          <w:szCs w:val="24"/>
          <w:lang w:eastAsia="ru-RU"/>
        </w:rPr>
        <w:softHyphen/>
        <w:t>вию, Чили, а также Венесуэлу, — традиционно специализируются на производстве нефти и нефтепродуктов (Венесуэла и Эквадор), цветных металлов (Венесуэла, Боливия, Перу и Чили).</w:t>
      </w:r>
      <w:proofErr w:type="gramEnd"/>
      <w:r w:rsidRPr="008D6972">
        <w:rPr>
          <w:rFonts w:ascii="Times New Roman" w:eastAsia="Times New Roman" w:hAnsi="Times New Roman" w:cs="Times New Roman"/>
          <w:sz w:val="24"/>
          <w:szCs w:val="24"/>
          <w:lang w:eastAsia="ru-RU"/>
        </w:rPr>
        <w:t xml:space="preserve"> Важную роль играет сель</w:t>
      </w:r>
      <w:r w:rsidRPr="008D6972">
        <w:rPr>
          <w:rFonts w:ascii="Times New Roman" w:eastAsia="Times New Roman" w:hAnsi="Times New Roman" w:cs="Times New Roman"/>
          <w:sz w:val="24"/>
          <w:szCs w:val="24"/>
          <w:lang w:eastAsia="ru-RU"/>
        </w:rPr>
        <w:softHyphen/>
        <w:t>ское хозяйство, где выделяется производство кофе и бананов (Колумбия и Эквадор), хлопчатника и шести (Перу и Боливия). Колумбия — круп</w:t>
      </w:r>
      <w:r w:rsidRPr="008D6972">
        <w:rPr>
          <w:rFonts w:ascii="Times New Roman" w:eastAsia="Times New Roman" w:hAnsi="Times New Roman" w:cs="Times New Roman"/>
          <w:sz w:val="24"/>
          <w:szCs w:val="24"/>
          <w:lang w:eastAsia="ru-RU"/>
        </w:rPr>
        <w:softHyphen/>
        <w:t>нейший в мире производитель марихуаны. Материал с сайта </w:t>
      </w:r>
      <w:hyperlink r:id="rId7" w:history="1">
        <w:r w:rsidRPr="008D6972">
          <w:rPr>
            <w:rFonts w:ascii="Times New Roman" w:eastAsia="Times New Roman" w:hAnsi="Times New Roman" w:cs="Times New Roman"/>
            <w:sz w:val="24"/>
            <w:szCs w:val="24"/>
            <w:lang w:eastAsia="ru-RU"/>
          </w:rPr>
          <w:t>http://worldofschool.ru</w:t>
        </w:r>
      </w:hyperlink>
    </w:p>
    <w:p w:rsidR="001A4C8F" w:rsidRPr="008D6972" w:rsidRDefault="001A4C8F" w:rsidP="001A4C8F">
      <w:pPr>
        <w:shd w:val="clear" w:color="auto" w:fill="FFFFFF"/>
        <w:spacing w:after="0" w:line="240" w:lineRule="auto"/>
        <w:ind w:firstLine="600"/>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b/>
          <w:bCs/>
          <w:sz w:val="24"/>
          <w:szCs w:val="24"/>
          <w:lang w:eastAsia="ru-RU"/>
        </w:rPr>
        <w:t xml:space="preserve">Страны </w:t>
      </w:r>
      <w:proofErr w:type="spellStart"/>
      <w:r w:rsidRPr="008D6972">
        <w:rPr>
          <w:rFonts w:ascii="Times New Roman" w:eastAsia="Times New Roman" w:hAnsi="Times New Roman" w:cs="Times New Roman"/>
          <w:b/>
          <w:bCs/>
          <w:sz w:val="24"/>
          <w:szCs w:val="24"/>
          <w:lang w:eastAsia="ru-RU"/>
        </w:rPr>
        <w:t>Амазонии</w:t>
      </w:r>
      <w:proofErr w:type="spellEnd"/>
      <w:r w:rsidRPr="008D6972">
        <w:rPr>
          <w:rFonts w:ascii="Times New Roman" w:eastAsia="Times New Roman" w:hAnsi="Times New Roman" w:cs="Times New Roman"/>
          <w:b/>
          <w:bCs/>
          <w:sz w:val="24"/>
          <w:szCs w:val="24"/>
          <w:lang w:eastAsia="ru-RU"/>
        </w:rPr>
        <w:t xml:space="preserve"> и бассейна Ла-Платы</w:t>
      </w:r>
      <w:r w:rsidRPr="008D6972">
        <w:rPr>
          <w:rFonts w:ascii="Times New Roman" w:eastAsia="Times New Roman" w:hAnsi="Times New Roman" w:cs="Times New Roman"/>
          <w:sz w:val="24"/>
          <w:szCs w:val="24"/>
          <w:lang w:eastAsia="ru-RU"/>
        </w:rPr>
        <w:t> — страны восточной, рав</w:t>
      </w:r>
      <w:r w:rsidRPr="008D6972">
        <w:rPr>
          <w:rFonts w:ascii="Times New Roman" w:eastAsia="Times New Roman" w:hAnsi="Times New Roman" w:cs="Times New Roman"/>
          <w:sz w:val="24"/>
          <w:szCs w:val="24"/>
          <w:lang w:eastAsia="ru-RU"/>
        </w:rPr>
        <w:softHyphen/>
        <w:t>нинной части Южной Америки, где особую роль играют Бразилия и Ар</w:t>
      </w:r>
      <w:r w:rsidRPr="008D6972">
        <w:rPr>
          <w:rFonts w:ascii="Times New Roman" w:eastAsia="Times New Roman" w:hAnsi="Times New Roman" w:cs="Times New Roman"/>
          <w:sz w:val="24"/>
          <w:szCs w:val="24"/>
          <w:lang w:eastAsia="ru-RU"/>
        </w:rPr>
        <w:softHyphen/>
        <w:t xml:space="preserve">гентина. Здесь </w:t>
      </w:r>
      <w:proofErr w:type="gramStart"/>
      <w:r w:rsidRPr="008D6972">
        <w:rPr>
          <w:rFonts w:ascii="Times New Roman" w:eastAsia="Times New Roman" w:hAnsi="Times New Roman" w:cs="Times New Roman"/>
          <w:sz w:val="24"/>
          <w:szCs w:val="24"/>
          <w:lang w:eastAsia="ru-RU"/>
        </w:rPr>
        <w:t>развиты</w:t>
      </w:r>
      <w:proofErr w:type="gramEnd"/>
      <w:r w:rsidRPr="008D6972">
        <w:rPr>
          <w:rFonts w:ascii="Times New Roman" w:eastAsia="Times New Roman" w:hAnsi="Times New Roman" w:cs="Times New Roman"/>
          <w:sz w:val="24"/>
          <w:szCs w:val="24"/>
          <w:lang w:eastAsia="ru-RU"/>
        </w:rPr>
        <w:t xml:space="preserve"> чёрная и цветная металлургия, машиностроение, химическая, лесная, лёгкая и пищевая промышленность. В сельском хо</w:t>
      </w:r>
      <w:r w:rsidRPr="008D6972">
        <w:rPr>
          <w:rFonts w:ascii="Times New Roman" w:eastAsia="Times New Roman" w:hAnsi="Times New Roman" w:cs="Times New Roman"/>
          <w:sz w:val="24"/>
          <w:szCs w:val="24"/>
          <w:lang w:eastAsia="ru-RU"/>
        </w:rPr>
        <w:softHyphen/>
        <w:t>зяйстве выделяется производство зерна (Аргентина и Бразилия), кофе, цитрусовых, хлопчатника и сахарного тростника (Бразилия), мяса и шер</w:t>
      </w:r>
      <w:r w:rsidRPr="008D6972">
        <w:rPr>
          <w:rFonts w:ascii="Times New Roman" w:eastAsia="Times New Roman" w:hAnsi="Times New Roman" w:cs="Times New Roman"/>
          <w:sz w:val="24"/>
          <w:szCs w:val="24"/>
          <w:lang w:eastAsia="ru-RU"/>
        </w:rPr>
        <w:softHyphen/>
        <w:t>сти (Аргентина и Уругвай). Большое значение в регионе имеет общий рынок стран Южного Конуса — МЕРКОСУР, в состав которого входят Аргентина, Бразилия, Парагвай и Уругвай.</w:t>
      </w:r>
    </w:p>
    <w:p w:rsidR="001A4C8F" w:rsidRPr="008D6972" w:rsidRDefault="001A4C8F" w:rsidP="001A4C8F">
      <w:pPr>
        <w:shd w:val="clear" w:color="auto" w:fill="FFFFFF"/>
        <w:spacing w:after="0" w:line="240" w:lineRule="auto"/>
        <w:ind w:firstLine="600"/>
        <w:contextualSpacing/>
        <w:jc w:val="both"/>
        <w:rPr>
          <w:rFonts w:ascii="Times New Roman" w:eastAsia="Times New Roman" w:hAnsi="Times New Roman" w:cs="Times New Roman"/>
          <w:sz w:val="24"/>
          <w:szCs w:val="24"/>
          <w:lang w:eastAsia="ru-RU"/>
        </w:rPr>
      </w:pPr>
      <w:r w:rsidRPr="008D6972">
        <w:rPr>
          <w:rFonts w:ascii="Times New Roman" w:eastAsia="Times New Roman" w:hAnsi="Times New Roman" w:cs="Times New Roman"/>
          <w:sz w:val="24"/>
          <w:szCs w:val="24"/>
          <w:lang w:eastAsia="ru-RU"/>
        </w:rPr>
        <w:t xml:space="preserve">Транспорт Латинской </w:t>
      </w:r>
      <w:proofErr w:type="gramStart"/>
      <w:r w:rsidRPr="008D6972">
        <w:rPr>
          <w:rFonts w:ascii="Times New Roman" w:eastAsia="Times New Roman" w:hAnsi="Times New Roman" w:cs="Times New Roman"/>
          <w:sz w:val="24"/>
          <w:szCs w:val="24"/>
          <w:lang w:eastAsia="ru-RU"/>
        </w:rPr>
        <w:t>Америки</w:t>
      </w:r>
      <w:proofErr w:type="gramEnd"/>
      <w:r w:rsidRPr="008D6972">
        <w:rPr>
          <w:rFonts w:ascii="Times New Roman" w:eastAsia="Times New Roman" w:hAnsi="Times New Roman" w:cs="Times New Roman"/>
          <w:sz w:val="24"/>
          <w:szCs w:val="24"/>
          <w:lang w:eastAsia="ru-RU"/>
        </w:rPr>
        <w:t xml:space="preserve"> несмотря на большую протяжённость дорог — слабое зве</w:t>
      </w:r>
      <w:r w:rsidRPr="008D6972">
        <w:rPr>
          <w:rFonts w:ascii="Times New Roman" w:eastAsia="Times New Roman" w:hAnsi="Times New Roman" w:cs="Times New Roman"/>
          <w:sz w:val="24"/>
          <w:szCs w:val="24"/>
          <w:lang w:eastAsia="ru-RU"/>
        </w:rPr>
        <w:softHyphen/>
        <w:t>но экономики региона. Для Латинской Америки характерна колониаль</w:t>
      </w:r>
      <w:r w:rsidRPr="008D6972">
        <w:rPr>
          <w:rFonts w:ascii="Times New Roman" w:eastAsia="Times New Roman" w:hAnsi="Times New Roman" w:cs="Times New Roman"/>
          <w:sz w:val="24"/>
          <w:szCs w:val="24"/>
          <w:lang w:eastAsia="ru-RU"/>
        </w:rPr>
        <w:softHyphen/>
        <w:t>ная конфигурация транспортной сети, поэтому внутренние регионы пло</w:t>
      </w:r>
      <w:r w:rsidRPr="008D6972">
        <w:rPr>
          <w:rFonts w:ascii="Times New Roman" w:eastAsia="Times New Roman" w:hAnsi="Times New Roman" w:cs="Times New Roman"/>
          <w:sz w:val="24"/>
          <w:szCs w:val="24"/>
          <w:lang w:eastAsia="ru-RU"/>
        </w:rPr>
        <w:softHyphen/>
        <w:t>хо связаны друг с другом. Большую роль во внешних перевозках играют морской транспорт и Панамский канал.</w:t>
      </w:r>
    </w:p>
    <w:p w:rsidR="001A4C8F" w:rsidRPr="008D6972" w:rsidRDefault="001A4C8F" w:rsidP="001A4C8F">
      <w:pPr>
        <w:spacing w:after="0" w:line="240" w:lineRule="auto"/>
        <w:contextualSpacing/>
        <w:jc w:val="center"/>
        <w:rPr>
          <w:rFonts w:ascii="Times New Roman" w:eastAsia="Times New Roman" w:hAnsi="Times New Roman" w:cs="Times New Roman"/>
          <w:b/>
          <w:bCs/>
          <w:sz w:val="24"/>
          <w:szCs w:val="24"/>
          <w:lang w:eastAsia="ru-RU"/>
        </w:rPr>
      </w:pPr>
    </w:p>
    <w:p w:rsidR="00F9295B" w:rsidRPr="008D6972" w:rsidRDefault="00F9295B"/>
    <w:sectPr w:rsidR="00F9295B" w:rsidRPr="008D6972" w:rsidSect="001A4C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A80"/>
    <w:multiLevelType w:val="hybridMultilevel"/>
    <w:tmpl w:val="53C89B56"/>
    <w:lvl w:ilvl="0" w:tplc="C16E1692">
      <w:start w:val="1"/>
      <w:numFmt w:val="decimal"/>
      <w:lvlText w:val="%1."/>
      <w:lvlJc w:val="left"/>
      <w:pPr>
        <w:ind w:left="502"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130EC"/>
    <w:multiLevelType w:val="multilevel"/>
    <w:tmpl w:val="5422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E4497C"/>
    <w:multiLevelType w:val="multilevel"/>
    <w:tmpl w:val="5422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D74A7"/>
    <w:multiLevelType w:val="multilevel"/>
    <w:tmpl w:val="5422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A036A7"/>
    <w:multiLevelType w:val="hybridMultilevel"/>
    <w:tmpl w:val="B0982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8F"/>
    <w:rsid w:val="001A4C8F"/>
    <w:rsid w:val="008D6972"/>
    <w:rsid w:val="00F92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C8F"/>
    <w:pPr>
      <w:ind w:left="720"/>
      <w:contextualSpacing/>
    </w:pPr>
  </w:style>
  <w:style w:type="character" w:styleId="a4">
    <w:name w:val="Hyperlink"/>
    <w:basedOn w:val="a0"/>
    <w:uiPriority w:val="99"/>
    <w:unhideWhenUsed/>
    <w:rsid w:val="001A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C8F"/>
    <w:pPr>
      <w:ind w:left="720"/>
      <w:contextualSpacing/>
    </w:pPr>
  </w:style>
  <w:style w:type="character" w:styleId="a4">
    <w:name w:val="Hyperlink"/>
    <w:basedOn w:val="a0"/>
    <w:uiPriority w:val="99"/>
    <w:unhideWhenUsed/>
    <w:rsid w:val="001A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orldofschool.ru/geografiya/stati/materiki/yu-amerika/polozhenie/ekonomicheskoe-rajonirovanie-latinskoj-amer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seonauke.com/1127295751718701309/kakie-strany-vhodyat-v-velikobritaniyu-politicheskoe-edinstvo-i-kulturnoe-mnogoobraz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3589</Words>
  <Characters>20459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ТАТК Mетод</dc:creator>
  <cp:lastModifiedBy>ТАТК Mетод</cp:lastModifiedBy>
  <cp:revision>2</cp:revision>
  <dcterms:created xsi:type="dcterms:W3CDTF">2024-04-26T11:03:00Z</dcterms:created>
  <dcterms:modified xsi:type="dcterms:W3CDTF">2024-04-26T11:09:00Z</dcterms:modified>
</cp:coreProperties>
</file>