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24" w:rsidRDefault="00F63824" w:rsidP="00F63824">
      <w:pPr>
        <w:spacing w:after="0" w:line="240" w:lineRule="auto"/>
        <w:contextualSpacing/>
        <w:jc w:val="center"/>
        <w:rPr>
          <w:rFonts w:ascii="Times New Roman" w:eastAsia="Times New Roman" w:hAnsi="Times New Roman" w:cs="Times New Roman"/>
          <w:sz w:val="24"/>
          <w:szCs w:val="24"/>
          <w:lang w:eastAsia="ru-RU"/>
        </w:rPr>
      </w:pPr>
      <w:r w:rsidRPr="00E81D68">
        <w:rPr>
          <w:rFonts w:ascii="Times New Roman" w:eastAsia="Times New Roman" w:hAnsi="Times New Roman" w:cs="Times New Roman"/>
          <w:b/>
          <w:bCs/>
          <w:sz w:val="24"/>
          <w:szCs w:val="24"/>
          <w:lang w:eastAsia="ru-RU"/>
        </w:rPr>
        <w:t xml:space="preserve">Лекция </w:t>
      </w:r>
      <w:r>
        <w:rPr>
          <w:rFonts w:ascii="Times New Roman" w:eastAsia="Times New Roman" w:hAnsi="Times New Roman" w:cs="Times New Roman"/>
          <w:b/>
          <w:bCs/>
          <w:sz w:val="24"/>
          <w:szCs w:val="24"/>
          <w:lang w:eastAsia="ru-RU"/>
        </w:rPr>
        <w:t>13. Африка</w:t>
      </w:r>
    </w:p>
    <w:p w:rsidR="00F63824" w:rsidRPr="00E81D68" w:rsidRDefault="00F63824" w:rsidP="00F63824">
      <w:pPr>
        <w:spacing w:after="0" w:line="240" w:lineRule="auto"/>
        <w:contextualSpacing/>
        <w:jc w:val="both"/>
        <w:rPr>
          <w:rFonts w:ascii="Times New Roman" w:eastAsia="Times New Roman" w:hAnsi="Times New Roman" w:cs="Times New Roman"/>
          <w:sz w:val="24"/>
          <w:szCs w:val="24"/>
          <w:lang w:eastAsia="ru-RU"/>
        </w:rPr>
      </w:pPr>
      <w:r w:rsidRPr="00E81D68">
        <w:rPr>
          <w:rFonts w:ascii="Times New Roman" w:eastAsia="Times New Roman" w:hAnsi="Times New Roman" w:cs="Times New Roman"/>
          <w:sz w:val="24"/>
          <w:szCs w:val="24"/>
          <w:lang w:eastAsia="ru-RU"/>
        </w:rPr>
        <w:t>План:</w:t>
      </w:r>
    </w:p>
    <w:p w:rsidR="00F63824" w:rsidRPr="00211C07" w:rsidRDefault="00F63824" w:rsidP="00F63824">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Географическое положение Африки</w:t>
      </w:r>
    </w:p>
    <w:p w:rsidR="00F63824" w:rsidRPr="00211C07" w:rsidRDefault="00F63824" w:rsidP="00F63824">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 </w:t>
      </w:r>
    </w:p>
    <w:p w:rsidR="00F63824" w:rsidRPr="00211C07" w:rsidRDefault="00F63824" w:rsidP="00F63824">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 условия и ресурсы</w:t>
      </w:r>
    </w:p>
    <w:p w:rsidR="00F63824" w:rsidRPr="00211C07" w:rsidRDefault="00F63824" w:rsidP="00F63824">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Население</w:t>
      </w:r>
    </w:p>
    <w:p w:rsidR="00F63824" w:rsidRPr="00211C07" w:rsidRDefault="00F63824" w:rsidP="00F63824">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Промышленность</w:t>
      </w:r>
    </w:p>
    <w:p w:rsidR="00F63824" w:rsidRPr="00211C07" w:rsidRDefault="00F63824" w:rsidP="00F63824">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w:t>
      </w:r>
    </w:p>
    <w:p w:rsidR="00F63824" w:rsidRPr="00211C07" w:rsidRDefault="00F63824" w:rsidP="00F63824">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Наука и финансы</w:t>
      </w:r>
    </w:p>
    <w:p w:rsidR="00F63824" w:rsidRDefault="00F63824" w:rsidP="00F63824">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w:t>
      </w:r>
      <w:r>
        <w:rPr>
          <w:rFonts w:ascii="Times New Roman" w:eastAsia="Times New Roman" w:hAnsi="Times New Roman" w:cs="Times New Roman"/>
          <w:sz w:val="24"/>
          <w:szCs w:val="24"/>
          <w:lang w:eastAsia="ru-RU"/>
        </w:rPr>
        <w:t xml:space="preserve">ие </w:t>
      </w:r>
      <w:r>
        <w:rPr>
          <w:rFonts w:ascii="Times New Roman" w:eastAsia="Times New Roman" w:hAnsi="Times New Roman" w:cs="Times New Roman"/>
          <w:sz w:val="24"/>
          <w:szCs w:val="24"/>
          <w:lang w:eastAsia="ru-RU"/>
        </w:rPr>
        <w:t>районы Африки</w:t>
      </w:r>
    </w:p>
    <w:p w:rsidR="00F63824" w:rsidRDefault="00F63824" w:rsidP="00F63824">
      <w:pPr>
        <w:spacing w:after="0" w:line="240" w:lineRule="auto"/>
        <w:contextualSpacing/>
        <w:jc w:val="both"/>
        <w:rPr>
          <w:rFonts w:ascii="Times New Roman" w:eastAsia="Times New Roman" w:hAnsi="Times New Roman" w:cs="Times New Roman"/>
          <w:sz w:val="24"/>
          <w:szCs w:val="24"/>
          <w:lang w:eastAsia="ru-RU"/>
        </w:rPr>
      </w:pPr>
    </w:p>
    <w:p w:rsidR="00F63824" w:rsidRPr="00F63824" w:rsidRDefault="00F63824" w:rsidP="00F63824">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F63824">
        <w:rPr>
          <w:rFonts w:ascii="Times New Roman" w:eastAsia="Times New Roman" w:hAnsi="Times New Roman" w:cs="Times New Roman"/>
          <w:b/>
          <w:sz w:val="24"/>
          <w:szCs w:val="24"/>
          <w:lang w:eastAsia="ru-RU"/>
        </w:rPr>
        <w:t>Географическое положение Африки</w:t>
      </w:r>
    </w:p>
    <w:p w:rsidR="00F63824" w:rsidRDefault="00F63824" w:rsidP="00F63824">
      <w:pPr>
        <w:spacing w:after="0" w:line="240" w:lineRule="auto"/>
        <w:contextualSpacing/>
        <w:jc w:val="both"/>
        <w:rPr>
          <w:rFonts w:ascii="Times New Roman" w:hAnsi="Times New Roman" w:cs="Times New Roman"/>
          <w:sz w:val="24"/>
          <w:szCs w:val="24"/>
        </w:rPr>
      </w:pPr>
      <w:r w:rsidRPr="00166017">
        <w:rPr>
          <w:rFonts w:ascii="Times New Roman" w:hAnsi="Times New Roman" w:cs="Times New Roman"/>
          <w:sz w:val="24"/>
          <w:szCs w:val="24"/>
        </w:rPr>
        <w:t xml:space="preserve">Африка является самым жарким материком Земли. Это связано </w:t>
      </w:r>
      <w:r>
        <w:rPr>
          <w:rFonts w:ascii="Times New Roman" w:hAnsi="Times New Roman" w:cs="Times New Roman"/>
          <w:sz w:val="24"/>
          <w:szCs w:val="24"/>
        </w:rPr>
        <w:t xml:space="preserve">с тем, что, располагаясь по обе </w:t>
      </w:r>
      <w:r w:rsidRPr="00166017">
        <w:rPr>
          <w:rFonts w:ascii="Times New Roman" w:hAnsi="Times New Roman" w:cs="Times New Roman"/>
          <w:sz w:val="24"/>
          <w:szCs w:val="24"/>
        </w:rPr>
        <w:t>стороны от экватора, она пересекается им практически посередине. При этом значительная её час</w:t>
      </w:r>
      <w:r>
        <w:rPr>
          <w:rFonts w:ascii="Times New Roman" w:hAnsi="Times New Roman" w:cs="Times New Roman"/>
          <w:sz w:val="24"/>
          <w:szCs w:val="24"/>
        </w:rPr>
        <w:t xml:space="preserve">ть </w:t>
      </w:r>
      <w:r w:rsidRPr="00166017">
        <w:rPr>
          <w:rFonts w:ascii="Times New Roman" w:hAnsi="Times New Roman" w:cs="Times New Roman"/>
          <w:sz w:val="24"/>
          <w:szCs w:val="24"/>
        </w:rPr>
        <w:t>находится между тропиками. Такое расположение на планете приве</w:t>
      </w:r>
      <w:r>
        <w:rPr>
          <w:rFonts w:ascii="Times New Roman" w:hAnsi="Times New Roman" w:cs="Times New Roman"/>
          <w:sz w:val="24"/>
          <w:szCs w:val="24"/>
        </w:rPr>
        <w:t xml:space="preserve">ло к тому, что материк получает </w:t>
      </w:r>
      <w:r w:rsidRPr="00166017">
        <w:rPr>
          <w:rFonts w:ascii="Times New Roman" w:hAnsi="Times New Roman" w:cs="Times New Roman"/>
          <w:sz w:val="24"/>
          <w:szCs w:val="24"/>
        </w:rPr>
        <w:t>очень большое количество солнечного тепла. Африка</w:t>
      </w:r>
      <w:r>
        <w:rPr>
          <w:rFonts w:ascii="Times New Roman" w:hAnsi="Times New Roman" w:cs="Times New Roman"/>
          <w:sz w:val="24"/>
          <w:szCs w:val="24"/>
        </w:rPr>
        <w:t xml:space="preserve"> занимает площадь 30,3 </w:t>
      </w: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км2. </w:t>
      </w:r>
      <w:r w:rsidRPr="00166017">
        <w:rPr>
          <w:rFonts w:ascii="Times New Roman" w:hAnsi="Times New Roman" w:cs="Times New Roman"/>
          <w:sz w:val="24"/>
          <w:szCs w:val="24"/>
        </w:rPr>
        <w:t>Протяженность с севера на юг — 8 тыс. км, с запада на восток в северной части — 7,5 тыс. км. </w:t>
      </w:r>
      <w:r>
        <w:rPr>
          <w:rFonts w:ascii="Times New Roman" w:hAnsi="Times New Roman" w:cs="Times New Roman"/>
          <w:sz w:val="24"/>
          <w:szCs w:val="24"/>
        </w:rPr>
        <w:t xml:space="preserve"> </w:t>
      </w:r>
      <w:r w:rsidRPr="00166017">
        <w:rPr>
          <w:rFonts w:ascii="Times New Roman" w:hAnsi="Times New Roman" w:cs="Times New Roman"/>
          <w:sz w:val="24"/>
          <w:szCs w:val="24"/>
        </w:rPr>
        <w:t>Континент располагается в экваториальном, субэкваториально</w:t>
      </w:r>
      <w:r>
        <w:rPr>
          <w:rFonts w:ascii="Times New Roman" w:hAnsi="Times New Roman" w:cs="Times New Roman"/>
          <w:sz w:val="24"/>
          <w:szCs w:val="24"/>
        </w:rPr>
        <w:t xml:space="preserve">м, тропическом и субтропическом </w:t>
      </w:r>
      <w:r w:rsidRPr="00166017">
        <w:rPr>
          <w:rFonts w:ascii="Times New Roman" w:hAnsi="Times New Roman" w:cs="Times New Roman"/>
          <w:sz w:val="24"/>
          <w:szCs w:val="24"/>
        </w:rPr>
        <w:t>климатических поясах. Африку омывают Атлантический (Средиземное море, Гви</w:t>
      </w:r>
      <w:r>
        <w:rPr>
          <w:rFonts w:ascii="Times New Roman" w:hAnsi="Times New Roman" w:cs="Times New Roman"/>
          <w:sz w:val="24"/>
          <w:szCs w:val="24"/>
        </w:rPr>
        <w:t xml:space="preserve">нейский залив) и </w:t>
      </w:r>
      <w:r w:rsidRPr="00166017">
        <w:rPr>
          <w:rFonts w:ascii="Times New Roman" w:hAnsi="Times New Roman" w:cs="Times New Roman"/>
          <w:sz w:val="24"/>
          <w:szCs w:val="24"/>
        </w:rPr>
        <w:t xml:space="preserve">Индийский (Красное море, Аденский залив, </w:t>
      </w:r>
      <w:proofErr w:type="spellStart"/>
      <w:r w:rsidRPr="00166017">
        <w:rPr>
          <w:rFonts w:ascii="Times New Roman" w:hAnsi="Times New Roman" w:cs="Times New Roman"/>
          <w:sz w:val="24"/>
          <w:szCs w:val="24"/>
        </w:rPr>
        <w:t>Мозамбикски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пролив) океаны. Материк имеет </w:t>
      </w:r>
      <w:r w:rsidRPr="00166017">
        <w:rPr>
          <w:rFonts w:ascii="Times New Roman" w:hAnsi="Times New Roman" w:cs="Times New Roman"/>
          <w:sz w:val="24"/>
          <w:szCs w:val="24"/>
        </w:rPr>
        <w:t>центральное положение, через Синайский полуостров соединен с Евразией. </w:t>
      </w:r>
    </w:p>
    <w:p w:rsidR="00F63824" w:rsidRDefault="00F63824" w:rsidP="00F63824">
      <w:pPr>
        <w:spacing w:after="0" w:line="240" w:lineRule="auto"/>
        <w:contextualSpacing/>
        <w:jc w:val="both"/>
        <w:rPr>
          <w:rFonts w:ascii="Times New Roman" w:hAnsi="Times New Roman" w:cs="Times New Roman"/>
          <w:sz w:val="24"/>
          <w:szCs w:val="24"/>
        </w:rPr>
      </w:pPr>
    </w:p>
    <w:p w:rsidR="00F63824" w:rsidRPr="00F63824" w:rsidRDefault="00F63824" w:rsidP="00F63824">
      <w:pPr>
        <w:pStyle w:val="a5"/>
        <w:numPr>
          <w:ilvl w:val="0"/>
          <w:numId w:val="2"/>
        </w:numPr>
        <w:spacing w:before="0" w:beforeAutospacing="0" w:after="0" w:afterAutospacing="0" w:line="300" w:lineRule="atLeast"/>
        <w:textAlignment w:val="top"/>
        <w:rPr>
          <w:b/>
          <w:color w:val="3E3E3E"/>
        </w:rPr>
      </w:pPr>
      <w:r w:rsidRPr="00F63824">
        <w:rPr>
          <w:b/>
          <w:color w:val="3E3E3E"/>
        </w:rPr>
        <w:t>Региональный состав Африки</w:t>
      </w:r>
    </w:p>
    <w:p w:rsidR="00F63824" w:rsidRDefault="00F63824" w:rsidP="00F63824">
      <w:pPr>
        <w:pStyle w:val="a5"/>
        <w:spacing w:before="0" w:beforeAutospacing="0" w:after="0" w:afterAutospacing="0" w:line="300" w:lineRule="atLeast"/>
        <w:jc w:val="both"/>
        <w:textAlignment w:val="top"/>
      </w:pPr>
      <w:r w:rsidRPr="00166017">
        <w:t>Африку делят на 5 географических регионов:</w:t>
      </w:r>
    </w:p>
    <w:p w:rsidR="00F63824" w:rsidRDefault="00F63824" w:rsidP="00F63824">
      <w:pPr>
        <w:pStyle w:val="a5"/>
        <w:spacing w:before="0" w:beforeAutospacing="0" w:after="0" w:afterAutospacing="0" w:line="300" w:lineRule="atLeast"/>
        <w:jc w:val="both"/>
        <w:textAlignment w:val="top"/>
      </w:pPr>
      <w:proofErr w:type="gramStart"/>
      <w:r w:rsidRPr="00166017">
        <w:t>- Северная Африка (Египет, Тунис, Алжир, Ливия, Западная Сахара, Марокко и Мавритания);</w:t>
      </w:r>
      <w:r w:rsidRPr="00166017">
        <w:br/>
        <w:t>- Восточная Африка (Кения, Мозамбик, Бурунди, Мадагаскар, Руанда, Сомали, Эфиопия, Уганда, Джибут</w:t>
      </w:r>
      <w:r>
        <w:t>и, Сейшелы, Эритрея и Джибути);</w:t>
      </w:r>
      <w:proofErr w:type="gramEnd"/>
    </w:p>
    <w:p w:rsidR="00F63824" w:rsidRDefault="00F63824" w:rsidP="00F63824">
      <w:pPr>
        <w:pStyle w:val="a5"/>
        <w:spacing w:before="0" w:beforeAutospacing="0" w:after="0" w:afterAutospacing="0" w:line="300" w:lineRule="atLeast"/>
        <w:jc w:val="both"/>
        <w:textAlignment w:val="top"/>
      </w:pPr>
      <w:proofErr w:type="gramStart"/>
      <w:r w:rsidRPr="00166017">
        <w:t xml:space="preserve">- Западная Африка (Нигерия, Мавритания, Гана, Сьерра-Леоне, Кот </w:t>
      </w:r>
      <w:proofErr w:type="spellStart"/>
      <w:r w:rsidRPr="00166017">
        <w:t>д'Ивуар</w:t>
      </w:r>
      <w:proofErr w:type="spellEnd"/>
      <w:r w:rsidRPr="00166017">
        <w:t>, Буркина-Фасо, Сенегал, Мали, Бен</w:t>
      </w:r>
      <w:r>
        <w:t>ин, Гамбия, Камерун и Либерия);</w:t>
      </w:r>
      <w:proofErr w:type="gramEnd"/>
    </w:p>
    <w:p w:rsidR="00F63824" w:rsidRDefault="00F63824" w:rsidP="00F63824">
      <w:pPr>
        <w:pStyle w:val="a5"/>
        <w:spacing w:before="0" w:beforeAutospacing="0" w:after="0" w:afterAutospacing="0" w:line="300" w:lineRule="atLeast"/>
        <w:jc w:val="both"/>
        <w:textAlignment w:val="top"/>
      </w:pPr>
      <w:proofErr w:type="gramStart"/>
      <w:r w:rsidRPr="00166017">
        <w:t>- Центральная Африка (Камерун.</w:t>
      </w:r>
      <w:proofErr w:type="gramEnd"/>
      <w:r w:rsidRPr="00166017">
        <w:t xml:space="preserve"> </w:t>
      </w:r>
      <w:proofErr w:type="gramStart"/>
      <w:r w:rsidRPr="00166017">
        <w:t>Конго, Ангола, Экваториальная Гвинея, Сан-Томе</w:t>
      </w:r>
      <w:r>
        <w:t xml:space="preserve"> и Принсипи, Чад, Габон и ЦАР);</w:t>
      </w:r>
      <w:proofErr w:type="gramEnd"/>
    </w:p>
    <w:p w:rsidR="00F63824" w:rsidRPr="00166017" w:rsidRDefault="00F63824" w:rsidP="00F63824">
      <w:pPr>
        <w:pStyle w:val="a5"/>
        <w:spacing w:before="0" w:beforeAutospacing="0" w:after="0" w:afterAutospacing="0" w:line="300" w:lineRule="atLeast"/>
        <w:jc w:val="both"/>
        <w:textAlignment w:val="top"/>
      </w:pPr>
      <w:proofErr w:type="gramStart"/>
      <w:r w:rsidRPr="00166017">
        <w:t>- Южная Африка – Зимбабве, Маврикий, Лесото, Свазиленд, Ботсвана, Мадагаскар и ЮАР).</w:t>
      </w:r>
      <w:proofErr w:type="gramEnd"/>
    </w:p>
    <w:p w:rsidR="00F63824" w:rsidRPr="00166017" w:rsidRDefault="00F63824" w:rsidP="00F63824">
      <w:pPr>
        <w:spacing w:after="0" w:line="300" w:lineRule="atLeast"/>
        <w:jc w:val="both"/>
        <w:textAlignment w:val="top"/>
        <w:rPr>
          <w:rFonts w:ascii="Times New Roman" w:eastAsia="Times New Roman" w:hAnsi="Times New Roman" w:cs="Times New Roman"/>
          <w:sz w:val="24"/>
          <w:szCs w:val="24"/>
          <w:lang w:eastAsia="ru-RU"/>
        </w:rPr>
      </w:pPr>
      <w:r w:rsidRPr="00166017">
        <w:rPr>
          <w:rFonts w:ascii="Times New Roman" w:eastAsia="Times New Roman" w:hAnsi="Times New Roman" w:cs="Times New Roman"/>
          <w:sz w:val="24"/>
          <w:szCs w:val="24"/>
          <w:lang w:eastAsia="ru-RU"/>
        </w:rPr>
        <w:t xml:space="preserve">На Африканском континенте города стали появляться благодаря древним римлянам. Однако многие города Африки не могут похвастаться длинной историей. Тем не менее, некоторые из них считаются одними </w:t>
      </w:r>
      <w:proofErr w:type="gramStart"/>
      <w:r w:rsidRPr="00166017">
        <w:rPr>
          <w:rFonts w:ascii="Times New Roman" w:eastAsia="Times New Roman" w:hAnsi="Times New Roman" w:cs="Times New Roman"/>
          <w:sz w:val="24"/>
          <w:szCs w:val="24"/>
          <w:lang w:eastAsia="ru-RU"/>
        </w:rPr>
        <w:t>из</w:t>
      </w:r>
      <w:proofErr w:type="gramEnd"/>
      <w:r w:rsidRPr="00166017">
        <w:rPr>
          <w:rFonts w:ascii="Times New Roman" w:eastAsia="Times New Roman" w:hAnsi="Times New Roman" w:cs="Times New Roman"/>
          <w:sz w:val="24"/>
          <w:szCs w:val="24"/>
          <w:lang w:eastAsia="ru-RU"/>
        </w:rPr>
        <w:t xml:space="preserve"> самых густонаселенных в мире. Сейчас самыми густонаселенными городами Африки являются Лагос в Нигерии и Каир в Египте, в которых проживают по 8 млн. человек.</w:t>
      </w:r>
    </w:p>
    <w:p w:rsidR="00F63824" w:rsidRDefault="00F63824" w:rsidP="00F63824">
      <w:pPr>
        <w:spacing w:after="0" w:line="300" w:lineRule="atLeast"/>
        <w:jc w:val="both"/>
        <w:textAlignment w:val="top"/>
        <w:rPr>
          <w:rFonts w:ascii="Times New Roman" w:eastAsia="Times New Roman" w:hAnsi="Times New Roman" w:cs="Times New Roman"/>
          <w:sz w:val="24"/>
          <w:szCs w:val="24"/>
          <w:lang w:eastAsia="ru-RU"/>
        </w:rPr>
      </w:pPr>
      <w:proofErr w:type="gramStart"/>
      <w:r w:rsidRPr="00166017">
        <w:rPr>
          <w:rFonts w:ascii="Times New Roman" w:eastAsia="Times New Roman" w:hAnsi="Times New Roman" w:cs="Times New Roman"/>
          <w:sz w:val="24"/>
          <w:szCs w:val="24"/>
          <w:lang w:eastAsia="ru-RU"/>
        </w:rPr>
        <w:t xml:space="preserve">Другие крупнейшие города Африки – Киншаса (Конго), Александрия (Египет), Касабланка (Марокко), Абиджан (Кот-д'Ивуар) и </w:t>
      </w:r>
      <w:proofErr w:type="spellStart"/>
      <w:r w:rsidRPr="00166017">
        <w:rPr>
          <w:rFonts w:ascii="Times New Roman" w:eastAsia="Times New Roman" w:hAnsi="Times New Roman" w:cs="Times New Roman"/>
          <w:sz w:val="24"/>
          <w:szCs w:val="24"/>
          <w:lang w:eastAsia="ru-RU"/>
        </w:rPr>
        <w:t>Кано</w:t>
      </w:r>
      <w:proofErr w:type="spellEnd"/>
      <w:r w:rsidRPr="00166017">
        <w:rPr>
          <w:rFonts w:ascii="Times New Roman" w:eastAsia="Times New Roman" w:hAnsi="Times New Roman" w:cs="Times New Roman"/>
          <w:sz w:val="24"/>
          <w:szCs w:val="24"/>
          <w:lang w:eastAsia="ru-RU"/>
        </w:rPr>
        <w:t xml:space="preserve"> (Нигерия).</w:t>
      </w:r>
      <w:proofErr w:type="gramEnd"/>
    </w:p>
    <w:p w:rsidR="00F63824" w:rsidRPr="00166017" w:rsidRDefault="00F63824" w:rsidP="00F63824">
      <w:pPr>
        <w:spacing w:after="0" w:line="300" w:lineRule="atLeast"/>
        <w:jc w:val="both"/>
        <w:textAlignment w:val="top"/>
        <w:rPr>
          <w:rFonts w:ascii="Times New Roman" w:eastAsia="Times New Roman" w:hAnsi="Times New Roman" w:cs="Times New Roman"/>
          <w:sz w:val="24"/>
          <w:szCs w:val="24"/>
          <w:lang w:eastAsia="ru-RU"/>
        </w:rPr>
      </w:pPr>
    </w:p>
    <w:p w:rsidR="00F63824" w:rsidRPr="00FF1721" w:rsidRDefault="00F63824" w:rsidP="00F63824">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 условия и ресурсы</w:t>
      </w:r>
    </w:p>
    <w:p w:rsidR="00F63824" w:rsidRPr="00FF1721" w:rsidRDefault="00F63824" w:rsidP="00F6382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FF1721">
        <w:rPr>
          <w:rFonts w:ascii="Times New Roman" w:eastAsia="Times New Roman" w:hAnsi="Times New Roman" w:cs="Times New Roman"/>
          <w:color w:val="000000"/>
          <w:sz w:val="24"/>
          <w:szCs w:val="24"/>
          <w:lang w:eastAsia="ru-RU"/>
        </w:rPr>
        <w:t>Африка - это самый жаркий материк планеты. Причина этого - в географическом</w:t>
      </w:r>
      <w:r>
        <w:rPr>
          <w:rFonts w:ascii="Times New Roman" w:eastAsia="Times New Roman" w:hAnsi="Times New Roman" w:cs="Times New Roman"/>
          <w:color w:val="000000"/>
          <w:sz w:val="24"/>
          <w:szCs w:val="24"/>
          <w:lang w:eastAsia="ru-RU"/>
        </w:rPr>
        <w:t xml:space="preserve"> </w:t>
      </w:r>
      <w:r w:rsidRPr="00FF1721">
        <w:rPr>
          <w:rFonts w:ascii="Times New Roman" w:eastAsia="Times New Roman" w:hAnsi="Times New Roman" w:cs="Times New Roman"/>
          <w:color w:val="000000"/>
          <w:sz w:val="24"/>
          <w:szCs w:val="24"/>
          <w:lang w:eastAsia="ru-RU"/>
        </w:rPr>
        <w:t xml:space="preserve">расположении материка: вся территория Африки находится в жарких климатических поясах, и материк пересекается линией экватора. Именно в Африке находится самое жаркое место на Земле - </w:t>
      </w:r>
      <w:proofErr w:type="spellStart"/>
      <w:r w:rsidRPr="00FF1721">
        <w:rPr>
          <w:rFonts w:ascii="Times New Roman" w:eastAsia="Times New Roman" w:hAnsi="Times New Roman" w:cs="Times New Roman"/>
          <w:color w:val="000000"/>
          <w:sz w:val="24"/>
          <w:szCs w:val="24"/>
          <w:lang w:eastAsia="ru-RU"/>
        </w:rPr>
        <w:t>Даллол</w:t>
      </w:r>
      <w:proofErr w:type="spellEnd"/>
      <w:r w:rsidRPr="00FF1721">
        <w:rPr>
          <w:rFonts w:ascii="Times New Roman" w:eastAsia="Times New Roman" w:hAnsi="Times New Roman" w:cs="Times New Roman"/>
          <w:color w:val="000000"/>
          <w:sz w:val="24"/>
          <w:szCs w:val="24"/>
          <w:lang w:eastAsia="ru-RU"/>
        </w:rPr>
        <w:t>.</w:t>
      </w:r>
    </w:p>
    <w:p w:rsidR="00F63824" w:rsidRPr="00FF1721" w:rsidRDefault="00F63824" w:rsidP="00F6382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FF1721">
        <w:rPr>
          <w:rFonts w:ascii="Times New Roman" w:eastAsia="Times New Roman" w:hAnsi="Times New Roman" w:cs="Times New Roman"/>
          <w:color w:val="000000"/>
          <w:sz w:val="24"/>
          <w:szCs w:val="24"/>
          <w:lang w:eastAsia="ru-RU"/>
        </w:rPr>
        <w:t xml:space="preserve">Центральная Африка и прибрежные районы Гвинейского залива относятся к экваториальному поясу, там, в течение всего года </w:t>
      </w:r>
      <w:proofErr w:type="gramStart"/>
      <w:r w:rsidRPr="00FF1721">
        <w:rPr>
          <w:rFonts w:ascii="Times New Roman" w:eastAsia="Times New Roman" w:hAnsi="Times New Roman" w:cs="Times New Roman"/>
          <w:color w:val="000000"/>
          <w:sz w:val="24"/>
          <w:szCs w:val="24"/>
          <w:lang w:eastAsia="ru-RU"/>
        </w:rPr>
        <w:t>выпадают обильные осадки и нет</w:t>
      </w:r>
      <w:proofErr w:type="gramEnd"/>
      <w:r w:rsidRPr="00FF1721">
        <w:rPr>
          <w:rFonts w:ascii="Times New Roman" w:eastAsia="Times New Roman" w:hAnsi="Times New Roman" w:cs="Times New Roman"/>
          <w:color w:val="000000"/>
          <w:sz w:val="24"/>
          <w:szCs w:val="24"/>
          <w:lang w:eastAsia="ru-RU"/>
        </w:rPr>
        <w:t xml:space="preserve"> смены времён года. К северу и к югу от экваториального пояса расположены субэкваториальные пояса. Здесь летом господствуют влажные экваториальные массы воздуха (сезон дождей), а зимой - сухой воздух тропических пассатов (сухой сезон). Севернее и южнее субэкваториальных поясов расположены северный и южный тропические пояса. Для них характерны высокие температуры при малом количестве осадков, что ведёт к образованию пустынь.</w:t>
      </w:r>
    </w:p>
    <w:p w:rsidR="00F63824" w:rsidRPr="00FF1721" w:rsidRDefault="00F63824" w:rsidP="00F6382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FF1721">
        <w:rPr>
          <w:rFonts w:ascii="Times New Roman" w:eastAsia="Times New Roman" w:hAnsi="Times New Roman" w:cs="Times New Roman"/>
          <w:color w:val="000000"/>
          <w:sz w:val="24"/>
          <w:szCs w:val="24"/>
          <w:lang w:eastAsia="ru-RU"/>
        </w:rPr>
        <w:t>На севере расположена крупнейшая на Земле пустыня Сахара, на юге</w:t>
      </w:r>
      <w:proofErr w:type="gramStart"/>
      <w:r w:rsidRPr="00FF1721">
        <w:rPr>
          <w:rFonts w:ascii="Times New Roman" w:eastAsia="Times New Roman" w:hAnsi="Times New Roman" w:cs="Times New Roman"/>
          <w:color w:val="000000"/>
          <w:sz w:val="24"/>
          <w:szCs w:val="24"/>
          <w:lang w:eastAsia="ru-RU"/>
        </w:rPr>
        <w:t xml:space="preserve"> -- </w:t>
      </w:r>
      <w:proofErr w:type="gramEnd"/>
      <w:r w:rsidRPr="00FF1721">
        <w:rPr>
          <w:rFonts w:ascii="Times New Roman" w:eastAsia="Times New Roman" w:hAnsi="Times New Roman" w:cs="Times New Roman"/>
          <w:color w:val="000000"/>
          <w:sz w:val="24"/>
          <w:szCs w:val="24"/>
          <w:lang w:eastAsia="ru-RU"/>
        </w:rPr>
        <w:t xml:space="preserve">пустыня Калахари, на юго-западе пустыня </w:t>
      </w:r>
      <w:proofErr w:type="spellStart"/>
      <w:r w:rsidRPr="00FF1721">
        <w:rPr>
          <w:rFonts w:ascii="Times New Roman" w:eastAsia="Times New Roman" w:hAnsi="Times New Roman" w:cs="Times New Roman"/>
          <w:color w:val="000000"/>
          <w:sz w:val="24"/>
          <w:szCs w:val="24"/>
          <w:lang w:eastAsia="ru-RU"/>
        </w:rPr>
        <w:t>Намиб</w:t>
      </w:r>
      <w:proofErr w:type="spellEnd"/>
      <w:r w:rsidRPr="00FF1721">
        <w:rPr>
          <w:rFonts w:ascii="Times New Roman" w:eastAsia="Times New Roman" w:hAnsi="Times New Roman" w:cs="Times New Roman"/>
          <w:color w:val="000000"/>
          <w:sz w:val="24"/>
          <w:szCs w:val="24"/>
          <w:lang w:eastAsia="ru-RU"/>
        </w:rPr>
        <w:t>. Северная и южная оконечности материка входят в соответствующие субтропические пояса.</w:t>
      </w:r>
    </w:p>
    <w:p w:rsidR="00F63824" w:rsidRPr="00FF1721" w:rsidRDefault="00F63824" w:rsidP="00F6382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FF1721">
        <w:rPr>
          <w:rFonts w:ascii="Times New Roman" w:eastAsia="Times New Roman" w:hAnsi="Times New Roman" w:cs="Times New Roman"/>
          <w:color w:val="000000"/>
          <w:sz w:val="24"/>
          <w:szCs w:val="24"/>
          <w:lang w:eastAsia="ru-RU"/>
        </w:rPr>
        <w:lastRenderedPageBreak/>
        <w:t>Африка исключительно богата природными ресурсами. Особенно велики запасы минерального сырья - руд марганца, хромитов, бокситов и др. В понижениях и прибрежных районах имеется топливное сырье.</w:t>
      </w:r>
    </w:p>
    <w:p w:rsidR="00F63824" w:rsidRPr="00FF1721" w:rsidRDefault="00F63824" w:rsidP="00F6382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FF1721">
        <w:rPr>
          <w:rFonts w:ascii="Times New Roman" w:eastAsia="Times New Roman" w:hAnsi="Times New Roman" w:cs="Times New Roman"/>
          <w:color w:val="000000"/>
          <w:sz w:val="24"/>
          <w:szCs w:val="24"/>
          <w:lang w:eastAsia="ru-RU"/>
        </w:rPr>
        <w:t>Нефть и газ добываются в Северной и Западной Африке (Нигерия, Алжир, Египет, Ливия).</w:t>
      </w:r>
    </w:p>
    <w:p w:rsidR="00F63824" w:rsidRPr="00FF1721" w:rsidRDefault="00F63824" w:rsidP="00F6382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FF1721">
        <w:rPr>
          <w:rFonts w:ascii="Times New Roman" w:eastAsia="Times New Roman" w:hAnsi="Times New Roman" w:cs="Times New Roman"/>
          <w:color w:val="000000"/>
          <w:sz w:val="24"/>
          <w:szCs w:val="24"/>
          <w:lang w:eastAsia="ru-RU"/>
        </w:rPr>
        <w:t>Колоссальные запасы кобальтовых и медных руд сосредоточены в Замбии и Народной Республике Конго; марганцевые руды добываются в ЮАР и Зимбабве; платина, железные руды и золото - в ЮАР; алмазы - в Конго, Ботсване, ЮАР, Намибии, Анголе, Гане; фосфориты - в Марокко, Тунисе; уран - в Нигере, Намибии.</w:t>
      </w:r>
      <w:proofErr w:type="gramEnd"/>
    </w:p>
    <w:p w:rsidR="00F63824" w:rsidRPr="00FF1721" w:rsidRDefault="00F63824" w:rsidP="00F6382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FF1721">
        <w:rPr>
          <w:rFonts w:ascii="Times New Roman" w:eastAsia="Times New Roman" w:hAnsi="Times New Roman" w:cs="Times New Roman"/>
          <w:color w:val="000000"/>
          <w:sz w:val="24"/>
          <w:szCs w:val="24"/>
          <w:lang w:eastAsia="ru-RU"/>
        </w:rPr>
        <w:t>В Африке довольно большие земельные ресурсы, однако эрозия почв приняла катастрофический характер из-за неправильной ее обработки. Водные ресурсы по территории Африки распределены крайне неравномерно. Леса занимают около 10% территории, но в результате хищнического уничтожения их площадь быстро сокращается.</w:t>
      </w:r>
    </w:p>
    <w:p w:rsidR="00F63824" w:rsidRDefault="00F63824" w:rsidP="00F63824">
      <w:pPr>
        <w:spacing w:after="0" w:line="240" w:lineRule="auto"/>
        <w:ind w:firstLine="709"/>
        <w:contextualSpacing/>
        <w:jc w:val="both"/>
        <w:rPr>
          <w:rFonts w:ascii="Times New Roman" w:hAnsi="Times New Roman" w:cs="Times New Roman"/>
          <w:color w:val="000000"/>
          <w:sz w:val="24"/>
          <w:szCs w:val="24"/>
          <w:shd w:val="clear" w:color="auto" w:fill="FFFFFF"/>
        </w:rPr>
      </w:pPr>
      <w:r w:rsidRPr="00FF1721">
        <w:rPr>
          <w:rFonts w:ascii="Times New Roman" w:hAnsi="Times New Roman" w:cs="Times New Roman"/>
          <w:color w:val="000000"/>
          <w:sz w:val="24"/>
          <w:szCs w:val="24"/>
          <w:shd w:val="clear" w:color="auto" w:fill="FFFFFF"/>
        </w:rPr>
        <w:t>Африка исключительно богата полезными ископаемыми, хотя изучены они пока слабо. Среди других континентов она занимает первое место по запасам руд марганца, хромитов, бокситов, золота, платины, кобальта, алмазов, фосфоритов. Велики также ресурсы нефти, природного газа, графита, асбеста.</w:t>
      </w:r>
    </w:p>
    <w:p w:rsidR="00F63824" w:rsidRPr="00FF1721" w:rsidRDefault="00F63824" w:rsidP="00F63824">
      <w:pPr>
        <w:spacing w:after="0" w:line="240" w:lineRule="auto"/>
        <w:ind w:firstLine="709"/>
        <w:contextualSpacing/>
        <w:jc w:val="both"/>
        <w:rPr>
          <w:rFonts w:ascii="Times New Roman" w:eastAsia="Times New Roman" w:hAnsi="Times New Roman" w:cs="Times New Roman"/>
          <w:sz w:val="24"/>
          <w:szCs w:val="24"/>
          <w:lang w:eastAsia="ru-RU"/>
        </w:rPr>
      </w:pPr>
    </w:p>
    <w:p w:rsidR="00F63824" w:rsidRPr="00F63824" w:rsidRDefault="00F63824" w:rsidP="00F63824">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F63824">
        <w:rPr>
          <w:rFonts w:ascii="Times New Roman" w:eastAsia="Times New Roman" w:hAnsi="Times New Roman" w:cs="Times New Roman"/>
          <w:b/>
          <w:sz w:val="24"/>
          <w:szCs w:val="24"/>
          <w:lang w:eastAsia="ru-RU"/>
        </w:rPr>
        <w:t>Население</w:t>
      </w:r>
    </w:p>
    <w:p w:rsidR="00F63824" w:rsidRPr="00FF1721" w:rsidRDefault="00F63824" w:rsidP="00F63824">
      <w:pPr>
        <w:spacing w:after="0" w:line="240" w:lineRule="auto"/>
        <w:ind w:firstLine="709"/>
        <w:contextualSpacing/>
        <w:jc w:val="both"/>
        <w:rPr>
          <w:rFonts w:ascii="Times New Roman" w:hAnsi="Times New Roman" w:cs="Times New Roman"/>
          <w:sz w:val="24"/>
          <w:szCs w:val="24"/>
        </w:rPr>
      </w:pPr>
      <w:r w:rsidRPr="00FF1721">
        <w:rPr>
          <w:rFonts w:ascii="Times New Roman" w:hAnsi="Times New Roman" w:cs="Times New Roman"/>
          <w:sz w:val="24"/>
          <w:szCs w:val="24"/>
        </w:rPr>
        <w:t xml:space="preserve">Этнический состав современного населения стран Африки отличается большой сложностью. Континент населяют несколько сот больших и малых этносов, 107 из которых насчитывают более 1 млн. человек каждый, а 24 превышают 5 млн. человек. </w:t>
      </w:r>
      <w:proofErr w:type="gramStart"/>
      <w:r w:rsidRPr="00FF1721">
        <w:rPr>
          <w:rFonts w:ascii="Times New Roman" w:hAnsi="Times New Roman" w:cs="Times New Roman"/>
          <w:sz w:val="24"/>
          <w:szCs w:val="24"/>
        </w:rPr>
        <w:t xml:space="preserve">Крупнейшими из них являются: египетские, алжирские, марокканские, суданские арабы, хауса, йоруба, </w:t>
      </w:r>
      <w:proofErr w:type="spellStart"/>
      <w:r w:rsidRPr="00FF1721">
        <w:rPr>
          <w:rFonts w:ascii="Times New Roman" w:hAnsi="Times New Roman" w:cs="Times New Roman"/>
          <w:sz w:val="24"/>
          <w:szCs w:val="24"/>
        </w:rPr>
        <w:t>фульбе</w:t>
      </w:r>
      <w:proofErr w:type="spellEnd"/>
      <w:r w:rsidRPr="00FF1721">
        <w:rPr>
          <w:rFonts w:ascii="Times New Roman" w:hAnsi="Times New Roman" w:cs="Times New Roman"/>
          <w:sz w:val="24"/>
          <w:szCs w:val="24"/>
        </w:rPr>
        <w:t xml:space="preserve">, </w:t>
      </w:r>
      <w:proofErr w:type="spellStart"/>
      <w:r w:rsidRPr="00FF1721">
        <w:rPr>
          <w:rFonts w:ascii="Times New Roman" w:hAnsi="Times New Roman" w:cs="Times New Roman"/>
          <w:sz w:val="24"/>
          <w:szCs w:val="24"/>
        </w:rPr>
        <w:t>игбо</w:t>
      </w:r>
      <w:proofErr w:type="spellEnd"/>
      <w:r w:rsidRPr="00FF1721">
        <w:rPr>
          <w:rFonts w:ascii="Times New Roman" w:hAnsi="Times New Roman" w:cs="Times New Roman"/>
          <w:sz w:val="24"/>
          <w:szCs w:val="24"/>
        </w:rPr>
        <w:t xml:space="preserve">, </w:t>
      </w:r>
      <w:proofErr w:type="spellStart"/>
      <w:r w:rsidRPr="00FF1721">
        <w:rPr>
          <w:rFonts w:ascii="Times New Roman" w:hAnsi="Times New Roman" w:cs="Times New Roman"/>
          <w:sz w:val="24"/>
          <w:szCs w:val="24"/>
        </w:rPr>
        <w:t>амхара</w:t>
      </w:r>
      <w:proofErr w:type="spellEnd"/>
      <w:r w:rsidRPr="00FF1721">
        <w:rPr>
          <w:rFonts w:ascii="Times New Roman" w:hAnsi="Times New Roman" w:cs="Times New Roman"/>
          <w:sz w:val="24"/>
          <w:szCs w:val="24"/>
        </w:rPr>
        <w:t>. </w:t>
      </w:r>
      <w:proofErr w:type="gramEnd"/>
    </w:p>
    <w:p w:rsidR="00F63824" w:rsidRPr="00FF1721" w:rsidRDefault="00F63824" w:rsidP="00F63824">
      <w:pPr>
        <w:spacing w:after="0" w:line="240" w:lineRule="auto"/>
        <w:ind w:firstLine="709"/>
        <w:contextualSpacing/>
        <w:jc w:val="both"/>
        <w:rPr>
          <w:rFonts w:ascii="Times New Roman" w:hAnsi="Times New Roman" w:cs="Times New Roman"/>
          <w:sz w:val="24"/>
          <w:szCs w:val="24"/>
        </w:rPr>
      </w:pPr>
      <w:r w:rsidRPr="00FF1721">
        <w:rPr>
          <w:rFonts w:ascii="Times New Roman" w:hAnsi="Times New Roman" w:cs="Times New Roman"/>
          <w:sz w:val="24"/>
          <w:szCs w:val="24"/>
        </w:rPr>
        <w:t>Народы Африки исповедуют различные религии. В арабских странах (Алжир, Марокко, Египет и т.д.), а также в Сомали и Джибути господствует ислам суннитского направления. Много мусульман в Центральной Африке. Но в целом Центральная Африка отличается преобладанием местных религий. В Южной Африке (Намибия, ЮАР и др.) распространено христианство. Имеются секты индуизма и иудаизма. </w:t>
      </w:r>
    </w:p>
    <w:p w:rsidR="00F63824" w:rsidRPr="00FF1721" w:rsidRDefault="00F63824" w:rsidP="00F63824">
      <w:pPr>
        <w:spacing w:after="0" w:line="240" w:lineRule="auto"/>
        <w:ind w:firstLine="709"/>
        <w:contextualSpacing/>
        <w:jc w:val="both"/>
        <w:rPr>
          <w:rFonts w:ascii="Times New Roman" w:hAnsi="Times New Roman" w:cs="Times New Roman"/>
          <w:sz w:val="24"/>
          <w:szCs w:val="24"/>
        </w:rPr>
      </w:pPr>
      <w:r w:rsidRPr="00FF1721">
        <w:rPr>
          <w:rFonts w:ascii="Times New Roman" w:hAnsi="Times New Roman" w:cs="Times New Roman"/>
          <w:sz w:val="24"/>
          <w:szCs w:val="24"/>
        </w:rPr>
        <w:t xml:space="preserve">Динамику населения Африки, в связи с относительно небольшими размерами миграций, определяет в основном его естественное движение. Африка – район высокой рождаемости, в некоторых странах она приближается к 50 промилле, то есть приближается </w:t>
      </w:r>
      <w:proofErr w:type="gramStart"/>
      <w:r w:rsidRPr="00FF1721">
        <w:rPr>
          <w:rFonts w:ascii="Times New Roman" w:hAnsi="Times New Roman" w:cs="Times New Roman"/>
          <w:sz w:val="24"/>
          <w:szCs w:val="24"/>
        </w:rPr>
        <w:t>к</w:t>
      </w:r>
      <w:proofErr w:type="gramEnd"/>
      <w:r w:rsidRPr="00FF1721">
        <w:rPr>
          <w:rFonts w:ascii="Times New Roman" w:hAnsi="Times New Roman" w:cs="Times New Roman"/>
          <w:sz w:val="24"/>
          <w:szCs w:val="24"/>
        </w:rPr>
        <w:t xml:space="preserve"> биологически возможной. В среднем по континенту естественный прирост равен около 3% в год, что </w:t>
      </w:r>
      <w:proofErr w:type="gramStart"/>
      <w:r w:rsidRPr="00FF1721">
        <w:rPr>
          <w:rFonts w:ascii="Times New Roman" w:hAnsi="Times New Roman" w:cs="Times New Roman"/>
          <w:sz w:val="24"/>
          <w:szCs w:val="24"/>
        </w:rPr>
        <w:t>выше</w:t>
      </w:r>
      <w:proofErr w:type="gramEnd"/>
      <w:r w:rsidRPr="00FF1721">
        <w:rPr>
          <w:rFonts w:ascii="Times New Roman" w:hAnsi="Times New Roman" w:cs="Times New Roman"/>
          <w:sz w:val="24"/>
          <w:szCs w:val="24"/>
        </w:rPr>
        <w:t xml:space="preserve"> чем в других регионах Земли. Численность населения Африки по данным ООН сейчас превышает 900 млн. человек. </w:t>
      </w:r>
    </w:p>
    <w:p w:rsidR="00F63824" w:rsidRDefault="00F63824" w:rsidP="00F63824">
      <w:pPr>
        <w:spacing w:after="0" w:line="240" w:lineRule="auto"/>
        <w:ind w:firstLine="709"/>
        <w:contextualSpacing/>
        <w:jc w:val="both"/>
        <w:rPr>
          <w:rFonts w:ascii="Times New Roman" w:hAnsi="Times New Roman" w:cs="Times New Roman"/>
          <w:sz w:val="24"/>
          <w:szCs w:val="24"/>
        </w:rPr>
      </w:pPr>
      <w:r w:rsidRPr="00FF1721">
        <w:rPr>
          <w:rFonts w:ascii="Times New Roman" w:hAnsi="Times New Roman" w:cs="Times New Roman"/>
          <w:sz w:val="24"/>
          <w:szCs w:val="24"/>
        </w:rPr>
        <w:t>Возрастной состав населения многих африканских стран характеризуется высокой долей детских возрастов и низкой долей пожилых. Численность мужчин и женщин в целом одинакова, при этом женщины преобладают в сельской местности. Средняя продолжительность жизни в Африке – примерно 50 лет. Относительно высокая средняя продолжительность жизни характерна для ЮАР и Северной Африки. </w:t>
      </w:r>
    </w:p>
    <w:p w:rsidR="00F63824" w:rsidRDefault="00F63824" w:rsidP="00F63824">
      <w:pPr>
        <w:spacing w:after="0" w:line="240" w:lineRule="auto"/>
        <w:ind w:firstLine="709"/>
        <w:contextualSpacing/>
        <w:jc w:val="both"/>
        <w:rPr>
          <w:rFonts w:ascii="Times New Roman" w:hAnsi="Times New Roman" w:cs="Times New Roman"/>
          <w:sz w:val="24"/>
          <w:szCs w:val="24"/>
        </w:rPr>
      </w:pPr>
    </w:p>
    <w:p w:rsidR="00F63824" w:rsidRPr="00F63824" w:rsidRDefault="00F63824" w:rsidP="00F63824">
      <w:pPr>
        <w:pStyle w:val="a5"/>
        <w:numPr>
          <w:ilvl w:val="0"/>
          <w:numId w:val="2"/>
        </w:numPr>
        <w:shd w:val="clear" w:color="auto" w:fill="FFFFFF"/>
        <w:spacing w:before="0" w:beforeAutospacing="0" w:after="0" w:afterAutospacing="0"/>
        <w:contextualSpacing/>
        <w:jc w:val="both"/>
        <w:rPr>
          <w:b/>
          <w:color w:val="000000"/>
        </w:rPr>
      </w:pPr>
      <w:r w:rsidRPr="00F63824">
        <w:rPr>
          <w:b/>
          <w:color w:val="000000"/>
        </w:rPr>
        <w:t>Промышленность</w:t>
      </w:r>
    </w:p>
    <w:p w:rsidR="00F63824" w:rsidRPr="00467065" w:rsidRDefault="00F63824" w:rsidP="00F63824">
      <w:pPr>
        <w:pStyle w:val="a5"/>
        <w:shd w:val="clear" w:color="auto" w:fill="FFFFFF"/>
        <w:tabs>
          <w:tab w:val="left" w:pos="142"/>
        </w:tabs>
        <w:spacing w:before="0" w:beforeAutospacing="0" w:after="0" w:afterAutospacing="0"/>
        <w:ind w:firstLine="709"/>
        <w:contextualSpacing/>
        <w:jc w:val="both"/>
        <w:rPr>
          <w:color w:val="000000"/>
        </w:rPr>
      </w:pPr>
      <w:r w:rsidRPr="00EF55FC">
        <w:rPr>
          <w:color w:val="000000"/>
        </w:rPr>
        <w:t>Промышленность Африки развита незначительно. Доля промышленного производственного направления континента занимает всего 2% от того объема, который производится другими странами мира в совокупности.</w:t>
      </w:r>
      <w:r>
        <w:rPr>
          <w:color w:val="000000"/>
        </w:rPr>
        <w:t xml:space="preserve"> </w:t>
      </w:r>
      <w:r w:rsidRPr="00EF55FC">
        <w:rPr>
          <w:color w:val="000000"/>
        </w:rPr>
        <w:t>При этом Африка является одной из точек концентрации иностранного капитала, который занимает половину от всех средств, вложенных в промышленный комплекс континента.</w:t>
      </w:r>
      <w:r>
        <w:rPr>
          <w:color w:val="000000"/>
        </w:rPr>
        <w:t xml:space="preserve"> </w:t>
      </w:r>
      <w:r w:rsidRPr="00467065">
        <w:rPr>
          <w:color w:val="000000"/>
        </w:rPr>
        <w:t>Хоть переработка и практически не развита, но ее значение сложно переоценить.</w:t>
      </w:r>
      <w:r>
        <w:rPr>
          <w:color w:val="000000"/>
        </w:rPr>
        <w:t xml:space="preserve"> </w:t>
      </w:r>
      <w:r w:rsidRPr="00467065">
        <w:rPr>
          <w:color w:val="000000"/>
        </w:rPr>
        <w:t>Например</w:t>
      </w:r>
      <w:r w:rsidRPr="00467065">
        <w:t>, </w:t>
      </w:r>
      <w:hyperlink r:id="rId6" w:tooltip="африка" w:history="1">
        <w:r w:rsidRPr="00467065">
          <w:rPr>
            <w:bdr w:val="none" w:sz="0" w:space="0" w:color="auto" w:frame="1"/>
          </w:rPr>
          <w:t>в Африке</w:t>
        </w:r>
      </w:hyperlink>
      <w:r w:rsidRPr="00467065">
        <w:rPr>
          <w:color w:val="000000"/>
        </w:rPr>
        <w:t> сосредоточены заводы по переработке химических отходов.</w:t>
      </w:r>
    </w:p>
    <w:p w:rsidR="00F63824" w:rsidRPr="00EF55FC" w:rsidRDefault="00F63824" w:rsidP="00F6382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7065">
        <w:rPr>
          <w:rFonts w:ascii="Times New Roman" w:eastAsia="Times New Roman" w:hAnsi="Times New Roman" w:cs="Times New Roman"/>
          <w:color w:val="000000"/>
          <w:sz w:val="24"/>
          <w:szCs w:val="24"/>
          <w:lang w:eastAsia="ru-RU"/>
        </w:rPr>
        <w:t>Большинство из них попадает в последующем на рынок Европы для продажи либо применения в производственных целях.</w:t>
      </w:r>
      <w:r w:rsidRPr="00EF55FC">
        <w:rPr>
          <w:rFonts w:ascii="Times New Roman" w:eastAsia="Times New Roman" w:hAnsi="Times New Roman" w:cs="Times New Roman"/>
          <w:color w:val="000000"/>
          <w:sz w:val="24"/>
          <w:szCs w:val="24"/>
          <w:lang w:eastAsia="ru-RU"/>
        </w:rPr>
        <w:t xml:space="preserve"> Например, фосфориты обезвреживаются и обрабатываются для безопасного последующего использования. Заводы располагаются преимущественно в центральной и прибрежной частях.</w:t>
      </w:r>
    </w:p>
    <w:p w:rsidR="00F63824" w:rsidRPr="00EF55FC" w:rsidRDefault="00F63824" w:rsidP="00F6382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sidRPr="00EF55FC">
        <w:rPr>
          <w:rFonts w:ascii="Times New Roman" w:eastAsia="Times New Roman" w:hAnsi="Times New Roman" w:cs="Times New Roman"/>
          <w:color w:val="000000"/>
          <w:sz w:val="24"/>
          <w:szCs w:val="24"/>
          <w:lang w:eastAsia="ru-RU"/>
        </w:rPr>
        <w:t>Горнодобыча</w:t>
      </w:r>
      <w:proofErr w:type="spellEnd"/>
      <w:r w:rsidRPr="00EF55FC">
        <w:rPr>
          <w:rFonts w:ascii="Times New Roman" w:eastAsia="Times New Roman" w:hAnsi="Times New Roman" w:cs="Times New Roman"/>
          <w:color w:val="000000"/>
          <w:sz w:val="24"/>
          <w:szCs w:val="24"/>
          <w:lang w:eastAsia="ru-RU"/>
        </w:rPr>
        <w:t xml:space="preserve"> – одна из наиболее </w:t>
      </w:r>
      <w:proofErr w:type="gramStart"/>
      <w:r w:rsidRPr="00EF55FC">
        <w:rPr>
          <w:rFonts w:ascii="Times New Roman" w:eastAsia="Times New Roman" w:hAnsi="Times New Roman" w:cs="Times New Roman"/>
          <w:color w:val="000000"/>
          <w:sz w:val="24"/>
          <w:szCs w:val="24"/>
          <w:lang w:eastAsia="ru-RU"/>
        </w:rPr>
        <w:t>развитых</w:t>
      </w:r>
      <w:proofErr w:type="gramEnd"/>
      <w:r w:rsidRPr="00EF55FC">
        <w:rPr>
          <w:rFonts w:ascii="Times New Roman" w:eastAsia="Times New Roman" w:hAnsi="Times New Roman" w:cs="Times New Roman"/>
          <w:color w:val="000000"/>
          <w:sz w:val="24"/>
          <w:szCs w:val="24"/>
          <w:lang w:eastAsia="ru-RU"/>
        </w:rPr>
        <w:t xml:space="preserve"> на континенте.</w:t>
      </w:r>
    </w:p>
    <w:p w:rsidR="00F63824" w:rsidRPr="00EF55FC" w:rsidRDefault="00F63824" w:rsidP="00F6382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5FC">
        <w:rPr>
          <w:rFonts w:ascii="Times New Roman" w:eastAsia="Times New Roman" w:hAnsi="Times New Roman" w:cs="Times New Roman"/>
          <w:color w:val="000000"/>
          <w:sz w:val="24"/>
          <w:szCs w:val="24"/>
          <w:lang w:eastAsia="ru-RU"/>
        </w:rPr>
        <w:t>Предприятия располагаются по всему континенту и странам практически равномерно.</w:t>
      </w:r>
    </w:p>
    <w:p w:rsidR="00F63824" w:rsidRPr="00467065" w:rsidRDefault="00F63824" w:rsidP="00F6382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7065">
        <w:rPr>
          <w:rFonts w:ascii="Times New Roman" w:eastAsia="Times New Roman" w:hAnsi="Times New Roman" w:cs="Times New Roman"/>
          <w:color w:val="000000"/>
          <w:sz w:val="24"/>
          <w:szCs w:val="24"/>
          <w:lang w:eastAsia="ru-RU"/>
        </w:rPr>
        <w:t>Однако в последующем обработка добытых товаров не производится, а продается в первоначальном виде.</w:t>
      </w:r>
    </w:p>
    <w:p w:rsidR="00F63824" w:rsidRPr="00F63824" w:rsidRDefault="00F63824" w:rsidP="00F6382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3824">
        <w:rPr>
          <w:rFonts w:ascii="Times New Roman" w:eastAsia="Times New Roman" w:hAnsi="Times New Roman" w:cs="Times New Roman"/>
          <w:sz w:val="24"/>
          <w:szCs w:val="24"/>
          <w:lang w:eastAsia="ru-RU"/>
        </w:rPr>
        <w:lastRenderedPageBreak/>
        <w:t>Хоть многие </w:t>
      </w:r>
      <w:hyperlink r:id="rId7" w:tooltip="страны африки" w:history="1">
        <w:r w:rsidRPr="00F63824">
          <w:rPr>
            <w:rFonts w:ascii="Times New Roman" w:eastAsia="Times New Roman" w:hAnsi="Times New Roman" w:cs="Times New Roman"/>
            <w:sz w:val="24"/>
            <w:szCs w:val="24"/>
            <w:bdr w:val="none" w:sz="0" w:space="0" w:color="auto" w:frame="1"/>
            <w:lang w:eastAsia="ru-RU"/>
          </w:rPr>
          <w:t>страны Африки</w:t>
        </w:r>
      </w:hyperlink>
      <w:r w:rsidRPr="00F63824">
        <w:rPr>
          <w:rFonts w:ascii="Times New Roman" w:eastAsia="Times New Roman" w:hAnsi="Times New Roman" w:cs="Times New Roman"/>
          <w:sz w:val="24"/>
          <w:szCs w:val="24"/>
          <w:lang w:eastAsia="ru-RU"/>
        </w:rPr>
        <w:t> и пытались развить данное направление, но без иностранных инвестиций это сделать сложно.</w:t>
      </w:r>
    </w:p>
    <w:p w:rsidR="00F63824" w:rsidRPr="00F63824" w:rsidRDefault="00F63824" w:rsidP="00F6382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3824">
        <w:rPr>
          <w:rFonts w:ascii="Times New Roman" w:eastAsia="Times New Roman" w:hAnsi="Times New Roman" w:cs="Times New Roman"/>
          <w:sz w:val="24"/>
          <w:szCs w:val="24"/>
          <w:lang w:eastAsia="ru-RU"/>
        </w:rPr>
        <w:t xml:space="preserve">Правда, есть и исключения. Так, </w:t>
      </w:r>
      <w:proofErr w:type="spellStart"/>
      <w:r w:rsidRPr="00F63824">
        <w:rPr>
          <w:rFonts w:ascii="Times New Roman" w:eastAsia="Times New Roman" w:hAnsi="Times New Roman" w:cs="Times New Roman"/>
          <w:sz w:val="24"/>
          <w:szCs w:val="24"/>
          <w:lang w:eastAsia="ru-RU"/>
        </w:rPr>
        <w:t>медеплавельные</w:t>
      </w:r>
      <w:proofErr w:type="spellEnd"/>
      <w:r w:rsidRPr="00F63824">
        <w:rPr>
          <w:rFonts w:ascii="Times New Roman" w:eastAsia="Times New Roman" w:hAnsi="Times New Roman" w:cs="Times New Roman"/>
          <w:sz w:val="24"/>
          <w:szCs w:val="24"/>
          <w:lang w:eastAsia="ru-RU"/>
        </w:rPr>
        <w:t xml:space="preserve"> заводы располагаются по поясу залежей меди.</w:t>
      </w:r>
    </w:p>
    <w:p w:rsidR="00F63824" w:rsidRPr="00F63824" w:rsidRDefault="00F63824" w:rsidP="00F6382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3824">
        <w:rPr>
          <w:rFonts w:ascii="Times New Roman" w:eastAsia="Times New Roman" w:hAnsi="Times New Roman" w:cs="Times New Roman"/>
          <w:sz w:val="24"/>
          <w:szCs w:val="24"/>
          <w:lang w:eastAsia="ru-RU"/>
        </w:rPr>
        <w:t>Там же их добывают, обрабатывают и продают уже в готовом виде.</w:t>
      </w:r>
    </w:p>
    <w:p w:rsidR="00F63824" w:rsidRPr="00F63824" w:rsidRDefault="00F63824" w:rsidP="00F6382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3824">
        <w:rPr>
          <w:rFonts w:ascii="Times New Roman" w:eastAsia="Times New Roman" w:hAnsi="Times New Roman" w:cs="Times New Roman"/>
          <w:sz w:val="24"/>
          <w:szCs w:val="24"/>
          <w:lang w:eastAsia="ru-RU"/>
        </w:rPr>
        <w:t>Нефтепереработка осуществляется на территории Египта, Алжира и других стран Северной Африки.</w:t>
      </w:r>
    </w:p>
    <w:p w:rsidR="00F63824" w:rsidRPr="00F63824" w:rsidRDefault="00F63824" w:rsidP="00F6382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3824">
        <w:rPr>
          <w:rFonts w:ascii="Times New Roman" w:eastAsia="Times New Roman" w:hAnsi="Times New Roman" w:cs="Times New Roman"/>
          <w:sz w:val="24"/>
          <w:szCs w:val="24"/>
          <w:lang w:eastAsia="ru-RU"/>
        </w:rPr>
        <w:t>Одна из нестандартных тенденций развития промышленности – новые предприятия здесь ценятся не на столько, чтобы они могли занимать ведущее место.</w:t>
      </w:r>
    </w:p>
    <w:p w:rsidR="00F63824" w:rsidRPr="00F63824" w:rsidRDefault="00F63824" w:rsidP="00F63824">
      <w:pPr>
        <w:pStyle w:val="a5"/>
        <w:shd w:val="clear" w:color="auto" w:fill="FFFFFF"/>
        <w:spacing w:before="0" w:beforeAutospacing="0" w:after="0" w:afterAutospacing="0"/>
        <w:ind w:firstLine="709"/>
        <w:contextualSpacing/>
        <w:jc w:val="both"/>
      </w:pPr>
      <w:r w:rsidRPr="00F63824">
        <w:rPr>
          <w:shd w:val="clear" w:color="auto" w:fill="FFFFFF"/>
        </w:rPr>
        <w:t>Учитывая то, что </w:t>
      </w:r>
      <w:hyperlink r:id="rId8" w:tooltip="земледелие" w:history="1">
        <w:r w:rsidRPr="00F63824">
          <w:rPr>
            <w:rStyle w:val="a4"/>
            <w:color w:val="auto"/>
            <w:u w:val="none"/>
            <w:bdr w:val="none" w:sz="0" w:space="0" w:color="auto" w:frame="1"/>
            <w:shd w:val="clear" w:color="auto" w:fill="FFFFFF"/>
          </w:rPr>
          <w:t>земледелие Африки</w:t>
        </w:r>
      </w:hyperlink>
      <w:r w:rsidRPr="00F63824">
        <w:rPr>
          <w:shd w:val="clear" w:color="auto" w:fill="FFFFFF"/>
        </w:rPr>
        <w:t> развито достаточно хорошо, хоть и не во всех странах локализируется повсеместно, текстильная промышленность охватывает производство натуральных тканей, производимых из растительных и животных компонентов.</w:t>
      </w:r>
      <w:r>
        <w:rPr>
          <w:shd w:val="clear" w:color="auto" w:fill="FFFFFF"/>
        </w:rPr>
        <w:t xml:space="preserve"> </w:t>
      </w:r>
      <w:r w:rsidRPr="00F63824">
        <w:t>В Африке работает много предприятий пищевой промышленности.</w:t>
      </w:r>
    </w:p>
    <w:p w:rsidR="00F63824" w:rsidRPr="00F63824" w:rsidRDefault="00F63824" w:rsidP="00F6382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3824">
        <w:rPr>
          <w:rFonts w:ascii="Times New Roman" w:eastAsia="Times New Roman" w:hAnsi="Times New Roman" w:cs="Times New Roman"/>
          <w:sz w:val="24"/>
          <w:szCs w:val="24"/>
          <w:lang w:eastAsia="ru-RU"/>
        </w:rPr>
        <w:t xml:space="preserve">Изготавливаются разнообразные продукты питания, производится обработка мяса, </w:t>
      </w:r>
      <w:proofErr w:type="spellStart"/>
      <w:r w:rsidRPr="00F63824">
        <w:rPr>
          <w:rFonts w:ascii="Times New Roman" w:eastAsia="Times New Roman" w:hAnsi="Times New Roman" w:cs="Times New Roman"/>
          <w:sz w:val="24"/>
          <w:szCs w:val="24"/>
          <w:lang w:eastAsia="ru-RU"/>
        </w:rPr>
        <w:t>консерв</w:t>
      </w:r>
      <w:proofErr w:type="spellEnd"/>
      <w:r w:rsidRPr="00F63824">
        <w:rPr>
          <w:rFonts w:ascii="Times New Roman" w:eastAsia="Times New Roman" w:hAnsi="Times New Roman" w:cs="Times New Roman"/>
          <w:sz w:val="24"/>
          <w:szCs w:val="24"/>
          <w:lang w:eastAsia="ru-RU"/>
        </w:rPr>
        <w:t>, выращиваются овощи и продаются за рубеж, а также на территории стран-производителей.</w:t>
      </w:r>
    </w:p>
    <w:p w:rsidR="00F63824" w:rsidRPr="00F63824" w:rsidRDefault="00F63824" w:rsidP="00F6382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3824">
        <w:rPr>
          <w:rFonts w:ascii="Times New Roman" w:eastAsia="Times New Roman" w:hAnsi="Times New Roman" w:cs="Times New Roman"/>
          <w:sz w:val="24"/>
          <w:szCs w:val="24"/>
          <w:lang w:eastAsia="ru-RU"/>
        </w:rPr>
        <w:t>Достаточно популярная </w:t>
      </w:r>
      <w:hyperlink r:id="rId9" w:tooltip="молочная промышленность африки" w:history="1">
        <w:r w:rsidRPr="00F63824">
          <w:rPr>
            <w:rFonts w:ascii="Times New Roman" w:eastAsia="Times New Roman" w:hAnsi="Times New Roman" w:cs="Times New Roman"/>
            <w:sz w:val="24"/>
            <w:szCs w:val="24"/>
            <w:bdr w:val="none" w:sz="0" w:space="0" w:color="auto" w:frame="1"/>
            <w:lang w:eastAsia="ru-RU"/>
          </w:rPr>
          <w:t>молочная промышленность</w:t>
        </w:r>
      </w:hyperlink>
      <w:r w:rsidRPr="00F63824">
        <w:rPr>
          <w:rFonts w:ascii="Times New Roman" w:eastAsia="Times New Roman" w:hAnsi="Times New Roman" w:cs="Times New Roman"/>
          <w:sz w:val="24"/>
          <w:szCs w:val="24"/>
          <w:lang w:eastAsia="ru-RU"/>
        </w:rPr>
        <w:t>.</w:t>
      </w:r>
    </w:p>
    <w:p w:rsidR="00F63824" w:rsidRPr="00F63824" w:rsidRDefault="00F63824" w:rsidP="00F6382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3824">
        <w:rPr>
          <w:rFonts w:ascii="Times New Roman" w:eastAsia="Times New Roman" w:hAnsi="Times New Roman" w:cs="Times New Roman"/>
          <w:sz w:val="24"/>
          <w:szCs w:val="24"/>
          <w:lang w:eastAsia="ru-RU"/>
        </w:rPr>
        <w:t>Фермерство и сельское хозяйство в Африке практически не развито из-за нехватки воды.</w:t>
      </w:r>
    </w:p>
    <w:p w:rsidR="00F63824" w:rsidRDefault="00F63824" w:rsidP="00F6382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3824">
        <w:rPr>
          <w:rFonts w:ascii="Times New Roman" w:eastAsia="Times New Roman" w:hAnsi="Times New Roman" w:cs="Times New Roman"/>
          <w:sz w:val="24"/>
          <w:szCs w:val="24"/>
          <w:lang w:eastAsia="ru-RU"/>
        </w:rPr>
        <w:t>Животных здесь выращивают только вблизи берегов водоемов. Также проблему составляет традиция в Африке и некое мерило богатства в виде накопления животных.</w:t>
      </w:r>
    </w:p>
    <w:p w:rsidR="00F63824" w:rsidRPr="00F63824" w:rsidRDefault="00F63824" w:rsidP="00F6382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F63824" w:rsidRPr="00F63824" w:rsidRDefault="00F63824" w:rsidP="00F63824">
      <w:pPr>
        <w:pStyle w:val="a3"/>
        <w:numPr>
          <w:ilvl w:val="0"/>
          <w:numId w:val="2"/>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63824">
        <w:rPr>
          <w:rFonts w:ascii="Times New Roman" w:eastAsia="Times New Roman" w:hAnsi="Times New Roman" w:cs="Times New Roman"/>
          <w:b/>
          <w:color w:val="000000"/>
          <w:sz w:val="24"/>
          <w:szCs w:val="24"/>
          <w:lang w:eastAsia="ru-RU"/>
        </w:rPr>
        <w:t>Транспорт</w:t>
      </w:r>
    </w:p>
    <w:p w:rsidR="00F63824" w:rsidRDefault="00F63824" w:rsidP="00F63824">
      <w:pPr>
        <w:shd w:val="clear" w:color="auto" w:fill="FFFFFF"/>
        <w:spacing w:after="0" w:line="240" w:lineRule="auto"/>
        <w:ind w:firstLine="709"/>
        <w:contextualSpacing/>
        <w:jc w:val="both"/>
        <w:rPr>
          <w:rFonts w:ascii="Tahoma" w:eastAsia="Times New Roman" w:hAnsi="Tahoma" w:cs="Tahoma"/>
          <w:color w:val="000000"/>
          <w:sz w:val="23"/>
          <w:szCs w:val="23"/>
          <w:lang w:eastAsia="ru-RU"/>
        </w:rPr>
      </w:pPr>
      <w:r w:rsidRPr="00EF55FC">
        <w:rPr>
          <w:rFonts w:ascii="Times New Roman" w:eastAsia="Times New Roman" w:hAnsi="Times New Roman" w:cs="Times New Roman"/>
          <w:color w:val="000000"/>
          <w:sz w:val="24"/>
          <w:szCs w:val="24"/>
          <w:lang w:eastAsia="ru-RU"/>
        </w:rPr>
        <w:t xml:space="preserve">Транспорт этого континента — отстающая отрасль экономики. </w:t>
      </w:r>
      <w:proofErr w:type="spellStart"/>
      <w:r w:rsidRPr="00EF55FC">
        <w:rPr>
          <w:rFonts w:ascii="Times New Roman" w:eastAsia="Times New Roman" w:hAnsi="Times New Roman" w:cs="Times New Roman"/>
          <w:color w:val="000000"/>
          <w:sz w:val="24"/>
          <w:szCs w:val="24"/>
          <w:lang w:eastAsia="ru-RU"/>
        </w:rPr>
        <w:t>Несформированность</w:t>
      </w:r>
      <w:proofErr w:type="spellEnd"/>
      <w:r w:rsidRPr="00EF55FC">
        <w:rPr>
          <w:rFonts w:ascii="Times New Roman" w:eastAsia="Times New Roman" w:hAnsi="Times New Roman" w:cs="Times New Roman"/>
          <w:color w:val="000000"/>
          <w:sz w:val="24"/>
          <w:szCs w:val="24"/>
          <w:lang w:eastAsia="ru-RU"/>
        </w:rPr>
        <w:t xml:space="preserve"> транспортных систем затрудняет их развитие, освоение природных ресурсов, формирование экономических районов стран Африки. Важной задачей стран Африки является формирование современной транспортной сети и более рациональной ее конфигурации. Транспортная политика колонизаторов отвечала их интересам. Вывоз сырья, сохранение владений и завоевание новых требовали, прежде всего, организации морского и железнодорожного транспорта, проникающего </w:t>
      </w:r>
      <w:proofErr w:type="gramStart"/>
      <w:r w:rsidRPr="00EF55FC">
        <w:rPr>
          <w:rFonts w:ascii="Times New Roman" w:eastAsia="Times New Roman" w:hAnsi="Times New Roman" w:cs="Times New Roman"/>
          <w:color w:val="000000"/>
          <w:sz w:val="24"/>
          <w:szCs w:val="24"/>
          <w:lang w:eastAsia="ru-RU"/>
        </w:rPr>
        <w:t>в глубь</w:t>
      </w:r>
      <w:proofErr w:type="gramEnd"/>
      <w:r w:rsidRPr="00EF55FC">
        <w:rPr>
          <w:rFonts w:ascii="Times New Roman" w:eastAsia="Times New Roman" w:hAnsi="Times New Roman" w:cs="Times New Roman"/>
          <w:color w:val="000000"/>
          <w:sz w:val="24"/>
          <w:szCs w:val="24"/>
          <w:lang w:eastAsia="ru-RU"/>
        </w:rPr>
        <w:t xml:space="preserve"> континента к источникам минерального и сельскохозяйственного сырья. За годы независимости развились и другие виды транспорта: автомобильный, воздушный, трубопроводный</w:t>
      </w:r>
      <w:r w:rsidRPr="00EF55FC">
        <w:rPr>
          <w:rFonts w:ascii="Tahoma" w:eastAsia="Times New Roman" w:hAnsi="Tahoma" w:cs="Tahoma"/>
          <w:color w:val="000000"/>
          <w:sz w:val="23"/>
          <w:szCs w:val="23"/>
          <w:lang w:eastAsia="ru-RU"/>
        </w:rPr>
        <w:t xml:space="preserve">. </w:t>
      </w:r>
    </w:p>
    <w:p w:rsidR="00F63824" w:rsidRDefault="00F63824" w:rsidP="00F63824">
      <w:pPr>
        <w:shd w:val="clear" w:color="auto" w:fill="FFFFFF"/>
        <w:spacing w:after="0" w:line="240" w:lineRule="auto"/>
        <w:contextualSpacing/>
        <w:jc w:val="both"/>
        <w:rPr>
          <w:rFonts w:ascii="Tahoma" w:eastAsia="Times New Roman" w:hAnsi="Tahoma" w:cs="Tahoma"/>
          <w:color w:val="000000"/>
          <w:sz w:val="23"/>
          <w:szCs w:val="23"/>
          <w:lang w:eastAsia="ru-RU"/>
        </w:rPr>
      </w:pPr>
    </w:p>
    <w:p w:rsidR="00F63824" w:rsidRPr="00F63824" w:rsidRDefault="00F63824" w:rsidP="00F63824">
      <w:pPr>
        <w:pStyle w:val="a3"/>
        <w:numPr>
          <w:ilvl w:val="0"/>
          <w:numId w:val="2"/>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63824">
        <w:rPr>
          <w:rFonts w:ascii="Times New Roman" w:eastAsia="Times New Roman" w:hAnsi="Times New Roman" w:cs="Times New Roman"/>
          <w:b/>
          <w:color w:val="000000"/>
          <w:sz w:val="24"/>
          <w:szCs w:val="24"/>
          <w:lang w:eastAsia="ru-RU"/>
        </w:rPr>
        <w:t>Наука и финансы</w:t>
      </w:r>
    </w:p>
    <w:p w:rsidR="00F63824" w:rsidRPr="00EF55FC" w:rsidRDefault="00F63824" w:rsidP="00F63824">
      <w:pPr>
        <w:spacing w:after="0" w:line="240" w:lineRule="auto"/>
        <w:ind w:firstLine="709"/>
        <w:contextualSpacing/>
        <w:jc w:val="both"/>
        <w:rPr>
          <w:rFonts w:ascii="Times New Roman" w:hAnsi="Times New Roman" w:cs="Times New Roman"/>
          <w:sz w:val="24"/>
          <w:szCs w:val="24"/>
        </w:rPr>
      </w:pPr>
      <w:r w:rsidRPr="00EF55FC">
        <w:rPr>
          <w:rFonts w:ascii="Times New Roman" w:hAnsi="Times New Roman" w:cs="Times New Roman"/>
          <w:sz w:val="24"/>
          <w:szCs w:val="24"/>
        </w:rPr>
        <w:t>Несмотря на массированную экономическую помощь извне, к началу 1990-х гг. Африка отстала не только от индустриально развитых государств, но и от большинства развивающихся стран. К примеру, в тот период из 53 стран 33 входили в группу наименее развитых стран мира. В странах к югу от Сахары внешнее финансирование бюджетов государств осуществлялось в размере 11% их ВВП.</w:t>
      </w:r>
    </w:p>
    <w:p w:rsidR="00F63824" w:rsidRPr="00EF55FC" w:rsidRDefault="00F63824" w:rsidP="00F63824">
      <w:pPr>
        <w:spacing w:after="0" w:line="240" w:lineRule="auto"/>
        <w:ind w:firstLine="709"/>
        <w:contextualSpacing/>
        <w:jc w:val="both"/>
        <w:rPr>
          <w:rFonts w:ascii="Times New Roman" w:hAnsi="Times New Roman" w:cs="Times New Roman"/>
          <w:sz w:val="24"/>
          <w:szCs w:val="24"/>
        </w:rPr>
      </w:pPr>
      <w:r w:rsidRPr="00EF55FC">
        <w:rPr>
          <w:rFonts w:ascii="Times New Roman" w:hAnsi="Times New Roman" w:cs="Times New Roman"/>
          <w:sz w:val="24"/>
          <w:szCs w:val="24"/>
        </w:rPr>
        <w:t>В последние полтора десятилетия экономика африканских стран переживала заметные взлеты и падения. Если с середины 70-х до середины 90-х гг. прошлого века там имели место серьезный спад и стагнация, то затем экономическое положение региона начало стабилизироваться. Наметились позитивные сдвиги в макроэкономической сфере, ускорились темпы экономического роста, снизился уровень инфляции.</w:t>
      </w:r>
    </w:p>
    <w:p w:rsidR="00F63824" w:rsidRPr="00EF55FC" w:rsidRDefault="00F63824" w:rsidP="00F63824">
      <w:pPr>
        <w:spacing w:after="0" w:line="240" w:lineRule="auto"/>
        <w:ind w:firstLine="709"/>
        <w:contextualSpacing/>
        <w:jc w:val="both"/>
        <w:rPr>
          <w:rFonts w:ascii="Times New Roman" w:hAnsi="Times New Roman" w:cs="Times New Roman"/>
          <w:sz w:val="24"/>
          <w:szCs w:val="24"/>
        </w:rPr>
      </w:pPr>
      <w:r w:rsidRPr="00EF55FC">
        <w:rPr>
          <w:rFonts w:ascii="Times New Roman" w:hAnsi="Times New Roman" w:cs="Times New Roman"/>
          <w:sz w:val="24"/>
          <w:szCs w:val="24"/>
        </w:rPr>
        <w:t>В ряде африканских стран более или менее заметные успехи достигнуты в обрабатывающей промышленности, строительстве, производстве электроэнергии и других отраслях. Сельское хозяйство африканских стран, выращивая кофе, какао, чай и прочие культуры, работает большей частью на экспорт. Для покрытия своих нужд производит продовольственные товары. Согласно имеющимся данным, если в 1990-е гг. среднегодовые темпы роста В</w:t>
      </w:r>
      <w:proofErr w:type="gramStart"/>
      <w:r w:rsidRPr="00EF55FC">
        <w:rPr>
          <w:rFonts w:ascii="Times New Roman" w:hAnsi="Times New Roman" w:cs="Times New Roman"/>
          <w:sz w:val="24"/>
          <w:szCs w:val="24"/>
        </w:rPr>
        <w:t>ВП в стр</w:t>
      </w:r>
      <w:proofErr w:type="gramEnd"/>
      <w:r w:rsidRPr="00EF55FC">
        <w:rPr>
          <w:rFonts w:ascii="Times New Roman" w:hAnsi="Times New Roman" w:cs="Times New Roman"/>
          <w:sz w:val="24"/>
          <w:szCs w:val="24"/>
        </w:rPr>
        <w:t>анах Тропической Африки составляли 2,5%, то в период с 2000 до 2007 г. они достигли 4,9%.</w:t>
      </w:r>
    </w:p>
    <w:p w:rsidR="00F63824" w:rsidRPr="00EF55FC" w:rsidRDefault="00F63824" w:rsidP="00F63824">
      <w:pPr>
        <w:spacing w:after="0" w:line="240" w:lineRule="auto"/>
        <w:ind w:firstLine="709"/>
        <w:contextualSpacing/>
        <w:jc w:val="both"/>
        <w:rPr>
          <w:rFonts w:ascii="Times New Roman" w:hAnsi="Times New Roman" w:cs="Times New Roman"/>
          <w:sz w:val="24"/>
          <w:szCs w:val="24"/>
        </w:rPr>
      </w:pPr>
      <w:r w:rsidRPr="00EF55FC">
        <w:rPr>
          <w:rFonts w:ascii="Times New Roman" w:hAnsi="Times New Roman" w:cs="Times New Roman"/>
          <w:sz w:val="24"/>
          <w:szCs w:val="24"/>
        </w:rPr>
        <w:t>В этом плане немаловажную роль сыграла, прежде всего, благоприятная для стран континента конъюнктура на мировых рынках, где заметно возросли цены на минеральные и сельскохозяйственные сырьевые товары.</w:t>
      </w:r>
    </w:p>
    <w:p w:rsidR="00F63824" w:rsidRPr="00EF55FC" w:rsidRDefault="00F63824" w:rsidP="00F63824">
      <w:pPr>
        <w:spacing w:after="0" w:line="240" w:lineRule="auto"/>
        <w:ind w:firstLine="709"/>
        <w:contextualSpacing/>
        <w:jc w:val="both"/>
        <w:rPr>
          <w:rFonts w:ascii="Times New Roman" w:hAnsi="Times New Roman" w:cs="Times New Roman"/>
          <w:sz w:val="24"/>
          <w:szCs w:val="24"/>
        </w:rPr>
      </w:pPr>
      <w:r w:rsidRPr="00EF55FC">
        <w:rPr>
          <w:rFonts w:ascii="Times New Roman" w:hAnsi="Times New Roman" w:cs="Times New Roman"/>
          <w:sz w:val="24"/>
          <w:szCs w:val="24"/>
        </w:rPr>
        <w:t xml:space="preserve">Наилучшие успехи в экономическом развитии демонстрируют такие страны южнее Сахары, как ЮАР и Нигерия. Показательно, что в настоящее время ЮАР вошла в "Большую двадцатку" и БРИКС. В числе стран, показавших неплохие результаты, можно назвать Гану в Западной Африке, Уганду и Танзанию в Восточной Африке, Намибию в Юго-Западной Африке, Ботсвану в Южной Африке и др., которым удалось в той или иной степени диверсифицировать свою экономику. </w:t>
      </w:r>
      <w:proofErr w:type="gramStart"/>
      <w:r w:rsidRPr="00EF55FC">
        <w:rPr>
          <w:rFonts w:ascii="Times New Roman" w:hAnsi="Times New Roman" w:cs="Times New Roman"/>
          <w:sz w:val="24"/>
          <w:szCs w:val="24"/>
        </w:rPr>
        <w:t xml:space="preserve">В </w:t>
      </w:r>
      <w:r w:rsidRPr="00EF55FC">
        <w:rPr>
          <w:rFonts w:ascii="Times New Roman" w:hAnsi="Times New Roman" w:cs="Times New Roman"/>
          <w:sz w:val="24"/>
          <w:szCs w:val="24"/>
        </w:rPr>
        <w:lastRenderedPageBreak/>
        <w:t>предпочтительном положении оказались страны, экспортирующие нефть, такие как Ливия, Алжир, Нигерия, Ангола, Габон и др. В целом, самый большой потенциал экономического роста и развития имеется у стран Южной Африки (Ангола, Ботсвана, Мозамбик, Намибия, Свазиленд и др.) во главе с ЮАР, а самый слабый — у стран Центральной Африки.</w:t>
      </w:r>
      <w:proofErr w:type="gramEnd"/>
    </w:p>
    <w:p w:rsidR="00F63824" w:rsidRPr="00F63824" w:rsidRDefault="00F63824" w:rsidP="00F63824">
      <w:pPr>
        <w:pStyle w:val="a3"/>
        <w:numPr>
          <w:ilvl w:val="0"/>
          <w:numId w:val="2"/>
        </w:numPr>
        <w:tabs>
          <w:tab w:val="left" w:pos="9375"/>
        </w:tabs>
        <w:spacing w:after="0" w:line="240" w:lineRule="auto"/>
        <w:contextualSpacing w:val="0"/>
        <w:rPr>
          <w:b/>
        </w:rPr>
      </w:pPr>
      <w:bookmarkStart w:id="0" w:name="_GoBack"/>
      <w:r w:rsidRPr="00F63824">
        <w:rPr>
          <w:rFonts w:ascii="Times New Roman" w:eastAsia="Times New Roman" w:hAnsi="Times New Roman" w:cs="Times New Roman"/>
          <w:b/>
          <w:sz w:val="24"/>
          <w:szCs w:val="24"/>
          <w:lang w:eastAsia="ru-RU"/>
        </w:rPr>
        <w:t>Экономические районы Африки</w:t>
      </w:r>
      <w:bookmarkEnd w:id="0"/>
      <w:r w:rsidRPr="00F63824">
        <w:rPr>
          <w:b/>
        </w:rPr>
        <w:tab/>
      </w:r>
    </w:p>
    <w:p w:rsidR="00F9295B" w:rsidRDefault="00F63824">
      <w:r>
        <w:rPr>
          <w:noProof/>
          <w:lang w:eastAsia="ru-RU"/>
        </w:rPr>
        <w:drawing>
          <wp:inline distT="0" distB="0" distL="0" distR="0" wp14:anchorId="0238193B" wp14:editId="3D2C9366">
            <wp:extent cx="6645910" cy="2446846"/>
            <wp:effectExtent l="0" t="0" r="2540" b="0"/>
            <wp:docPr id="9" name="Рисунок 9" descr="http://mypresentation.ru/documents/e0d2d80d1f183f2ec55a1d6714794aa9/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presentation.ru/documents/e0d2d80d1f183f2ec55a1d6714794aa9/img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2446846"/>
                    </a:xfrm>
                    <a:prstGeom prst="rect">
                      <a:avLst/>
                    </a:prstGeom>
                    <a:noFill/>
                    <a:ln>
                      <a:noFill/>
                    </a:ln>
                  </pic:spPr>
                </pic:pic>
              </a:graphicData>
            </a:graphic>
          </wp:inline>
        </w:drawing>
      </w:r>
    </w:p>
    <w:sectPr w:rsidR="00F9295B" w:rsidSect="00F638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3C31"/>
    <w:multiLevelType w:val="hybridMultilevel"/>
    <w:tmpl w:val="5D863320"/>
    <w:lvl w:ilvl="0" w:tplc="4FA612A2">
      <w:start w:val="1"/>
      <w:numFmt w:val="decimal"/>
      <w:lvlText w:val="%1."/>
      <w:lvlJc w:val="left"/>
      <w:pPr>
        <w:ind w:left="502"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3E0263"/>
    <w:multiLevelType w:val="multilevel"/>
    <w:tmpl w:val="5422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24"/>
    <w:rsid w:val="00F63824"/>
    <w:rsid w:val="00F92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824"/>
    <w:pPr>
      <w:ind w:left="720"/>
      <w:contextualSpacing/>
    </w:pPr>
  </w:style>
  <w:style w:type="character" w:styleId="a4">
    <w:name w:val="Hyperlink"/>
    <w:basedOn w:val="a0"/>
    <w:uiPriority w:val="99"/>
    <w:unhideWhenUsed/>
    <w:rsid w:val="00F63824"/>
    <w:rPr>
      <w:color w:val="0000FF"/>
      <w:u w:val="single"/>
    </w:rPr>
  </w:style>
  <w:style w:type="paragraph" w:styleId="a5">
    <w:name w:val="Normal (Web)"/>
    <w:basedOn w:val="a"/>
    <w:uiPriority w:val="99"/>
    <w:unhideWhenUsed/>
    <w:rsid w:val="00F63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638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3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824"/>
    <w:pPr>
      <w:ind w:left="720"/>
      <w:contextualSpacing/>
    </w:pPr>
  </w:style>
  <w:style w:type="character" w:styleId="a4">
    <w:name w:val="Hyperlink"/>
    <w:basedOn w:val="a0"/>
    <w:uiPriority w:val="99"/>
    <w:unhideWhenUsed/>
    <w:rsid w:val="00F63824"/>
    <w:rPr>
      <w:color w:val="0000FF"/>
      <w:u w:val="single"/>
    </w:rPr>
  </w:style>
  <w:style w:type="paragraph" w:styleId="a5">
    <w:name w:val="Normal (Web)"/>
    <w:basedOn w:val="a"/>
    <w:uiPriority w:val="99"/>
    <w:unhideWhenUsed/>
    <w:rsid w:val="00F63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638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3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rika-raj.ru/strany-afriki/zemledelie-i-s-h-afriki.html" TargetMode="External"/><Relationship Id="rId3" Type="http://schemas.microsoft.com/office/2007/relationships/stylesWithEffects" Target="stylesWithEffects.xml"/><Relationship Id="rId7" Type="http://schemas.openxmlformats.org/officeDocument/2006/relationships/hyperlink" Target="http://afrika-raj.ru/strany-afr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rika-raj.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afrika-raj.ru/novosti-afriki/perspektivy-razvitija-molochnoi-promyshlennosti-v-afr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1728</Words>
  <Characters>9856</Characters>
  <Application>Microsoft Office Word</Application>
  <DocSecurity>0</DocSecurity>
  <Lines>82</Lines>
  <Paragraphs>23</Paragraphs>
  <ScaleCrop>false</ScaleCrop>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ТАТК Mетод</dc:creator>
  <cp:lastModifiedBy>ТАТК Mетод</cp:lastModifiedBy>
  <cp:revision>1</cp:revision>
  <dcterms:created xsi:type="dcterms:W3CDTF">2024-04-26T10:46:00Z</dcterms:created>
  <dcterms:modified xsi:type="dcterms:W3CDTF">2024-04-26T10:52:00Z</dcterms:modified>
</cp:coreProperties>
</file>