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6EA8" w:rsidRDefault="00077E6D" w:rsidP="00077E6D">
      <w:pPr>
        <w:spacing w:before="0" w:beforeAutospacing="0" w:after="0" w:afterAutospacing="0"/>
      </w:pPr>
      <w:r>
        <w:t>1. Конструкция нижнего крыла</w:t>
      </w:r>
    </w:p>
    <w:p w:rsidR="00077E6D" w:rsidRDefault="00077E6D" w:rsidP="00077E6D">
      <w:pPr>
        <w:spacing w:before="0" w:beforeAutospacing="0"/>
      </w:pPr>
      <w:r>
        <w:t>2. Бипланная стойка</w:t>
      </w:r>
    </w:p>
    <w:p w:rsidR="00077E6D" w:rsidRDefault="00077E6D" w:rsidP="00077E6D">
      <w:r>
        <w:t>1. Конструкция нижнего крыла</w:t>
      </w:r>
    </w:p>
    <w:p w:rsidR="00077E6D" w:rsidRPr="00B7458C" w:rsidRDefault="00077E6D" w:rsidP="00077E6D">
      <w:pPr>
        <w:pStyle w:val="a3"/>
        <w:spacing w:before="0"/>
        <w:ind w:left="113" w:right="102"/>
        <w:jc w:val="both"/>
        <w:rPr>
          <w:lang w:val="ru-RU"/>
        </w:rPr>
      </w:pPr>
      <w:r w:rsidRPr="00B7458C">
        <w:rPr>
          <w:spacing w:val="-2"/>
          <w:lang w:val="ru-RU"/>
        </w:rPr>
        <w:t>Нижнее</w:t>
      </w:r>
      <w:r w:rsidRPr="00B7458C">
        <w:rPr>
          <w:spacing w:val="6"/>
          <w:lang w:val="ru-RU"/>
        </w:rPr>
        <w:t xml:space="preserve"> </w:t>
      </w:r>
      <w:r w:rsidRPr="00B7458C">
        <w:rPr>
          <w:spacing w:val="-2"/>
          <w:lang w:val="ru-RU"/>
        </w:rPr>
        <w:t>крыло</w:t>
      </w:r>
      <w:r w:rsidRPr="00B7458C">
        <w:rPr>
          <w:spacing w:val="8"/>
          <w:lang w:val="ru-RU"/>
        </w:rPr>
        <w:t xml:space="preserve"> </w:t>
      </w:r>
      <w:r w:rsidRPr="00B7458C">
        <w:rPr>
          <w:spacing w:val="-1"/>
          <w:lang w:val="ru-RU"/>
        </w:rPr>
        <w:t>по</w:t>
      </w:r>
      <w:r w:rsidRPr="00B7458C">
        <w:rPr>
          <w:spacing w:val="8"/>
          <w:lang w:val="ru-RU"/>
        </w:rPr>
        <w:t xml:space="preserve"> </w:t>
      </w:r>
      <w:r w:rsidRPr="00B7458C">
        <w:rPr>
          <w:spacing w:val="-2"/>
          <w:lang w:val="ru-RU"/>
        </w:rPr>
        <w:t>своей</w:t>
      </w:r>
      <w:r w:rsidRPr="00B7458C">
        <w:rPr>
          <w:spacing w:val="7"/>
          <w:lang w:val="ru-RU"/>
        </w:rPr>
        <w:t xml:space="preserve"> </w:t>
      </w:r>
      <w:r w:rsidRPr="00B7458C">
        <w:rPr>
          <w:spacing w:val="-2"/>
          <w:lang w:val="ru-RU"/>
        </w:rPr>
        <w:t>конструкции</w:t>
      </w:r>
      <w:r w:rsidRPr="00B7458C">
        <w:rPr>
          <w:spacing w:val="7"/>
          <w:lang w:val="ru-RU"/>
        </w:rPr>
        <w:t xml:space="preserve"> </w:t>
      </w:r>
      <w:r w:rsidRPr="00B7458C">
        <w:rPr>
          <w:lang w:val="ru-RU"/>
        </w:rPr>
        <w:t>и</w:t>
      </w:r>
      <w:r w:rsidRPr="00B7458C">
        <w:rPr>
          <w:spacing w:val="7"/>
          <w:lang w:val="ru-RU"/>
        </w:rPr>
        <w:t xml:space="preserve"> </w:t>
      </w:r>
      <w:r w:rsidRPr="00B7458C">
        <w:rPr>
          <w:spacing w:val="-2"/>
          <w:lang w:val="ru-RU"/>
        </w:rPr>
        <w:t>применяемым</w:t>
      </w:r>
      <w:r w:rsidRPr="00B7458C">
        <w:rPr>
          <w:spacing w:val="8"/>
          <w:lang w:val="ru-RU"/>
        </w:rPr>
        <w:t xml:space="preserve"> </w:t>
      </w:r>
      <w:r w:rsidRPr="00B7458C">
        <w:rPr>
          <w:spacing w:val="-2"/>
          <w:lang w:val="ru-RU"/>
        </w:rPr>
        <w:t>материалам</w:t>
      </w:r>
      <w:r w:rsidRPr="00B7458C">
        <w:rPr>
          <w:spacing w:val="6"/>
          <w:lang w:val="ru-RU"/>
        </w:rPr>
        <w:t xml:space="preserve"> </w:t>
      </w:r>
      <w:r w:rsidRPr="00B7458C">
        <w:rPr>
          <w:spacing w:val="-2"/>
          <w:lang w:val="ru-RU"/>
        </w:rPr>
        <w:t>аналогично</w:t>
      </w:r>
      <w:r w:rsidRPr="00B7458C">
        <w:rPr>
          <w:spacing w:val="25"/>
          <w:lang w:val="ru-RU"/>
        </w:rPr>
        <w:t xml:space="preserve"> </w:t>
      </w:r>
      <w:r w:rsidRPr="00B7458C">
        <w:rPr>
          <w:spacing w:val="-2"/>
          <w:lang w:val="ru-RU"/>
        </w:rPr>
        <w:t>верхнему</w:t>
      </w:r>
      <w:r w:rsidRPr="00B7458C">
        <w:rPr>
          <w:spacing w:val="-5"/>
          <w:lang w:val="ru-RU"/>
        </w:rPr>
        <w:t xml:space="preserve"> </w:t>
      </w:r>
      <w:r w:rsidRPr="00B7458C">
        <w:rPr>
          <w:spacing w:val="-2"/>
          <w:lang w:val="ru-RU"/>
        </w:rPr>
        <w:t>крылу,</w:t>
      </w:r>
      <w:r w:rsidRPr="00B7458C">
        <w:rPr>
          <w:spacing w:val="-1"/>
          <w:lang w:val="ru-RU"/>
        </w:rPr>
        <w:t xml:space="preserve"> но</w:t>
      </w:r>
      <w:r w:rsidRPr="00B7458C">
        <w:rPr>
          <w:spacing w:val="-4"/>
          <w:lang w:val="ru-RU"/>
        </w:rPr>
        <w:t xml:space="preserve"> </w:t>
      </w:r>
      <w:r w:rsidRPr="00B7458C">
        <w:rPr>
          <w:spacing w:val="-2"/>
          <w:lang w:val="ru-RU"/>
        </w:rPr>
        <w:t>отличается</w:t>
      </w:r>
      <w:r w:rsidRPr="00B7458C">
        <w:rPr>
          <w:spacing w:val="-5"/>
          <w:lang w:val="ru-RU"/>
        </w:rPr>
        <w:t xml:space="preserve"> </w:t>
      </w:r>
      <w:r w:rsidRPr="00B7458C">
        <w:rPr>
          <w:lang w:val="ru-RU"/>
        </w:rPr>
        <w:t>от</w:t>
      </w:r>
      <w:r w:rsidRPr="00B7458C">
        <w:rPr>
          <w:spacing w:val="-4"/>
          <w:lang w:val="ru-RU"/>
        </w:rPr>
        <w:t xml:space="preserve"> </w:t>
      </w:r>
      <w:r w:rsidRPr="00B7458C">
        <w:rPr>
          <w:spacing w:val="-2"/>
          <w:lang w:val="ru-RU"/>
        </w:rPr>
        <w:t xml:space="preserve">него своими размерами </w:t>
      </w:r>
      <w:r w:rsidRPr="00B7458C">
        <w:rPr>
          <w:lang w:val="ru-RU"/>
        </w:rPr>
        <w:t>и</w:t>
      </w:r>
      <w:r w:rsidRPr="00B7458C">
        <w:rPr>
          <w:spacing w:val="-2"/>
          <w:lang w:val="ru-RU"/>
        </w:rPr>
        <w:t xml:space="preserve"> механизацией.</w:t>
      </w:r>
    </w:p>
    <w:p w:rsidR="00077E6D" w:rsidRDefault="00077E6D" w:rsidP="00077E6D">
      <w:pPr>
        <w:rPr>
          <w:spacing w:val="-2"/>
        </w:rPr>
      </w:pPr>
      <w:bookmarkStart w:id="0" w:name="На_нижнем_крыле_отсутствуют_предкрылок,_"/>
      <w:bookmarkEnd w:id="0"/>
      <w:r w:rsidRPr="00B7458C">
        <w:rPr>
          <w:spacing w:val="-1"/>
        </w:rPr>
        <w:t>На</w:t>
      </w:r>
      <w:r w:rsidRPr="00B7458C">
        <w:rPr>
          <w:spacing w:val="20"/>
        </w:rPr>
        <w:t xml:space="preserve"> </w:t>
      </w:r>
      <w:r w:rsidRPr="00B7458C">
        <w:rPr>
          <w:spacing w:val="-2"/>
        </w:rPr>
        <w:t>нижнем</w:t>
      </w:r>
      <w:r w:rsidRPr="00B7458C">
        <w:rPr>
          <w:spacing w:val="22"/>
        </w:rPr>
        <w:t xml:space="preserve"> </w:t>
      </w:r>
      <w:r w:rsidRPr="00B7458C">
        <w:rPr>
          <w:spacing w:val="-2"/>
        </w:rPr>
        <w:t>крыле</w:t>
      </w:r>
      <w:r w:rsidRPr="00B7458C">
        <w:rPr>
          <w:spacing w:val="20"/>
        </w:rPr>
        <w:t xml:space="preserve"> </w:t>
      </w:r>
      <w:r w:rsidRPr="00B7458C">
        <w:rPr>
          <w:spacing w:val="-2"/>
        </w:rPr>
        <w:t>отсутствуют</w:t>
      </w:r>
      <w:r w:rsidRPr="00B7458C">
        <w:rPr>
          <w:spacing w:val="20"/>
        </w:rPr>
        <w:t xml:space="preserve"> </w:t>
      </w:r>
      <w:r w:rsidRPr="00B7458C">
        <w:rPr>
          <w:spacing w:val="-2"/>
        </w:rPr>
        <w:t>предкрылок,</w:t>
      </w:r>
      <w:r w:rsidRPr="00B7458C">
        <w:rPr>
          <w:spacing w:val="22"/>
        </w:rPr>
        <w:t xml:space="preserve"> </w:t>
      </w:r>
      <w:r w:rsidRPr="00B7458C">
        <w:rPr>
          <w:spacing w:val="-2"/>
        </w:rPr>
        <w:t>элерон,</w:t>
      </w:r>
      <w:r w:rsidRPr="00B7458C">
        <w:rPr>
          <w:spacing w:val="22"/>
        </w:rPr>
        <w:t xml:space="preserve"> </w:t>
      </w:r>
      <w:r w:rsidRPr="00B7458C">
        <w:t>а</w:t>
      </w:r>
      <w:r w:rsidRPr="00B7458C">
        <w:rPr>
          <w:spacing w:val="20"/>
        </w:rPr>
        <w:t xml:space="preserve"> </w:t>
      </w:r>
      <w:r w:rsidRPr="00B7458C">
        <w:rPr>
          <w:spacing w:val="-1"/>
        </w:rPr>
        <w:t>по</w:t>
      </w:r>
      <w:r w:rsidRPr="00B7458C">
        <w:rPr>
          <w:spacing w:val="24"/>
        </w:rPr>
        <w:t xml:space="preserve"> </w:t>
      </w:r>
      <w:r w:rsidRPr="00B7458C">
        <w:rPr>
          <w:spacing w:val="-2"/>
        </w:rPr>
        <w:t>всему</w:t>
      </w:r>
      <w:r w:rsidRPr="00B7458C">
        <w:rPr>
          <w:spacing w:val="19"/>
        </w:rPr>
        <w:t xml:space="preserve"> </w:t>
      </w:r>
      <w:r w:rsidRPr="00B7458C">
        <w:rPr>
          <w:spacing w:val="-2"/>
        </w:rPr>
        <w:t>размаху</w:t>
      </w:r>
      <w:r w:rsidRPr="00B7458C">
        <w:rPr>
          <w:spacing w:val="51"/>
        </w:rPr>
        <w:t xml:space="preserve"> </w:t>
      </w:r>
      <w:r w:rsidRPr="00B7458C">
        <w:rPr>
          <w:spacing w:val="-2"/>
        </w:rPr>
        <w:t>установлен</w:t>
      </w:r>
      <w:r w:rsidRPr="00B7458C">
        <w:rPr>
          <w:spacing w:val="43"/>
        </w:rPr>
        <w:t xml:space="preserve"> </w:t>
      </w:r>
      <w:r w:rsidRPr="00B7458C">
        <w:rPr>
          <w:spacing w:val="-2"/>
        </w:rPr>
        <w:t>щелевой</w:t>
      </w:r>
      <w:r w:rsidRPr="00B7458C">
        <w:rPr>
          <w:spacing w:val="43"/>
        </w:rPr>
        <w:t xml:space="preserve"> </w:t>
      </w:r>
      <w:r w:rsidRPr="00B7458C">
        <w:rPr>
          <w:spacing w:val="-2"/>
        </w:rPr>
        <w:t>закрылок,</w:t>
      </w:r>
      <w:r w:rsidRPr="00B7458C">
        <w:rPr>
          <w:spacing w:val="42"/>
        </w:rPr>
        <w:t xml:space="preserve"> </w:t>
      </w:r>
      <w:r w:rsidRPr="00B7458C">
        <w:rPr>
          <w:spacing w:val="-2"/>
        </w:rPr>
        <w:t>состоящий</w:t>
      </w:r>
      <w:r w:rsidRPr="00B7458C">
        <w:rPr>
          <w:spacing w:val="43"/>
        </w:rPr>
        <w:t xml:space="preserve"> </w:t>
      </w:r>
      <w:r w:rsidRPr="00B7458C">
        <w:rPr>
          <w:spacing w:val="-1"/>
        </w:rPr>
        <w:t>из</w:t>
      </w:r>
      <w:r w:rsidRPr="00B7458C">
        <w:rPr>
          <w:spacing w:val="42"/>
        </w:rPr>
        <w:t xml:space="preserve"> </w:t>
      </w:r>
      <w:r w:rsidRPr="00B7458C">
        <w:rPr>
          <w:spacing w:val="-2"/>
        </w:rPr>
        <w:t>двух</w:t>
      </w:r>
      <w:r w:rsidRPr="00B7458C">
        <w:rPr>
          <w:spacing w:val="44"/>
        </w:rPr>
        <w:t xml:space="preserve"> </w:t>
      </w:r>
      <w:r w:rsidRPr="00B7458C">
        <w:rPr>
          <w:spacing w:val="-2"/>
        </w:rPr>
        <w:t>частей:</w:t>
      </w:r>
      <w:r w:rsidRPr="00B7458C">
        <w:rPr>
          <w:spacing w:val="43"/>
        </w:rPr>
        <w:t xml:space="preserve"> </w:t>
      </w:r>
      <w:r w:rsidRPr="00B7458C">
        <w:rPr>
          <w:spacing w:val="-2"/>
        </w:rPr>
        <w:t>корневого</w:t>
      </w:r>
      <w:r w:rsidRPr="00B7458C">
        <w:rPr>
          <w:spacing w:val="41"/>
        </w:rPr>
        <w:t xml:space="preserve"> </w:t>
      </w:r>
      <w:r w:rsidRPr="00B7458C">
        <w:t>и</w:t>
      </w:r>
      <w:r w:rsidRPr="00B7458C">
        <w:rPr>
          <w:spacing w:val="43"/>
        </w:rPr>
        <w:t xml:space="preserve"> </w:t>
      </w:r>
      <w:r w:rsidRPr="00B7458C">
        <w:rPr>
          <w:spacing w:val="-2"/>
        </w:rPr>
        <w:t>концевого</w:t>
      </w:r>
      <w:r w:rsidRPr="00B7458C">
        <w:rPr>
          <w:spacing w:val="27"/>
        </w:rPr>
        <w:t xml:space="preserve"> </w:t>
      </w:r>
      <w:r w:rsidRPr="00B7458C">
        <w:rPr>
          <w:spacing w:val="-2"/>
        </w:rPr>
        <w:t>закрылков.</w:t>
      </w:r>
    </w:p>
    <w:p w:rsidR="00FA0314" w:rsidRDefault="00FA0314" w:rsidP="00FA0314">
      <w:pPr>
        <w:ind w:firstLine="0"/>
      </w:pPr>
      <w:r w:rsidRPr="00FA0314">
        <w:rPr>
          <w:noProof/>
          <w:lang w:eastAsia="ru-RU"/>
        </w:rPr>
        <w:drawing>
          <wp:inline distT="0" distB="0" distL="0" distR="0" wp14:anchorId="01DEA1D8" wp14:editId="4F3D1C65">
            <wp:extent cx="5940425" cy="25755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314" w:rsidRDefault="00FA0314" w:rsidP="00FA0314">
      <w:pPr>
        <w:ind w:hanging="426"/>
      </w:pPr>
      <w:r w:rsidRPr="00FA0314">
        <w:rPr>
          <w:noProof/>
          <w:lang w:eastAsia="ru-RU"/>
        </w:rPr>
        <w:drawing>
          <wp:inline distT="0" distB="0" distL="0" distR="0" wp14:anchorId="4F03231F" wp14:editId="057CCF9C">
            <wp:extent cx="5940425" cy="14725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314" w:rsidRDefault="00FA0314" w:rsidP="00FA0314">
      <w:pPr>
        <w:rPr>
          <w:spacing w:val="-2"/>
        </w:rPr>
      </w:pPr>
      <w:r w:rsidRPr="00B7458C">
        <w:t>В</w:t>
      </w:r>
      <w:r w:rsidRPr="00B7458C">
        <w:rPr>
          <w:spacing w:val="15"/>
        </w:rPr>
        <w:t xml:space="preserve"> </w:t>
      </w:r>
      <w:r w:rsidRPr="00B7458C">
        <w:rPr>
          <w:spacing w:val="-2"/>
        </w:rPr>
        <w:t>отсеке</w:t>
      </w:r>
      <w:r w:rsidRPr="00B7458C">
        <w:rPr>
          <w:spacing w:val="13"/>
        </w:rPr>
        <w:t xml:space="preserve"> </w:t>
      </w:r>
      <w:r w:rsidRPr="00B7458C">
        <w:rPr>
          <w:spacing w:val="-2"/>
        </w:rPr>
        <w:t>между</w:t>
      </w:r>
      <w:r w:rsidRPr="00B7458C">
        <w:rPr>
          <w:spacing w:val="12"/>
        </w:rPr>
        <w:t xml:space="preserve"> </w:t>
      </w:r>
      <w:r w:rsidRPr="00B7458C">
        <w:rPr>
          <w:spacing w:val="-2"/>
        </w:rPr>
        <w:t>нервюрами</w:t>
      </w:r>
      <w:r w:rsidRPr="00B7458C">
        <w:rPr>
          <w:spacing w:val="17"/>
        </w:rPr>
        <w:t xml:space="preserve"> </w:t>
      </w:r>
      <w:r w:rsidRPr="00B7458C">
        <w:t>№</w:t>
      </w:r>
      <w:r w:rsidRPr="00B7458C">
        <w:rPr>
          <w:spacing w:val="14"/>
        </w:rPr>
        <w:t xml:space="preserve"> </w:t>
      </w:r>
      <w:r w:rsidRPr="00B7458C">
        <w:rPr>
          <w:spacing w:val="-1"/>
        </w:rPr>
        <w:t>14</w:t>
      </w:r>
      <w:r w:rsidRPr="00B7458C">
        <w:rPr>
          <w:spacing w:val="14"/>
        </w:rPr>
        <w:t xml:space="preserve"> </w:t>
      </w:r>
      <w:r w:rsidRPr="00B7458C">
        <w:t>и</w:t>
      </w:r>
      <w:r w:rsidRPr="00B7458C">
        <w:rPr>
          <w:spacing w:val="14"/>
        </w:rPr>
        <w:t xml:space="preserve"> </w:t>
      </w:r>
      <w:r w:rsidRPr="00B7458C">
        <w:rPr>
          <w:spacing w:val="-1"/>
        </w:rPr>
        <w:t>15</w:t>
      </w:r>
      <w:r w:rsidRPr="00B7458C">
        <w:rPr>
          <w:spacing w:val="17"/>
        </w:rPr>
        <w:t xml:space="preserve"> </w:t>
      </w:r>
      <w:r w:rsidRPr="00B7458C">
        <w:rPr>
          <w:spacing w:val="-2"/>
        </w:rPr>
        <w:t>правой</w:t>
      </w:r>
      <w:r w:rsidRPr="00B7458C">
        <w:rPr>
          <w:spacing w:val="14"/>
        </w:rPr>
        <w:t xml:space="preserve"> </w:t>
      </w:r>
      <w:r w:rsidRPr="00B7458C">
        <w:t>и</w:t>
      </w:r>
      <w:r w:rsidRPr="00B7458C">
        <w:rPr>
          <w:spacing w:val="17"/>
        </w:rPr>
        <w:t xml:space="preserve"> </w:t>
      </w:r>
      <w:r w:rsidRPr="00B7458C">
        <w:rPr>
          <w:spacing w:val="-2"/>
        </w:rPr>
        <w:t>левой</w:t>
      </w:r>
      <w:r w:rsidRPr="00B7458C">
        <w:rPr>
          <w:spacing w:val="14"/>
        </w:rPr>
        <w:t xml:space="preserve"> </w:t>
      </w:r>
      <w:r w:rsidRPr="00B7458C">
        <w:rPr>
          <w:spacing w:val="-2"/>
        </w:rPr>
        <w:t>отъемной</w:t>
      </w:r>
      <w:r w:rsidRPr="00B7458C">
        <w:rPr>
          <w:spacing w:val="14"/>
        </w:rPr>
        <w:t xml:space="preserve"> </w:t>
      </w:r>
      <w:r w:rsidRPr="00B7458C">
        <w:rPr>
          <w:spacing w:val="-2"/>
        </w:rPr>
        <w:t>части</w:t>
      </w:r>
      <w:r w:rsidRPr="00B7458C">
        <w:rPr>
          <w:spacing w:val="37"/>
        </w:rPr>
        <w:t xml:space="preserve"> </w:t>
      </w:r>
      <w:r w:rsidRPr="00B7458C">
        <w:rPr>
          <w:spacing w:val="-2"/>
        </w:rPr>
        <w:t>нижнего</w:t>
      </w:r>
      <w:r w:rsidRPr="00B7458C">
        <w:rPr>
          <w:spacing w:val="53"/>
        </w:rPr>
        <w:t xml:space="preserve"> </w:t>
      </w:r>
      <w:r w:rsidRPr="00B7458C">
        <w:rPr>
          <w:spacing w:val="-2"/>
        </w:rPr>
        <w:t>крыла</w:t>
      </w:r>
      <w:r w:rsidRPr="00B7458C">
        <w:rPr>
          <w:spacing w:val="54"/>
        </w:rPr>
        <w:t xml:space="preserve"> </w:t>
      </w:r>
      <w:r w:rsidRPr="00B7458C">
        <w:rPr>
          <w:spacing w:val="-2"/>
        </w:rPr>
        <w:t>установлены</w:t>
      </w:r>
      <w:r w:rsidRPr="00B7458C">
        <w:rPr>
          <w:spacing w:val="53"/>
        </w:rPr>
        <w:t xml:space="preserve"> </w:t>
      </w:r>
      <w:r w:rsidRPr="00B7458C">
        <w:rPr>
          <w:spacing w:val="-2"/>
        </w:rPr>
        <w:t>посадочные</w:t>
      </w:r>
      <w:r w:rsidRPr="00B7458C">
        <w:rPr>
          <w:spacing w:val="54"/>
        </w:rPr>
        <w:t xml:space="preserve"> </w:t>
      </w:r>
      <w:r w:rsidRPr="00B7458C">
        <w:rPr>
          <w:spacing w:val="-2"/>
        </w:rPr>
        <w:t>фары.</w:t>
      </w:r>
      <w:r w:rsidRPr="00B7458C">
        <w:rPr>
          <w:spacing w:val="51"/>
        </w:rPr>
        <w:t xml:space="preserve"> </w:t>
      </w:r>
      <w:r w:rsidRPr="00B7458C">
        <w:t>В</w:t>
      </w:r>
      <w:r w:rsidRPr="00B7458C">
        <w:rPr>
          <w:spacing w:val="54"/>
        </w:rPr>
        <w:t xml:space="preserve"> </w:t>
      </w:r>
      <w:r w:rsidRPr="00B7458C">
        <w:rPr>
          <w:spacing w:val="-2"/>
        </w:rPr>
        <w:t>левой</w:t>
      </w:r>
      <w:r>
        <w:rPr>
          <w:spacing w:val="53"/>
        </w:rPr>
        <w:t xml:space="preserve"> </w:t>
      </w:r>
      <w:r w:rsidRPr="00B7458C">
        <w:rPr>
          <w:spacing w:val="-2"/>
        </w:rPr>
        <w:t>части</w:t>
      </w:r>
      <w:r w:rsidRPr="00B7458C">
        <w:rPr>
          <w:spacing w:val="24"/>
        </w:rPr>
        <w:t xml:space="preserve"> </w:t>
      </w:r>
      <w:r w:rsidRPr="00B7458C">
        <w:rPr>
          <w:spacing w:val="-2"/>
        </w:rPr>
        <w:t>крыла,</w:t>
      </w:r>
      <w:r w:rsidRPr="00B7458C">
        <w:rPr>
          <w:spacing w:val="51"/>
        </w:rPr>
        <w:t xml:space="preserve"> </w:t>
      </w:r>
      <w:r w:rsidRPr="00B7458C">
        <w:rPr>
          <w:spacing w:val="-2"/>
        </w:rPr>
        <w:t>между</w:t>
      </w:r>
      <w:r w:rsidRPr="00B7458C">
        <w:rPr>
          <w:spacing w:val="51"/>
        </w:rPr>
        <w:t xml:space="preserve"> </w:t>
      </w:r>
      <w:r w:rsidRPr="00B7458C">
        <w:rPr>
          <w:spacing w:val="-2"/>
        </w:rPr>
        <w:t>нервюрами</w:t>
      </w:r>
      <w:r w:rsidRPr="00B7458C">
        <w:rPr>
          <w:spacing w:val="53"/>
        </w:rPr>
        <w:t xml:space="preserve"> </w:t>
      </w:r>
      <w:r w:rsidRPr="00B7458C">
        <w:t>№</w:t>
      </w:r>
      <w:r w:rsidRPr="00B7458C">
        <w:rPr>
          <w:spacing w:val="50"/>
        </w:rPr>
        <w:t xml:space="preserve"> </w:t>
      </w:r>
      <w:r w:rsidRPr="00B7458C">
        <w:rPr>
          <w:spacing w:val="-1"/>
        </w:rPr>
        <w:t>16</w:t>
      </w:r>
      <w:r w:rsidRPr="00B7458C">
        <w:rPr>
          <w:spacing w:val="51"/>
        </w:rPr>
        <w:t xml:space="preserve"> </w:t>
      </w:r>
      <w:r w:rsidRPr="00B7458C">
        <w:t>и</w:t>
      </w:r>
      <w:r w:rsidRPr="00B7458C">
        <w:rPr>
          <w:spacing w:val="53"/>
        </w:rPr>
        <w:t xml:space="preserve"> </w:t>
      </w:r>
      <w:r w:rsidRPr="00B7458C">
        <w:rPr>
          <w:spacing w:val="-2"/>
        </w:rPr>
        <w:t>17,</w:t>
      </w:r>
      <w:r w:rsidRPr="00B7458C">
        <w:rPr>
          <w:spacing w:val="51"/>
        </w:rPr>
        <w:t xml:space="preserve"> </w:t>
      </w:r>
      <w:r w:rsidRPr="00B7458C">
        <w:rPr>
          <w:spacing w:val="-2"/>
        </w:rPr>
        <w:t>установлена</w:t>
      </w:r>
      <w:r w:rsidRPr="00B7458C">
        <w:rPr>
          <w:spacing w:val="52"/>
        </w:rPr>
        <w:t xml:space="preserve"> </w:t>
      </w:r>
      <w:r w:rsidRPr="00B7458C">
        <w:rPr>
          <w:spacing w:val="-2"/>
        </w:rPr>
        <w:t>рулежная</w:t>
      </w:r>
      <w:r w:rsidRPr="00B7458C">
        <w:rPr>
          <w:spacing w:val="50"/>
        </w:rPr>
        <w:t xml:space="preserve"> </w:t>
      </w:r>
      <w:r w:rsidRPr="00B7458C">
        <w:rPr>
          <w:spacing w:val="-2"/>
        </w:rPr>
        <w:t>фара.</w:t>
      </w:r>
      <w:r w:rsidRPr="00B7458C">
        <w:rPr>
          <w:spacing w:val="51"/>
        </w:rPr>
        <w:t xml:space="preserve"> </w:t>
      </w:r>
      <w:r w:rsidRPr="00B7458C">
        <w:rPr>
          <w:spacing w:val="-3"/>
        </w:rPr>
        <w:t>Фары</w:t>
      </w:r>
      <w:r w:rsidRPr="00B7458C">
        <w:rPr>
          <w:spacing w:val="45"/>
        </w:rPr>
        <w:t xml:space="preserve"> </w:t>
      </w:r>
      <w:r w:rsidRPr="00B7458C">
        <w:rPr>
          <w:spacing w:val="-2"/>
        </w:rPr>
        <w:t>закрыты</w:t>
      </w:r>
      <w:r w:rsidRPr="00B7458C">
        <w:rPr>
          <w:spacing w:val="22"/>
        </w:rPr>
        <w:t xml:space="preserve"> </w:t>
      </w:r>
      <w:r w:rsidRPr="00B7458C">
        <w:rPr>
          <w:spacing w:val="-2"/>
        </w:rPr>
        <w:t>лючками.</w:t>
      </w:r>
      <w:r w:rsidRPr="00B7458C">
        <w:rPr>
          <w:spacing w:val="20"/>
        </w:rPr>
        <w:t xml:space="preserve"> </w:t>
      </w:r>
      <w:r w:rsidRPr="00B7458C">
        <w:rPr>
          <w:spacing w:val="-2"/>
        </w:rPr>
        <w:t>Лючки</w:t>
      </w:r>
      <w:r w:rsidRPr="00B7458C">
        <w:rPr>
          <w:spacing w:val="22"/>
        </w:rPr>
        <w:t xml:space="preserve"> </w:t>
      </w:r>
      <w:r w:rsidRPr="00B7458C">
        <w:rPr>
          <w:spacing w:val="-2"/>
        </w:rPr>
        <w:t>фар</w:t>
      </w:r>
      <w:r w:rsidRPr="00B7458C">
        <w:rPr>
          <w:spacing w:val="24"/>
        </w:rPr>
        <w:t xml:space="preserve"> </w:t>
      </w:r>
      <w:r w:rsidRPr="00B7458C">
        <w:rPr>
          <w:spacing w:val="-2"/>
        </w:rPr>
        <w:t>выполнены</w:t>
      </w:r>
      <w:r w:rsidRPr="00B7458C">
        <w:rPr>
          <w:spacing w:val="22"/>
        </w:rPr>
        <w:t xml:space="preserve"> </w:t>
      </w:r>
      <w:r w:rsidRPr="00B7458C">
        <w:rPr>
          <w:spacing w:val="-1"/>
        </w:rPr>
        <w:t>как</w:t>
      </w:r>
      <w:r w:rsidRPr="00B7458C">
        <w:rPr>
          <w:spacing w:val="21"/>
        </w:rPr>
        <w:t xml:space="preserve"> </w:t>
      </w:r>
      <w:r w:rsidRPr="00B7458C">
        <w:rPr>
          <w:spacing w:val="-2"/>
        </w:rPr>
        <w:t>откидные</w:t>
      </w:r>
      <w:r w:rsidRPr="00B7458C">
        <w:rPr>
          <w:spacing w:val="21"/>
        </w:rPr>
        <w:t xml:space="preserve"> </w:t>
      </w:r>
      <w:r w:rsidRPr="00B7458C">
        <w:rPr>
          <w:spacing w:val="-2"/>
        </w:rPr>
        <w:t>крышки,</w:t>
      </w:r>
      <w:r w:rsidRPr="00B7458C">
        <w:rPr>
          <w:spacing w:val="20"/>
        </w:rPr>
        <w:t xml:space="preserve"> </w:t>
      </w:r>
      <w:r w:rsidRPr="00B7458C">
        <w:rPr>
          <w:spacing w:val="-2"/>
        </w:rPr>
        <w:t>имеющие</w:t>
      </w:r>
      <w:r w:rsidRPr="00B7458C">
        <w:rPr>
          <w:spacing w:val="21"/>
        </w:rPr>
        <w:t xml:space="preserve"> </w:t>
      </w:r>
      <w:r w:rsidRPr="00B7458C">
        <w:rPr>
          <w:spacing w:val="-2"/>
        </w:rPr>
        <w:t>форму</w:t>
      </w:r>
      <w:r w:rsidRPr="00B7458C">
        <w:rPr>
          <w:spacing w:val="43"/>
        </w:rPr>
        <w:t xml:space="preserve"> </w:t>
      </w:r>
      <w:r w:rsidRPr="00B7458C">
        <w:rPr>
          <w:spacing w:val="-2"/>
        </w:rPr>
        <w:t>носка,</w:t>
      </w:r>
      <w:r w:rsidRPr="00B7458C">
        <w:rPr>
          <w:spacing w:val="18"/>
        </w:rPr>
        <w:t xml:space="preserve"> </w:t>
      </w:r>
      <w:r w:rsidRPr="00B7458C">
        <w:rPr>
          <w:spacing w:val="-2"/>
        </w:rPr>
        <w:t>крыла.</w:t>
      </w:r>
      <w:r w:rsidRPr="00B7458C">
        <w:rPr>
          <w:spacing w:val="20"/>
        </w:rPr>
        <w:t xml:space="preserve"> </w:t>
      </w:r>
      <w:r w:rsidRPr="00B7458C">
        <w:rPr>
          <w:spacing w:val="-2"/>
        </w:rPr>
        <w:t>Лючки</w:t>
      </w:r>
      <w:r w:rsidRPr="00B7458C">
        <w:rPr>
          <w:spacing w:val="19"/>
        </w:rPr>
        <w:t xml:space="preserve"> </w:t>
      </w:r>
      <w:r w:rsidRPr="00B7458C">
        <w:rPr>
          <w:spacing w:val="-2"/>
        </w:rPr>
        <w:t>крепятся</w:t>
      </w:r>
      <w:r w:rsidRPr="00B7458C">
        <w:rPr>
          <w:spacing w:val="16"/>
        </w:rPr>
        <w:t xml:space="preserve"> </w:t>
      </w:r>
      <w:r w:rsidRPr="00B7458C">
        <w:t>к</w:t>
      </w:r>
      <w:r w:rsidRPr="00B7458C">
        <w:rPr>
          <w:spacing w:val="19"/>
        </w:rPr>
        <w:t xml:space="preserve"> </w:t>
      </w:r>
      <w:r w:rsidRPr="00B7458C">
        <w:rPr>
          <w:spacing w:val="-2"/>
        </w:rPr>
        <w:t>крылу</w:t>
      </w:r>
      <w:r w:rsidRPr="00B7458C">
        <w:rPr>
          <w:spacing w:val="15"/>
        </w:rPr>
        <w:t xml:space="preserve"> </w:t>
      </w:r>
      <w:r w:rsidRPr="00B7458C">
        <w:rPr>
          <w:spacing w:val="-2"/>
        </w:rPr>
        <w:t>двумя</w:t>
      </w:r>
      <w:r w:rsidRPr="00B7458C">
        <w:rPr>
          <w:spacing w:val="19"/>
        </w:rPr>
        <w:t xml:space="preserve"> </w:t>
      </w:r>
      <w:r w:rsidRPr="00B7458C">
        <w:rPr>
          <w:spacing w:val="-2"/>
        </w:rPr>
        <w:t>пружинными</w:t>
      </w:r>
      <w:r w:rsidRPr="00B7458C">
        <w:rPr>
          <w:spacing w:val="19"/>
        </w:rPr>
        <w:t xml:space="preserve"> </w:t>
      </w:r>
      <w:r w:rsidRPr="00B7458C">
        <w:rPr>
          <w:spacing w:val="-2"/>
        </w:rPr>
        <w:t>замками</w:t>
      </w:r>
      <w:r w:rsidRPr="00B7458C">
        <w:rPr>
          <w:spacing w:val="19"/>
        </w:rPr>
        <w:t xml:space="preserve"> </w:t>
      </w:r>
      <w:r w:rsidRPr="00B7458C">
        <w:rPr>
          <w:spacing w:val="-2"/>
        </w:rPr>
        <w:t>типа</w:t>
      </w:r>
      <w:r w:rsidRPr="00B7458C">
        <w:rPr>
          <w:spacing w:val="19"/>
        </w:rPr>
        <w:t xml:space="preserve"> </w:t>
      </w:r>
      <w:r w:rsidRPr="00B7458C">
        <w:rPr>
          <w:spacing w:val="-2"/>
        </w:rPr>
        <w:t>«</w:t>
      </w:r>
      <w:proofErr w:type="spellStart"/>
      <w:r w:rsidRPr="00B7458C">
        <w:rPr>
          <w:spacing w:val="-2"/>
        </w:rPr>
        <w:t>Дзус</w:t>
      </w:r>
      <w:proofErr w:type="spellEnd"/>
      <w:r>
        <w:rPr>
          <w:spacing w:val="-2"/>
        </w:rPr>
        <w:t>».</w:t>
      </w:r>
    </w:p>
    <w:p w:rsidR="00FA0314" w:rsidRPr="00B7458C" w:rsidRDefault="00FA0314" w:rsidP="00FA0314">
      <w:pPr>
        <w:pStyle w:val="a3"/>
        <w:ind w:right="99" w:firstLine="708"/>
        <w:jc w:val="both"/>
        <w:rPr>
          <w:lang w:val="ru-RU"/>
        </w:rPr>
      </w:pPr>
      <w:r w:rsidRPr="00B7458C">
        <w:rPr>
          <w:spacing w:val="-2"/>
          <w:lang w:val="ru-RU"/>
        </w:rPr>
        <w:t>Каркас</w:t>
      </w:r>
      <w:r w:rsidRPr="00B7458C">
        <w:rPr>
          <w:spacing w:val="4"/>
          <w:lang w:val="ru-RU"/>
        </w:rPr>
        <w:t xml:space="preserve"> </w:t>
      </w:r>
      <w:r w:rsidRPr="00B7458C">
        <w:rPr>
          <w:spacing w:val="-2"/>
          <w:lang w:val="ru-RU"/>
        </w:rPr>
        <w:t>нижнего</w:t>
      </w:r>
      <w:r w:rsidRPr="00B7458C">
        <w:rPr>
          <w:spacing w:val="8"/>
          <w:lang w:val="ru-RU"/>
        </w:rPr>
        <w:t xml:space="preserve"> </w:t>
      </w:r>
      <w:r w:rsidRPr="00B7458C">
        <w:rPr>
          <w:spacing w:val="-2"/>
          <w:lang w:val="ru-RU"/>
        </w:rPr>
        <w:t>крыла</w:t>
      </w:r>
      <w:r w:rsidRPr="00B7458C">
        <w:rPr>
          <w:spacing w:val="6"/>
          <w:lang w:val="ru-RU"/>
        </w:rPr>
        <w:t xml:space="preserve"> </w:t>
      </w:r>
      <w:r w:rsidRPr="00B7458C">
        <w:rPr>
          <w:spacing w:val="-1"/>
          <w:lang w:val="ru-RU"/>
        </w:rPr>
        <w:t>по</w:t>
      </w:r>
      <w:r w:rsidRPr="00B7458C">
        <w:rPr>
          <w:spacing w:val="8"/>
          <w:lang w:val="ru-RU"/>
        </w:rPr>
        <w:t xml:space="preserve"> </w:t>
      </w:r>
      <w:r w:rsidRPr="00B7458C">
        <w:rPr>
          <w:spacing w:val="-2"/>
          <w:lang w:val="ru-RU"/>
        </w:rPr>
        <w:t>своей</w:t>
      </w:r>
      <w:r w:rsidRPr="00B7458C">
        <w:rPr>
          <w:spacing w:val="7"/>
          <w:lang w:val="ru-RU"/>
        </w:rPr>
        <w:t xml:space="preserve"> </w:t>
      </w:r>
      <w:r w:rsidRPr="00B7458C">
        <w:rPr>
          <w:spacing w:val="-2"/>
          <w:lang w:val="ru-RU"/>
        </w:rPr>
        <w:t>конструкции</w:t>
      </w:r>
      <w:r w:rsidRPr="00B7458C">
        <w:rPr>
          <w:spacing w:val="7"/>
          <w:lang w:val="ru-RU"/>
        </w:rPr>
        <w:t xml:space="preserve"> </w:t>
      </w:r>
      <w:r w:rsidRPr="00B7458C">
        <w:rPr>
          <w:spacing w:val="-2"/>
          <w:lang w:val="ru-RU"/>
        </w:rPr>
        <w:t>аналогичен</w:t>
      </w:r>
      <w:r w:rsidRPr="00B7458C">
        <w:rPr>
          <w:spacing w:val="10"/>
          <w:lang w:val="ru-RU"/>
        </w:rPr>
        <w:t xml:space="preserve"> </w:t>
      </w:r>
      <w:r w:rsidRPr="00B7458C">
        <w:rPr>
          <w:spacing w:val="-2"/>
          <w:lang w:val="ru-RU"/>
        </w:rPr>
        <w:t>верхнему</w:t>
      </w:r>
      <w:r w:rsidRPr="00B7458C">
        <w:rPr>
          <w:spacing w:val="41"/>
          <w:lang w:val="ru-RU"/>
        </w:rPr>
        <w:t xml:space="preserve"> </w:t>
      </w:r>
      <w:r w:rsidRPr="00B7458C">
        <w:rPr>
          <w:spacing w:val="-2"/>
          <w:lang w:val="ru-RU"/>
        </w:rPr>
        <w:t>крылу</w:t>
      </w:r>
      <w:r w:rsidRPr="00B7458C">
        <w:rPr>
          <w:spacing w:val="22"/>
          <w:lang w:val="ru-RU"/>
        </w:rPr>
        <w:t xml:space="preserve"> </w:t>
      </w:r>
      <w:r w:rsidRPr="00B7458C">
        <w:rPr>
          <w:lang w:val="ru-RU"/>
        </w:rPr>
        <w:t>и</w:t>
      </w:r>
      <w:r w:rsidRPr="00B7458C">
        <w:rPr>
          <w:spacing w:val="24"/>
          <w:lang w:val="ru-RU"/>
        </w:rPr>
        <w:t xml:space="preserve"> </w:t>
      </w:r>
      <w:r w:rsidRPr="00B7458C">
        <w:rPr>
          <w:spacing w:val="-2"/>
          <w:lang w:val="ru-RU"/>
        </w:rPr>
        <w:t>состоит</w:t>
      </w:r>
      <w:r w:rsidRPr="00B7458C">
        <w:rPr>
          <w:spacing w:val="23"/>
          <w:lang w:val="ru-RU"/>
        </w:rPr>
        <w:t xml:space="preserve"> </w:t>
      </w:r>
      <w:r w:rsidRPr="00B7458C">
        <w:rPr>
          <w:spacing w:val="-1"/>
          <w:lang w:val="ru-RU"/>
        </w:rPr>
        <w:t>из</w:t>
      </w:r>
      <w:r w:rsidRPr="00B7458C">
        <w:rPr>
          <w:spacing w:val="22"/>
          <w:lang w:val="ru-RU"/>
        </w:rPr>
        <w:t xml:space="preserve"> </w:t>
      </w:r>
      <w:r w:rsidRPr="00B7458C">
        <w:rPr>
          <w:spacing w:val="-2"/>
          <w:lang w:val="ru-RU"/>
        </w:rPr>
        <w:t>двух</w:t>
      </w:r>
      <w:r w:rsidRPr="00B7458C">
        <w:rPr>
          <w:spacing w:val="27"/>
          <w:lang w:val="ru-RU"/>
        </w:rPr>
        <w:t xml:space="preserve"> </w:t>
      </w:r>
      <w:r w:rsidRPr="00B7458C">
        <w:rPr>
          <w:spacing w:val="-2"/>
          <w:lang w:val="ru-RU"/>
        </w:rPr>
        <w:t>лонжеронов,</w:t>
      </w:r>
      <w:r w:rsidRPr="00B7458C">
        <w:rPr>
          <w:spacing w:val="22"/>
          <w:lang w:val="ru-RU"/>
        </w:rPr>
        <w:t xml:space="preserve"> </w:t>
      </w:r>
      <w:r w:rsidRPr="00B7458C">
        <w:rPr>
          <w:spacing w:val="-1"/>
          <w:lang w:val="ru-RU"/>
        </w:rPr>
        <w:t>18</w:t>
      </w:r>
      <w:r w:rsidRPr="00B7458C">
        <w:rPr>
          <w:spacing w:val="24"/>
          <w:lang w:val="ru-RU"/>
        </w:rPr>
        <w:t xml:space="preserve"> </w:t>
      </w:r>
      <w:r w:rsidRPr="00B7458C">
        <w:rPr>
          <w:spacing w:val="-2"/>
          <w:lang w:val="ru-RU"/>
        </w:rPr>
        <w:t>нервюр,</w:t>
      </w:r>
      <w:r w:rsidRPr="00B7458C">
        <w:rPr>
          <w:spacing w:val="22"/>
          <w:lang w:val="ru-RU"/>
        </w:rPr>
        <w:t xml:space="preserve"> </w:t>
      </w:r>
      <w:r w:rsidRPr="00B7458C">
        <w:rPr>
          <w:lang w:val="ru-RU"/>
        </w:rPr>
        <w:t>из</w:t>
      </w:r>
      <w:r w:rsidRPr="00B7458C">
        <w:rPr>
          <w:spacing w:val="23"/>
          <w:lang w:val="ru-RU"/>
        </w:rPr>
        <w:t xml:space="preserve"> </w:t>
      </w:r>
      <w:r w:rsidRPr="00B7458C">
        <w:rPr>
          <w:spacing w:val="-2"/>
          <w:lang w:val="ru-RU"/>
        </w:rPr>
        <w:t>которых</w:t>
      </w:r>
      <w:r w:rsidRPr="00B7458C">
        <w:rPr>
          <w:spacing w:val="24"/>
          <w:lang w:val="ru-RU"/>
        </w:rPr>
        <w:t xml:space="preserve"> </w:t>
      </w:r>
      <w:r w:rsidRPr="00B7458C">
        <w:rPr>
          <w:spacing w:val="-2"/>
          <w:lang w:val="ru-RU"/>
        </w:rPr>
        <w:t>шесть</w:t>
      </w:r>
      <w:r w:rsidRPr="00B7458C">
        <w:rPr>
          <w:spacing w:val="25"/>
          <w:lang w:val="ru-RU"/>
        </w:rPr>
        <w:t xml:space="preserve"> </w:t>
      </w:r>
      <w:r w:rsidRPr="00B7458C">
        <w:rPr>
          <w:spacing w:val="-2"/>
          <w:lang w:val="ru-RU"/>
        </w:rPr>
        <w:t>усилены,</w:t>
      </w:r>
      <w:r w:rsidRPr="00B7458C">
        <w:rPr>
          <w:spacing w:val="22"/>
          <w:lang w:val="ru-RU"/>
        </w:rPr>
        <w:t xml:space="preserve"> </w:t>
      </w:r>
      <w:r w:rsidRPr="00B7458C">
        <w:rPr>
          <w:spacing w:val="-1"/>
          <w:lang w:val="ru-RU"/>
        </w:rPr>
        <w:t>пять</w:t>
      </w:r>
      <w:r w:rsidRPr="00B7458C">
        <w:rPr>
          <w:spacing w:val="53"/>
          <w:lang w:val="ru-RU"/>
        </w:rPr>
        <w:t xml:space="preserve"> </w:t>
      </w:r>
      <w:r w:rsidRPr="00B7458C">
        <w:rPr>
          <w:spacing w:val="-2"/>
          <w:lang w:val="ru-RU"/>
        </w:rPr>
        <w:t>крестов</w:t>
      </w:r>
      <w:r w:rsidRPr="00B7458C">
        <w:rPr>
          <w:rFonts w:cs="Times New Roman"/>
          <w:spacing w:val="-2"/>
          <w:lang w:val="ru-RU"/>
        </w:rPr>
        <w:t>-</w:t>
      </w:r>
      <w:r w:rsidRPr="00B7458C">
        <w:rPr>
          <w:spacing w:val="-2"/>
          <w:lang w:val="ru-RU"/>
        </w:rPr>
        <w:t>расчалок,</w:t>
      </w:r>
      <w:r w:rsidRPr="00B7458C">
        <w:rPr>
          <w:spacing w:val="6"/>
          <w:lang w:val="ru-RU"/>
        </w:rPr>
        <w:t xml:space="preserve"> </w:t>
      </w:r>
      <w:r w:rsidRPr="00B7458C">
        <w:rPr>
          <w:spacing w:val="-2"/>
          <w:lang w:val="ru-RU"/>
        </w:rPr>
        <w:t>законцовки,</w:t>
      </w:r>
      <w:r w:rsidRPr="00B7458C">
        <w:rPr>
          <w:spacing w:val="3"/>
          <w:lang w:val="ru-RU"/>
        </w:rPr>
        <w:t xml:space="preserve"> </w:t>
      </w:r>
      <w:r w:rsidRPr="00B7458C">
        <w:rPr>
          <w:spacing w:val="-1"/>
          <w:lang w:val="ru-RU"/>
        </w:rPr>
        <w:t>обода</w:t>
      </w:r>
      <w:r w:rsidRPr="00B7458C">
        <w:rPr>
          <w:spacing w:val="4"/>
          <w:lang w:val="ru-RU"/>
        </w:rPr>
        <w:t xml:space="preserve"> </w:t>
      </w:r>
      <w:r w:rsidRPr="00B7458C">
        <w:rPr>
          <w:lang w:val="ru-RU"/>
        </w:rPr>
        <w:t>и</w:t>
      </w:r>
      <w:r w:rsidRPr="00B7458C">
        <w:rPr>
          <w:spacing w:val="7"/>
          <w:lang w:val="ru-RU"/>
        </w:rPr>
        <w:t xml:space="preserve"> </w:t>
      </w:r>
      <w:r w:rsidRPr="00B7458C">
        <w:rPr>
          <w:spacing w:val="-2"/>
          <w:lang w:val="ru-RU"/>
        </w:rPr>
        <w:t>обшивки.</w:t>
      </w:r>
      <w:r w:rsidRPr="00B7458C">
        <w:rPr>
          <w:spacing w:val="6"/>
          <w:lang w:val="ru-RU"/>
        </w:rPr>
        <w:t xml:space="preserve"> </w:t>
      </w:r>
      <w:r w:rsidRPr="00B7458C">
        <w:rPr>
          <w:spacing w:val="-1"/>
          <w:lang w:val="ru-RU"/>
        </w:rPr>
        <w:t>Между</w:t>
      </w:r>
      <w:r w:rsidRPr="00B7458C">
        <w:rPr>
          <w:spacing w:val="5"/>
          <w:lang w:val="ru-RU"/>
        </w:rPr>
        <w:t xml:space="preserve"> </w:t>
      </w:r>
      <w:r w:rsidRPr="00B7458C">
        <w:rPr>
          <w:spacing w:val="-2"/>
          <w:lang w:val="ru-RU"/>
        </w:rPr>
        <w:t>усиленными</w:t>
      </w:r>
      <w:r w:rsidRPr="00B7458C">
        <w:rPr>
          <w:spacing w:val="5"/>
          <w:lang w:val="ru-RU"/>
        </w:rPr>
        <w:t xml:space="preserve"> </w:t>
      </w:r>
      <w:r w:rsidRPr="00B7458C">
        <w:rPr>
          <w:spacing w:val="-2"/>
          <w:lang w:val="ru-RU"/>
        </w:rPr>
        <w:t>нервюрами</w:t>
      </w:r>
      <w:r w:rsidRPr="00B7458C">
        <w:rPr>
          <w:spacing w:val="7"/>
          <w:lang w:val="ru-RU"/>
        </w:rPr>
        <w:t xml:space="preserve"> </w:t>
      </w:r>
      <w:r w:rsidRPr="00B7458C">
        <w:rPr>
          <w:lang w:val="ru-RU"/>
        </w:rPr>
        <w:t>№</w:t>
      </w:r>
      <w:r w:rsidRPr="00B7458C">
        <w:rPr>
          <w:spacing w:val="35"/>
          <w:lang w:val="ru-RU"/>
        </w:rPr>
        <w:t xml:space="preserve"> </w:t>
      </w:r>
      <w:r w:rsidRPr="00B7458C">
        <w:rPr>
          <w:spacing w:val="-1"/>
          <w:lang w:val="ru-RU"/>
        </w:rPr>
        <w:t>10</w:t>
      </w:r>
      <w:r w:rsidRPr="00B7458C">
        <w:rPr>
          <w:spacing w:val="-2"/>
          <w:lang w:val="ru-RU"/>
        </w:rPr>
        <w:t xml:space="preserve"> </w:t>
      </w:r>
      <w:r w:rsidRPr="00B7458C">
        <w:rPr>
          <w:lang w:val="ru-RU"/>
        </w:rPr>
        <w:t>и</w:t>
      </w:r>
      <w:r w:rsidRPr="00B7458C">
        <w:rPr>
          <w:spacing w:val="-5"/>
          <w:lang w:val="ru-RU"/>
        </w:rPr>
        <w:t xml:space="preserve"> </w:t>
      </w:r>
      <w:r w:rsidRPr="00B7458C">
        <w:rPr>
          <w:spacing w:val="-1"/>
          <w:lang w:val="ru-RU"/>
        </w:rPr>
        <w:t>13</w:t>
      </w:r>
      <w:r w:rsidRPr="00B7458C">
        <w:rPr>
          <w:spacing w:val="-2"/>
          <w:lang w:val="ru-RU"/>
        </w:rPr>
        <w:t xml:space="preserve"> имеется</w:t>
      </w:r>
      <w:r w:rsidRPr="00B7458C">
        <w:rPr>
          <w:spacing w:val="-3"/>
          <w:lang w:val="ru-RU"/>
        </w:rPr>
        <w:t xml:space="preserve"> </w:t>
      </w:r>
      <w:r w:rsidRPr="00B7458C">
        <w:rPr>
          <w:spacing w:val="-2"/>
          <w:lang w:val="ru-RU"/>
        </w:rPr>
        <w:t xml:space="preserve">двойной </w:t>
      </w:r>
      <w:r w:rsidRPr="00B7458C">
        <w:rPr>
          <w:spacing w:val="-3"/>
          <w:lang w:val="ru-RU"/>
        </w:rPr>
        <w:t>крест</w:t>
      </w:r>
      <w:r w:rsidRPr="00B7458C">
        <w:rPr>
          <w:rFonts w:cs="Times New Roman"/>
          <w:spacing w:val="-3"/>
          <w:lang w:val="ru-RU"/>
        </w:rPr>
        <w:t>-</w:t>
      </w:r>
      <w:r w:rsidRPr="00B7458C">
        <w:rPr>
          <w:spacing w:val="-3"/>
          <w:lang w:val="ru-RU"/>
        </w:rPr>
        <w:t>расчалка.</w:t>
      </w:r>
    </w:p>
    <w:p w:rsidR="00FA0314" w:rsidRDefault="00FA0314" w:rsidP="00FA0314">
      <w:pPr>
        <w:rPr>
          <w:spacing w:val="-2"/>
        </w:rPr>
      </w:pPr>
      <w:bookmarkStart w:id="1" w:name="На_заднем_лонжероне_между_хвостиками_нер"/>
      <w:bookmarkEnd w:id="1"/>
      <w:r w:rsidRPr="00B7458C">
        <w:rPr>
          <w:spacing w:val="-1"/>
        </w:rPr>
        <w:lastRenderedPageBreak/>
        <w:t>На</w:t>
      </w:r>
      <w:r w:rsidRPr="00B7458C">
        <w:rPr>
          <w:spacing w:val="61"/>
        </w:rPr>
        <w:t xml:space="preserve"> </w:t>
      </w:r>
      <w:r w:rsidRPr="00B7458C">
        <w:rPr>
          <w:spacing w:val="-2"/>
        </w:rPr>
        <w:t>заднем</w:t>
      </w:r>
      <w:r w:rsidRPr="00B7458C">
        <w:rPr>
          <w:spacing w:val="61"/>
        </w:rPr>
        <w:t xml:space="preserve"> </w:t>
      </w:r>
      <w:r w:rsidRPr="00B7458C">
        <w:rPr>
          <w:spacing w:val="-3"/>
        </w:rPr>
        <w:t>лонжероне</w:t>
      </w:r>
      <w:r w:rsidRPr="00B7458C">
        <w:rPr>
          <w:spacing w:val="61"/>
        </w:rPr>
        <w:t xml:space="preserve"> </w:t>
      </w:r>
      <w:r w:rsidRPr="00B7458C">
        <w:rPr>
          <w:spacing w:val="-2"/>
        </w:rPr>
        <w:t>между</w:t>
      </w:r>
      <w:r w:rsidRPr="00B7458C">
        <w:rPr>
          <w:spacing w:val="57"/>
        </w:rPr>
        <w:t xml:space="preserve"> </w:t>
      </w:r>
      <w:r w:rsidRPr="00B7458C">
        <w:rPr>
          <w:spacing w:val="-2"/>
        </w:rPr>
        <w:t>хвостиками</w:t>
      </w:r>
      <w:r w:rsidRPr="00B7458C">
        <w:rPr>
          <w:spacing w:val="59"/>
        </w:rPr>
        <w:t xml:space="preserve"> </w:t>
      </w:r>
      <w:r w:rsidRPr="00B7458C">
        <w:rPr>
          <w:spacing w:val="-2"/>
        </w:rPr>
        <w:t>нервюр</w:t>
      </w:r>
      <w:r w:rsidRPr="00B7458C">
        <w:rPr>
          <w:spacing w:val="60"/>
        </w:rPr>
        <w:t xml:space="preserve"> </w:t>
      </w:r>
      <w:r w:rsidRPr="00B7458C">
        <w:t>№</w:t>
      </w:r>
      <w:r w:rsidRPr="00B7458C">
        <w:rPr>
          <w:spacing w:val="57"/>
        </w:rPr>
        <w:t xml:space="preserve"> </w:t>
      </w:r>
      <w:r w:rsidRPr="00B7458C">
        <w:t>5</w:t>
      </w:r>
      <w:r w:rsidRPr="00B7458C">
        <w:rPr>
          <w:spacing w:val="60"/>
        </w:rPr>
        <w:t xml:space="preserve"> </w:t>
      </w:r>
      <w:r w:rsidRPr="00B7458C">
        <w:t>и</w:t>
      </w:r>
      <w:r w:rsidRPr="00B7458C">
        <w:rPr>
          <w:spacing w:val="60"/>
        </w:rPr>
        <w:t xml:space="preserve"> </w:t>
      </w:r>
      <w:r w:rsidRPr="00B7458C">
        <w:rPr>
          <w:spacing w:val="-1"/>
        </w:rPr>
        <w:t>6,</w:t>
      </w:r>
      <w:r w:rsidRPr="00B7458C">
        <w:rPr>
          <w:spacing w:val="58"/>
        </w:rPr>
        <w:t xml:space="preserve"> </w:t>
      </w:r>
      <w:r w:rsidRPr="00B7458C">
        <w:rPr>
          <w:spacing w:val="-1"/>
        </w:rPr>
        <w:t>14</w:t>
      </w:r>
      <w:r w:rsidRPr="00B7458C">
        <w:rPr>
          <w:spacing w:val="60"/>
        </w:rPr>
        <w:t xml:space="preserve"> </w:t>
      </w:r>
      <w:r w:rsidRPr="00B7458C">
        <w:t>и</w:t>
      </w:r>
      <w:r w:rsidRPr="00B7458C">
        <w:rPr>
          <w:spacing w:val="60"/>
        </w:rPr>
        <w:t xml:space="preserve"> </w:t>
      </w:r>
      <w:r w:rsidRPr="00B7458C">
        <w:rPr>
          <w:spacing w:val="-1"/>
        </w:rPr>
        <w:t>15</w:t>
      </w:r>
      <w:r w:rsidRPr="00B7458C">
        <w:rPr>
          <w:spacing w:val="31"/>
        </w:rPr>
        <w:t xml:space="preserve"> </w:t>
      </w:r>
      <w:r w:rsidRPr="00B7458C">
        <w:rPr>
          <w:spacing w:val="-2"/>
        </w:rPr>
        <w:t>установлены</w:t>
      </w:r>
      <w:r w:rsidRPr="00B7458C">
        <w:rPr>
          <w:spacing w:val="19"/>
        </w:rPr>
        <w:t xml:space="preserve"> </w:t>
      </w:r>
      <w:r w:rsidRPr="00B7458C">
        <w:rPr>
          <w:spacing w:val="-2"/>
        </w:rPr>
        <w:t>трехплечие</w:t>
      </w:r>
      <w:r w:rsidRPr="00B7458C">
        <w:rPr>
          <w:spacing w:val="18"/>
        </w:rPr>
        <w:t xml:space="preserve"> </w:t>
      </w:r>
      <w:r w:rsidRPr="00B7458C">
        <w:rPr>
          <w:spacing w:val="-2"/>
        </w:rPr>
        <w:t>качалки</w:t>
      </w:r>
      <w:r w:rsidRPr="00B7458C">
        <w:rPr>
          <w:spacing w:val="22"/>
        </w:rPr>
        <w:t xml:space="preserve"> </w:t>
      </w:r>
      <w:r w:rsidRPr="00B7458C">
        <w:rPr>
          <w:spacing w:val="-2"/>
        </w:rPr>
        <w:t>управления</w:t>
      </w:r>
      <w:r w:rsidRPr="00B7458C">
        <w:rPr>
          <w:spacing w:val="21"/>
        </w:rPr>
        <w:t xml:space="preserve"> </w:t>
      </w:r>
      <w:r w:rsidRPr="00B7458C">
        <w:rPr>
          <w:spacing w:val="-2"/>
        </w:rPr>
        <w:t>закрылками</w:t>
      </w:r>
      <w:r w:rsidRPr="00B7458C">
        <w:rPr>
          <w:spacing w:val="19"/>
        </w:rPr>
        <w:t xml:space="preserve"> </w:t>
      </w:r>
      <w:r w:rsidRPr="00B7458C">
        <w:t>и</w:t>
      </w:r>
      <w:r w:rsidRPr="00B7458C">
        <w:rPr>
          <w:spacing w:val="19"/>
        </w:rPr>
        <w:t xml:space="preserve"> </w:t>
      </w:r>
      <w:r w:rsidRPr="00B7458C">
        <w:rPr>
          <w:spacing w:val="-2"/>
        </w:rPr>
        <w:t>между</w:t>
      </w:r>
      <w:r w:rsidRPr="00B7458C">
        <w:rPr>
          <w:spacing w:val="17"/>
        </w:rPr>
        <w:t xml:space="preserve"> </w:t>
      </w:r>
      <w:r w:rsidRPr="00B7458C">
        <w:rPr>
          <w:spacing w:val="-2"/>
        </w:rPr>
        <w:t>нервюрами</w:t>
      </w:r>
      <w:r w:rsidRPr="00B7458C">
        <w:rPr>
          <w:spacing w:val="19"/>
        </w:rPr>
        <w:t xml:space="preserve"> </w:t>
      </w:r>
      <w:r w:rsidRPr="00B7458C">
        <w:t>№</w:t>
      </w:r>
      <w:r w:rsidRPr="00B7458C">
        <w:rPr>
          <w:spacing w:val="19"/>
        </w:rPr>
        <w:t xml:space="preserve"> </w:t>
      </w:r>
      <w:r w:rsidRPr="00B7458C">
        <w:t>1</w:t>
      </w:r>
      <w:r w:rsidRPr="00B7458C">
        <w:rPr>
          <w:spacing w:val="31"/>
        </w:rPr>
        <w:t xml:space="preserve"> </w:t>
      </w:r>
      <w:r w:rsidRPr="00B7458C">
        <w:t>и</w:t>
      </w:r>
      <w:r w:rsidRPr="00B7458C">
        <w:rPr>
          <w:spacing w:val="2"/>
        </w:rPr>
        <w:t xml:space="preserve"> </w:t>
      </w:r>
      <w:r w:rsidRPr="00B7458C">
        <w:rPr>
          <w:rFonts w:cs="Times New Roman"/>
        </w:rPr>
        <w:t>2, 9</w:t>
      </w:r>
      <w:r w:rsidRPr="00B7458C">
        <w:rPr>
          <w:rFonts w:cs="Times New Roman"/>
          <w:spacing w:val="2"/>
        </w:rPr>
        <w:t xml:space="preserve"> </w:t>
      </w:r>
      <w:r w:rsidRPr="00B7458C">
        <w:t>и</w:t>
      </w:r>
      <w:r w:rsidRPr="00B7458C">
        <w:rPr>
          <w:spacing w:val="2"/>
        </w:rPr>
        <w:t xml:space="preserve"> </w:t>
      </w:r>
      <w:r w:rsidRPr="00B7458C">
        <w:rPr>
          <w:spacing w:val="-1"/>
        </w:rPr>
        <w:t>10,</w:t>
      </w:r>
      <w:r w:rsidRPr="00B7458C">
        <w:rPr>
          <w:spacing w:val="3"/>
        </w:rPr>
        <w:t xml:space="preserve"> </w:t>
      </w:r>
      <w:r w:rsidRPr="00B7458C">
        <w:rPr>
          <w:spacing w:val="-2"/>
        </w:rPr>
        <w:t>установлены</w:t>
      </w:r>
      <w:r w:rsidRPr="00B7458C">
        <w:rPr>
          <w:spacing w:val="2"/>
        </w:rPr>
        <w:t xml:space="preserve"> </w:t>
      </w:r>
      <w:r w:rsidRPr="00B7458C">
        <w:rPr>
          <w:spacing w:val="-2"/>
        </w:rPr>
        <w:t>качалки</w:t>
      </w:r>
      <w:r w:rsidRPr="00B7458C">
        <w:rPr>
          <w:spacing w:val="2"/>
        </w:rPr>
        <w:t xml:space="preserve"> </w:t>
      </w:r>
      <w:r w:rsidRPr="00B7458C">
        <w:rPr>
          <w:spacing w:val="-1"/>
        </w:rPr>
        <w:t>для</w:t>
      </w:r>
      <w:r w:rsidRPr="00B7458C">
        <w:rPr>
          <w:spacing w:val="2"/>
        </w:rPr>
        <w:t xml:space="preserve"> </w:t>
      </w:r>
      <w:r w:rsidRPr="00B7458C">
        <w:rPr>
          <w:spacing w:val="-2"/>
        </w:rPr>
        <w:t>крепления</w:t>
      </w:r>
      <w:r w:rsidRPr="00B7458C">
        <w:rPr>
          <w:spacing w:val="4"/>
        </w:rPr>
        <w:t xml:space="preserve"> </w:t>
      </w:r>
      <w:r w:rsidRPr="00B7458C">
        <w:rPr>
          <w:spacing w:val="-2"/>
        </w:rPr>
        <w:t>тяг</w:t>
      </w:r>
      <w:r w:rsidRPr="00B7458C">
        <w:rPr>
          <w:spacing w:val="4"/>
        </w:rPr>
        <w:t xml:space="preserve"> </w:t>
      </w:r>
      <w:r w:rsidRPr="00B7458C">
        <w:rPr>
          <w:spacing w:val="-2"/>
        </w:rPr>
        <w:t>управления</w:t>
      </w:r>
      <w:r w:rsidRPr="00B7458C">
        <w:rPr>
          <w:spacing w:val="33"/>
        </w:rPr>
        <w:t xml:space="preserve"> </w:t>
      </w:r>
      <w:r w:rsidRPr="00B7458C">
        <w:rPr>
          <w:spacing w:val="-2"/>
        </w:rPr>
        <w:t>закрылком.</w:t>
      </w:r>
      <w:r w:rsidRPr="00B7458C">
        <w:rPr>
          <w:spacing w:val="13"/>
        </w:rPr>
        <w:t xml:space="preserve"> </w:t>
      </w:r>
      <w:r w:rsidRPr="00B7458C">
        <w:rPr>
          <w:spacing w:val="-3"/>
        </w:rPr>
        <w:t>Каждый</w:t>
      </w:r>
      <w:r w:rsidRPr="00B7458C">
        <w:rPr>
          <w:spacing w:val="12"/>
        </w:rPr>
        <w:t xml:space="preserve"> </w:t>
      </w:r>
      <w:r w:rsidRPr="00B7458C">
        <w:rPr>
          <w:spacing w:val="-2"/>
        </w:rPr>
        <w:t>корневой</w:t>
      </w:r>
      <w:r w:rsidRPr="00B7458C">
        <w:rPr>
          <w:spacing w:val="12"/>
        </w:rPr>
        <w:t xml:space="preserve"> </w:t>
      </w:r>
      <w:r w:rsidRPr="00B7458C">
        <w:t>и</w:t>
      </w:r>
      <w:r w:rsidRPr="00B7458C">
        <w:rPr>
          <w:spacing w:val="14"/>
        </w:rPr>
        <w:t xml:space="preserve"> </w:t>
      </w:r>
      <w:r w:rsidRPr="00B7458C">
        <w:rPr>
          <w:spacing w:val="-2"/>
        </w:rPr>
        <w:t>концевой</w:t>
      </w:r>
      <w:r w:rsidRPr="00B7458C">
        <w:rPr>
          <w:spacing w:val="14"/>
        </w:rPr>
        <w:t xml:space="preserve"> </w:t>
      </w:r>
      <w:r w:rsidRPr="00B7458C">
        <w:rPr>
          <w:spacing w:val="-3"/>
        </w:rPr>
        <w:t>закрылок</w:t>
      </w:r>
      <w:r w:rsidRPr="00B7458C">
        <w:rPr>
          <w:spacing w:val="13"/>
        </w:rPr>
        <w:t xml:space="preserve"> </w:t>
      </w:r>
      <w:r w:rsidRPr="00B7458C">
        <w:rPr>
          <w:spacing w:val="-2"/>
        </w:rPr>
        <w:t>крепится</w:t>
      </w:r>
      <w:r w:rsidRPr="00B7458C">
        <w:rPr>
          <w:spacing w:val="14"/>
        </w:rPr>
        <w:t xml:space="preserve"> </w:t>
      </w:r>
      <w:r w:rsidRPr="00B7458C">
        <w:t>к</w:t>
      </w:r>
      <w:r w:rsidRPr="00B7458C">
        <w:rPr>
          <w:spacing w:val="11"/>
        </w:rPr>
        <w:t xml:space="preserve"> </w:t>
      </w:r>
      <w:r w:rsidRPr="00B7458C">
        <w:rPr>
          <w:spacing w:val="-2"/>
        </w:rPr>
        <w:t>крылу</w:t>
      </w:r>
      <w:r w:rsidRPr="00B7458C">
        <w:rPr>
          <w:spacing w:val="9"/>
        </w:rPr>
        <w:t xml:space="preserve"> </w:t>
      </w:r>
      <w:r w:rsidRPr="00B7458C">
        <w:rPr>
          <w:spacing w:val="-1"/>
        </w:rPr>
        <w:t>на</w:t>
      </w:r>
      <w:r w:rsidRPr="00B7458C">
        <w:rPr>
          <w:spacing w:val="11"/>
        </w:rPr>
        <w:t xml:space="preserve"> </w:t>
      </w:r>
      <w:r w:rsidRPr="00B7458C">
        <w:rPr>
          <w:spacing w:val="-2"/>
        </w:rPr>
        <w:t>трех</w:t>
      </w:r>
      <w:r w:rsidRPr="00B7458C">
        <w:rPr>
          <w:spacing w:val="51"/>
        </w:rPr>
        <w:t xml:space="preserve"> </w:t>
      </w:r>
      <w:r w:rsidRPr="00B7458C">
        <w:rPr>
          <w:spacing w:val="-2"/>
        </w:rPr>
        <w:t>наружных кронштейнах.</w:t>
      </w:r>
    </w:p>
    <w:p w:rsidR="00FA0314" w:rsidRDefault="00FA0314" w:rsidP="00FA0314">
      <w:pPr>
        <w:rPr>
          <w:spacing w:val="-3"/>
          <w:u w:color="000000"/>
        </w:rPr>
      </w:pPr>
      <w:r w:rsidRPr="00590D59">
        <w:rPr>
          <w:spacing w:val="-3"/>
          <w:u w:color="000000"/>
        </w:rPr>
        <w:t>На лонжеронах крыла у нервюры № 13 монтируются стальные узлы крепления бипланной стойки. На нижней полке переднего лонжерона у нервюры № 13 установлен штампованный из стали ЗОХГСА швартовочный узел.</w:t>
      </w:r>
    </w:p>
    <w:p w:rsidR="00135779" w:rsidRDefault="00135779" w:rsidP="00135779">
      <w:pPr>
        <w:ind w:firstLine="0"/>
      </w:pPr>
      <w:r w:rsidRPr="00135779">
        <w:rPr>
          <w:noProof/>
          <w:lang w:eastAsia="ru-RU"/>
        </w:rPr>
        <w:drawing>
          <wp:inline distT="0" distB="0" distL="0" distR="0" wp14:anchorId="7DAF9E7A" wp14:editId="769FB41B">
            <wp:extent cx="6345941" cy="32533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47108" cy="325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779" w:rsidRDefault="00135779" w:rsidP="00135779">
      <w:pPr>
        <w:rPr>
          <w:spacing w:val="-2"/>
        </w:rPr>
      </w:pPr>
      <w:bookmarkStart w:id="2" w:name="Щелевые_закрылки_нижнего_крыла_также_ана"/>
      <w:bookmarkEnd w:id="2"/>
      <w:r w:rsidRPr="00B7458C">
        <w:rPr>
          <w:spacing w:val="-2"/>
        </w:rPr>
        <w:t>Щелевые</w:t>
      </w:r>
      <w:r w:rsidRPr="00B7458C">
        <w:rPr>
          <w:spacing w:val="30"/>
        </w:rPr>
        <w:t xml:space="preserve"> </w:t>
      </w:r>
      <w:r w:rsidRPr="00B7458C">
        <w:rPr>
          <w:spacing w:val="-2"/>
        </w:rPr>
        <w:t>закрылки</w:t>
      </w:r>
      <w:r w:rsidRPr="00B7458C">
        <w:rPr>
          <w:spacing w:val="31"/>
        </w:rPr>
        <w:t xml:space="preserve"> </w:t>
      </w:r>
      <w:r w:rsidRPr="00B7458C">
        <w:rPr>
          <w:spacing w:val="-2"/>
        </w:rPr>
        <w:t>нижнего</w:t>
      </w:r>
      <w:r w:rsidRPr="00B7458C">
        <w:rPr>
          <w:spacing w:val="31"/>
        </w:rPr>
        <w:t xml:space="preserve"> </w:t>
      </w:r>
      <w:r w:rsidRPr="00B7458C">
        <w:rPr>
          <w:spacing w:val="-2"/>
        </w:rPr>
        <w:t>крыла</w:t>
      </w:r>
      <w:r w:rsidRPr="00B7458C">
        <w:rPr>
          <w:spacing w:val="30"/>
        </w:rPr>
        <w:t xml:space="preserve"> </w:t>
      </w:r>
      <w:r w:rsidRPr="00B7458C">
        <w:rPr>
          <w:spacing w:val="-2"/>
        </w:rPr>
        <w:t>также</w:t>
      </w:r>
      <w:r w:rsidRPr="00B7458C">
        <w:rPr>
          <w:spacing w:val="30"/>
        </w:rPr>
        <w:t xml:space="preserve"> </w:t>
      </w:r>
      <w:r w:rsidRPr="00B7458C">
        <w:rPr>
          <w:spacing w:val="-2"/>
        </w:rPr>
        <w:t>аналогичны</w:t>
      </w:r>
      <w:r w:rsidRPr="00B7458C">
        <w:rPr>
          <w:spacing w:val="29"/>
        </w:rPr>
        <w:t xml:space="preserve"> </w:t>
      </w:r>
      <w:r w:rsidRPr="00B7458C">
        <w:rPr>
          <w:spacing w:val="-1"/>
        </w:rPr>
        <w:t>по</w:t>
      </w:r>
      <w:r w:rsidRPr="00B7458C">
        <w:rPr>
          <w:spacing w:val="31"/>
        </w:rPr>
        <w:t xml:space="preserve"> </w:t>
      </w:r>
      <w:r w:rsidRPr="00B7458C">
        <w:rPr>
          <w:spacing w:val="-2"/>
        </w:rPr>
        <w:t>своей</w:t>
      </w:r>
      <w:r w:rsidRPr="00B7458C">
        <w:rPr>
          <w:spacing w:val="31"/>
        </w:rPr>
        <w:t xml:space="preserve"> </w:t>
      </w:r>
      <w:r w:rsidRPr="00B7458C">
        <w:rPr>
          <w:spacing w:val="-2"/>
        </w:rPr>
        <w:t>конструкции</w:t>
      </w:r>
      <w:r w:rsidRPr="00B7458C">
        <w:rPr>
          <w:spacing w:val="25"/>
        </w:rPr>
        <w:t xml:space="preserve"> </w:t>
      </w:r>
      <w:r w:rsidRPr="00B7458C">
        <w:rPr>
          <w:spacing w:val="-2"/>
        </w:rPr>
        <w:t>закрылкам</w:t>
      </w:r>
      <w:r w:rsidRPr="00B7458C">
        <w:rPr>
          <w:spacing w:val="13"/>
        </w:rPr>
        <w:t xml:space="preserve"> </w:t>
      </w:r>
      <w:r w:rsidRPr="00B7458C">
        <w:rPr>
          <w:spacing w:val="-2"/>
        </w:rPr>
        <w:t>верхнего</w:t>
      </w:r>
      <w:r w:rsidRPr="00B7458C">
        <w:rPr>
          <w:spacing w:val="12"/>
        </w:rPr>
        <w:t xml:space="preserve"> </w:t>
      </w:r>
      <w:r w:rsidRPr="00B7458C">
        <w:rPr>
          <w:spacing w:val="-2"/>
        </w:rPr>
        <w:t>крыла.</w:t>
      </w:r>
      <w:r w:rsidRPr="00B7458C">
        <w:rPr>
          <w:spacing w:val="13"/>
        </w:rPr>
        <w:t xml:space="preserve"> </w:t>
      </w:r>
      <w:r w:rsidRPr="00B7458C">
        <w:t>В</w:t>
      </w:r>
      <w:r w:rsidRPr="00B7458C">
        <w:rPr>
          <w:spacing w:val="11"/>
        </w:rPr>
        <w:t xml:space="preserve"> </w:t>
      </w:r>
      <w:r w:rsidRPr="00B7458C">
        <w:rPr>
          <w:spacing w:val="-2"/>
        </w:rPr>
        <w:t>корневом</w:t>
      </w:r>
      <w:r w:rsidRPr="00B7458C">
        <w:rPr>
          <w:spacing w:val="11"/>
        </w:rPr>
        <w:t xml:space="preserve"> </w:t>
      </w:r>
      <w:r w:rsidRPr="00B7458C">
        <w:rPr>
          <w:spacing w:val="-2"/>
        </w:rPr>
        <w:t>закрылке</w:t>
      </w:r>
      <w:r w:rsidRPr="00B7458C">
        <w:rPr>
          <w:spacing w:val="11"/>
        </w:rPr>
        <w:t xml:space="preserve"> </w:t>
      </w:r>
      <w:r w:rsidRPr="00B7458C">
        <w:rPr>
          <w:spacing w:val="-1"/>
        </w:rPr>
        <w:t>11</w:t>
      </w:r>
      <w:r w:rsidRPr="00B7458C">
        <w:rPr>
          <w:spacing w:val="12"/>
        </w:rPr>
        <w:t xml:space="preserve"> </w:t>
      </w:r>
      <w:r w:rsidRPr="00B7458C">
        <w:rPr>
          <w:spacing w:val="-2"/>
        </w:rPr>
        <w:t>нервюр,</w:t>
      </w:r>
      <w:r w:rsidRPr="00B7458C">
        <w:rPr>
          <w:spacing w:val="13"/>
        </w:rPr>
        <w:t xml:space="preserve"> </w:t>
      </w:r>
      <w:r w:rsidRPr="00B7458C">
        <w:t>в</w:t>
      </w:r>
      <w:r w:rsidRPr="00B7458C">
        <w:rPr>
          <w:spacing w:val="13"/>
        </w:rPr>
        <w:t xml:space="preserve"> </w:t>
      </w:r>
      <w:r w:rsidRPr="00B7458C">
        <w:rPr>
          <w:spacing w:val="-2"/>
        </w:rPr>
        <w:t>концевом</w:t>
      </w:r>
      <w:r w:rsidRPr="00B7458C">
        <w:rPr>
          <w:spacing w:val="13"/>
        </w:rPr>
        <w:t xml:space="preserve"> </w:t>
      </w:r>
      <w:r w:rsidRPr="00B7458C">
        <w:rPr>
          <w:rFonts w:cs="Times New Roman"/>
        </w:rPr>
        <w:t>—</w:t>
      </w:r>
      <w:r w:rsidRPr="00B7458C">
        <w:rPr>
          <w:rFonts w:cs="Times New Roman"/>
          <w:spacing w:val="11"/>
        </w:rPr>
        <w:t xml:space="preserve"> </w:t>
      </w:r>
      <w:r w:rsidRPr="00B7458C">
        <w:rPr>
          <w:spacing w:val="-2"/>
        </w:rPr>
        <w:t>девять.</w:t>
      </w:r>
    </w:p>
    <w:p w:rsidR="00707B92" w:rsidRDefault="00707B92" w:rsidP="00135779">
      <w:r>
        <w:t xml:space="preserve">2. Бипланная стойка </w:t>
      </w:r>
    </w:p>
    <w:p w:rsidR="00272E6C" w:rsidRDefault="00707B92" w:rsidP="00135779">
      <w:r>
        <w:t xml:space="preserve">Бипланная стойка, являясь силовым элементом конструкции коробки крыльев, связывает лонжероны верхнего и нижнего крыльев и воспринимает усилия, возникающие при изгибе и кручении коробки. Стойка склепана из двух штампованных боковин 5, изготовленных из листового дюралюминия Д16АТ толщиной 2,5 мм. Торцовые обрезы стойки имеют форму контура профиля нижней части верхнего крыла и верхней части нижнего крыла и закрыты штампованными донышками 3 швеллерного сечения, изготовленными из листового дюралюминия толщиной 2 мм с отбортованными отверстиями для облегчения и создания жесткости. Донышки крепятся к боковинам заклепками и болтами. Болты ставятся для крепления резиновых прокладок 4, заполняющих щель между обрезом стойки и поверхностью крыльев. Внутренний набор стойки в верхней и нижней ее части служит для придания необходимой ей </w:t>
      </w:r>
    </w:p>
    <w:p w:rsidR="00272E6C" w:rsidRDefault="00272E6C" w:rsidP="00272E6C">
      <w:pPr>
        <w:ind w:firstLine="0"/>
      </w:pPr>
      <w:r w:rsidRPr="00272E6C">
        <w:lastRenderedPageBreak/>
        <w:drawing>
          <wp:inline distT="0" distB="0" distL="0" distR="0" wp14:anchorId="31D1923F" wp14:editId="1718774B">
            <wp:extent cx="5940425" cy="41617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B92" w:rsidRDefault="00707B92" w:rsidP="00135779">
      <w:r>
        <w:t>жесткости. В расширенной части стойки внизу и вверху поставлены дополнительные горизонтальные профили 6. По оси бипланной стойки для придания ей жесткости между боковинами вклепаны профили швеллерного сечения толщ</w:t>
      </w:r>
      <w:r w:rsidR="00366209">
        <w:t>иной 2 мм</w:t>
      </w:r>
      <w:r>
        <w:t>. Стойка крепится к крыльям двумя передними и двумя задними узлами; передние узлы неподвижны, задние — снабжены регулируемыми вильчатыми болтами 7. Передние узлы изготовлены из листовой стали толщиной 2,5 мм, имеют плотную посадку между боковинами стойки, к которым они приклепываются двухрядным заклепочным швом. В месте крепления стойки к крылу половины узлов сварены в виде ушков, в которые входят узлы крыла. Узлы закрываются обтекателями 8</w:t>
      </w:r>
      <w:r w:rsidR="00366209">
        <w:t xml:space="preserve"> из дюралюминия толщиной 0,8 мм</w:t>
      </w:r>
      <w:r>
        <w:t>. Каждый обтекатель крепится к стойке двумя пружинными замками типа «</w:t>
      </w:r>
      <w:proofErr w:type="spellStart"/>
      <w:r>
        <w:t>Дзус</w:t>
      </w:r>
      <w:proofErr w:type="spellEnd"/>
      <w:r>
        <w:t xml:space="preserve">». На левой бипланной стойке устанавливается </w:t>
      </w:r>
      <w:r w:rsidR="00366209">
        <w:t>ПВД</w:t>
      </w:r>
      <w:r>
        <w:t xml:space="preserve"> и приемник термометра наружного воздуха.</w:t>
      </w:r>
      <w:bookmarkStart w:id="3" w:name="_GoBack"/>
      <w:bookmarkEnd w:id="3"/>
    </w:p>
    <w:sectPr w:rsidR="00707B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03E"/>
    <w:rsid w:val="00077E6D"/>
    <w:rsid w:val="00135779"/>
    <w:rsid w:val="00272E6C"/>
    <w:rsid w:val="00366209"/>
    <w:rsid w:val="0053303E"/>
    <w:rsid w:val="0054107D"/>
    <w:rsid w:val="005B6EA8"/>
    <w:rsid w:val="00707B92"/>
    <w:rsid w:val="00FA0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03184"/>
  <w15:chartTrackingRefBased/>
  <w15:docId w15:val="{D27436E6-28F2-4C98-9015-E2F43CDD2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before="100" w:beforeAutospacing="1" w:after="100" w:afterAutospacing="1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077E6D"/>
    <w:pPr>
      <w:widowControl w:val="0"/>
      <w:spacing w:before="239" w:beforeAutospacing="0" w:after="0" w:afterAutospacing="0"/>
      <w:ind w:left="112" w:firstLine="707"/>
      <w:jc w:val="left"/>
    </w:pPr>
    <w:rPr>
      <w:rFonts w:eastAsia="Times New Roman"/>
      <w:szCs w:val="28"/>
      <w:lang w:val="en-US"/>
    </w:rPr>
  </w:style>
  <w:style w:type="character" w:customStyle="1" w:styleId="a4">
    <w:name w:val="Основной текст Знак"/>
    <w:basedOn w:val="a0"/>
    <w:link w:val="a3"/>
    <w:uiPriority w:val="99"/>
    <w:rsid w:val="00077E6D"/>
    <w:rPr>
      <w:rFonts w:eastAsia="Times New Roman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496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Artemiy</dc:creator>
  <cp:keywords/>
  <dc:description/>
  <cp:lastModifiedBy>Artemiy</cp:lastModifiedBy>
  <cp:revision>4</cp:revision>
  <dcterms:created xsi:type="dcterms:W3CDTF">2024-02-19T16:54:00Z</dcterms:created>
  <dcterms:modified xsi:type="dcterms:W3CDTF">2024-02-28T15:12:00Z</dcterms:modified>
</cp:coreProperties>
</file>