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0D" w:rsidRDefault="0029270D" w:rsidP="009541FD">
      <w:pPr>
        <w:spacing w:before="0" w:beforeAutospacing="0" w:after="0" w:afterAutospacing="0"/>
      </w:pPr>
      <w:r>
        <w:t>1. Конструкция Верхнего крыла</w:t>
      </w:r>
      <w:bookmarkStart w:id="0" w:name="_GoBack"/>
      <w:bookmarkEnd w:id="0"/>
    </w:p>
    <w:p w:rsidR="0029270D" w:rsidRDefault="0029270D" w:rsidP="0029270D">
      <w:pPr>
        <w:spacing w:before="0" w:beforeAutospacing="0" w:after="0" w:afterAutospacing="0"/>
      </w:pPr>
    </w:p>
    <w:p w:rsidR="0029270D" w:rsidRDefault="0029270D" w:rsidP="0029270D">
      <w:pPr>
        <w:rPr>
          <w:spacing w:val="-2"/>
        </w:rPr>
      </w:pPr>
      <w:r w:rsidRPr="00B7458C">
        <w:rPr>
          <w:spacing w:val="-2"/>
        </w:rPr>
        <w:t>Коробка</w:t>
      </w:r>
      <w:r w:rsidRPr="00B7458C">
        <w:rPr>
          <w:spacing w:val="1"/>
        </w:rPr>
        <w:t xml:space="preserve"> </w:t>
      </w:r>
      <w:r w:rsidRPr="00B7458C">
        <w:rPr>
          <w:spacing w:val="-2"/>
        </w:rPr>
        <w:t>крыльев</w:t>
      </w:r>
      <w:r w:rsidRPr="00B7458C">
        <w:t xml:space="preserve"> </w:t>
      </w:r>
      <w:r w:rsidRPr="00B7458C">
        <w:rPr>
          <w:rFonts w:cs="Times New Roman"/>
        </w:rPr>
        <w:t>—</w:t>
      </w:r>
      <w:r w:rsidRPr="00B7458C">
        <w:rPr>
          <w:rFonts w:cs="Times New Roman"/>
          <w:spacing w:val="4"/>
        </w:rPr>
        <w:t xml:space="preserve"> </w:t>
      </w:r>
      <w:r w:rsidRPr="00B7458C">
        <w:rPr>
          <w:spacing w:val="-2"/>
        </w:rPr>
        <w:t>бипланная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одностоечного</w:t>
      </w:r>
      <w:r w:rsidRPr="00B7458C">
        <w:rPr>
          <w:spacing w:val="5"/>
        </w:rPr>
        <w:t xml:space="preserve"> </w:t>
      </w:r>
      <w:r w:rsidRPr="00B7458C">
        <w:rPr>
          <w:spacing w:val="-2"/>
        </w:rPr>
        <w:t>типа,</w:t>
      </w:r>
      <w:r w:rsidRPr="00B7458C">
        <w:rPr>
          <w:spacing w:val="3"/>
        </w:rPr>
        <w:t xml:space="preserve"> </w:t>
      </w:r>
      <w:r w:rsidRPr="00B7458C">
        <w:rPr>
          <w:spacing w:val="-2"/>
        </w:rPr>
        <w:t>состоит</w:t>
      </w:r>
      <w:r w:rsidRPr="00B7458C">
        <w:rPr>
          <w:spacing w:val="1"/>
        </w:rPr>
        <w:t xml:space="preserve"> </w:t>
      </w:r>
      <w:r w:rsidRPr="00B7458C">
        <w:t>из</w:t>
      </w:r>
      <w:r w:rsidRPr="00B7458C">
        <w:rPr>
          <w:spacing w:val="53"/>
        </w:rPr>
        <w:t xml:space="preserve"> </w:t>
      </w:r>
      <w:r w:rsidRPr="00B7458C">
        <w:rPr>
          <w:spacing w:val="-2"/>
        </w:rPr>
        <w:t>верхнего</w:t>
      </w:r>
      <w:r w:rsidRPr="00B7458C">
        <w:rPr>
          <w:spacing w:val="67"/>
        </w:rPr>
        <w:t xml:space="preserve"> </w:t>
      </w:r>
      <w:r w:rsidRPr="00B7458C">
        <w:t xml:space="preserve">и </w:t>
      </w:r>
      <w:r w:rsidRPr="00B7458C">
        <w:rPr>
          <w:spacing w:val="-2"/>
        </w:rPr>
        <w:t>нижнего</w:t>
      </w:r>
      <w:r w:rsidRPr="00B7458C">
        <w:t xml:space="preserve"> </w:t>
      </w:r>
      <w:r w:rsidRPr="00B7458C">
        <w:rPr>
          <w:spacing w:val="-2"/>
        </w:rPr>
        <w:t>крыльев,</w:t>
      </w:r>
      <w:r w:rsidRPr="00B7458C">
        <w:rPr>
          <w:spacing w:val="66"/>
        </w:rPr>
        <w:t xml:space="preserve"> </w:t>
      </w:r>
      <w:r w:rsidRPr="00B7458C">
        <w:rPr>
          <w:spacing w:val="-1"/>
        </w:rPr>
        <w:t>двух</w:t>
      </w:r>
      <w:r w:rsidRPr="00B7458C">
        <w:rPr>
          <w:spacing w:val="68"/>
        </w:rPr>
        <w:t xml:space="preserve"> </w:t>
      </w:r>
      <w:r w:rsidRPr="00B7458C">
        <w:rPr>
          <w:spacing w:val="-2"/>
        </w:rPr>
        <w:t>бипланных</w:t>
      </w:r>
      <w:r w:rsidRPr="00B7458C">
        <w:t xml:space="preserve"> </w:t>
      </w:r>
      <w:r w:rsidRPr="00B7458C">
        <w:rPr>
          <w:spacing w:val="-2"/>
        </w:rPr>
        <w:t>стоек</w:t>
      </w:r>
      <w:r w:rsidRPr="00B7458C">
        <w:rPr>
          <w:spacing w:val="69"/>
        </w:rPr>
        <w:t xml:space="preserve"> </w:t>
      </w:r>
      <w:r w:rsidRPr="00B7458C">
        <w:t xml:space="preserve">и </w:t>
      </w:r>
      <w:r w:rsidRPr="00B7458C">
        <w:rPr>
          <w:spacing w:val="-2"/>
        </w:rPr>
        <w:t>лент</w:t>
      </w:r>
      <w:r w:rsidRPr="00B7458C">
        <w:rPr>
          <w:rFonts w:cs="Times New Roman"/>
          <w:spacing w:val="-2"/>
        </w:rPr>
        <w:t>-</w:t>
      </w:r>
      <w:r w:rsidRPr="00B7458C">
        <w:rPr>
          <w:spacing w:val="-2"/>
        </w:rPr>
        <w:t>расчалок</w:t>
      </w:r>
      <w:r w:rsidRPr="00B7458C">
        <w:rPr>
          <w:spacing w:val="69"/>
        </w:rPr>
        <w:t xml:space="preserve"> </w:t>
      </w:r>
      <w:r w:rsidRPr="00B7458C">
        <w:rPr>
          <w:spacing w:val="-2"/>
        </w:rPr>
        <w:t>(двух</w:t>
      </w:r>
      <w:r w:rsidRPr="00B7458C">
        <w:rPr>
          <w:spacing w:val="68"/>
        </w:rPr>
        <w:t xml:space="preserve"> </w:t>
      </w:r>
      <w:r w:rsidRPr="00B7458C">
        <w:rPr>
          <w:spacing w:val="-2"/>
        </w:rPr>
        <w:t>пар</w:t>
      </w:r>
      <w:r w:rsidRPr="00B7458C">
        <w:rPr>
          <w:spacing w:val="30"/>
        </w:rPr>
        <w:t xml:space="preserve"> </w:t>
      </w:r>
      <w:r w:rsidRPr="00B7458C">
        <w:rPr>
          <w:spacing w:val="-2"/>
        </w:rPr>
        <w:t>поддерживающих</w:t>
      </w:r>
      <w:r w:rsidRPr="00B7458C">
        <w:rPr>
          <w:spacing w:val="3"/>
        </w:rPr>
        <w:t xml:space="preserve"> </w:t>
      </w:r>
      <w:r w:rsidRPr="00B7458C">
        <w:t>и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трех</w:t>
      </w:r>
      <w:r w:rsidRPr="00B7458C">
        <w:rPr>
          <w:spacing w:val="3"/>
        </w:rPr>
        <w:t xml:space="preserve"> </w:t>
      </w:r>
      <w:r w:rsidRPr="00B7458C">
        <w:rPr>
          <w:spacing w:val="-2"/>
        </w:rPr>
        <w:t>пар</w:t>
      </w:r>
      <w:r w:rsidRPr="00B7458C">
        <w:rPr>
          <w:spacing w:val="3"/>
        </w:rPr>
        <w:t xml:space="preserve"> </w:t>
      </w:r>
      <w:r w:rsidRPr="00B7458C">
        <w:rPr>
          <w:spacing w:val="-2"/>
        </w:rPr>
        <w:t>несущих;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передние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несущие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ленты</w:t>
      </w:r>
      <w:r w:rsidRPr="00B7458C">
        <w:rPr>
          <w:spacing w:val="2"/>
        </w:rPr>
        <w:t xml:space="preserve"> </w:t>
      </w:r>
      <w:r w:rsidRPr="00B7458C">
        <w:rPr>
          <w:spacing w:val="-2"/>
        </w:rPr>
        <w:t>двойные,</w:t>
      </w:r>
      <w:r w:rsidRPr="00B7458C">
        <w:rPr>
          <w:spacing w:val="3"/>
        </w:rPr>
        <w:t xml:space="preserve"> </w:t>
      </w:r>
      <w:r w:rsidRPr="00B7458C">
        <w:rPr>
          <w:spacing w:val="-2"/>
        </w:rPr>
        <w:t>задние</w:t>
      </w:r>
      <w:r w:rsidRPr="00B7458C">
        <w:rPr>
          <w:spacing w:val="4"/>
        </w:rPr>
        <w:t xml:space="preserve"> </w:t>
      </w:r>
      <w:r w:rsidRPr="00B7458C">
        <w:rPr>
          <w:rFonts w:cs="Times New Roman"/>
        </w:rPr>
        <w:t>—</w:t>
      </w:r>
      <w:r w:rsidRPr="00B7458C">
        <w:rPr>
          <w:rFonts w:cs="Times New Roman"/>
          <w:spacing w:val="51"/>
        </w:rPr>
        <w:t xml:space="preserve"> </w:t>
      </w:r>
      <w:r w:rsidRPr="00B7458C">
        <w:rPr>
          <w:spacing w:val="-2"/>
        </w:rPr>
        <w:t>одинарные).</w:t>
      </w:r>
    </w:p>
    <w:p w:rsidR="0029270D" w:rsidRDefault="0029270D" w:rsidP="0029270D">
      <w:pPr>
        <w:pStyle w:val="a3"/>
        <w:spacing w:before="100" w:beforeAutospacing="1" w:after="100" w:afterAutospacing="1"/>
        <w:ind w:left="0" w:firstLine="709"/>
        <w:jc w:val="both"/>
        <w:rPr>
          <w:spacing w:val="-2"/>
          <w:lang w:val="ru-RU"/>
        </w:rPr>
      </w:pPr>
      <w:r w:rsidRPr="00B7458C">
        <w:rPr>
          <w:spacing w:val="-2"/>
          <w:lang w:val="ru-RU"/>
        </w:rPr>
        <w:t>Верхнее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3"/>
          <w:lang w:val="ru-RU"/>
        </w:rPr>
        <w:t>крыло</w:t>
      </w:r>
      <w:r w:rsidRPr="00B7458C">
        <w:rPr>
          <w:spacing w:val="23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 w:rsidRPr="00B7458C">
        <w:rPr>
          <w:rFonts w:cs="Times New Roman"/>
          <w:spacing w:val="20"/>
          <w:lang w:val="ru-RU"/>
        </w:rPr>
        <w:t xml:space="preserve"> </w:t>
      </w:r>
      <w:r w:rsidRPr="00B7458C">
        <w:rPr>
          <w:spacing w:val="-2"/>
          <w:lang w:val="ru-RU"/>
        </w:rPr>
        <w:t>двухлонжеронное,</w:t>
      </w:r>
      <w:r w:rsidRPr="00B7458C">
        <w:rPr>
          <w:spacing w:val="22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20"/>
          <w:lang w:val="ru-RU"/>
        </w:rPr>
        <w:t xml:space="preserve"> </w:t>
      </w:r>
      <w:r w:rsidRPr="00B7458C">
        <w:rPr>
          <w:spacing w:val="-2"/>
          <w:lang w:val="ru-RU"/>
        </w:rPr>
        <w:t>металлическим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каркасом</w:t>
      </w:r>
      <w:r w:rsidRPr="00B7458C">
        <w:rPr>
          <w:spacing w:val="22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1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полотняной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обшивкой.</w:t>
      </w:r>
      <w:r w:rsidRPr="00B7458C">
        <w:rPr>
          <w:spacing w:val="32"/>
          <w:lang w:val="ru-RU"/>
        </w:rPr>
        <w:t xml:space="preserve"> </w:t>
      </w:r>
      <w:r w:rsidRPr="00B7458C">
        <w:rPr>
          <w:spacing w:val="-2"/>
          <w:lang w:val="ru-RU"/>
        </w:rPr>
        <w:t>Профиль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33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 w:rsidRPr="00B7458C">
        <w:rPr>
          <w:rFonts w:cs="Times New Roman"/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постоянный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1"/>
          <w:lang w:val="ru-RU"/>
        </w:rPr>
        <w:t>по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3"/>
          <w:lang w:val="ru-RU"/>
        </w:rPr>
        <w:t>размаху,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двояковыпуклый,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несимметричный</w:t>
      </w:r>
      <w:r w:rsidRPr="0029270D">
        <w:rPr>
          <w:lang w:val="ru-RU"/>
        </w:rPr>
        <w:t xml:space="preserve">. </w:t>
      </w:r>
      <w:r w:rsidRPr="00B7458C">
        <w:rPr>
          <w:spacing w:val="-2"/>
          <w:lang w:val="ru-RU"/>
        </w:rPr>
        <w:t>Крыло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имеет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механизацию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виде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автоматических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предкрылков,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 xml:space="preserve">установленных </w:t>
      </w:r>
      <w:r w:rsidRPr="00B7458C">
        <w:rPr>
          <w:spacing w:val="-1"/>
          <w:lang w:val="ru-RU"/>
        </w:rPr>
        <w:t>по</w:t>
      </w:r>
      <w:r w:rsidRPr="00B7458C">
        <w:rPr>
          <w:spacing w:val="-2"/>
          <w:lang w:val="ru-RU"/>
        </w:rPr>
        <w:t xml:space="preserve"> всему</w:t>
      </w:r>
      <w:r w:rsidRPr="00B7458C"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размаху и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щелевых закрылков</w:t>
      </w:r>
      <w:bookmarkStart w:id="1" w:name="Основной_силовой_частью_верхнего_крыла_я"/>
      <w:bookmarkEnd w:id="1"/>
      <w:r>
        <w:rPr>
          <w:lang w:val="ru-RU"/>
        </w:rPr>
        <w:t>.</w:t>
      </w:r>
    </w:p>
    <w:p w:rsidR="0029270D" w:rsidRDefault="0029270D" w:rsidP="0029270D">
      <w:pPr>
        <w:pStyle w:val="a3"/>
        <w:spacing w:before="100" w:beforeAutospacing="1" w:after="100" w:afterAutospacing="1"/>
        <w:ind w:left="0" w:firstLine="709"/>
        <w:jc w:val="both"/>
        <w:rPr>
          <w:spacing w:val="-2"/>
          <w:lang w:val="ru-RU"/>
        </w:rPr>
      </w:pPr>
      <w:r w:rsidRPr="00B7458C">
        <w:rPr>
          <w:spacing w:val="-2"/>
          <w:lang w:val="ru-RU"/>
        </w:rPr>
        <w:t>Основной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силовой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частью</w:t>
      </w:r>
      <w:r w:rsidRPr="00B7458C">
        <w:rPr>
          <w:spacing w:val="68"/>
          <w:lang w:val="ru-RU"/>
        </w:rPr>
        <w:t xml:space="preserve"> </w:t>
      </w:r>
      <w:r w:rsidRPr="00B7458C">
        <w:rPr>
          <w:spacing w:val="-2"/>
          <w:lang w:val="ru-RU"/>
        </w:rPr>
        <w:t>верхнего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69"/>
          <w:lang w:val="ru-RU"/>
        </w:rPr>
        <w:t xml:space="preserve"> </w:t>
      </w:r>
      <w:r w:rsidRPr="00B7458C">
        <w:rPr>
          <w:spacing w:val="-2"/>
          <w:lang w:val="ru-RU"/>
        </w:rPr>
        <w:t>является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отъемная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часть</w:t>
      </w:r>
      <w:r w:rsidRPr="00B7458C">
        <w:rPr>
          <w:spacing w:val="68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(ОЧК).</w:t>
      </w:r>
      <w:r>
        <w:rPr>
          <w:spacing w:val="-2"/>
          <w:lang w:val="ru-RU"/>
        </w:rPr>
        <w:t xml:space="preserve"> </w:t>
      </w:r>
      <w:r w:rsidRPr="00B7458C">
        <w:rPr>
          <w:spacing w:val="-2"/>
          <w:lang w:val="ru-RU"/>
        </w:rPr>
        <w:t>Все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детали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имеют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антикоррозионное</w:t>
      </w:r>
      <w:r w:rsidRPr="00B7458C">
        <w:rPr>
          <w:spacing w:val="20"/>
          <w:lang w:val="ru-RU"/>
        </w:rPr>
        <w:t xml:space="preserve"> </w:t>
      </w:r>
      <w:r w:rsidRPr="00B7458C">
        <w:rPr>
          <w:spacing w:val="-2"/>
          <w:lang w:val="ru-RU"/>
        </w:rPr>
        <w:t>покрытие:</w:t>
      </w:r>
      <w:r w:rsidRPr="00B7458C">
        <w:rPr>
          <w:spacing w:val="21"/>
          <w:lang w:val="ru-RU"/>
        </w:rPr>
        <w:t xml:space="preserve"> </w:t>
      </w:r>
      <w:r w:rsidRPr="00B7458C">
        <w:rPr>
          <w:spacing w:val="-2"/>
          <w:lang w:val="ru-RU"/>
        </w:rPr>
        <w:t>дюралюминиевые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анодированы,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стальные</w:t>
      </w:r>
      <w:r w:rsidRPr="00B7458C">
        <w:rPr>
          <w:spacing w:val="22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 w:rsidRPr="00B7458C">
        <w:rPr>
          <w:rFonts w:cs="Times New Roman"/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оцинкованы.</w:t>
      </w:r>
    </w:p>
    <w:p w:rsidR="0029270D" w:rsidRDefault="0029270D" w:rsidP="0029270D">
      <w:pPr>
        <w:pStyle w:val="a3"/>
        <w:spacing w:before="100" w:beforeAutospacing="1" w:after="100" w:afterAutospacing="1"/>
        <w:ind w:left="0" w:firstLine="709"/>
        <w:jc w:val="both"/>
        <w:rPr>
          <w:lang w:val="ru-RU"/>
        </w:rPr>
      </w:pPr>
      <w:r w:rsidRPr="0029270D">
        <w:rPr>
          <w:lang w:val="ru-RU"/>
        </w:rPr>
        <w:t xml:space="preserve">Отъемная часть верхнего крыла состоит из каркаса, стальных узлов, воспринимающих сосредоточенные нагрузки, лент -расчалок, панелей, закрывающих люки топливных баков, а также </w:t>
      </w:r>
      <w:r>
        <w:rPr>
          <w:lang w:val="ru-RU"/>
        </w:rPr>
        <w:t>обшивки.</w:t>
      </w:r>
    </w:p>
    <w:p w:rsidR="00182A95" w:rsidRDefault="00182A95" w:rsidP="00182A95">
      <w:pPr>
        <w:pStyle w:val="a3"/>
        <w:spacing w:before="100" w:beforeAutospacing="1" w:after="100" w:afterAutospacing="1"/>
        <w:ind w:left="0" w:hanging="284"/>
        <w:jc w:val="both"/>
        <w:rPr>
          <w:lang w:val="ru-RU"/>
        </w:rPr>
      </w:pPr>
      <w:r w:rsidRPr="00182A95">
        <w:rPr>
          <w:lang w:val="ru-RU"/>
        </w:rPr>
        <w:drawing>
          <wp:inline distT="0" distB="0" distL="0" distR="0" wp14:anchorId="48722D20" wp14:editId="15A84F9D">
            <wp:extent cx="7118753" cy="277977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1773" cy="278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95" w:rsidRDefault="00182A95" w:rsidP="00182A95">
      <w:pPr>
        <w:pStyle w:val="a3"/>
        <w:spacing w:before="100" w:beforeAutospacing="1" w:after="100" w:afterAutospacing="1"/>
        <w:ind w:left="0" w:firstLine="0"/>
        <w:jc w:val="both"/>
        <w:rPr>
          <w:lang w:val="ru-RU"/>
        </w:rPr>
      </w:pPr>
      <w:r w:rsidRPr="00182A95">
        <w:rPr>
          <w:lang w:val="ru-RU"/>
        </w:rPr>
        <w:t>1—узлы крепления крыла к фюзеляжу; 2— трубчат</w:t>
      </w:r>
      <w:r>
        <w:rPr>
          <w:lang w:val="ru-RU"/>
        </w:rPr>
        <w:t>ый раскос; 3— лонжероны; 4— пред</w:t>
      </w:r>
      <w:r w:rsidRPr="00182A95">
        <w:rPr>
          <w:lang w:val="ru-RU"/>
        </w:rPr>
        <w:t xml:space="preserve">крылок; 5— ложементы топливных баков; 6— топливные баки; 7— шнуровой </w:t>
      </w:r>
      <w:r>
        <w:rPr>
          <w:lang w:val="ru-RU"/>
        </w:rPr>
        <w:t xml:space="preserve">амортизатор предкрылка; 8— </w:t>
      </w:r>
      <w:r w:rsidRPr="00182A95">
        <w:rPr>
          <w:lang w:val="ru-RU"/>
        </w:rPr>
        <w:t>ленты-расчалки; 9— узлы крепления бипланной стойки к крылу; 10— качалки предкрылка; 11—</w:t>
      </w:r>
      <w:proofErr w:type="spellStart"/>
      <w:r w:rsidRPr="00182A95">
        <w:rPr>
          <w:lang w:val="ru-RU"/>
        </w:rPr>
        <w:t>аконцовка</w:t>
      </w:r>
      <w:proofErr w:type="spellEnd"/>
      <w:r w:rsidRPr="00182A95">
        <w:rPr>
          <w:lang w:val="ru-RU"/>
        </w:rPr>
        <w:t xml:space="preserve"> крыла; 12— отверстия для облегчения; 13— отверстия для монтажа и демонтажа тяг управления закрылком и элероном; 14—весовой балансир элерона; 15— </w:t>
      </w:r>
      <w:proofErr w:type="spellStart"/>
      <w:r w:rsidRPr="00182A95">
        <w:rPr>
          <w:lang w:val="ru-RU"/>
        </w:rPr>
        <w:t>электромеханизм</w:t>
      </w:r>
      <w:proofErr w:type="spellEnd"/>
      <w:r w:rsidRPr="00182A95">
        <w:rPr>
          <w:lang w:val="ru-RU"/>
        </w:rPr>
        <w:t xml:space="preserve"> УТ-6Д; 16— триммер элерона; 17— обшивка хвостовой части крыла ; 18— кронштейн крепления тяги управления элероном; 19— элерон; 20— кронштейны подвески элеронов и закрылков; 21— крепление панелей топливных люков; 22— закрылок; 23— жесткие  тяги управления закрылком; 24</w:t>
      </w:r>
      <w:r>
        <w:rPr>
          <w:lang w:val="ru-RU"/>
        </w:rPr>
        <w:t xml:space="preserve"> </w:t>
      </w:r>
      <w:r w:rsidRPr="00182A95">
        <w:rPr>
          <w:lang w:val="ru-RU"/>
        </w:rPr>
        <w:t>—</w:t>
      </w:r>
      <w:r>
        <w:rPr>
          <w:lang w:val="ru-RU"/>
        </w:rPr>
        <w:t xml:space="preserve"> </w:t>
      </w:r>
      <w:r w:rsidRPr="00182A95">
        <w:rPr>
          <w:lang w:val="ru-RU"/>
        </w:rPr>
        <w:t>тяги управления элероном; 25— обод</w:t>
      </w:r>
    </w:p>
    <w:p w:rsidR="00182A95" w:rsidRDefault="00182A95" w:rsidP="00182A95">
      <w:pPr>
        <w:pStyle w:val="a3"/>
        <w:spacing w:before="100" w:beforeAutospacing="1" w:after="100" w:afterAutospacing="1"/>
        <w:ind w:left="0" w:firstLine="709"/>
        <w:jc w:val="both"/>
        <w:rPr>
          <w:spacing w:val="-3"/>
          <w:u w:color="000000"/>
          <w:lang w:val="ru-RU"/>
        </w:rPr>
      </w:pPr>
      <w:r w:rsidRPr="00B7458C">
        <w:rPr>
          <w:spacing w:val="-2"/>
          <w:lang w:val="ru-RU"/>
        </w:rPr>
        <w:lastRenderedPageBreak/>
        <w:t>Каркас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отъемной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части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2"/>
          <w:lang w:val="ru-RU"/>
        </w:rPr>
        <w:t>верхнего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-1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двух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лонжеронов,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1"/>
          <w:lang w:val="ru-RU"/>
        </w:rPr>
        <w:t>26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нервюр,</w:t>
      </w:r>
      <w:r w:rsidRPr="00B7458C">
        <w:rPr>
          <w:spacing w:val="35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которых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девять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усиленных,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законцовки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обода</w:t>
      </w:r>
      <w:r w:rsidRPr="00B7458C">
        <w:rPr>
          <w:lang w:val="ru-RU"/>
        </w:rPr>
        <w:t>.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Усиленными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нервюрами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являются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нервюры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1,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1"/>
          <w:lang w:val="ru-RU"/>
        </w:rPr>
        <w:t>4,</w:t>
      </w:r>
      <w:r w:rsidRPr="00B7458C">
        <w:rPr>
          <w:spacing w:val="6"/>
          <w:lang w:val="ru-RU"/>
        </w:rPr>
        <w:t xml:space="preserve"> </w:t>
      </w:r>
      <w:r w:rsidRPr="00B7458C">
        <w:rPr>
          <w:lang w:val="ru-RU"/>
        </w:rPr>
        <w:t>7,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1"/>
          <w:lang w:val="ru-RU"/>
        </w:rPr>
        <w:t>10,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1"/>
          <w:lang w:val="ru-RU"/>
        </w:rPr>
        <w:t>13,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16,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19,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1"/>
          <w:lang w:val="ru-RU"/>
        </w:rPr>
        <w:t>22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1"/>
          <w:lang w:val="ru-RU"/>
        </w:rPr>
        <w:t>25,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которыми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находятся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восемь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крестов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лент</w:t>
      </w:r>
      <w:r w:rsidRPr="00B7458C">
        <w:rPr>
          <w:rFonts w:cs="Times New Roman"/>
          <w:spacing w:val="-2"/>
          <w:lang w:val="ru-RU"/>
        </w:rPr>
        <w:t>-</w:t>
      </w:r>
      <w:r>
        <w:rPr>
          <w:spacing w:val="-2"/>
          <w:lang w:val="ru-RU"/>
        </w:rPr>
        <w:t>расчалок</w:t>
      </w:r>
      <w:r w:rsidRPr="00B7458C">
        <w:rPr>
          <w:spacing w:val="-2"/>
          <w:lang w:val="ru-RU"/>
        </w:rPr>
        <w:t>.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1"/>
          <w:lang w:val="ru-RU"/>
        </w:rPr>
        <w:t>Между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нервюрами</w:t>
      </w:r>
      <w:r w:rsidRPr="00B7458C">
        <w:rPr>
          <w:spacing w:val="29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1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1"/>
          <w:lang w:val="ru-RU"/>
        </w:rPr>
        <w:t>13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3"/>
          <w:lang w:val="ru-RU"/>
        </w:rPr>
        <w:t>расположен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2"/>
          <w:lang w:val="ru-RU"/>
        </w:rPr>
        <w:t>отсек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1"/>
          <w:lang w:val="ru-RU"/>
        </w:rPr>
        <w:t>для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топливных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баков.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Лонжероны</w:t>
      </w:r>
      <w:r w:rsidRPr="00B7458C">
        <w:rPr>
          <w:spacing w:val="29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стыковых узлов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3"/>
          <w:lang w:val="ru-RU"/>
        </w:rPr>
        <w:t>соединены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стальным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трубчатым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раскосом.</w:t>
      </w:r>
      <w:r>
        <w:rPr>
          <w:spacing w:val="-2"/>
          <w:lang w:val="ru-RU"/>
        </w:rPr>
        <w:t xml:space="preserve"> </w:t>
      </w:r>
      <w:r w:rsidRPr="008A76B3">
        <w:rPr>
          <w:spacing w:val="-3"/>
          <w:u w:color="000000"/>
          <w:lang w:val="ru-RU"/>
        </w:rPr>
        <w:t>Носовой отсек до переднего лонжерона и хвостовой отсек от заднего лонжерона до обода снизу закрыты металлической обшивкой</w:t>
      </w:r>
      <w:r>
        <w:rPr>
          <w:spacing w:val="-3"/>
          <w:u w:color="000000"/>
          <w:lang w:val="ru-RU"/>
        </w:rPr>
        <w:t>.</w:t>
      </w:r>
    </w:p>
    <w:p w:rsidR="00182A95" w:rsidRDefault="00182A95" w:rsidP="00182A95">
      <w:pPr>
        <w:pStyle w:val="a3"/>
        <w:spacing w:before="100" w:beforeAutospacing="1" w:after="100" w:afterAutospacing="1"/>
        <w:ind w:left="0" w:firstLine="709"/>
        <w:jc w:val="both"/>
        <w:rPr>
          <w:lang w:val="ru-RU"/>
        </w:rPr>
      </w:pPr>
      <w:r w:rsidRPr="00B7458C">
        <w:rPr>
          <w:spacing w:val="-2"/>
          <w:lang w:val="ru-RU"/>
        </w:rPr>
        <w:t>Полки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лонжеронов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1"/>
          <w:lang w:val="ru-RU"/>
        </w:rPr>
        <w:t>по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размаху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имеют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стык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нервюрами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39"/>
          <w:lang w:val="ru-RU"/>
        </w:rPr>
        <w:t xml:space="preserve"> </w:t>
      </w:r>
      <w:r w:rsidRPr="00B7458C">
        <w:rPr>
          <w:lang w:val="ru-RU"/>
        </w:rPr>
        <w:t>8</w:t>
      </w:r>
      <w:r w:rsidRPr="00B7458C">
        <w:rPr>
          <w:spacing w:val="39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9</w:t>
      </w:r>
      <w:r>
        <w:rPr>
          <w:lang w:val="ru-RU"/>
        </w:rPr>
        <w:t xml:space="preserve">. </w:t>
      </w:r>
      <w:r w:rsidRPr="00182A95">
        <w:rPr>
          <w:lang w:val="ru-RU"/>
        </w:rPr>
        <w:t xml:space="preserve">Стенка переднего лонжерона по всей длине, а стенка заднего лонжерона между нервюрами № 1 и 13 </w:t>
      </w:r>
      <w:r w:rsidR="008E7DC8">
        <w:rPr>
          <w:lang w:val="ru-RU"/>
        </w:rPr>
        <w:t xml:space="preserve">имеют </w:t>
      </w:r>
      <w:r>
        <w:rPr>
          <w:lang w:val="ru-RU"/>
        </w:rPr>
        <w:t>малкован</w:t>
      </w:r>
      <w:r w:rsidR="008E7DC8">
        <w:rPr>
          <w:lang w:val="ru-RU"/>
        </w:rPr>
        <w:t>н</w:t>
      </w:r>
      <w:r w:rsidRPr="00182A95">
        <w:rPr>
          <w:lang w:val="ru-RU"/>
        </w:rPr>
        <w:t>ы</w:t>
      </w:r>
      <w:r w:rsidR="008E7DC8">
        <w:rPr>
          <w:lang w:val="ru-RU"/>
        </w:rPr>
        <w:t>й борт</w:t>
      </w:r>
      <w:r>
        <w:rPr>
          <w:lang w:val="ru-RU"/>
        </w:rPr>
        <w:t>.</w:t>
      </w:r>
    </w:p>
    <w:p w:rsidR="008E7DC8" w:rsidRDefault="008E7DC8" w:rsidP="008E7DC8">
      <w:pPr>
        <w:pStyle w:val="a3"/>
        <w:spacing w:before="100" w:beforeAutospacing="1" w:after="100" w:afterAutospacing="1"/>
        <w:ind w:left="0" w:firstLine="709"/>
        <w:jc w:val="both"/>
        <w:rPr>
          <w:spacing w:val="-1"/>
          <w:lang w:val="ru-RU"/>
        </w:rPr>
      </w:pPr>
      <w:r w:rsidRPr="008E7DC8">
        <w:rPr>
          <w:lang w:val="ru-RU"/>
        </w:rPr>
        <w:t>Силовая схема крыла, расчаленного в отсеках м</w:t>
      </w:r>
      <w:r>
        <w:rPr>
          <w:lang w:val="ru-RU"/>
        </w:rPr>
        <w:t>ежду усиленными нервюрами лентами-расчалкам</w:t>
      </w:r>
      <w:r w:rsidRPr="008E7DC8">
        <w:rPr>
          <w:lang w:val="ru-RU"/>
        </w:rPr>
        <w:t>и, определила три основных типа нервюр: усиленные, нормальные и нервюры бензоотсеков.</w:t>
      </w:r>
      <w:r w:rsidR="00F0652C">
        <w:rPr>
          <w:lang w:val="ru-RU"/>
        </w:rPr>
        <w:t xml:space="preserve"> Каркас</w:t>
      </w:r>
      <w:r w:rsidR="00F0652C" w:rsidRPr="00F0652C">
        <w:rPr>
          <w:lang w:val="ru-RU"/>
        </w:rPr>
        <w:t xml:space="preserve"> </w:t>
      </w:r>
      <w:r w:rsidR="00F0652C">
        <w:rPr>
          <w:lang w:val="ru-RU"/>
        </w:rPr>
        <w:t>усиленной</w:t>
      </w:r>
      <w:r w:rsidR="00F0652C" w:rsidRPr="00F0652C">
        <w:rPr>
          <w:lang w:val="ru-RU"/>
        </w:rPr>
        <w:t xml:space="preserve"> нервюры состоит из двух труб</w:t>
      </w:r>
      <w:r w:rsidR="00F0652C" w:rsidRPr="00F0652C">
        <w:rPr>
          <w:lang w:val="ru-RU"/>
        </w:rPr>
        <w:t xml:space="preserve"> из Д16А</w:t>
      </w:r>
      <w:r w:rsidR="00F0652C">
        <w:rPr>
          <w:lang w:val="ru-RU"/>
        </w:rPr>
        <w:t xml:space="preserve">Т. </w:t>
      </w:r>
      <w:r w:rsidR="00F0652C" w:rsidRPr="00B7458C">
        <w:rPr>
          <w:lang w:val="ru-RU"/>
        </w:rPr>
        <w:t>К</w:t>
      </w:r>
      <w:r w:rsidR="00F0652C" w:rsidRPr="00B7458C">
        <w:rPr>
          <w:spacing w:val="3"/>
          <w:lang w:val="ru-RU"/>
        </w:rPr>
        <w:t xml:space="preserve"> </w:t>
      </w:r>
      <w:r w:rsidR="00F0652C" w:rsidRPr="00B7458C">
        <w:rPr>
          <w:spacing w:val="-2"/>
          <w:lang w:val="ru-RU"/>
        </w:rPr>
        <w:t>хвостикам</w:t>
      </w:r>
      <w:r w:rsidR="00F0652C" w:rsidRPr="00B7458C">
        <w:rPr>
          <w:spacing w:val="3"/>
          <w:lang w:val="ru-RU"/>
        </w:rPr>
        <w:t xml:space="preserve"> </w:t>
      </w:r>
      <w:r w:rsidR="00F0652C" w:rsidRPr="00B7458C">
        <w:rPr>
          <w:spacing w:val="-2"/>
          <w:lang w:val="ru-RU"/>
        </w:rPr>
        <w:t>нервюр</w:t>
      </w:r>
      <w:r w:rsidR="00F0652C" w:rsidRPr="00B7458C">
        <w:rPr>
          <w:spacing w:val="2"/>
          <w:lang w:val="ru-RU"/>
        </w:rPr>
        <w:t xml:space="preserve"> </w:t>
      </w:r>
      <w:r w:rsidR="00F0652C" w:rsidRPr="00B7458C">
        <w:rPr>
          <w:lang w:val="ru-RU"/>
        </w:rPr>
        <w:t>№</w:t>
      </w:r>
      <w:r w:rsidR="00F0652C" w:rsidRPr="00B7458C">
        <w:rPr>
          <w:spacing w:val="4"/>
          <w:lang w:val="ru-RU"/>
        </w:rPr>
        <w:t xml:space="preserve"> </w:t>
      </w:r>
      <w:r w:rsidR="00F0652C" w:rsidRPr="00B7458C">
        <w:rPr>
          <w:lang w:val="ru-RU"/>
        </w:rPr>
        <w:t>3,</w:t>
      </w:r>
      <w:r w:rsidR="00F0652C" w:rsidRPr="00B7458C">
        <w:rPr>
          <w:spacing w:val="3"/>
          <w:lang w:val="ru-RU"/>
        </w:rPr>
        <w:t xml:space="preserve"> </w:t>
      </w:r>
      <w:r w:rsidR="00F0652C" w:rsidRPr="00B7458C">
        <w:rPr>
          <w:spacing w:val="-1"/>
          <w:lang w:val="ru-RU"/>
        </w:rPr>
        <w:t>7,</w:t>
      </w:r>
      <w:r w:rsidR="00F0652C" w:rsidRPr="00B7458C">
        <w:rPr>
          <w:spacing w:val="3"/>
          <w:lang w:val="ru-RU"/>
        </w:rPr>
        <w:t xml:space="preserve"> </w:t>
      </w:r>
      <w:r w:rsidR="00F0652C" w:rsidRPr="00B7458C">
        <w:rPr>
          <w:rFonts w:cs="Times New Roman"/>
          <w:spacing w:val="-1"/>
          <w:lang w:val="ru-RU"/>
        </w:rPr>
        <w:t>14,</w:t>
      </w:r>
      <w:r w:rsidR="00F0652C" w:rsidRPr="00B7458C">
        <w:rPr>
          <w:rFonts w:cs="Times New Roman"/>
          <w:lang w:val="ru-RU"/>
        </w:rPr>
        <w:t xml:space="preserve"> </w:t>
      </w:r>
      <w:r w:rsidR="00F0652C" w:rsidRPr="00B7458C">
        <w:rPr>
          <w:spacing w:val="-1"/>
          <w:lang w:val="ru-RU"/>
        </w:rPr>
        <w:t>18,</w:t>
      </w:r>
      <w:r w:rsidR="00F0652C" w:rsidRPr="00B7458C">
        <w:rPr>
          <w:spacing w:val="3"/>
          <w:lang w:val="ru-RU"/>
        </w:rPr>
        <w:t xml:space="preserve"> </w:t>
      </w:r>
      <w:r w:rsidR="00F0652C" w:rsidRPr="00B7458C">
        <w:rPr>
          <w:spacing w:val="-1"/>
          <w:lang w:val="ru-RU"/>
        </w:rPr>
        <w:t>22</w:t>
      </w:r>
      <w:r w:rsidR="00F0652C" w:rsidRPr="00B7458C">
        <w:rPr>
          <w:spacing w:val="2"/>
          <w:lang w:val="ru-RU"/>
        </w:rPr>
        <w:t xml:space="preserve"> </w:t>
      </w:r>
      <w:r w:rsidR="00F0652C" w:rsidRPr="00B7458C">
        <w:rPr>
          <w:lang w:val="ru-RU"/>
        </w:rPr>
        <w:t>и</w:t>
      </w:r>
      <w:r w:rsidR="00F0652C" w:rsidRPr="00B7458C">
        <w:rPr>
          <w:spacing w:val="4"/>
          <w:lang w:val="ru-RU"/>
        </w:rPr>
        <w:t xml:space="preserve"> </w:t>
      </w:r>
      <w:r w:rsidR="00F0652C" w:rsidRPr="00B7458C">
        <w:rPr>
          <w:rFonts w:cs="Times New Roman"/>
          <w:spacing w:val="-1"/>
          <w:lang w:val="ru-RU"/>
        </w:rPr>
        <w:t>26</w:t>
      </w:r>
      <w:r w:rsidR="00F0652C" w:rsidRPr="00B7458C">
        <w:rPr>
          <w:rFonts w:cs="Times New Roman"/>
          <w:spacing w:val="5"/>
          <w:lang w:val="ru-RU"/>
        </w:rPr>
        <w:t xml:space="preserve"> </w:t>
      </w:r>
      <w:r w:rsidR="00F0652C" w:rsidRPr="00B7458C">
        <w:rPr>
          <w:spacing w:val="-1"/>
          <w:lang w:val="ru-RU"/>
        </w:rPr>
        <w:t>до</w:t>
      </w:r>
      <w:r w:rsidR="00F0652C" w:rsidRPr="00B7458C">
        <w:rPr>
          <w:spacing w:val="7"/>
          <w:lang w:val="ru-RU"/>
        </w:rPr>
        <w:t xml:space="preserve"> </w:t>
      </w:r>
      <w:r w:rsidR="00F0652C" w:rsidRPr="00B7458C">
        <w:rPr>
          <w:spacing w:val="-2"/>
          <w:lang w:val="ru-RU"/>
        </w:rPr>
        <w:t>установки</w:t>
      </w:r>
      <w:r w:rsidR="00F0652C" w:rsidRPr="00B7458C">
        <w:rPr>
          <w:spacing w:val="5"/>
          <w:lang w:val="ru-RU"/>
        </w:rPr>
        <w:t xml:space="preserve"> </w:t>
      </w:r>
      <w:r w:rsidR="00F0652C" w:rsidRPr="00B7458C">
        <w:rPr>
          <w:spacing w:val="-1"/>
          <w:lang w:val="ru-RU"/>
        </w:rPr>
        <w:t>их</w:t>
      </w:r>
      <w:r w:rsidR="00F0652C" w:rsidRPr="00B7458C">
        <w:rPr>
          <w:spacing w:val="2"/>
          <w:lang w:val="ru-RU"/>
        </w:rPr>
        <w:t xml:space="preserve"> </w:t>
      </w:r>
      <w:r w:rsidR="00F0652C" w:rsidRPr="00B7458C">
        <w:rPr>
          <w:lang w:val="ru-RU"/>
        </w:rPr>
        <w:t>на</w:t>
      </w:r>
      <w:r w:rsidR="00F0652C" w:rsidRPr="00B7458C">
        <w:rPr>
          <w:spacing w:val="4"/>
          <w:lang w:val="ru-RU"/>
        </w:rPr>
        <w:t xml:space="preserve"> </w:t>
      </w:r>
      <w:r w:rsidR="00F0652C" w:rsidRPr="00B7458C">
        <w:rPr>
          <w:spacing w:val="-2"/>
          <w:lang w:val="ru-RU"/>
        </w:rPr>
        <w:t>крыло</w:t>
      </w:r>
      <w:r w:rsidR="00F0652C" w:rsidRPr="00B7458C">
        <w:rPr>
          <w:spacing w:val="33"/>
          <w:lang w:val="ru-RU"/>
        </w:rPr>
        <w:t xml:space="preserve"> </w:t>
      </w:r>
      <w:r w:rsidR="00F0652C" w:rsidRPr="00B7458C">
        <w:rPr>
          <w:spacing w:val="-2"/>
          <w:lang w:val="ru-RU"/>
        </w:rPr>
        <w:t>приклепываются</w:t>
      </w:r>
      <w:r w:rsidR="00F0652C" w:rsidRPr="00B7458C">
        <w:rPr>
          <w:spacing w:val="67"/>
          <w:lang w:val="ru-RU"/>
        </w:rPr>
        <w:t xml:space="preserve"> </w:t>
      </w:r>
      <w:r w:rsidR="00F0652C" w:rsidRPr="00B7458C">
        <w:rPr>
          <w:spacing w:val="-2"/>
          <w:lang w:val="ru-RU"/>
        </w:rPr>
        <w:t>кронштейны</w:t>
      </w:r>
      <w:r w:rsidR="00F0652C" w:rsidRPr="00B7458C">
        <w:rPr>
          <w:spacing w:val="67"/>
          <w:lang w:val="ru-RU"/>
        </w:rPr>
        <w:t xml:space="preserve"> </w:t>
      </w:r>
      <w:r w:rsidR="00F0652C" w:rsidRPr="00B7458C">
        <w:rPr>
          <w:spacing w:val="-2"/>
          <w:lang w:val="ru-RU"/>
        </w:rPr>
        <w:t>подвески</w:t>
      </w:r>
      <w:r w:rsidR="00F0652C" w:rsidRPr="00B7458C">
        <w:rPr>
          <w:spacing w:val="68"/>
          <w:lang w:val="ru-RU"/>
        </w:rPr>
        <w:t xml:space="preserve"> </w:t>
      </w:r>
      <w:r w:rsidR="00F0652C" w:rsidRPr="00B7458C">
        <w:rPr>
          <w:spacing w:val="-2"/>
          <w:lang w:val="ru-RU"/>
        </w:rPr>
        <w:t>элеронов</w:t>
      </w:r>
      <w:r w:rsidR="00F0652C" w:rsidRPr="00B7458C">
        <w:rPr>
          <w:spacing w:val="63"/>
          <w:lang w:val="ru-RU"/>
        </w:rPr>
        <w:t xml:space="preserve"> </w:t>
      </w:r>
      <w:r w:rsidR="00F0652C" w:rsidRPr="00B7458C">
        <w:rPr>
          <w:lang w:val="ru-RU"/>
        </w:rPr>
        <w:t xml:space="preserve">и </w:t>
      </w:r>
      <w:r w:rsidR="00F0652C" w:rsidRPr="00B7458C">
        <w:rPr>
          <w:spacing w:val="-2"/>
          <w:lang w:val="ru-RU"/>
        </w:rPr>
        <w:t>закрылков</w:t>
      </w:r>
      <w:r w:rsidR="00F0652C" w:rsidRPr="00B7458C">
        <w:rPr>
          <w:spacing w:val="63"/>
          <w:lang w:val="ru-RU"/>
        </w:rPr>
        <w:t xml:space="preserve"> </w:t>
      </w:r>
      <w:r w:rsidR="00F0652C" w:rsidRPr="00B7458C">
        <w:rPr>
          <w:lang w:val="ru-RU"/>
        </w:rPr>
        <w:t>из</w:t>
      </w:r>
      <w:r w:rsidR="00F0652C" w:rsidRPr="00B7458C">
        <w:rPr>
          <w:spacing w:val="31"/>
          <w:lang w:val="ru-RU"/>
        </w:rPr>
        <w:t xml:space="preserve"> </w:t>
      </w:r>
      <w:r w:rsidR="00F0652C" w:rsidRPr="00B7458C">
        <w:rPr>
          <w:spacing w:val="-1"/>
          <w:lang w:val="ru-RU"/>
        </w:rPr>
        <w:t>Д16АТ.</w:t>
      </w:r>
    </w:p>
    <w:p w:rsidR="00F0652C" w:rsidRDefault="00F0652C" w:rsidP="008E7DC8">
      <w:pPr>
        <w:pStyle w:val="a3"/>
        <w:spacing w:before="100" w:beforeAutospacing="1" w:after="100" w:afterAutospacing="1"/>
        <w:ind w:left="0" w:firstLine="709"/>
        <w:jc w:val="both"/>
        <w:rPr>
          <w:spacing w:val="-2"/>
          <w:lang w:val="ru-RU"/>
        </w:rPr>
      </w:pPr>
      <w:r w:rsidRPr="00F0652C">
        <w:rPr>
          <w:lang w:val="ru-RU"/>
        </w:rPr>
        <w:t>Стыковые узлы изготовлены из стали ЗОХГСА. Крепятся узлы к полкам лонжеронов стальными болтами.</w:t>
      </w:r>
      <w:r w:rsidR="00C9204E">
        <w:rPr>
          <w:lang w:val="ru-RU"/>
        </w:rPr>
        <w:t xml:space="preserve"> </w:t>
      </w:r>
      <w:r w:rsidR="00C9204E" w:rsidRPr="00B7458C">
        <w:rPr>
          <w:spacing w:val="-2"/>
          <w:lang w:val="ru-RU"/>
        </w:rPr>
        <w:t>Каждый</w:t>
      </w:r>
      <w:r w:rsidR="00C9204E" w:rsidRPr="00B7458C">
        <w:rPr>
          <w:spacing w:val="12"/>
          <w:lang w:val="ru-RU"/>
        </w:rPr>
        <w:t xml:space="preserve"> </w:t>
      </w:r>
      <w:r w:rsidR="00C9204E" w:rsidRPr="00B7458C">
        <w:rPr>
          <w:lang w:val="ru-RU"/>
        </w:rPr>
        <w:t>из</w:t>
      </w:r>
      <w:r w:rsidR="00C9204E" w:rsidRPr="00B7458C">
        <w:rPr>
          <w:spacing w:val="13"/>
          <w:lang w:val="ru-RU"/>
        </w:rPr>
        <w:t xml:space="preserve"> </w:t>
      </w:r>
      <w:r w:rsidR="00C9204E" w:rsidRPr="00B7458C">
        <w:rPr>
          <w:spacing w:val="-2"/>
          <w:lang w:val="ru-RU"/>
        </w:rPr>
        <w:t>узлов</w:t>
      </w:r>
      <w:r w:rsidR="00C9204E" w:rsidRPr="00B7458C">
        <w:rPr>
          <w:spacing w:val="10"/>
          <w:lang w:val="ru-RU"/>
        </w:rPr>
        <w:t xml:space="preserve"> </w:t>
      </w:r>
      <w:r w:rsidR="00C9204E" w:rsidRPr="00B7458C">
        <w:rPr>
          <w:spacing w:val="-2"/>
          <w:lang w:val="ru-RU"/>
        </w:rPr>
        <w:t>выполнен</w:t>
      </w:r>
      <w:r w:rsidR="00C9204E" w:rsidRPr="00B7458C">
        <w:rPr>
          <w:spacing w:val="12"/>
          <w:lang w:val="ru-RU"/>
        </w:rPr>
        <w:t xml:space="preserve"> </w:t>
      </w:r>
      <w:r w:rsidR="00C9204E" w:rsidRPr="00B7458C">
        <w:rPr>
          <w:lang w:val="ru-RU"/>
        </w:rPr>
        <w:t>в</w:t>
      </w:r>
      <w:r w:rsidR="00C9204E" w:rsidRPr="00B7458C">
        <w:rPr>
          <w:spacing w:val="12"/>
          <w:lang w:val="ru-RU"/>
        </w:rPr>
        <w:t xml:space="preserve"> </w:t>
      </w:r>
      <w:r w:rsidR="00C9204E" w:rsidRPr="00B7458C">
        <w:rPr>
          <w:spacing w:val="-2"/>
          <w:lang w:val="ru-RU"/>
        </w:rPr>
        <w:t>виде</w:t>
      </w:r>
      <w:r w:rsidR="00C9204E" w:rsidRPr="00B7458C">
        <w:rPr>
          <w:spacing w:val="13"/>
          <w:lang w:val="ru-RU"/>
        </w:rPr>
        <w:t xml:space="preserve"> </w:t>
      </w:r>
      <w:r w:rsidR="00C9204E" w:rsidRPr="00B7458C">
        <w:rPr>
          <w:spacing w:val="-2"/>
          <w:lang w:val="ru-RU"/>
        </w:rPr>
        <w:t>ушка</w:t>
      </w:r>
      <w:r w:rsidR="00C9204E" w:rsidRPr="00B7458C">
        <w:rPr>
          <w:spacing w:val="11"/>
          <w:lang w:val="ru-RU"/>
        </w:rPr>
        <w:t xml:space="preserve"> </w:t>
      </w:r>
      <w:r w:rsidR="00C9204E" w:rsidRPr="00B7458C">
        <w:rPr>
          <w:lang w:val="ru-RU"/>
        </w:rPr>
        <w:t>с</w:t>
      </w:r>
      <w:r w:rsidR="00C9204E" w:rsidRPr="00B7458C">
        <w:rPr>
          <w:spacing w:val="11"/>
          <w:lang w:val="ru-RU"/>
        </w:rPr>
        <w:t xml:space="preserve"> </w:t>
      </w:r>
      <w:r w:rsidR="00C9204E" w:rsidRPr="00B7458C">
        <w:rPr>
          <w:spacing w:val="-1"/>
          <w:lang w:val="ru-RU"/>
        </w:rPr>
        <w:t>двумя</w:t>
      </w:r>
      <w:r w:rsidR="00C9204E" w:rsidRPr="00B7458C">
        <w:rPr>
          <w:spacing w:val="11"/>
          <w:lang w:val="ru-RU"/>
        </w:rPr>
        <w:t xml:space="preserve"> </w:t>
      </w:r>
      <w:r w:rsidR="00C9204E" w:rsidRPr="00B7458C">
        <w:rPr>
          <w:spacing w:val="-2"/>
          <w:lang w:val="ru-RU"/>
        </w:rPr>
        <w:t>концами,</w:t>
      </w:r>
      <w:r w:rsidR="00C9204E" w:rsidRPr="00B7458C">
        <w:rPr>
          <w:spacing w:val="10"/>
          <w:lang w:val="ru-RU"/>
        </w:rPr>
        <w:t xml:space="preserve"> </w:t>
      </w:r>
      <w:r w:rsidR="00C9204E" w:rsidRPr="00B7458C">
        <w:rPr>
          <w:spacing w:val="-2"/>
          <w:lang w:val="ru-RU"/>
        </w:rPr>
        <w:t>идущими</w:t>
      </w:r>
      <w:r w:rsidR="00C9204E" w:rsidRPr="00B7458C">
        <w:rPr>
          <w:spacing w:val="12"/>
          <w:lang w:val="ru-RU"/>
        </w:rPr>
        <w:t xml:space="preserve"> </w:t>
      </w:r>
      <w:r w:rsidR="00C9204E" w:rsidRPr="00B7458C">
        <w:rPr>
          <w:spacing w:val="-2"/>
          <w:lang w:val="ru-RU"/>
        </w:rPr>
        <w:t>по</w:t>
      </w:r>
      <w:r w:rsidR="00C9204E" w:rsidRPr="00B7458C">
        <w:rPr>
          <w:spacing w:val="23"/>
          <w:lang w:val="ru-RU"/>
        </w:rPr>
        <w:t xml:space="preserve"> </w:t>
      </w:r>
      <w:r w:rsidR="00C9204E" w:rsidRPr="00B7458C">
        <w:rPr>
          <w:spacing w:val="-2"/>
          <w:lang w:val="ru-RU"/>
        </w:rPr>
        <w:t>направлению</w:t>
      </w:r>
      <w:r w:rsidR="00C9204E" w:rsidRPr="00B7458C">
        <w:rPr>
          <w:spacing w:val="3"/>
          <w:lang w:val="ru-RU"/>
        </w:rPr>
        <w:t xml:space="preserve"> </w:t>
      </w:r>
      <w:r w:rsidR="00C9204E" w:rsidRPr="00B7458C">
        <w:rPr>
          <w:spacing w:val="-2"/>
          <w:lang w:val="ru-RU"/>
        </w:rPr>
        <w:t>согнутых</w:t>
      </w:r>
      <w:r w:rsidR="00C9204E" w:rsidRPr="00B7458C">
        <w:rPr>
          <w:lang w:val="ru-RU"/>
        </w:rPr>
        <w:t xml:space="preserve"> </w:t>
      </w:r>
      <w:r w:rsidR="00C9204E" w:rsidRPr="00B7458C">
        <w:rPr>
          <w:spacing w:val="-2"/>
          <w:lang w:val="ru-RU"/>
        </w:rPr>
        <w:t>полок</w:t>
      </w:r>
      <w:r w:rsidR="00C9204E" w:rsidRPr="00B7458C">
        <w:rPr>
          <w:spacing w:val="4"/>
          <w:lang w:val="ru-RU"/>
        </w:rPr>
        <w:t xml:space="preserve"> </w:t>
      </w:r>
      <w:r w:rsidR="00C9204E" w:rsidRPr="00B7458C">
        <w:rPr>
          <w:spacing w:val="-2"/>
          <w:lang w:val="ru-RU"/>
        </w:rPr>
        <w:t>лонжеронов.</w:t>
      </w:r>
      <w:r w:rsidR="00C9204E" w:rsidRPr="00B7458C">
        <w:rPr>
          <w:spacing w:val="3"/>
          <w:lang w:val="ru-RU"/>
        </w:rPr>
        <w:t xml:space="preserve"> </w:t>
      </w:r>
      <w:r w:rsidR="00C9204E" w:rsidRPr="00B7458C">
        <w:rPr>
          <w:lang w:val="ru-RU"/>
        </w:rPr>
        <w:t>В</w:t>
      </w:r>
      <w:r w:rsidR="00C9204E" w:rsidRPr="00B7458C">
        <w:rPr>
          <w:spacing w:val="1"/>
          <w:lang w:val="ru-RU"/>
        </w:rPr>
        <w:t xml:space="preserve"> </w:t>
      </w:r>
      <w:r w:rsidR="00C9204E" w:rsidRPr="00B7458C">
        <w:rPr>
          <w:spacing w:val="-2"/>
          <w:lang w:val="ru-RU"/>
        </w:rPr>
        <w:t>ушки</w:t>
      </w:r>
      <w:r w:rsidR="00C9204E" w:rsidRPr="00B7458C">
        <w:rPr>
          <w:spacing w:val="5"/>
          <w:lang w:val="ru-RU"/>
        </w:rPr>
        <w:t xml:space="preserve"> </w:t>
      </w:r>
      <w:r w:rsidR="00C9204E" w:rsidRPr="00B7458C">
        <w:rPr>
          <w:spacing w:val="-2"/>
          <w:lang w:val="ru-RU"/>
        </w:rPr>
        <w:t>стыковых</w:t>
      </w:r>
      <w:r w:rsidR="00C9204E" w:rsidRPr="00B7458C">
        <w:rPr>
          <w:spacing w:val="4"/>
          <w:lang w:val="ru-RU"/>
        </w:rPr>
        <w:t xml:space="preserve"> </w:t>
      </w:r>
      <w:r w:rsidR="00C9204E" w:rsidRPr="00B7458C">
        <w:rPr>
          <w:spacing w:val="-3"/>
          <w:lang w:val="ru-RU"/>
        </w:rPr>
        <w:t>узлов</w:t>
      </w:r>
      <w:r w:rsidR="00C9204E" w:rsidRPr="00B7458C">
        <w:rPr>
          <w:spacing w:val="35"/>
          <w:lang w:val="ru-RU"/>
        </w:rPr>
        <w:t xml:space="preserve"> </w:t>
      </w:r>
      <w:r w:rsidR="00C9204E" w:rsidRPr="00B7458C">
        <w:rPr>
          <w:spacing w:val="-2"/>
          <w:lang w:val="ru-RU"/>
        </w:rPr>
        <w:t>запрессованы</w:t>
      </w:r>
      <w:r w:rsidR="00C9204E" w:rsidRPr="00B7458C">
        <w:rPr>
          <w:spacing w:val="16"/>
          <w:lang w:val="ru-RU"/>
        </w:rPr>
        <w:t xml:space="preserve"> </w:t>
      </w:r>
      <w:r w:rsidR="00C9204E" w:rsidRPr="00B7458C">
        <w:rPr>
          <w:spacing w:val="-2"/>
          <w:lang w:val="ru-RU"/>
        </w:rPr>
        <w:t>вкладыши</w:t>
      </w:r>
      <w:r w:rsidR="00C9204E" w:rsidRPr="00B7458C">
        <w:rPr>
          <w:spacing w:val="16"/>
          <w:lang w:val="ru-RU"/>
        </w:rPr>
        <w:t xml:space="preserve"> </w:t>
      </w:r>
      <w:r w:rsidR="00C9204E" w:rsidRPr="00B7458C">
        <w:rPr>
          <w:lang w:val="ru-RU"/>
        </w:rPr>
        <w:t>с</w:t>
      </w:r>
      <w:r w:rsidR="00C9204E" w:rsidRPr="00B7458C">
        <w:rPr>
          <w:spacing w:val="15"/>
          <w:lang w:val="ru-RU"/>
        </w:rPr>
        <w:t xml:space="preserve"> </w:t>
      </w:r>
      <w:r w:rsidR="00C9204E" w:rsidRPr="00B7458C">
        <w:rPr>
          <w:spacing w:val="-1"/>
          <w:lang w:val="ru-RU"/>
        </w:rPr>
        <w:t>пазами,</w:t>
      </w:r>
      <w:r w:rsidR="00C9204E" w:rsidRPr="00B7458C">
        <w:rPr>
          <w:spacing w:val="12"/>
          <w:lang w:val="ru-RU"/>
        </w:rPr>
        <w:t xml:space="preserve"> </w:t>
      </w:r>
      <w:r w:rsidR="00C9204E" w:rsidRPr="00B7458C">
        <w:rPr>
          <w:lang w:val="ru-RU"/>
        </w:rPr>
        <w:t>в</w:t>
      </w:r>
      <w:r w:rsidR="00C9204E" w:rsidRPr="00B7458C">
        <w:rPr>
          <w:spacing w:val="17"/>
          <w:lang w:val="ru-RU"/>
        </w:rPr>
        <w:t xml:space="preserve"> </w:t>
      </w:r>
      <w:r w:rsidR="00C9204E" w:rsidRPr="00B7458C">
        <w:rPr>
          <w:spacing w:val="-2"/>
          <w:lang w:val="ru-RU"/>
        </w:rPr>
        <w:t>которые</w:t>
      </w:r>
      <w:r w:rsidR="00C9204E" w:rsidRPr="00B7458C">
        <w:rPr>
          <w:spacing w:val="15"/>
          <w:lang w:val="ru-RU"/>
        </w:rPr>
        <w:t xml:space="preserve"> </w:t>
      </w:r>
      <w:r w:rsidR="00C9204E" w:rsidRPr="00B7458C">
        <w:rPr>
          <w:spacing w:val="-2"/>
          <w:lang w:val="ru-RU"/>
        </w:rPr>
        <w:t>вставлены</w:t>
      </w:r>
      <w:r w:rsidR="00C9204E" w:rsidRPr="00B7458C">
        <w:rPr>
          <w:spacing w:val="16"/>
          <w:lang w:val="ru-RU"/>
        </w:rPr>
        <w:t xml:space="preserve"> </w:t>
      </w:r>
      <w:r w:rsidR="00C9204E" w:rsidRPr="00B7458C">
        <w:rPr>
          <w:spacing w:val="-2"/>
          <w:lang w:val="ru-RU"/>
        </w:rPr>
        <w:t>шаровые</w:t>
      </w:r>
      <w:r w:rsidR="00C9204E" w:rsidRPr="00B7458C">
        <w:rPr>
          <w:spacing w:val="13"/>
          <w:lang w:val="ru-RU"/>
        </w:rPr>
        <w:t xml:space="preserve"> </w:t>
      </w:r>
      <w:r w:rsidR="00C9204E" w:rsidRPr="00B7458C">
        <w:rPr>
          <w:spacing w:val="-2"/>
          <w:lang w:val="ru-RU"/>
        </w:rPr>
        <w:t>обоймы.</w:t>
      </w:r>
    </w:p>
    <w:p w:rsidR="00C9204E" w:rsidRDefault="00C9204E" w:rsidP="008E7DC8">
      <w:pPr>
        <w:pStyle w:val="a3"/>
        <w:spacing w:before="100" w:beforeAutospacing="1" w:after="100" w:afterAutospacing="1"/>
        <w:ind w:left="0" w:firstLine="709"/>
        <w:jc w:val="both"/>
        <w:rPr>
          <w:lang w:val="ru-RU"/>
        </w:rPr>
      </w:pPr>
      <w:r w:rsidRPr="00B7458C">
        <w:rPr>
          <w:spacing w:val="-2"/>
          <w:lang w:val="ru-RU"/>
        </w:rPr>
        <w:t>Узлы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2"/>
          <w:lang w:val="ru-RU"/>
        </w:rPr>
        <w:t>бипланной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стойки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4"/>
          <w:lang w:val="ru-RU"/>
        </w:rPr>
        <w:t xml:space="preserve"> </w:t>
      </w:r>
      <w:r w:rsidRPr="00B7458C">
        <w:rPr>
          <w:spacing w:val="-2"/>
          <w:lang w:val="ru-RU"/>
        </w:rPr>
        <w:t>несущих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лент</w:t>
      </w:r>
      <w:r w:rsidRPr="00B7458C">
        <w:rPr>
          <w:rFonts w:cs="Times New Roman"/>
          <w:spacing w:val="-2"/>
          <w:lang w:val="ru-RU"/>
        </w:rPr>
        <w:t>-</w:t>
      </w:r>
      <w:r w:rsidRPr="00B7458C">
        <w:rPr>
          <w:spacing w:val="-2"/>
          <w:lang w:val="ru-RU"/>
        </w:rPr>
        <w:t>расчалок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монтируются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на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нижних полках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лонжеронов</w:t>
      </w:r>
      <w:r w:rsidRPr="00B7458C">
        <w:rPr>
          <w:spacing w:val="-1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 xml:space="preserve">нервюры </w:t>
      </w:r>
      <w:r w:rsidRPr="00B7458C">
        <w:rPr>
          <w:lang w:val="ru-RU"/>
        </w:rPr>
        <w:t>№</w:t>
      </w:r>
      <w:r>
        <w:rPr>
          <w:lang w:val="ru-RU"/>
        </w:rPr>
        <w:t xml:space="preserve"> 16.</w:t>
      </w:r>
    </w:p>
    <w:p w:rsidR="00C9204E" w:rsidRDefault="00C9204E" w:rsidP="008E7DC8">
      <w:pPr>
        <w:pStyle w:val="a3"/>
        <w:spacing w:before="100" w:beforeAutospacing="1" w:after="100" w:afterAutospacing="1"/>
        <w:ind w:left="0" w:firstLine="709"/>
        <w:jc w:val="both"/>
        <w:rPr>
          <w:spacing w:val="19"/>
          <w:lang w:val="ru-RU"/>
        </w:rPr>
      </w:pPr>
      <w:r w:rsidRPr="00B7458C">
        <w:rPr>
          <w:spacing w:val="-2"/>
          <w:lang w:val="ru-RU"/>
        </w:rPr>
        <w:t>На</w:t>
      </w:r>
      <w:r w:rsidRPr="00B7458C">
        <w:rPr>
          <w:spacing w:val="21"/>
          <w:lang w:val="ru-RU"/>
        </w:rPr>
        <w:t xml:space="preserve"> </w:t>
      </w:r>
      <w:r w:rsidRPr="00B7458C">
        <w:rPr>
          <w:spacing w:val="-2"/>
          <w:lang w:val="ru-RU"/>
        </w:rPr>
        <w:t>усиленных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носках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19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1"/>
          <w:lang w:val="ru-RU"/>
        </w:rPr>
        <w:t>3,</w:t>
      </w:r>
      <w:r w:rsidRPr="00B7458C">
        <w:rPr>
          <w:spacing w:val="18"/>
          <w:lang w:val="ru-RU"/>
        </w:rPr>
        <w:t xml:space="preserve"> </w:t>
      </w:r>
      <w:r w:rsidRPr="00B7458C">
        <w:rPr>
          <w:lang w:val="ru-RU"/>
        </w:rPr>
        <w:t>8,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2"/>
          <w:lang w:val="ru-RU"/>
        </w:rPr>
        <w:t>13,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1"/>
          <w:lang w:val="ru-RU"/>
        </w:rPr>
        <w:t>16,</w:t>
      </w:r>
      <w:r w:rsidRPr="00B7458C">
        <w:rPr>
          <w:spacing w:val="17"/>
          <w:lang w:val="ru-RU"/>
        </w:rPr>
        <w:t xml:space="preserve"> </w:t>
      </w:r>
      <w:r w:rsidRPr="00B7458C">
        <w:rPr>
          <w:rFonts w:cs="Times New Roman"/>
          <w:spacing w:val="-1"/>
          <w:lang w:val="ru-RU"/>
        </w:rPr>
        <w:t>21</w:t>
      </w:r>
      <w:r w:rsidRPr="00B7458C">
        <w:rPr>
          <w:rFonts w:cs="Times New Roman"/>
          <w:spacing w:val="19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1"/>
          <w:lang w:val="ru-RU"/>
        </w:rPr>
        <w:t>26</w:t>
      </w:r>
      <w:r w:rsidRPr="00B7458C">
        <w:rPr>
          <w:spacing w:val="20"/>
          <w:lang w:val="ru-RU"/>
        </w:rPr>
        <w:t xml:space="preserve"> </w:t>
      </w:r>
      <w:r w:rsidRPr="00B7458C">
        <w:rPr>
          <w:spacing w:val="-2"/>
          <w:lang w:val="ru-RU"/>
        </w:rPr>
        <w:t>установлены</w:t>
      </w:r>
      <w:r w:rsidRPr="00B7458C">
        <w:rPr>
          <w:spacing w:val="21"/>
          <w:lang w:val="ru-RU"/>
        </w:rPr>
        <w:t xml:space="preserve"> </w:t>
      </w:r>
      <w:r w:rsidRPr="00B7458C">
        <w:rPr>
          <w:spacing w:val="-2"/>
          <w:lang w:val="ru-RU"/>
        </w:rPr>
        <w:t>кронштейны</w:t>
      </w:r>
      <w:r>
        <w:rPr>
          <w:spacing w:val="-2"/>
          <w:lang w:val="ru-RU"/>
        </w:rPr>
        <w:t xml:space="preserve"> из АК-6</w:t>
      </w:r>
      <w:r w:rsidR="00493811">
        <w:rPr>
          <w:spacing w:val="19"/>
          <w:lang w:val="ru-RU"/>
        </w:rPr>
        <w:t xml:space="preserve"> для крепления качалок предкрылка.</w:t>
      </w:r>
    </w:p>
    <w:p w:rsidR="00C9204E" w:rsidRDefault="00C9204E" w:rsidP="00493811">
      <w:pPr>
        <w:pStyle w:val="a3"/>
        <w:spacing w:before="100" w:beforeAutospacing="1" w:after="100" w:afterAutospacing="1"/>
        <w:ind w:left="0" w:firstLine="0"/>
        <w:jc w:val="both"/>
        <w:rPr>
          <w:lang w:val="ru-RU"/>
        </w:rPr>
      </w:pPr>
      <w:r w:rsidRPr="00C9204E">
        <w:rPr>
          <w:lang w:val="ru-RU"/>
        </w:rPr>
        <w:drawing>
          <wp:inline distT="0" distB="0" distL="0" distR="0" wp14:anchorId="38A9AE3D" wp14:editId="1D7DEF14">
            <wp:extent cx="6550542" cy="34738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806" cy="347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68" w:rsidRDefault="00493811" w:rsidP="00493811">
      <w:pPr>
        <w:pStyle w:val="a3"/>
        <w:spacing w:before="100" w:beforeAutospacing="1" w:after="100" w:afterAutospacing="1"/>
        <w:ind w:left="0" w:firstLine="0"/>
        <w:jc w:val="both"/>
        <w:rPr>
          <w:spacing w:val="-3"/>
          <w:u w:color="000000"/>
          <w:lang w:val="ru-RU"/>
        </w:rPr>
      </w:pPr>
      <w:r w:rsidRPr="003151A9">
        <w:rPr>
          <w:spacing w:val="-3"/>
          <w:u w:color="000000"/>
          <w:lang w:val="ru-RU"/>
        </w:rPr>
        <w:lastRenderedPageBreak/>
        <w:t xml:space="preserve">На качалке, установленной на носке нервюры № 13, крепится </w:t>
      </w:r>
      <w:r>
        <w:rPr>
          <w:spacing w:val="-3"/>
          <w:u w:color="000000"/>
          <w:lang w:val="ru-RU"/>
        </w:rPr>
        <w:t xml:space="preserve">резиновый шнуровой амортизатор </w:t>
      </w:r>
      <w:r w:rsidRPr="003151A9">
        <w:rPr>
          <w:spacing w:val="-3"/>
          <w:u w:color="000000"/>
          <w:lang w:val="ru-RU"/>
        </w:rPr>
        <w:t>диаметром 14 мм, второй конец которого укреплен на лонжероне. Амортизатор предназначен для плотного прижатия предкрылка к крылу.</w:t>
      </w:r>
    </w:p>
    <w:p w:rsidR="00493811" w:rsidRPr="003151A9" w:rsidRDefault="00493811" w:rsidP="00493811">
      <w:pPr>
        <w:pStyle w:val="a3"/>
        <w:spacing w:before="240" w:after="240"/>
        <w:ind w:left="0" w:right="102" w:firstLine="0"/>
        <w:jc w:val="center"/>
        <w:rPr>
          <w:b/>
          <w:spacing w:val="-3"/>
          <w:u w:color="000000"/>
          <w:lang w:val="ru-RU"/>
        </w:rPr>
      </w:pPr>
      <w:r w:rsidRPr="003151A9">
        <w:rPr>
          <w:b/>
          <w:spacing w:val="-3"/>
          <w:u w:color="000000"/>
          <w:lang w:val="ru-RU"/>
        </w:rPr>
        <w:t>Узлы подвески элеронов и закрылков</w:t>
      </w:r>
    </w:p>
    <w:p w:rsidR="00493811" w:rsidRDefault="00493811" w:rsidP="00493811">
      <w:pPr>
        <w:pStyle w:val="a3"/>
        <w:spacing w:before="100" w:beforeAutospacing="1" w:after="100" w:afterAutospacing="1"/>
        <w:ind w:left="0" w:firstLine="0"/>
        <w:jc w:val="both"/>
        <w:rPr>
          <w:spacing w:val="-2"/>
          <w:lang w:val="ru-RU"/>
        </w:rPr>
      </w:pPr>
      <w:bookmarkStart w:id="2" w:name="Узлы_подвески_элеронов_и_закрылков_(рис."/>
      <w:bookmarkEnd w:id="2"/>
      <w:r w:rsidRPr="00B7458C">
        <w:rPr>
          <w:spacing w:val="-2"/>
          <w:lang w:val="ru-RU"/>
        </w:rPr>
        <w:t>Узлы</w:t>
      </w:r>
      <w:r w:rsidRPr="00B7458C">
        <w:rPr>
          <w:spacing w:val="16"/>
          <w:lang w:val="ru-RU"/>
        </w:rPr>
        <w:t xml:space="preserve"> </w:t>
      </w:r>
      <w:r w:rsidRPr="00B7458C">
        <w:rPr>
          <w:spacing w:val="-2"/>
          <w:lang w:val="ru-RU"/>
        </w:rPr>
        <w:t>подвески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элеронов</w:t>
      </w:r>
      <w:r w:rsidRPr="00B7458C">
        <w:rPr>
          <w:spacing w:val="1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2"/>
          <w:lang w:val="ru-RU"/>
        </w:rPr>
        <w:t>закрылков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представляют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3"/>
          <w:lang w:val="ru-RU"/>
        </w:rPr>
        <w:t>собой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кронштейны</w:t>
      </w:r>
      <w:r w:rsidRPr="00B7458C">
        <w:rPr>
          <w:spacing w:val="5"/>
          <w:lang w:val="ru-RU"/>
        </w:rPr>
        <w:t xml:space="preserve"> </w:t>
      </w:r>
      <w:r w:rsidRPr="00B7458C">
        <w:rPr>
          <w:lang w:val="ru-RU"/>
        </w:rPr>
        <w:t>8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криволинейной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формы,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изготовленные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1"/>
          <w:lang w:val="ru-RU"/>
        </w:rPr>
        <w:t>из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двух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штампованных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щек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5</w:t>
      </w:r>
      <w:r w:rsidRPr="00B7458C">
        <w:rPr>
          <w:spacing w:val="33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листового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Д16АТ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1"/>
          <w:lang w:val="ru-RU"/>
        </w:rPr>
        <w:t>1,2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мм,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склепанных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3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 xml:space="preserve">совместно </w:t>
      </w:r>
      <w:r w:rsidRPr="00B7458C">
        <w:rPr>
          <w:lang w:val="ru-RU"/>
        </w:rPr>
        <w:t>с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хвостиками нервюр</w:t>
      </w:r>
    </w:p>
    <w:p w:rsidR="00FE68D1" w:rsidRDefault="00FE68D1" w:rsidP="00493811">
      <w:pPr>
        <w:pStyle w:val="a3"/>
        <w:spacing w:before="100" w:beforeAutospacing="1" w:after="100" w:afterAutospacing="1"/>
        <w:ind w:left="0" w:firstLine="0"/>
        <w:jc w:val="both"/>
        <w:rPr>
          <w:lang w:val="ru-RU"/>
        </w:rPr>
      </w:pPr>
      <w:r w:rsidRPr="00FE68D1">
        <w:rPr>
          <w:lang w:val="ru-RU"/>
        </w:rPr>
        <w:drawing>
          <wp:inline distT="0" distB="0" distL="0" distR="0" wp14:anchorId="0E0ABA16" wp14:editId="16484202">
            <wp:extent cx="6659880" cy="475170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D1" w:rsidRDefault="00FE68D1" w:rsidP="00493811">
      <w:pPr>
        <w:pStyle w:val="a3"/>
        <w:spacing w:before="100" w:beforeAutospacing="1" w:after="100" w:afterAutospacing="1"/>
        <w:ind w:left="0" w:firstLine="0"/>
        <w:jc w:val="both"/>
        <w:rPr>
          <w:spacing w:val="-2"/>
          <w:lang w:val="ru-RU"/>
        </w:rPr>
      </w:pPr>
      <w:r w:rsidRPr="00B7458C">
        <w:rPr>
          <w:spacing w:val="-2"/>
          <w:lang w:val="ru-RU"/>
        </w:rPr>
        <w:t>Полотняная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2"/>
          <w:lang w:val="ru-RU"/>
        </w:rPr>
        <w:t>верхнего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3"/>
          <w:lang w:val="ru-RU"/>
        </w:rPr>
        <w:t>крыла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выполнена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1"/>
          <w:lang w:val="ru-RU"/>
        </w:rPr>
        <w:t>из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материала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АМ-93.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lang w:val="ru-RU"/>
        </w:rPr>
        <w:t xml:space="preserve"> </w:t>
      </w:r>
      <w:r w:rsidRPr="00B7458C">
        <w:rPr>
          <w:spacing w:val="23"/>
          <w:lang w:val="ru-RU"/>
        </w:rPr>
        <w:t>сшита</w:t>
      </w:r>
      <w:r w:rsidRPr="00B7458C">
        <w:rPr>
          <w:lang w:val="ru-RU"/>
        </w:rPr>
        <w:t xml:space="preserve"> </w:t>
      </w:r>
      <w:r w:rsidRPr="00B7458C">
        <w:rPr>
          <w:spacing w:val="23"/>
          <w:lang w:val="ru-RU"/>
        </w:rPr>
        <w:t>из</w:t>
      </w:r>
      <w:r w:rsidRPr="00B7458C">
        <w:rPr>
          <w:lang w:val="ru-RU"/>
        </w:rPr>
        <w:t xml:space="preserve"> </w:t>
      </w:r>
      <w:r w:rsidRPr="00B7458C">
        <w:rPr>
          <w:spacing w:val="22"/>
          <w:lang w:val="ru-RU"/>
        </w:rPr>
        <w:t>полотнищ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шириной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1350</w:t>
      </w:r>
      <w:r w:rsidRPr="00B7458C">
        <w:rPr>
          <w:lang w:val="ru-RU"/>
        </w:rPr>
        <w:t xml:space="preserve"> </w:t>
      </w:r>
      <w:r w:rsidRPr="00B7458C">
        <w:rPr>
          <w:spacing w:val="-1"/>
          <w:lang w:val="ru-RU"/>
        </w:rPr>
        <w:t>мм</w:t>
      </w:r>
      <w:r w:rsidRPr="00B7458C">
        <w:rPr>
          <w:lang w:val="ru-RU"/>
        </w:rPr>
        <w:t xml:space="preserve"> и </w:t>
      </w:r>
      <w:r w:rsidRPr="00B7458C">
        <w:rPr>
          <w:spacing w:val="-2"/>
          <w:lang w:val="ru-RU"/>
        </w:rPr>
        <w:t>натянута</w:t>
      </w:r>
      <w:r w:rsidRPr="00B7458C">
        <w:rPr>
          <w:lang w:val="ru-RU"/>
        </w:rPr>
        <w:t xml:space="preserve"> на </w:t>
      </w:r>
      <w:r w:rsidRPr="00B7458C">
        <w:rPr>
          <w:spacing w:val="-2"/>
          <w:lang w:val="ru-RU"/>
        </w:rPr>
        <w:t>каркас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3"/>
          <w:lang w:val="ru-RU"/>
        </w:rPr>
        <w:t>крыла</w:t>
      </w:r>
      <w:r>
        <w:rPr>
          <w:lang w:val="ru-RU"/>
        </w:rPr>
        <w:t xml:space="preserve"> </w:t>
      </w:r>
      <w:r w:rsidRPr="00B7458C">
        <w:rPr>
          <w:spacing w:val="-2"/>
          <w:lang w:val="ru-RU"/>
        </w:rPr>
        <w:t>«чулком»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так,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чтобы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основа</w:t>
      </w:r>
      <w:r w:rsidRPr="00B7458C">
        <w:rPr>
          <w:spacing w:val="42"/>
          <w:lang w:val="ru-RU"/>
        </w:rPr>
        <w:t xml:space="preserve"> </w:t>
      </w:r>
      <w:r w:rsidRPr="00B7458C">
        <w:rPr>
          <w:spacing w:val="-2"/>
          <w:lang w:val="ru-RU"/>
        </w:rPr>
        <w:t>ткани</w:t>
      </w:r>
      <w:r w:rsidRPr="00B7458C">
        <w:rPr>
          <w:spacing w:val="43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швы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были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параллельны</w:t>
      </w:r>
      <w:r w:rsidRPr="00B7458C">
        <w:rPr>
          <w:spacing w:val="40"/>
          <w:lang w:val="ru-RU"/>
        </w:rPr>
        <w:t xml:space="preserve"> </w:t>
      </w:r>
      <w:r w:rsidRPr="00B7458C">
        <w:rPr>
          <w:spacing w:val="-2"/>
          <w:lang w:val="ru-RU"/>
        </w:rPr>
        <w:t>нервюрам.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4"/>
          <w:lang w:val="ru-RU"/>
        </w:rPr>
        <w:t>По</w:t>
      </w:r>
      <w:r w:rsidRPr="00B7458C">
        <w:rPr>
          <w:spacing w:val="51"/>
          <w:lang w:val="ru-RU"/>
        </w:rPr>
        <w:t xml:space="preserve"> </w:t>
      </w:r>
      <w:proofErr w:type="spellStart"/>
      <w:r w:rsidRPr="00B7458C">
        <w:rPr>
          <w:spacing w:val="-2"/>
          <w:lang w:val="ru-RU"/>
        </w:rPr>
        <w:t>законцовке</w:t>
      </w:r>
      <w:proofErr w:type="spellEnd"/>
      <w:r w:rsidRPr="00B7458C">
        <w:rPr>
          <w:spacing w:val="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3"/>
          <w:lang w:val="ru-RU"/>
        </w:rPr>
        <w:t>задней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кромке</w:t>
      </w:r>
      <w:r w:rsidRPr="00B7458C">
        <w:rPr>
          <w:spacing w:val="4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сшивается</w:t>
      </w:r>
      <w:r w:rsidRPr="00B7458C">
        <w:rPr>
          <w:spacing w:val="4"/>
          <w:lang w:val="ru-RU"/>
        </w:rPr>
        <w:t xml:space="preserve"> </w:t>
      </w:r>
      <w:r w:rsidRPr="00B7458C">
        <w:rPr>
          <w:spacing w:val="-2"/>
          <w:lang w:val="ru-RU"/>
        </w:rPr>
        <w:t>вручную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нитками.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Перед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обтяжкой</w:t>
      </w:r>
      <w:r w:rsidRPr="00B7458C">
        <w:rPr>
          <w:spacing w:val="69"/>
          <w:lang w:val="ru-RU"/>
        </w:rPr>
        <w:t xml:space="preserve"> </w:t>
      </w:r>
      <w:r w:rsidRPr="00B7458C">
        <w:rPr>
          <w:spacing w:val="-2"/>
          <w:lang w:val="ru-RU"/>
        </w:rPr>
        <w:t>все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острые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кромки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каркаса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оклеиваются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полотняными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лентами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во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избежание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протирания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обшивки,</w:t>
      </w:r>
      <w:r w:rsidRPr="00B7458C">
        <w:rPr>
          <w:spacing w:val="-4"/>
          <w:lang w:val="ru-RU"/>
        </w:rPr>
        <w:t xml:space="preserve"> </w:t>
      </w:r>
      <w:r w:rsidRPr="00B7458C">
        <w:rPr>
          <w:lang w:val="ru-RU"/>
        </w:rPr>
        <w:t>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затем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покрывается грунтом</w:t>
      </w:r>
    </w:p>
    <w:p w:rsidR="00FE68D1" w:rsidRDefault="00FE68D1" w:rsidP="00493811">
      <w:pPr>
        <w:pStyle w:val="a3"/>
        <w:spacing w:before="100" w:beforeAutospacing="1" w:after="100" w:afterAutospacing="1"/>
        <w:ind w:left="0" w:firstLine="0"/>
        <w:jc w:val="both"/>
        <w:rPr>
          <w:spacing w:val="-2"/>
          <w:lang w:val="ru-RU"/>
        </w:rPr>
      </w:pPr>
    </w:p>
    <w:p w:rsidR="00FE68D1" w:rsidRDefault="00FE68D1" w:rsidP="00493811">
      <w:pPr>
        <w:pStyle w:val="a3"/>
        <w:spacing w:before="100" w:beforeAutospacing="1" w:after="100" w:afterAutospacing="1"/>
        <w:ind w:left="0" w:firstLine="0"/>
        <w:jc w:val="both"/>
        <w:rPr>
          <w:spacing w:val="-2"/>
          <w:lang w:val="ru-RU"/>
        </w:rPr>
      </w:pPr>
    </w:p>
    <w:p w:rsidR="00FE68D1" w:rsidRDefault="00FE68D1" w:rsidP="00FE68D1">
      <w:pPr>
        <w:pStyle w:val="a3"/>
        <w:spacing w:before="100" w:beforeAutospacing="1" w:after="100" w:afterAutospacing="1"/>
        <w:ind w:left="0" w:firstLine="2268"/>
        <w:jc w:val="both"/>
        <w:rPr>
          <w:lang w:val="ru-RU"/>
        </w:rPr>
      </w:pPr>
      <w:r w:rsidRPr="00FE68D1">
        <w:rPr>
          <w:lang w:val="ru-RU"/>
        </w:rPr>
        <w:lastRenderedPageBreak/>
        <w:drawing>
          <wp:inline distT="0" distB="0" distL="0" distR="0" wp14:anchorId="149DB3C9" wp14:editId="67842AAC">
            <wp:extent cx="3724795" cy="2086266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D1" w:rsidRDefault="00FE68D1" w:rsidP="00FE68D1">
      <w:pPr>
        <w:pStyle w:val="a3"/>
        <w:spacing w:before="100" w:beforeAutospacing="1" w:after="100" w:afterAutospacing="1"/>
        <w:ind w:left="0" w:firstLine="0"/>
        <w:jc w:val="both"/>
        <w:rPr>
          <w:spacing w:val="-1"/>
          <w:lang w:val="ru-RU"/>
        </w:rPr>
      </w:pPr>
      <w:r w:rsidRPr="00B7458C">
        <w:rPr>
          <w:lang w:val="ru-RU"/>
        </w:rPr>
        <w:t>К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лобовой</w:t>
      </w:r>
      <w:r w:rsidRPr="00B7458C">
        <w:rPr>
          <w:spacing w:val="48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хвостовой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металлической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обшивке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полотно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приклеивается</w:t>
      </w:r>
      <w:r w:rsidRPr="00B7458C">
        <w:rPr>
          <w:spacing w:val="27"/>
          <w:lang w:val="ru-RU"/>
        </w:rPr>
        <w:t xml:space="preserve"> </w:t>
      </w:r>
      <w:proofErr w:type="spellStart"/>
      <w:r w:rsidRPr="00B7458C">
        <w:rPr>
          <w:spacing w:val="-2"/>
          <w:lang w:val="ru-RU"/>
        </w:rPr>
        <w:t>нитроклеем</w:t>
      </w:r>
      <w:proofErr w:type="spellEnd"/>
      <w:r w:rsidRPr="00B7458C">
        <w:rPr>
          <w:spacing w:val="44"/>
          <w:lang w:val="ru-RU"/>
        </w:rPr>
        <w:t xml:space="preserve"> </w:t>
      </w:r>
      <w:r w:rsidRPr="00B7458C">
        <w:rPr>
          <w:spacing w:val="-2"/>
          <w:lang w:val="ru-RU"/>
        </w:rPr>
        <w:t>АК-20.</w:t>
      </w:r>
      <w:r w:rsidRPr="00B7458C">
        <w:rPr>
          <w:spacing w:val="44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42"/>
          <w:lang w:val="ru-RU"/>
        </w:rPr>
        <w:t xml:space="preserve"> </w:t>
      </w:r>
      <w:r w:rsidRPr="00B7458C">
        <w:rPr>
          <w:spacing w:val="-2"/>
          <w:lang w:val="ru-RU"/>
        </w:rPr>
        <w:t>нервюрам</w:t>
      </w:r>
      <w:r w:rsidRPr="00B7458C">
        <w:rPr>
          <w:spacing w:val="44"/>
          <w:lang w:val="ru-RU"/>
        </w:rPr>
        <w:t xml:space="preserve"> </w:t>
      </w:r>
      <w:r w:rsidRPr="00B7458C">
        <w:rPr>
          <w:spacing w:val="-2"/>
          <w:lang w:val="ru-RU"/>
        </w:rPr>
        <w:t>полотно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крепится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при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помощи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3"/>
          <w:lang w:val="ru-RU"/>
        </w:rPr>
        <w:t>специальных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профилей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2"/>
          <w:lang w:val="ru-RU"/>
        </w:rPr>
        <w:t>2НФ</w:t>
      </w:r>
      <w:r w:rsidRPr="00B7458C">
        <w:rPr>
          <w:spacing w:val="12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лент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1"/>
          <w:lang w:val="ru-RU"/>
        </w:rPr>
        <w:t>ЗНФ</w:t>
      </w:r>
      <w:r w:rsidR="006033AD">
        <w:rPr>
          <w:spacing w:val="-1"/>
          <w:lang w:val="ru-RU"/>
        </w:rPr>
        <w:t>.</w:t>
      </w:r>
    </w:p>
    <w:p w:rsidR="006033AD" w:rsidRPr="00F0652C" w:rsidRDefault="006033AD" w:rsidP="00FE68D1">
      <w:pPr>
        <w:pStyle w:val="a3"/>
        <w:spacing w:before="100" w:beforeAutospacing="1" w:after="100" w:afterAutospacing="1"/>
        <w:ind w:left="0" w:firstLine="0"/>
        <w:jc w:val="both"/>
        <w:rPr>
          <w:lang w:val="ru-RU"/>
        </w:rPr>
      </w:pPr>
      <w:r w:rsidRPr="00B7458C">
        <w:rPr>
          <w:spacing w:val="-2"/>
          <w:lang w:val="ru-RU"/>
        </w:rPr>
        <w:t>Натяжение</w:t>
      </w:r>
      <w:r w:rsidRPr="00B7458C">
        <w:rPr>
          <w:spacing w:val="61"/>
          <w:lang w:val="ru-RU"/>
        </w:rPr>
        <w:t xml:space="preserve"> </w:t>
      </w:r>
      <w:r w:rsidRPr="00B7458C">
        <w:rPr>
          <w:spacing w:val="-2"/>
          <w:lang w:val="ru-RU"/>
        </w:rPr>
        <w:t>полотна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проверяется</w:t>
      </w:r>
      <w:r w:rsidRPr="00B7458C">
        <w:rPr>
          <w:spacing w:val="64"/>
          <w:lang w:val="ru-RU"/>
        </w:rPr>
        <w:t xml:space="preserve"> </w:t>
      </w:r>
      <w:r w:rsidRPr="00B7458C">
        <w:rPr>
          <w:spacing w:val="-2"/>
          <w:lang w:val="ru-RU"/>
        </w:rPr>
        <w:t>тензометром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ТП.</w:t>
      </w:r>
      <w:r w:rsidRPr="00B7458C">
        <w:rPr>
          <w:spacing w:val="61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случае</w:t>
      </w:r>
      <w:r w:rsidRPr="00B7458C">
        <w:rPr>
          <w:spacing w:val="61"/>
          <w:lang w:val="ru-RU"/>
        </w:rPr>
        <w:t xml:space="preserve"> </w:t>
      </w:r>
      <w:r w:rsidRPr="00B7458C">
        <w:rPr>
          <w:spacing w:val="-2"/>
          <w:lang w:val="ru-RU"/>
        </w:rPr>
        <w:t>отсутствия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тензометра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натяжение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полотна</w:t>
      </w:r>
      <w:r w:rsidRPr="00B7458C">
        <w:rPr>
          <w:spacing w:val="52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условиях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эксплуатации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можно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проверить</w:t>
      </w:r>
      <w:r w:rsidRPr="00B7458C">
        <w:rPr>
          <w:spacing w:val="49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при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помощи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2"/>
          <w:lang w:val="ru-RU"/>
        </w:rPr>
        <w:t>груза</w:t>
      </w:r>
      <w:r w:rsidRPr="00B7458C">
        <w:rPr>
          <w:spacing w:val="19"/>
          <w:lang w:val="ru-RU"/>
        </w:rPr>
        <w:t xml:space="preserve"> </w:t>
      </w:r>
      <w:r w:rsidRPr="00B7458C">
        <w:rPr>
          <w:spacing w:val="-3"/>
          <w:lang w:val="ru-RU"/>
        </w:rPr>
        <w:t>весом</w:t>
      </w:r>
      <w:r w:rsidRPr="00B7458C">
        <w:rPr>
          <w:spacing w:val="16"/>
          <w:lang w:val="ru-RU"/>
        </w:rPr>
        <w:t xml:space="preserve"> </w:t>
      </w:r>
      <w:r w:rsidRPr="00B7458C">
        <w:rPr>
          <w:lang w:val="ru-RU"/>
        </w:rPr>
        <w:t>1</w:t>
      </w:r>
      <w:r w:rsidRPr="00B7458C">
        <w:rPr>
          <w:spacing w:val="20"/>
          <w:lang w:val="ru-RU"/>
        </w:rPr>
        <w:t xml:space="preserve"> </w:t>
      </w:r>
      <w:r w:rsidRPr="00B7458C">
        <w:rPr>
          <w:spacing w:val="-1"/>
          <w:lang w:val="ru-RU"/>
        </w:rPr>
        <w:t>кг,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положенного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2"/>
          <w:lang w:val="ru-RU"/>
        </w:rPr>
        <w:t>середину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отсека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нервюрами.</w:t>
      </w:r>
      <w:r w:rsidRPr="00B7458C">
        <w:rPr>
          <w:spacing w:val="18"/>
          <w:lang w:val="ru-RU"/>
        </w:rPr>
        <w:t xml:space="preserve"> </w:t>
      </w:r>
      <w:r w:rsidRPr="00B7458C">
        <w:rPr>
          <w:spacing w:val="-3"/>
          <w:lang w:val="ru-RU"/>
        </w:rPr>
        <w:t>При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1"/>
          <w:lang w:val="ru-RU"/>
        </w:rPr>
        <w:t>этом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стрела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прогиба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1"/>
          <w:lang w:val="ru-RU"/>
        </w:rPr>
        <w:t>от</w:t>
      </w:r>
      <w:r w:rsidRPr="00B7458C">
        <w:rPr>
          <w:spacing w:val="40"/>
          <w:lang w:val="ru-RU"/>
        </w:rPr>
        <w:t xml:space="preserve"> </w:t>
      </w:r>
      <w:r w:rsidRPr="00B7458C">
        <w:rPr>
          <w:spacing w:val="-2"/>
          <w:lang w:val="ru-RU"/>
        </w:rPr>
        <w:t>линейки,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положенной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нервюры,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1"/>
          <w:lang w:val="ru-RU"/>
        </w:rPr>
        <w:t>до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полотна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1"/>
          <w:lang w:val="ru-RU"/>
        </w:rPr>
        <w:t>не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должна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превышать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5</w:t>
      </w:r>
      <w:r w:rsidRPr="00B7458C">
        <w:rPr>
          <w:rFonts w:cs="Times New Roman"/>
          <w:spacing w:val="-2"/>
          <w:lang w:val="ru-RU"/>
        </w:rPr>
        <w:t>—</w:t>
      </w:r>
      <w:r w:rsidRPr="00B7458C">
        <w:rPr>
          <w:spacing w:val="-2"/>
          <w:lang w:val="ru-RU"/>
        </w:rPr>
        <w:t>8 мм.</w:t>
      </w:r>
    </w:p>
    <w:sectPr w:rsidR="006033AD" w:rsidRPr="00F0652C" w:rsidSect="00182A95">
      <w:pgSz w:w="11906" w:h="16838"/>
      <w:pgMar w:top="1134" w:right="567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6"/>
    <w:rsid w:val="00182A95"/>
    <w:rsid w:val="0029270D"/>
    <w:rsid w:val="00493811"/>
    <w:rsid w:val="005B6EA8"/>
    <w:rsid w:val="006033AD"/>
    <w:rsid w:val="00737CC6"/>
    <w:rsid w:val="008E7DC8"/>
    <w:rsid w:val="009541FD"/>
    <w:rsid w:val="00C9204E"/>
    <w:rsid w:val="00CD7568"/>
    <w:rsid w:val="00F0652C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0803"/>
  <w15:chartTrackingRefBased/>
  <w15:docId w15:val="{7E1BC7E3-8C2E-4E02-8E46-8E3DE64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270D"/>
    <w:pPr>
      <w:widowControl w:val="0"/>
      <w:spacing w:before="239" w:beforeAutospacing="0" w:after="0" w:afterAutospacing="0"/>
      <w:ind w:left="112" w:firstLine="707"/>
      <w:jc w:val="left"/>
    </w:pPr>
    <w:rPr>
      <w:rFonts w:eastAsia="Times New Roman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9270D"/>
    <w:rPr>
      <w:rFonts w:eastAsia="Times New Roman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82A95"/>
    <w:pPr>
      <w:widowControl w:val="0"/>
      <w:spacing w:before="0" w:beforeAutospacing="0" w:after="0" w:afterAutospacing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Artemiy</cp:lastModifiedBy>
  <cp:revision>3</cp:revision>
  <dcterms:created xsi:type="dcterms:W3CDTF">2024-02-15T16:06:00Z</dcterms:created>
  <dcterms:modified xsi:type="dcterms:W3CDTF">2024-02-15T19:41:00Z</dcterms:modified>
</cp:coreProperties>
</file>