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80" w:rsidRPr="00E013BC" w:rsidRDefault="00442B80" w:rsidP="00442B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3BC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B40C1D" w:rsidRDefault="00B40C1D" w:rsidP="00B40C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A18">
        <w:rPr>
          <w:rFonts w:ascii="Times New Roman" w:hAnsi="Times New Roman" w:cs="Times New Roman"/>
          <w:sz w:val="24"/>
          <w:szCs w:val="24"/>
        </w:rPr>
        <w:t xml:space="preserve">Заполнить таблицу </w:t>
      </w:r>
      <w:r w:rsidRPr="00B40C1D">
        <w:rPr>
          <w:rFonts w:ascii="Times New Roman" w:hAnsi="Times New Roman" w:cs="Times New Roman"/>
          <w:sz w:val="24"/>
          <w:szCs w:val="24"/>
        </w:rPr>
        <w:t>значений тригонометрических функций</w:t>
      </w:r>
      <w:r w:rsidRPr="00D10A18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745"/>
        <w:gridCol w:w="1171"/>
        <w:gridCol w:w="1156"/>
        <w:gridCol w:w="1156"/>
        <w:gridCol w:w="1156"/>
        <w:gridCol w:w="1175"/>
        <w:gridCol w:w="1179"/>
        <w:gridCol w:w="1179"/>
      </w:tblGrid>
      <w:tr w:rsidR="00B40C1D" w:rsidRPr="000A0A5C" w:rsidTr="000C2A4A">
        <w:trPr>
          <w:trHeight w:val="285"/>
        </w:trPr>
        <w:tc>
          <w:tcPr>
            <w:tcW w:w="729" w:type="pct"/>
            <w:gridSpan w:val="2"/>
            <w:vMerge w:val="restart"/>
            <w:vAlign w:val="center"/>
          </w:tcPr>
          <w:p w:rsidR="00B40C1D" w:rsidRPr="000A0A5C" w:rsidRDefault="00B40C1D" w:rsidP="000C2A4A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Градусы</w:t>
            </w:r>
          </w:p>
        </w:tc>
        <w:tc>
          <w:tcPr>
            <w:tcW w:w="4271" w:type="pct"/>
            <w:gridSpan w:val="7"/>
            <w:vAlign w:val="center"/>
          </w:tcPr>
          <w:p w:rsidR="00B40C1D" w:rsidRPr="000A0A5C" w:rsidRDefault="00B40C1D" w:rsidP="000C2A4A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Аргумент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oMath>
          </w:p>
        </w:tc>
      </w:tr>
      <w:tr w:rsidR="00B40C1D" w:rsidRPr="000A0A5C" w:rsidTr="00BC0136">
        <w:trPr>
          <w:trHeight w:val="270"/>
        </w:trPr>
        <w:tc>
          <w:tcPr>
            <w:tcW w:w="729" w:type="pct"/>
            <w:gridSpan w:val="2"/>
            <w:vMerge/>
          </w:tcPr>
          <w:p w:rsidR="00B40C1D" w:rsidRPr="000A0A5C" w:rsidRDefault="00B40C1D" w:rsidP="000C2A4A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</w:tcPr>
          <w:p w:rsidR="00B40C1D" w:rsidRPr="000A0A5C" w:rsidRDefault="00B40C1D" w:rsidP="00BC01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604" w:type="pct"/>
          </w:tcPr>
          <w:p w:rsidR="00B40C1D" w:rsidRPr="000A0A5C" w:rsidRDefault="00B40C1D" w:rsidP="00BC01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30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604" w:type="pct"/>
          </w:tcPr>
          <w:p w:rsidR="00B40C1D" w:rsidRPr="000A0A5C" w:rsidRDefault="00B40C1D" w:rsidP="00BC01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45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604" w:type="pct"/>
          </w:tcPr>
          <w:p w:rsidR="00B40C1D" w:rsidRPr="000A0A5C" w:rsidRDefault="00B40C1D" w:rsidP="00BC01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60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614" w:type="pct"/>
          </w:tcPr>
          <w:p w:rsidR="00B40C1D" w:rsidRPr="000A0A5C" w:rsidRDefault="00B40C1D" w:rsidP="00BC01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90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616" w:type="pct"/>
          </w:tcPr>
          <w:p w:rsidR="00B40C1D" w:rsidRPr="000A0A5C" w:rsidRDefault="00B40C1D" w:rsidP="00BC01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180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616" w:type="pct"/>
          </w:tcPr>
          <w:p w:rsidR="00B40C1D" w:rsidRPr="000A0A5C" w:rsidRDefault="00B40C1D" w:rsidP="00BC01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270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</w:tr>
      <w:tr w:rsidR="00B40C1D" w:rsidRPr="000A0A5C" w:rsidTr="00BC0136">
        <w:tc>
          <w:tcPr>
            <w:tcW w:w="729" w:type="pct"/>
            <w:gridSpan w:val="2"/>
            <w:vAlign w:val="center"/>
          </w:tcPr>
          <w:p w:rsidR="00B40C1D" w:rsidRPr="000A0A5C" w:rsidRDefault="00B40C1D" w:rsidP="000C2A4A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Радианы</w:t>
            </w:r>
          </w:p>
        </w:tc>
        <w:tc>
          <w:tcPr>
            <w:tcW w:w="612" w:type="pct"/>
          </w:tcPr>
          <w:p w:rsidR="00B40C1D" w:rsidRPr="000A0A5C" w:rsidRDefault="00B40C1D" w:rsidP="00BC01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4" w:type="pct"/>
          </w:tcPr>
          <w:p w:rsidR="00B40C1D" w:rsidRPr="000A0A5C" w:rsidRDefault="00B40C1D" w:rsidP="00BC01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604" w:type="pct"/>
          </w:tcPr>
          <w:p w:rsidR="00B40C1D" w:rsidRPr="000A0A5C" w:rsidRDefault="00B40C1D" w:rsidP="00BC01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04" w:type="pct"/>
          </w:tcPr>
          <w:p w:rsidR="00B40C1D" w:rsidRPr="000A0A5C" w:rsidRDefault="00B40C1D" w:rsidP="00BC01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14" w:type="pct"/>
          </w:tcPr>
          <w:p w:rsidR="00B40C1D" w:rsidRPr="000A0A5C" w:rsidRDefault="00B40C1D" w:rsidP="00BC01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16" w:type="pct"/>
          </w:tcPr>
          <w:p w:rsidR="00B40C1D" w:rsidRPr="000A0A5C" w:rsidRDefault="00B40C1D" w:rsidP="00BC01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oMath>
            </m:oMathPara>
          </w:p>
        </w:tc>
        <w:tc>
          <w:tcPr>
            <w:tcW w:w="616" w:type="pct"/>
          </w:tcPr>
          <w:p w:rsidR="00B40C1D" w:rsidRPr="000A0A5C" w:rsidRDefault="00B40C1D" w:rsidP="00BC01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B40C1D" w:rsidRPr="000A0A5C" w:rsidTr="00BC0136">
        <w:tc>
          <w:tcPr>
            <w:tcW w:w="341" w:type="pct"/>
            <w:vMerge w:val="restart"/>
            <w:textDirection w:val="btLr"/>
          </w:tcPr>
          <w:p w:rsidR="00B40C1D" w:rsidRPr="000A0A5C" w:rsidRDefault="00B40C1D" w:rsidP="000C2A4A">
            <w:pPr>
              <w:tabs>
                <w:tab w:val="left" w:pos="0"/>
                <w:tab w:val="left" w:pos="113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</w:t>
            </w:r>
          </w:p>
        </w:tc>
        <w:tc>
          <w:tcPr>
            <w:tcW w:w="389" w:type="pct"/>
            <w:vAlign w:val="center"/>
          </w:tcPr>
          <w:p w:rsidR="00B40C1D" w:rsidRPr="000A0A5C" w:rsidRDefault="00B40C1D" w:rsidP="000C2A4A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612" w:type="pct"/>
          </w:tcPr>
          <w:p w:rsidR="00B40C1D" w:rsidRPr="000A0A5C" w:rsidRDefault="00B40C1D" w:rsidP="00BC01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0A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04" w:type="pct"/>
          </w:tcPr>
          <w:p w:rsidR="00B40C1D" w:rsidRPr="000A0A5C" w:rsidRDefault="00B40C1D" w:rsidP="00BC01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</w:tcPr>
          <w:p w:rsidR="00B40C1D" w:rsidRPr="000A0A5C" w:rsidRDefault="00B40C1D" w:rsidP="00BC01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04" w:type="pct"/>
          </w:tcPr>
          <w:p w:rsidR="00B40C1D" w:rsidRPr="000A0A5C" w:rsidRDefault="00B40C1D" w:rsidP="00BC01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14" w:type="pct"/>
          </w:tcPr>
          <w:p w:rsidR="00B40C1D" w:rsidRPr="000A0A5C" w:rsidRDefault="00B40C1D" w:rsidP="00BC01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6" w:type="pct"/>
          </w:tcPr>
          <w:p w:rsidR="00B40C1D" w:rsidRPr="000A0A5C" w:rsidRDefault="00B40C1D" w:rsidP="00BC01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0A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16" w:type="pct"/>
          </w:tcPr>
          <w:p w:rsidR="00B40C1D" w:rsidRPr="000A0A5C" w:rsidRDefault="00B40C1D" w:rsidP="00BC01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0A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</w:t>
            </w:r>
          </w:p>
        </w:tc>
      </w:tr>
      <w:tr w:rsidR="00B40C1D" w:rsidRPr="000A0A5C" w:rsidTr="00BC0136">
        <w:tc>
          <w:tcPr>
            <w:tcW w:w="341" w:type="pct"/>
            <w:vMerge/>
          </w:tcPr>
          <w:p w:rsidR="00B40C1D" w:rsidRPr="000A0A5C" w:rsidRDefault="00B40C1D" w:rsidP="000C2A4A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B40C1D" w:rsidRPr="000A0A5C" w:rsidRDefault="00B40C1D" w:rsidP="000C2A4A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612" w:type="pct"/>
          </w:tcPr>
          <w:p w:rsidR="00B40C1D" w:rsidRPr="00BC0136" w:rsidRDefault="00B40C1D" w:rsidP="00BC01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</w:tcPr>
          <w:p w:rsidR="00B40C1D" w:rsidRPr="000A0A5C" w:rsidRDefault="00B40C1D" w:rsidP="00BC01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04" w:type="pct"/>
          </w:tcPr>
          <w:p w:rsidR="00B40C1D" w:rsidRPr="000A0A5C" w:rsidRDefault="00B40C1D" w:rsidP="00BC01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04" w:type="pct"/>
          </w:tcPr>
          <w:p w:rsidR="00B40C1D" w:rsidRPr="000A0A5C" w:rsidRDefault="00B40C1D" w:rsidP="00BC01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</w:tcPr>
          <w:p w:rsidR="00B40C1D" w:rsidRPr="000A0A5C" w:rsidRDefault="00B40C1D" w:rsidP="00BC01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0A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16" w:type="pct"/>
          </w:tcPr>
          <w:p w:rsidR="00B40C1D" w:rsidRPr="00BC0136" w:rsidRDefault="00B40C1D" w:rsidP="00BC01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A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</w:t>
            </w:r>
          </w:p>
        </w:tc>
        <w:tc>
          <w:tcPr>
            <w:tcW w:w="616" w:type="pct"/>
          </w:tcPr>
          <w:p w:rsidR="00B40C1D" w:rsidRPr="000A0A5C" w:rsidRDefault="00B40C1D" w:rsidP="00BC01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0A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B40C1D" w:rsidRPr="000A0A5C" w:rsidTr="00BC0136">
        <w:tc>
          <w:tcPr>
            <w:tcW w:w="341" w:type="pct"/>
            <w:vMerge/>
          </w:tcPr>
          <w:p w:rsidR="00B40C1D" w:rsidRPr="000A0A5C" w:rsidRDefault="00B40C1D" w:rsidP="000C2A4A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B40C1D" w:rsidRPr="000A0A5C" w:rsidRDefault="00B40C1D" w:rsidP="000C2A4A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tg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612" w:type="pct"/>
          </w:tcPr>
          <w:p w:rsidR="00B40C1D" w:rsidRPr="000A0A5C" w:rsidRDefault="00B40C1D" w:rsidP="00BC01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0A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04" w:type="pct"/>
          </w:tcPr>
          <w:p w:rsidR="00B40C1D" w:rsidRPr="000A0A5C" w:rsidRDefault="00B40C1D" w:rsidP="00BC01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604" w:type="pct"/>
          </w:tcPr>
          <w:p w:rsidR="00B40C1D" w:rsidRPr="000A0A5C" w:rsidRDefault="00B40C1D" w:rsidP="00BC01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B40C1D" w:rsidRPr="000A0A5C" w:rsidRDefault="00B40C1D" w:rsidP="00BC01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614" w:type="pct"/>
          </w:tcPr>
          <w:p w:rsidR="00B40C1D" w:rsidRPr="000A0A5C" w:rsidRDefault="00B40C1D" w:rsidP="00BC01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</w:tcPr>
          <w:p w:rsidR="00B40C1D" w:rsidRPr="000A0A5C" w:rsidRDefault="00B40C1D" w:rsidP="00BC01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6" w:type="pct"/>
          </w:tcPr>
          <w:p w:rsidR="00B40C1D" w:rsidRPr="000A0A5C" w:rsidRDefault="00B40C1D" w:rsidP="00BC01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сущ.</w:t>
            </w:r>
          </w:p>
        </w:tc>
      </w:tr>
      <w:tr w:rsidR="00B40C1D" w:rsidRPr="000A0A5C" w:rsidTr="00BC0136">
        <w:tc>
          <w:tcPr>
            <w:tcW w:w="341" w:type="pct"/>
            <w:vMerge/>
          </w:tcPr>
          <w:p w:rsidR="00B40C1D" w:rsidRPr="000A0A5C" w:rsidRDefault="00B40C1D" w:rsidP="000C2A4A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B40C1D" w:rsidRPr="000A0A5C" w:rsidRDefault="00B40C1D" w:rsidP="000C2A4A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ctg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612" w:type="pct"/>
          </w:tcPr>
          <w:p w:rsidR="00B40C1D" w:rsidRPr="000A0A5C" w:rsidRDefault="00B40C1D" w:rsidP="00BC01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</w:tcPr>
          <w:p w:rsidR="00B40C1D" w:rsidRPr="000A0A5C" w:rsidRDefault="00B40C1D" w:rsidP="00BC01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604" w:type="pct"/>
          </w:tcPr>
          <w:p w:rsidR="00B40C1D" w:rsidRPr="000A0A5C" w:rsidRDefault="00B40C1D" w:rsidP="00BC01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B40C1D" w:rsidRPr="000A0A5C" w:rsidRDefault="00B40C1D" w:rsidP="00BC01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614" w:type="pct"/>
          </w:tcPr>
          <w:p w:rsidR="00B40C1D" w:rsidRPr="000A0A5C" w:rsidRDefault="00B40C1D" w:rsidP="00BC01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6" w:type="pct"/>
          </w:tcPr>
          <w:p w:rsidR="00B40C1D" w:rsidRPr="000A0A5C" w:rsidRDefault="00B40C1D" w:rsidP="00BC01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сущ.</w:t>
            </w:r>
          </w:p>
        </w:tc>
        <w:tc>
          <w:tcPr>
            <w:tcW w:w="616" w:type="pct"/>
          </w:tcPr>
          <w:p w:rsidR="00B40C1D" w:rsidRPr="000A0A5C" w:rsidRDefault="00B40C1D" w:rsidP="00BC01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D0A4B" w:rsidRDefault="005D0A4B" w:rsidP="00E013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3BC" w:rsidRPr="00E013BC" w:rsidRDefault="00442B80" w:rsidP="00E013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№ 2</w:t>
      </w:r>
    </w:p>
    <w:p w:rsidR="005D0A4B" w:rsidRPr="005D0A4B" w:rsidRDefault="005D0A4B" w:rsidP="005D0A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A4B">
        <w:rPr>
          <w:rFonts w:ascii="Times New Roman" w:hAnsi="Times New Roman" w:cs="Times New Roman"/>
          <w:sz w:val="24"/>
          <w:szCs w:val="24"/>
        </w:rPr>
        <w:t>Написать сообщение по теме: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D0A4B">
        <w:rPr>
          <w:rFonts w:ascii="Times New Roman" w:hAnsi="Times New Roman" w:cs="Times New Roman"/>
          <w:sz w:val="24"/>
          <w:szCs w:val="24"/>
        </w:rPr>
        <w:t>История развития и становления тригонометрии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013BC" w:rsidRPr="00E013BC" w:rsidRDefault="00E013BC" w:rsidP="00E013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3BC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3C1">
        <w:rPr>
          <w:rFonts w:ascii="Times New Roman" w:hAnsi="Times New Roman" w:cs="Times New Roman"/>
          <w:b/>
          <w:sz w:val="24"/>
          <w:szCs w:val="24"/>
        </w:rPr>
        <w:t>№ 3</w:t>
      </w:r>
    </w:p>
    <w:p w:rsidR="005D0A4B" w:rsidRDefault="005D0A4B" w:rsidP="005D0A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A18">
        <w:rPr>
          <w:rFonts w:ascii="Times New Roman" w:hAnsi="Times New Roman" w:cs="Times New Roman"/>
          <w:sz w:val="24"/>
          <w:szCs w:val="24"/>
        </w:rPr>
        <w:t xml:space="preserve">Заполнить таблицу </w:t>
      </w:r>
      <w:r>
        <w:rPr>
          <w:rFonts w:ascii="Times New Roman" w:hAnsi="Times New Roman" w:cs="Times New Roman"/>
          <w:sz w:val="24"/>
          <w:szCs w:val="24"/>
        </w:rPr>
        <w:t>«Формулы тр</w:t>
      </w:r>
      <w:r w:rsidRPr="00B40C1D">
        <w:rPr>
          <w:rFonts w:ascii="Times New Roman" w:hAnsi="Times New Roman" w:cs="Times New Roman"/>
          <w:sz w:val="24"/>
          <w:szCs w:val="24"/>
        </w:rPr>
        <w:t>игонометри</w:t>
      </w:r>
      <w:r>
        <w:rPr>
          <w:rFonts w:ascii="Times New Roman" w:hAnsi="Times New Roman" w:cs="Times New Roman"/>
          <w:sz w:val="24"/>
          <w:szCs w:val="24"/>
        </w:rPr>
        <w:t>и»</w:t>
      </w:r>
      <w:r w:rsidRPr="00D10A18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f4"/>
        <w:tblW w:w="5000" w:type="pct"/>
        <w:tblLook w:val="04A0"/>
      </w:tblPr>
      <w:tblGrid>
        <w:gridCol w:w="676"/>
        <w:gridCol w:w="3153"/>
        <w:gridCol w:w="3828"/>
        <w:gridCol w:w="1914"/>
      </w:tblGrid>
      <w:tr w:rsidR="005D0A4B" w:rsidTr="000C2A4A">
        <w:tc>
          <w:tcPr>
            <w:tcW w:w="353" w:type="pct"/>
          </w:tcPr>
          <w:p w:rsidR="005D0A4B" w:rsidRDefault="005D0A4B" w:rsidP="000C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7" w:type="pct"/>
          </w:tcPr>
          <w:p w:rsidR="005D0A4B" w:rsidRDefault="005D0A4B" w:rsidP="000C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</w:tcPr>
          <w:p w:rsidR="005D0A4B" w:rsidRDefault="005D0A4B" w:rsidP="000C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Теоретические сведения, формулы</w:t>
            </w:r>
          </w:p>
        </w:tc>
        <w:tc>
          <w:tcPr>
            <w:tcW w:w="1000" w:type="pct"/>
          </w:tcPr>
          <w:p w:rsidR="005D0A4B" w:rsidRDefault="005D0A4B" w:rsidP="000C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Пример, решение</w:t>
            </w:r>
          </w:p>
        </w:tc>
      </w:tr>
      <w:tr w:rsidR="005D0A4B" w:rsidTr="000C2A4A">
        <w:tc>
          <w:tcPr>
            <w:tcW w:w="353" w:type="pct"/>
          </w:tcPr>
          <w:p w:rsidR="005D0A4B" w:rsidRDefault="005D0A4B" w:rsidP="000C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pct"/>
          </w:tcPr>
          <w:p w:rsidR="005D0A4B" w:rsidRDefault="00545011" w:rsidP="000C2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011">
              <w:rPr>
                <w:rFonts w:ascii="Times New Roman" w:hAnsi="Times New Roman" w:cs="Times New Roman"/>
                <w:sz w:val="24"/>
                <w:szCs w:val="24"/>
              </w:rPr>
              <w:t>Основное тригонометрическое тождество</w:t>
            </w:r>
          </w:p>
        </w:tc>
        <w:tc>
          <w:tcPr>
            <w:tcW w:w="2000" w:type="pct"/>
          </w:tcPr>
          <w:p w:rsidR="005D0A4B" w:rsidRDefault="005D0A4B" w:rsidP="000C2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D0A4B" w:rsidRDefault="005D0A4B" w:rsidP="000C2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4B" w:rsidTr="000C2A4A">
        <w:tc>
          <w:tcPr>
            <w:tcW w:w="353" w:type="pct"/>
          </w:tcPr>
          <w:p w:rsidR="005D0A4B" w:rsidRDefault="005D0A4B" w:rsidP="000C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pct"/>
          </w:tcPr>
          <w:p w:rsidR="005D0A4B" w:rsidRDefault="00545011" w:rsidP="000C2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011">
              <w:rPr>
                <w:rFonts w:ascii="Times New Roman" w:hAnsi="Times New Roman" w:cs="Times New Roman"/>
                <w:sz w:val="24"/>
                <w:szCs w:val="24"/>
              </w:rPr>
              <w:t>Зависимость между синусом, косинусом,  тангенсом и котангенсом</w:t>
            </w:r>
          </w:p>
        </w:tc>
        <w:tc>
          <w:tcPr>
            <w:tcW w:w="2000" w:type="pct"/>
          </w:tcPr>
          <w:p w:rsidR="005D0A4B" w:rsidRDefault="005D0A4B" w:rsidP="000C2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D0A4B" w:rsidRDefault="005D0A4B" w:rsidP="000C2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4B" w:rsidTr="000C2A4A">
        <w:tc>
          <w:tcPr>
            <w:tcW w:w="353" w:type="pct"/>
          </w:tcPr>
          <w:p w:rsidR="005D0A4B" w:rsidRDefault="005D0A4B" w:rsidP="000C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pct"/>
          </w:tcPr>
          <w:p w:rsidR="005D0A4B" w:rsidRDefault="00545011" w:rsidP="000C2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011">
              <w:rPr>
                <w:rFonts w:ascii="Times New Roman" w:hAnsi="Times New Roman" w:cs="Times New Roman"/>
                <w:sz w:val="24"/>
                <w:szCs w:val="24"/>
              </w:rPr>
              <w:t>Знаки тригонометрических функций</w:t>
            </w:r>
          </w:p>
        </w:tc>
        <w:tc>
          <w:tcPr>
            <w:tcW w:w="2000" w:type="pct"/>
          </w:tcPr>
          <w:p w:rsidR="005D0A4B" w:rsidRDefault="005D0A4B" w:rsidP="000C2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D0A4B" w:rsidRDefault="005D0A4B" w:rsidP="000C2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4B" w:rsidTr="000C2A4A">
        <w:tc>
          <w:tcPr>
            <w:tcW w:w="353" w:type="pct"/>
          </w:tcPr>
          <w:p w:rsidR="005D0A4B" w:rsidRDefault="005D0A4B" w:rsidP="000C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pct"/>
          </w:tcPr>
          <w:p w:rsidR="005D0A4B" w:rsidRDefault="00545011" w:rsidP="000C2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011">
              <w:rPr>
                <w:rFonts w:ascii="Times New Roman" w:hAnsi="Times New Roman" w:cs="Times New Roman"/>
                <w:sz w:val="24"/>
                <w:szCs w:val="24"/>
              </w:rPr>
              <w:t>Формулы двойного угла</w:t>
            </w:r>
          </w:p>
        </w:tc>
        <w:tc>
          <w:tcPr>
            <w:tcW w:w="2000" w:type="pct"/>
          </w:tcPr>
          <w:p w:rsidR="005D0A4B" w:rsidRDefault="005D0A4B" w:rsidP="000C2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D0A4B" w:rsidRDefault="005D0A4B" w:rsidP="000C2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4B" w:rsidTr="000C2A4A">
        <w:tc>
          <w:tcPr>
            <w:tcW w:w="353" w:type="pct"/>
          </w:tcPr>
          <w:p w:rsidR="005D0A4B" w:rsidRDefault="005D0A4B" w:rsidP="000C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pct"/>
          </w:tcPr>
          <w:p w:rsidR="005D0A4B" w:rsidRPr="00442B80" w:rsidRDefault="00545011" w:rsidP="000C2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011">
              <w:rPr>
                <w:rFonts w:ascii="Times New Roman" w:hAnsi="Times New Roman" w:cs="Times New Roman"/>
                <w:sz w:val="24"/>
                <w:szCs w:val="24"/>
              </w:rPr>
              <w:t>Формулы сложения</w:t>
            </w:r>
          </w:p>
        </w:tc>
        <w:tc>
          <w:tcPr>
            <w:tcW w:w="2000" w:type="pct"/>
          </w:tcPr>
          <w:p w:rsidR="005D0A4B" w:rsidRDefault="005D0A4B" w:rsidP="000C2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D0A4B" w:rsidRDefault="005D0A4B" w:rsidP="000C2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4B" w:rsidTr="000C2A4A">
        <w:tc>
          <w:tcPr>
            <w:tcW w:w="353" w:type="pct"/>
          </w:tcPr>
          <w:p w:rsidR="005D0A4B" w:rsidRDefault="005D0A4B" w:rsidP="000C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7" w:type="pct"/>
          </w:tcPr>
          <w:p w:rsidR="005D0A4B" w:rsidRPr="00442B80" w:rsidRDefault="00545011" w:rsidP="000C2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011">
              <w:rPr>
                <w:rFonts w:ascii="Times New Roman" w:hAnsi="Times New Roman" w:cs="Times New Roman"/>
                <w:sz w:val="24"/>
                <w:szCs w:val="24"/>
              </w:rPr>
              <w:t>Формулы преобразования суммы и разности в произведение</w:t>
            </w:r>
          </w:p>
        </w:tc>
        <w:tc>
          <w:tcPr>
            <w:tcW w:w="2000" w:type="pct"/>
          </w:tcPr>
          <w:p w:rsidR="005D0A4B" w:rsidRDefault="005D0A4B" w:rsidP="000C2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D0A4B" w:rsidRDefault="005D0A4B" w:rsidP="000C2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11" w:rsidTr="000C2A4A">
        <w:tc>
          <w:tcPr>
            <w:tcW w:w="353" w:type="pct"/>
          </w:tcPr>
          <w:p w:rsidR="00545011" w:rsidRDefault="00545011" w:rsidP="000C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7" w:type="pct"/>
          </w:tcPr>
          <w:p w:rsidR="00545011" w:rsidRPr="00545011" w:rsidRDefault="00545011" w:rsidP="000C2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011">
              <w:rPr>
                <w:rFonts w:ascii="Times New Roman" w:hAnsi="Times New Roman" w:cs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2000" w:type="pct"/>
          </w:tcPr>
          <w:p w:rsidR="00545011" w:rsidRDefault="00545011" w:rsidP="000C2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45011" w:rsidRDefault="00545011" w:rsidP="000C2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A4B" w:rsidRDefault="005D0A4B" w:rsidP="00D10A1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5DA" w:rsidRDefault="003565DA" w:rsidP="000D7C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5DA" w:rsidRDefault="003565DA" w:rsidP="000D7C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5DA" w:rsidRDefault="003565DA" w:rsidP="000D7C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5DA" w:rsidRDefault="003565DA" w:rsidP="000D7C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5DA" w:rsidRDefault="003565DA" w:rsidP="000D7C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5DA" w:rsidRDefault="003565DA" w:rsidP="000D7C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CB8" w:rsidRPr="00E013BC" w:rsidRDefault="000D7CB8" w:rsidP="000D7C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3BC">
        <w:rPr>
          <w:rFonts w:ascii="Times New Roman" w:hAnsi="Times New Roman" w:cs="Times New Roman"/>
          <w:b/>
          <w:sz w:val="24"/>
          <w:szCs w:val="24"/>
        </w:rPr>
        <w:lastRenderedPageBreak/>
        <w:t>Самостоятельная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4</w:t>
      </w:r>
    </w:p>
    <w:p w:rsidR="000343F7" w:rsidRPr="000343F7" w:rsidRDefault="00D10A18" w:rsidP="00D10A18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A18">
        <w:rPr>
          <w:rFonts w:ascii="Times New Roman" w:hAnsi="Times New Roman" w:cs="Times New Roman"/>
          <w:sz w:val="24"/>
          <w:szCs w:val="24"/>
        </w:rPr>
        <w:t>Составить</w:t>
      </w:r>
      <w:r w:rsidR="000D7CB8">
        <w:rPr>
          <w:rFonts w:ascii="Times New Roman" w:hAnsi="Times New Roman" w:cs="Times New Roman"/>
          <w:sz w:val="24"/>
          <w:szCs w:val="24"/>
        </w:rPr>
        <w:t xml:space="preserve"> таблицу «Решение простейших тригонометрических уравнений».</w:t>
      </w:r>
    </w:p>
    <w:tbl>
      <w:tblPr>
        <w:tblStyle w:val="af4"/>
        <w:tblW w:w="0" w:type="auto"/>
        <w:tblLook w:val="04A0"/>
      </w:tblPr>
      <w:tblGrid>
        <w:gridCol w:w="1951"/>
        <w:gridCol w:w="4429"/>
        <w:gridCol w:w="3191"/>
      </w:tblGrid>
      <w:tr w:rsidR="000D7CB8" w:rsidTr="000D7CB8">
        <w:tc>
          <w:tcPr>
            <w:tcW w:w="1951" w:type="dxa"/>
          </w:tcPr>
          <w:p w:rsidR="000D7CB8" w:rsidRDefault="000D7CB8" w:rsidP="000D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4429" w:type="dxa"/>
          </w:tcPr>
          <w:p w:rsidR="000D7CB8" w:rsidRDefault="000D7CB8" w:rsidP="000D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для нахождения решений уравнения</w:t>
            </w:r>
          </w:p>
        </w:tc>
        <w:tc>
          <w:tcPr>
            <w:tcW w:w="3191" w:type="dxa"/>
          </w:tcPr>
          <w:p w:rsidR="000D7CB8" w:rsidRDefault="000D7CB8" w:rsidP="000D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его </w:t>
            </w:r>
            <w:r w:rsidRPr="00442B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</w:t>
            </w:r>
          </w:p>
        </w:tc>
      </w:tr>
      <w:tr w:rsidR="000D7CB8" w:rsidTr="00E838A9">
        <w:tc>
          <w:tcPr>
            <w:tcW w:w="1951" w:type="dxa"/>
          </w:tcPr>
          <w:p w:rsidR="000D7CB8" w:rsidRPr="003565DA" w:rsidRDefault="000D7CB8" w:rsidP="00E83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35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a</w:t>
            </w:r>
          </w:p>
        </w:tc>
        <w:tc>
          <w:tcPr>
            <w:tcW w:w="4429" w:type="dxa"/>
          </w:tcPr>
          <w:p w:rsidR="003565DA" w:rsidRDefault="000D7CB8" w:rsidP="003565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Частные </w:t>
            </w:r>
            <w:r w:rsidR="0035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случаи:</w:t>
            </w:r>
          </w:p>
          <w:p w:rsidR="000D7CB8" w:rsidRPr="003565DA" w:rsidRDefault="003565DA" w:rsidP="003565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формула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191" w:type="dxa"/>
          </w:tcPr>
          <w:p w:rsidR="000D7CB8" w:rsidRPr="003565DA" w:rsidRDefault="000D7CB8" w:rsidP="00356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B8" w:rsidTr="00E838A9">
        <w:tc>
          <w:tcPr>
            <w:tcW w:w="1951" w:type="dxa"/>
          </w:tcPr>
          <w:p w:rsidR="000D7CB8" w:rsidRPr="003565DA" w:rsidRDefault="000D7CB8" w:rsidP="00E83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  <w:r w:rsidRPr="0035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a</w:t>
            </w:r>
          </w:p>
        </w:tc>
        <w:tc>
          <w:tcPr>
            <w:tcW w:w="4429" w:type="dxa"/>
          </w:tcPr>
          <w:p w:rsidR="003565DA" w:rsidRDefault="003565DA" w:rsidP="003565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случаи:</w:t>
            </w:r>
          </w:p>
          <w:p w:rsidR="000D7CB8" w:rsidRPr="003565DA" w:rsidRDefault="003565DA" w:rsidP="00356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формула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191" w:type="dxa"/>
          </w:tcPr>
          <w:p w:rsidR="000D7CB8" w:rsidRPr="003565DA" w:rsidRDefault="000D7CB8" w:rsidP="00356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B8" w:rsidTr="00E838A9">
        <w:tc>
          <w:tcPr>
            <w:tcW w:w="1951" w:type="dxa"/>
          </w:tcPr>
          <w:p w:rsidR="000D7CB8" w:rsidRPr="003565DA" w:rsidRDefault="000D7CB8" w:rsidP="00E838A9">
            <w:pPr>
              <w:pStyle w:val="ListParagraph"/>
              <w:tabs>
                <w:tab w:val="left" w:pos="1740"/>
              </w:tabs>
              <w:ind w:left="0"/>
              <w:jc w:val="center"/>
            </w:pPr>
            <w:proofErr w:type="spellStart"/>
            <w:r w:rsidRPr="003565DA">
              <w:rPr>
                <w:lang w:val="en-US"/>
              </w:rPr>
              <w:t>tgx</w:t>
            </w:r>
            <w:proofErr w:type="spellEnd"/>
            <w:r w:rsidRPr="003565DA">
              <w:rPr>
                <w:lang w:val="en-US"/>
              </w:rPr>
              <w:t xml:space="preserve"> = a</w:t>
            </w:r>
          </w:p>
          <w:p w:rsidR="000D7CB8" w:rsidRPr="003565DA" w:rsidRDefault="000D7CB8" w:rsidP="00E83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0D7CB8" w:rsidRPr="003565DA" w:rsidRDefault="003565DA" w:rsidP="00356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формула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191" w:type="dxa"/>
          </w:tcPr>
          <w:p w:rsidR="000D7CB8" w:rsidRPr="003565DA" w:rsidRDefault="000D7CB8" w:rsidP="00356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3FF" w:rsidRDefault="00DA23FF" w:rsidP="00DA23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3FF" w:rsidRPr="00E013BC" w:rsidRDefault="00DA23FF" w:rsidP="00DA23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3BC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5</w:t>
      </w:r>
    </w:p>
    <w:p w:rsidR="00B40C1D" w:rsidRPr="00DA23FF" w:rsidRDefault="00B40C1D" w:rsidP="00DA23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3FF">
        <w:rPr>
          <w:rFonts w:ascii="Times New Roman" w:hAnsi="Times New Roman" w:cs="Times New Roman"/>
          <w:sz w:val="24"/>
          <w:szCs w:val="24"/>
        </w:rPr>
        <w:t>Решение простейш</w:t>
      </w:r>
      <w:r w:rsidR="00DA23FF">
        <w:rPr>
          <w:rFonts w:ascii="Times New Roman" w:hAnsi="Times New Roman" w:cs="Times New Roman"/>
          <w:sz w:val="24"/>
          <w:szCs w:val="24"/>
        </w:rPr>
        <w:t>их тригонометрических уравнений</w:t>
      </w:r>
    </w:p>
    <w:tbl>
      <w:tblPr>
        <w:tblStyle w:val="af4"/>
        <w:tblW w:w="0" w:type="auto"/>
        <w:tblLook w:val="04A0"/>
      </w:tblPr>
      <w:tblGrid>
        <w:gridCol w:w="1951"/>
        <w:gridCol w:w="4429"/>
        <w:gridCol w:w="3191"/>
      </w:tblGrid>
      <w:tr w:rsidR="00DA23FF" w:rsidTr="000C2A4A">
        <w:tc>
          <w:tcPr>
            <w:tcW w:w="1951" w:type="dxa"/>
          </w:tcPr>
          <w:p w:rsidR="00DA23FF" w:rsidRDefault="00DA23FF" w:rsidP="000C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4429" w:type="dxa"/>
          </w:tcPr>
          <w:p w:rsidR="00DA23FF" w:rsidRDefault="00DA23FF" w:rsidP="000C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решения</w:t>
            </w:r>
          </w:p>
        </w:tc>
        <w:tc>
          <w:tcPr>
            <w:tcW w:w="3191" w:type="dxa"/>
          </w:tcPr>
          <w:p w:rsidR="00DA23FF" w:rsidRDefault="00DA23FF" w:rsidP="000C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случаи</w:t>
            </w:r>
          </w:p>
        </w:tc>
      </w:tr>
      <w:tr w:rsidR="00DA23FF" w:rsidRPr="00E87882" w:rsidTr="000C2A4A">
        <w:tc>
          <w:tcPr>
            <w:tcW w:w="1951" w:type="dxa"/>
          </w:tcPr>
          <w:p w:rsidR="00DA23FF" w:rsidRPr="003565DA" w:rsidRDefault="00DA23FF" w:rsidP="000C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35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a</w:t>
            </w:r>
          </w:p>
        </w:tc>
        <w:tc>
          <w:tcPr>
            <w:tcW w:w="4429" w:type="dxa"/>
          </w:tcPr>
          <w:p w:rsidR="00DA23FF" w:rsidRPr="00E87882" w:rsidRDefault="00DA23FF" w:rsidP="000C2A4A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E878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а</m:t>
                  </m:r>
                </m:e>
              </m:d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≤</m:t>
              </m:r>
            </m:oMath>
            <w:r w:rsidRPr="00E878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E878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=(-1)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arcsin</w:t>
            </w:r>
            <w:proofErr w:type="spellEnd"/>
            <w:r w:rsidRPr="00E878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E878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1D1D1B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color w:val="1D1D1B"/>
                  <w:sz w:val="24"/>
                  <w:szCs w:val="24"/>
                </w:rPr>
                <m:t>πn</m:t>
              </m:r>
            </m:oMath>
            <w:r w:rsidRPr="00E87882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lang w:val="en-US"/>
              </w:rPr>
              <w:t>, n</w:t>
            </w:r>
            <m:oMath>
              <m:r>
                <w:rPr>
                  <w:rFonts w:ascii="Cambria Math" w:hAnsi="Cambria Math" w:cs="Times New Roman"/>
                  <w:color w:val="1D1D1B"/>
                  <w:sz w:val="24"/>
                  <w:szCs w:val="24"/>
                  <w:lang w:val="en-US"/>
                </w:rPr>
                <m:t>∈</m:t>
              </m:r>
              <m:r>
                <w:rPr>
                  <w:rFonts w:ascii="Cambria Math" w:hAnsi="Cambria Math" w:cs="Times New Roman"/>
                  <w:color w:val="1D1D1B"/>
                  <w:sz w:val="24"/>
                  <w:szCs w:val="24"/>
                </w:rPr>
                <m:t>Z</m:t>
              </m:r>
            </m:oMath>
          </w:p>
          <w:p w:rsidR="00DA23FF" w:rsidRPr="00E87882" w:rsidRDefault="00DA23FF" w:rsidP="000C2A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а</m:t>
                  </m:r>
                </m:e>
              </m:d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&gt;</m:t>
              </m:r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решений нет</w:t>
            </w:r>
          </w:p>
        </w:tc>
        <w:tc>
          <w:tcPr>
            <w:tcW w:w="3191" w:type="dxa"/>
          </w:tcPr>
          <w:p w:rsidR="00DA23FF" w:rsidRDefault="00DA23FF" w:rsidP="000C2A4A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proofErr w:type="spellStart"/>
            <w:r w:rsidRPr="0035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DA23F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х=</w:t>
            </w:r>
            <m:oMath>
              <w:proofErr w:type="spellEnd"/>
              <m:r>
                <w:rPr>
                  <w:rFonts w:ascii="Cambria Math" w:eastAsia="Times New Roman" w:hAnsi="Cambria Math" w:cs="Times New Roman"/>
                  <w:color w:val="1D1D1B"/>
                  <w:sz w:val="24"/>
                  <w:szCs w:val="24"/>
                </w:rPr>
                <m:t xml:space="preserve"> πn</m:t>
              </m:r>
            </m:oMath>
            <w:r w:rsidRPr="00DA23FF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  <w:t xml:space="preserve">, </w:t>
            </w:r>
            <w:r w:rsidRPr="00E87882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lang w:val="en-US"/>
              </w:rPr>
              <w:t>n</w:t>
            </w:r>
            <m:oMath>
              <m:r>
                <w:rPr>
                  <w:rFonts w:ascii="Cambria Math" w:hAnsi="Cambria Math" w:cs="Times New Roman"/>
                  <w:color w:val="1D1D1B"/>
                  <w:sz w:val="24"/>
                  <w:szCs w:val="24"/>
                </w:rPr>
                <m:t>∈</m:t>
              </m:r>
              <m:r>
                <w:rPr>
                  <w:rFonts w:ascii="Cambria Math" w:hAnsi="Cambria Math" w:cs="Times New Roman"/>
                  <w:color w:val="1D1D1B"/>
                  <w:sz w:val="24"/>
                  <w:szCs w:val="24"/>
                </w:rPr>
                <m:t>Z</m:t>
              </m:r>
            </m:oMath>
          </w:p>
          <w:p w:rsidR="00DA23FF" w:rsidRPr="00E87882" w:rsidRDefault="00DA23FF" w:rsidP="000C2A4A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proofErr w:type="spellStart"/>
            <w:r w:rsidRPr="0035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E8788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х=</w:t>
            </w:r>
            <m:oMath>
              <w:proofErr w:type="spellEnd"/>
              <m:r>
                <w:rPr>
                  <w:rFonts w:ascii="Cambria Math" w:eastAsia="Times New Roman" w:hAnsi="Cambria Math" w:cs="Times New Roman"/>
                  <w:color w:val="1D1D1B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1D1D1B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1D1D1B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1D1D1B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1D1D1B"/>
                  <w:sz w:val="24"/>
                  <w:szCs w:val="24"/>
                </w:rPr>
                <m:t>+2πn</m:t>
              </m:r>
            </m:oMath>
            <w:r w:rsidRPr="00E87882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  <w:t xml:space="preserve">, </w:t>
            </w:r>
            <w:r w:rsidRPr="00E87882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lang w:val="en-US"/>
              </w:rPr>
              <w:t>n</w:t>
            </w:r>
            <m:oMath>
              <m:r>
                <w:rPr>
                  <w:rFonts w:ascii="Cambria Math" w:hAnsi="Cambria Math" w:cs="Times New Roman"/>
                  <w:color w:val="1D1D1B"/>
                  <w:sz w:val="24"/>
                  <w:szCs w:val="24"/>
                </w:rPr>
                <m:t>∈</m:t>
              </m:r>
              <m:r>
                <w:rPr>
                  <w:rFonts w:ascii="Cambria Math" w:hAnsi="Cambria Math" w:cs="Times New Roman"/>
                  <w:color w:val="1D1D1B"/>
                  <w:sz w:val="24"/>
                  <w:szCs w:val="24"/>
                </w:rPr>
                <m:t>Z</m:t>
              </m:r>
            </m:oMath>
          </w:p>
          <w:p w:rsidR="00DA23FF" w:rsidRPr="00E87882" w:rsidRDefault="00DA23FF" w:rsidP="000C2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E8788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х=</w:t>
            </w:r>
            <m:oMath>
              <w:proofErr w:type="spellEnd"/>
              <m:r>
                <w:rPr>
                  <w:rFonts w:ascii="Cambria Math" w:eastAsia="Times New Roman" w:hAnsi="Cambria Math" w:cs="Times New Roman"/>
                  <w:color w:val="1D1D1B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1D1D1B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1D1D1B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1D1D1B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1D1D1B"/>
                  <w:sz w:val="24"/>
                  <w:szCs w:val="24"/>
                </w:rPr>
                <m:t>+2πn</m:t>
              </m:r>
            </m:oMath>
            <w:r w:rsidRPr="00E87882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  <w:t xml:space="preserve">, </w:t>
            </w:r>
            <w:r w:rsidRPr="00E87882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lang w:val="en-US"/>
              </w:rPr>
              <w:t>n</w:t>
            </w:r>
            <m:oMath>
              <m:r>
                <w:rPr>
                  <w:rFonts w:ascii="Cambria Math" w:hAnsi="Cambria Math" w:cs="Times New Roman"/>
                  <w:color w:val="1D1D1B"/>
                  <w:sz w:val="24"/>
                  <w:szCs w:val="24"/>
                </w:rPr>
                <m:t>∈</m:t>
              </m:r>
              <m:r>
                <w:rPr>
                  <w:rFonts w:ascii="Cambria Math" w:hAnsi="Cambria Math" w:cs="Times New Roman"/>
                  <w:color w:val="1D1D1B"/>
                  <w:sz w:val="24"/>
                  <w:szCs w:val="24"/>
                </w:rPr>
                <m:t>Z</m:t>
              </m:r>
            </m:oMath>
          </w:p>
        </w:tc>
      </w:tr>
      <w:tr w:rsidR="00DA23FF" w:rsidTr="000C2A4A">
        <w:tc>
          <w:tcPr>
            <w:tcW w:w="1951" w:type="dxa"/>
          </w:tcPr>
          <w:p w:rsidR="00DA23FF" w:rsidRPr="003565DA" w:rsidRDefault="00DA23FF" w:rsidP="000C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  <w:r w:rsidRPr="0035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a</w:t>
            </w:r>
          </w:p>
        </w:tc>
        <w:tc>
          <w:tcPr>
            <w:tcW w:w="4429" w:type="dxa"/>
          </w:tcPr>
          <w:p w:rsidR="00DA23FF" w:rsidRDefault="00DA23FF" w:rsidP="000C2A4A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E8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а</m:t>
                  </m:r>
                </m:e>
              </m:d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≤</m:t>
              </m:r>
            </m:oMath>
            <w:r w:rsidRPr="00E8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E17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±</m:t>
              </m:r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arccos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E17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1D1D1B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color w:val="1D1D1B"/>
                  <w:sz w:val="24"/>
                  <w:szCs w:val="24"/>
                </w:rPr>
                <m:t>πn</m:t>
              </m:r>
            </m:oMath>
            <w:r w:rsidRPr="00E17308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  <w:t>где</w:t>
            </w:r>
            <w:r w:rsidRPr="00E17308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  <w:t xml:space="preserve"> </w:t>
            </w:r>
            <w:r w:rsidRPr="00E17308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lang w:val="en-US"/>
              </w:rPr>
              <w:t>n</w:t>
            </w:r>
            <m:oMath>
              <m:r>
                <w:rPr>
                  <w:rFonts w:ascii="Cambria Math" w:hAnsi="Cambria Math" w:cs="Times New Roman"/>
                  <w:color w:val="1D1D1B"/>
                  <w:sz w:val="24"/>
                  <w:szCs w:val="24"/>
                </w:rPr>
                <m:t>∈Z</m:t>
              </m:r>
            </m:oMath>
          </w:p>
          <w:p w:rsidR="00DA23FF" w:rsidRPr="00E87882" w:rsidRDefault="00DA23FF" w:rsidP="000C2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а</m:t>
                  </m:r>
                </m:e>
              </m:d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&gt;</m:t>
              </m:r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решений нет</w:t>
            </w:r>
          </w:p>
        </w:tc>
        <w:tc>
          <w:tcPr>
            <w:tcW w:w="3191" w:type="dxa"/>
          </w:tcPr>
          <w:p w:rsidR="00DA23FF" w:rsidRDefault="00DA23FF" w:rsidP="000C2A4A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proofErr w:type="spellStart"/>
            <w:r w:rsidRPr="000A0A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cosx</w:t>
            </w:r>
            <w:proofErr w:type="spellEnd"/>
            <w:r w:rsidRPr="000A0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х=</w:t>
            </w:r>
            <m:oMath>
              <w:proofErr w:type="spellEnd"/>
              <m:r>
                <w:rPr>
                  <w:rFonts w:ascii="Cambria Math" w:eastAsia="Times New Roman" w:hAnsi="Cambria Math" w:cs="Times New Roman"/>
                  <w:color w:val="1D1D1B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1D1D1B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1D1D1B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1D1D1B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1D1D1B"/>
                  <w:sz w:val="24"/>
                  <w:szCs w:val="24"/>
                </w:rPr>
                <m:t>+2πn</m:t>
              </m:r>
            </m:oMath>
            <w:r w:rsidRPr="00E87882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  <w:t xml:space="preserve">, </w:t>
            </w:r>
            <w:r w:rsidRPr="00E87882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lang w:val="en-US"/>
              </w:rPr>
              <w:t>n</w:t>
            </w:r>
            <m:oMath>
              <m:r>
                <w:rPr>
                  <w:rFonts w:ascii="Cambria Math" w:hAnsi="Cambria Math" w:cs="Times New Roman"/>
                  <w:color w:val="1D1D1B"/>
                  <w:sz w:val="24"/>
                  <w:szCs w:val="24"/>
                </w:rPr>
                <m:t>∈</m:t>
              </m:r>
              <m:r>
                <w:rPr>
                  <w:rFonts w:ascii="Cambria Math" w:hAnsi="Cambria Math" w:cs="Times New Roman"/>
                  <w:color w:val="1D1D1B"/>
                  <w:sz w:val="24"/>
                  <w:szCs w:val="24"/>
                </w:rPr>
                <m:t>Z</m:t>
              </m:r>
            </m:oMath>
          </w:p>
          <w:p w:rsidR="00DA23FF" w:rsidRDefault="00DA23FF" w:rsidP="000C2A4A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proofErr w:type="spellStart"/>
            <w:r w:rsidRPr="000A0A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cosx</w:t>
            </w:r>
            <w:proofErr w:type="spellEnd"/>
            <w:r w:rsidRPr="000A0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х=</w:t>
            </w:r>
            <m:oMath>
              <w:proofErr w:type="spellEnd"/>
              <m:r>
                <w:rPr>
                  <w:rFonts w:ascii="Cambria Math" w:eastAsia="Times New Roman" w:hAnsi="Cambria Math" w:cs="Times New Roman"/>
                  <w:color w:val="1D1D1B"/>
                  <w:sz w:val="24"/>
                  <w:szCs w:val="24"/>
                </w:rPr>
                <m:t xml:space="preserve"> 2πn</m:t>
              </m:r>
            </m:oMath>
            <w:r w:rsidRPr="00DA23FF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  <w:t xml:space="preserve">, </w:t>
            </w:r>
            <w:r w:rsidRPr="00E87882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lang w:val="en-US"/>
              </w:rPr>
              <w:t>n</w:t>
            </w:r>
            <m:oMath>
              <m:r>
                <w:rPr>
                  <w:rFonts w:ascii="Cambria Math" w:hAnsi="Cambria Math" w:cs="Times New Roman"/>
                  <w:color w:val="1D1D1B"/>
                  <w:sz w:val="24"/>
                  <w:szCs w:val="24"/>
                </w:rPr>
                <m:t>∈</m:t>
              </m:r>
              <m:r>
                <w:rPr>
                  <w:rFonts w:ascii="Cambria Math" w:hAnsi="Cambria Math" w:cs="Times New Roman"/>
                  <w:color w:val="1D1D1B"/>
                  <w:sz w:val="24"/>
                  <w:szCs w:val="24"/>
                </w:rPr>
                <m:t>Z</m:t>
              </m:r>
            </m:oMath>
          </w:p>
          <w:p w:rsidR="00DA23FF" w:rsidRPr="00E87882" w:rsidRDefault="00DA23FF" w:rsidP="000C2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cosx</w:t>
            </w:r>
            <w:proofErr w:type="spellEnd"/>
            <w:r w:rsidRPr="000A0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  <w:r w:rsidRPr="000A0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х=</w:t>
            </w:r>
            <m:oMath>
              <w:proofErr w:type="spellEnd"/>
              <m:r>
                <w:rPr>
                  <w:rFonts w:ascii="Cambria Math" w:eastAsia="Times New Roman" w:hAnsi="Cambria Math" w:cs="Times New Roman"/>
                  <w:color w:val="1D1D1B"/>
                  <w:sz w:val="24"/>
                  <w:szCs w:val="24"/>
                </w:rPr>
                <m:t xml:space="preserve"> π+2πn</m:t>
              </m:r>
            </m:oMath>
            <w:r w:rsidRPr="00E87882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  <w:t xml:space="preserve">, </w:t>
            </w:r>
            <w:r w:rsidRPr="00E87882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lang w:val="en-US"/>
              </w:rPr>
              <w:t>n</w:t>
            </w:r>
            <m:oMath>
              <m:r>
                <w:rPr>
                  <w:rFonts w:ascii="Cambria Math" w:hAnsi="Cambria Math" w:cs="Times New Roman"/>
                  <w:color w:val="1D1D1B"/>
                  <w:sz w:val="24"/>
                  <w:szCs w:val="24"/>
                </w:rPr>
                <m:t>∈</m:t>
              </m:r>
              <m:r>
                <w:rPr>
                  <w:rFonts w:ascii="Cambria Math" w:hAnsi="Cambria Math" w:cs="Times New Roman"/>
                  <w:color w:val="1D1D1B"/>
                  <w:sz w:val="24"/>
                  <w:szCs w:val="24"/>
                </w:rPr>
                <m:t>Z</m:t>
              </m:r>
            </m:oMath>
          </w:p>
        </w:tc>
      </w:tr>
      <w:tr w:rsidR="00DA23FF" w:rsidTr="000C2A4A">
        <w:tc>
          <w:tcPr>
            <w:tcW w:w="1951" w:type="dxa"/>
          </w:tcPr>
          <w:p w:rsidR="00DA23FF" w:rsidRPr="003565DA" w:rsidRDefault="00DA23FF" w:rsidP="000C2A4A">
            <w:pPr>
              <w:pStyle w:val="ListParagraph"/>
              <w:tabs>
                <w:tab w:val="left" w:pos="1740"/>
              </w:tabs>
              <w:ind w:left="0"/>
              <w:jc w:val="center"/>
            </w:pPr>
            <w:proofErr w:type="spellStart"/>
            <w:r w:rsidRPr="003565DA">
              <w:rPr>
                <w:lang w:val="en-US"/>
              </w:rPr>
              <w:t>tgx</w:t>
            </w:r>
            <w:proofErr w:type="spellEnd"/>
            <w:r w:rsidRPr="003565DA">
              <w:rPr>
                <w:lang w:val="en-US"/>
              </w:rPr>
              <w:t xml:space="preserve"> = a</w:t>
            </w:r>
          </w:p>
          <w:p w:rsidR="00DA23FF" w:rsidRPr="003565DA" w:rsidRDefault="00DA23FF" w:rsidP="000C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DA23FF" w:rsidRPr="003565DA" w:rsidRDefault="00DA23FF" w:rsidP="000C2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любое число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E17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arctg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E17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1D1D1B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color w:val="1D1D1B"/>
                  <w:sz w:val="24"/>
                  <w:szCs w:val="24"/>
                </w:rPr>
                <m:t>πn</m:t>
              </m:r>
            </m:oMath>
            <w:r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  <w:t>,</w:t>
            </w:r>
            <w:r w:rsidRPr="00E17308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  <w:t xml:space="preserve">где </w:t>
            </w:r>
            <w:proofErr w:type="spellStart"/>
            <w:r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  <w:t>n</w:t>
            </w:r>
            <m:oMath>
              <w:proofErr w:type="spellEnd"/>
              <m:r>
                <w:rPr>
                  <w:rFonts w:ascii="Cambria Math" w:hAnsi="Cambria Math" w:cs="Times New Roman"/>
                  <w:color w:val="1D1D1B"/>
                  <w:sz w:val="24"/>
                  <w:szCs w:val="24"/>
                </w:rPr>
                <m:t>∈Z</m:t>
              </m:r>
            </m:oMath>
          </w:p>
        </w:tc>
        <w:tc>
          <w:tcPr>
            <w:tcW w:w="3191" w:type="dxa"/>
          </w:tcPr>
          <w:p w:rsidR="00DA23FF" w:rsidRPr="003565DA" w:rsidRDefault="00DA23FF" w:rsidP="000C2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3FF" w:rsidRPr="00DA23FF" w:rsidTr="000C2A4A">
        <w:tc>
          <w:tcPr>
            <w:tcW w:w="1951" w:type="dxa"/>
          </w:tcPr>
          <w:p w:rsidR="00DA23FF" w:rsidRPr="003565DA" w:rsidRDefault="00DA23FF" w:rsidP="000C2A4A">
            <w:pPr>
              <w:pStyle w:val="ListParagraph"/>
              <w:tabs>
                <w:tab w:val="left" w:pos="1740"/>
              </w:tabs>
              <w:ind w:left="0"/>
              <w:jc w:val="center"/>
            </w:pPr>
            <w:proofErr w:type="gramStart"/>
            <w:r>
              <w:t>с</w:t>
            </w:r>
            <w:proofErr w:type="spellStart"/>
            <w:proofErr w:type="gramEnd"/>
            <w:r w:rsidRPr="003565DA">
              <w:rPr>
                <w:lang w:val="en-US"/>
              </w:rPr>
              <w:t>tgx</w:t>
            </w:r>
            <w:proofErr w:type="spellEnd"/>
            <w:r w:rsidRPr="003565DA">
              <w:rPr>
                <w:lang w:val="en-US"/>
              </w:rPr>
              <w:t xml:space="preserve"> = a</w:t>
            </w:r>
          </w:p>
          <w:p w:rsidR="00DA23FF" w:rsidRPr="003565DA" w:rsidRDefault="00DA23FF" w:rsidP="000C2A4A">
            <w:pPr>
              <w:pStyle w:val="ListParagraph"/>
              <w:tabs>
                <w:tab w:val="left" w:pos="1740"/>
              </w:tabs>
              <w:ind w:left="0"/>
              <w:jc w:val="center"/>
              <w:rPr>
                <w:lang w:val="en-US"/>
              </w:rPr>
            </w:pPr>
          </w:p>
        </w:tc>
        <w:tc>
          <w:tcPr>
            <w:tcW w:w="4429" w:type="dxa"/>
          </w:tcPr>
          <w:p w:rsidR="00DA23FF" w:rsidRPr="00DA23FF" w:rsidRDefault="00DA23FF" w:rsidP="000C2A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любое число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DA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arcctg</w:t>
            </w:r>
            <w:proofErr w:type="spellEnd"/>
            <w:r w:rsidRPr="00DA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DA2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1D1D1B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color w:val="1D1D1B"/>
                  <w:sz w:val="24"/>
                  <w:szCs w:val="24"/>
                </w:rPr>
                <m:t>πn</m:t>
              </m:r>
            </m:oMath>
            <w:r w:rsidRPr="00DA23FF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  <w:t>где</w:t>
            </w:r>
            <w:r w:rsidRPr="00DA23FF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  <w:t xml:space="preserve"> </w:t>
            </w:r>
            <w:r w:rsidRPr="00DA23FF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lang w:val="en-US"/>
              </w:rPr>
              <w:t>n</w:t>
            </w:r>
            <m:oMath>
              <m:r>
                <w:rPr>
                  <w:rFonts w:ascii="Cambria Math" w:hAnsi="Cambria Math" w:cs="Times New Roman"/>
                  <w:color w:val="1D1D1B"/>
                  <w:sz w:val="24"/>
                  <w:szCs w:val="24"/>
                </w:rPr>
                <m:t>∈</m:t>
              </m:r>
              <m:r>
                <w:rPr>
                  <w:rFonts w:ascii="Cambria Math" w:hAnsi="Cambria Math" w:cs="Times New Roman"/>
                  <w:color w:val="1D1D1B"/>
                  <w:sz w:val="24"/>
                  <w:szCs w:val="24"/>
                </w:rPr>
                <m:t>Z</m:t>
              </m:r>
            </m:oMath>
          </w:p>
        </w:tc>
        <w:tc>
          <w:tcPr>
            <w:tcW w:w="3191" w:type="dxa"/>
          </w:tcPr>
          <w:p w:rsidR="00DA23FF" w:rsidRPr="00DA23FF" w:rsidRDefault="00DA23FF" w:rsidP="000C2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C1D" w:rsidRPr="00DA23FF" w:rsidRDefault="00B40C1D" w:rsidP="00DA23F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0C1D" w:rsidRPr="00DA23FF" w:rsidRDefault="00DA23FF" w:rsidP="00DA23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Тригонометрические уравнения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9"/>
        <w:gridCol w:w="3660"/>
        <w:gridCol w:w="2284"/>
      </w:tblGrid>
      <w:tr w:rsidR="00B40C1D" w:rsidRPr="00DA23FF" w:rsidTr="000C2A4A">
        <w:trPr>
          <w:jc w:val="center"/>
        </w:trPr>
        <w:tc>
          <w:tcPr>
            <w:tcW w:w="3600" w:type="dxa"/>
            <w:vAlign w:val="center"/>
          </w:tcPr>
          <w:p w:rsidR="00B40C1D" w:rsidRPr="00DA23FF" w:rsidRDefault="00B40C1D" w:rsidP="00DA23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F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3960" w:type="dxa"/>
            <w:vAlign w:val="center"/>
          </w:tcPr>
          <w:p w:rsidR="00B40C1D" w:rsidRPr="00DA23FF" w:rsidRDefault="00B40C1D" w:rsidP="00DA23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F">
              <w:rPr>
                <w:rFonts w:ascii="Times New Roman" w:hAnsi="Times New Roman" w:cs="Times New Roman"/>
                <w:sz w:val="24"/>
                <w:szCs w:val="24"/>
              </w:rPr>
              <w:t>Способ решения</w:t>
            </w:r>
          </w:p>
        </w:tc>
        <w:tc>
          <w:tcPr>
            <w:tcW w:w="2340" w:type="dxa"/>
            <w:vAlign w:val="center"/>
          </w:tcPr>
          <w:p w:rsidR="00B40C1D" w:rsidRPr="00DA23FF" w:rsidRDefault="00B40C1D" w:rsidP="00DA23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F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</w:tc>
      </w:tr>
      <w:tr w:rsidR="00B40C1D" w:rsidRPr="00DA23FF" w:rsidTr="005F634A">
        <w:trPr>
          <w:jc w:val="center"/>
        </w:trPr>
        <w:tc>
          <w:tcPr>
            <w:tcW w:w="3600" w:type="dxa"/>
          </w:tcPr>
          <w:p w:rsidR="00B40C1D" w:rsidRPr="00DA23FF" w:rsidRDefault="00B40C1D" w:rsidP="005F6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F">
              <w:rPr>
                <w:rFonts w:ascii="Times New Roman" w:hAnsi="Times New Roman" w:cs="Times New Roman"/>
                <w:sz w:val="24"/>
                <w:szCs w:val="24"/>
              </w:rPr>
              <w:t>Уравнение содержит только синусы или косинусы (синусы и косинусы) вида</w:t>
            </w:r>
          </w:p>
          <w:p w:rsidR="00B40C1D" w:rsidRPr="00DA23FF" w:rsidRDefault="00B40C1D" w:rsidP="005F6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F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29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pt;height:18.75pt" o:ole="">
                  <v:imagedata r:id="rId6" o:title=""/>
                </v:shape>
                <o:OLEObject Type="Embed" ProgID="Equation.3" ShapeID="_x0000_i1025" DrawAspect="Content" ObjectID="_1650027336" r:id="rId7"/>
              </w:object>
            </w:r>
            <w:r w:rsidRPr="00DA23FF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3000" w:dyaOrig="360">
                <v:shape id="_x0000_i1091" type="#_x0000_t75" style="width:150pt;height:18.75pt" o:ole="">
                  <v:imagedata r:id="rId8" o:title=""/>
                </v:shape>
                <o:OLEObject Type="Embed" ProgID="Equation.3" ShapeID="_x0000_i1091" DrawAspect="Content" ObjectID="_1650027337" r:id="rId9"/>
              </w:object>
            </w:r>
          </w:p>
        </w:tc>
        <w:tc>
          <w:tcPr>
            <w:tcW w:w="3960" w:type="dxa"/>
          </w:tcPr>
          <w:p w:rsidR="00B40C1D" w:rsidRPr="00DA23FF" w:rsidRDefault="00B40C1D" w:rsidP="005F63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F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 w:rsidR="005F6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3FF">
              <w:rPr>
                <w:rFonts w:ascii="Times New Roman" w:hAnsi="Times New Roman" w:cs="Times New Roman"/>
                <w:sz w:val="24"/>
                <w:szCs w:val="24"/>
              </w:rPr>
              <w:t>сводится к квадратному (биквадратному) относительно синуса (косинуса)</w:t>
            </w:r>
          </w:p>
        </w:tc>
        <w:tc>
          <w:tcPr>
            <w:tcW w:w="2340" w:type="dxa"/>
          </w:tcPr>
          <w:p w:rsidR="00B40C1D" w:rsidRPr="00DA23FF" w:rsidRDefault="00B40C1D" w:rsidP="00DA23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F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1860" w:dyaOrig="320">
                <v:shape id="_x0000_i1026" type="#_x0000_t75" style="width:93pt;height:15.75pt" o:ole="">
                  <v:imagedata r:id="rId10" o:title=""/>
                </v:shape>
                <o:OLEObject Type="Embed" ProgID="Equation.3" ShapeID="_x0000_i1026" DrawAspect="Content" ObjectID="_1650027338" r:id="rId11"/>
              </w:object>
            </w:r>
          </w:p>
          <w:p w:rsidR="00B40C1D" w:rsidRPr="00DA23FF" w:rsidRDefault="00B40C1D" w:rsidP="00DA23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F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1860" w:dyaOrig="320">
                <v:shape id="_x0000_i1027" type="#_x0000_t75" style="width:93pt;height:15.75pt" o:ole="">
                  <v:imagedata r:id="rId12" o:title=""/>
                </v:shape>
                <o:OLEObject Type="Embed" ProgID="Equation.3" ShapeID="_x0000_i1027" DrawAspect="Content" ObjectID="_1650027339" r:id="rId13"/>
              </w:object>
            </w:r>
          </w:p>
          <w:p w:rsidR="00B40C1D" w:rsidRPr="00DA23FF" w:rsidRDefault="00B40C1D" w:rsidP="00DA23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F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1600" w:dyaOrig="320">
                <v:shape id="_x0000_i1028" type="#_x0000_t75" style="width:80.25pt;height:15.75pt" o:ole="">
                  <v:imagedata r:id="rId14" o:title=""/>
                </v:shape>
                <o:OLEObject Type="Embed" ProgID="Equation.3" ShapeID="_x0000_i1028" DrawAspect="Content" ObjectID="_1650027340" r:id="rId15"/>
              </w:object>
            </w:r>
          </w:p>
          <w:p w:rsidR="00B40C1D" w:rsidRPr="00DA23FF" w:rsidRDefault="00B40C1D" w:rsidP="00DA23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F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380" w:dyaOrig="680">
                <v:shape id="_x0000_i1029" type="#_x0000_t75" style="width:69pt;height:34.5pt" o:ole="">
                  <v:imagedata r:id="rId16" o:title=""/>
                </v:shape>
                <o:OLEObject Type="Embed" ProgID="Equation.3" ShapeID="_x0000_i1029" DrawAspect="Content" ObjectID="_1650027341" r:id="rId17"/>
              </w:object>
            </w:r>
          </w:p>
        </w:tc>
      </w:tr>
      <w:tr w:rsidR="00B40C1D" w:rsidRPr="00DA23FF" w:rsidTr="000C2A4A">
        <w:trPr>
          <w:jc w:val="center"/>
        </w:trPr>
        <w:tc>
          <w:tcPr>
            <w:tcW w:w="3600" w:type="dxa"/>
            <w:vAlign w:val="center"/>
          </w:tcPr>
          <w:p w:rsidR="00B40C1D" w:rsidRPr="00DA23FF" w:rsidRDefault="00B40C1D" w:rsidP="005F6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F">
              <w:rPr>
                <w:rFonts w:ascii="Times New Roman" w:hAnsi="Times New Roman" w:cs="Times New Roman"/>
                <w:sz w:val="24"/>
                <w:szCs w:val="24"/>
              </w:rPr>
              <w:t xml:space="preserve">Однородное уравнение </w:t>
            </w:r>
            <w:r w:rsidR="005F634A">
              <w:rPr>
                <w:rFonts w:ascii="Times New Roman" w:hAnsi="Times New Roman" w:cs="Times New Roman"/>
                <w:sz w:val="24"/>
                <w:szCs w:val="24"/>
              </w:rPr>
              <w:t>1ой</w:t>
            </w:r>
            <w:r w:rsidRPr="00DA23F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вида </w:t>
            </w:r>
          </w:p>
          <w:p w:rsidR="00B40C1D" w:rsidRPr="00DA23FF" w:rsidRDefault="00B40C1D" w:rsidP="005F63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F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1880" w:dyaOrig="279">
                <v:shape id="_x0000_i1030" type="#_x0000_t75" style="width:93pt;height:14.25pt" o:ole="">
                  <v:imagedata r:id="rId18" o:title=""/>
                </v:shape>
                <o:OLEObject Type="Embed" ProgID="Equation.3" ShapeID="_x0000_i1030" DrawAspect="Content" ObjectID="_1650027342" r:id="rId19"/>
              </w:object>
            </w:r>
            <w:r w:rsidRPr="00DA23FF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500" w:dyaOrig="340">
                <v:shape id="_x0000_i1092" type="#_x0000_t75" style="width:75pt;height:16.5pt" o:ole="">
                  <v:imagedata r:id="rId20" o:title=""/>
                </v:shape>
                <o:OLEObject Type="Embed" ProgID="Equation.3" ShapeID="_x0000_i1092" DrawAspect="Content" ObjectID="_1650027343" r:id="rId21"/>
              </w:object>
            </w:r>
          </w:p>
        </w:tc>
        <w:tc>
          <w:tcPr>
            <w:tcW w:w="3960" w:type="dxa"/>
          </w:tcPr>
          <w:p w:rsidR="00B40C1D" w:rsidRPr="00DA23FF" w:rsidRDefault="00B40C1D" w:rsidP="005F63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F">
              <w:rPr>
                <w:rFonts w:ascii="Times New Roman" w:hAnsi="Times New Roman" w:cs="Times New Roman"/>
                <w:sz w:val="24"/>
                <w:szCs w:val="24"/>
              </w:rPr>
              <w:t xml:space="preserve">Деление обеих частей </w:t>
            </w:r>
            <w:proofErr w:type="gramStart"/>
            <w:r w:rsidRPr="00DA23F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A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3FF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920" w:dyaOrig="279">
                <v:shape id="_x0000_i1031" type="#_x0000_t75" style="width:45.75pt;height:14.25pt" o:ole="">
                  <v:imagedata r:id="rId22" o:title=""/>
                </v:shape>
                <o:OLEObject Type="Embed" ProgID="Equation.3" ShapeID="_x0000_i1031" DrawAspect="Content" ObjectID="_1650027344" r:id="rId23"/>
              </w:object>
            </w:r>
            <w:r w:rsidRPr="00DA23FF">
              <w:rPr>
                <w:rFonts w:ascii="Times New Roman" w:hAnsi="Times New Roman" w:cs="Times New Roman"/>
                <w:sz w:val="24"/>
                <w:szCs w:val="24"/>
              </w:rPr>
              <w:t xml:space="preserve">. Получаем </w:t>
            </w:r>
            <w:r w:rsidRPr="00DA23FF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219" w:dyaOrig="320">
                <v:shape id="_x0000_i1032" type="#_x0000_t75" style="width:60pt;height:15.75pt" o:ole="">
                  <v:imagedata r:id="rId24" o:title=""/>
                </v:shape>
                <o:OLEObject Type="Embed" ProgID="Equation.3" ShapeID="_x0000_i1032" DrawAspect="Content" ObjectID="_1650027345" r:id="rId25"/>
              </w:object>
            </w:r>
          </w:p>
        </w:tc>
        <w:tc>
          <w:tcPr>
            <w:tcW w:w="2340" w:type="dxa"/>
          </w:tcPr>
          <w:p w:rsidR="00B40C1D" w:rsidRPr="00DA23FF" w:rsidRDefault="00B40C1D" w:rsidP="00DA23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F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240" w:dyaOrig="620">
                <v:shape id="_x0000_i1033" type="#_x0000_t75" style="width:62.25pt;height:30.75pt" o:ole="">
                  <v:imagedata r:id="rId26" o:title=""/>
                </v:shape>
                <o:OLEObject Type="Embed" ProgID="Equation.3" ShapeID="_x0000_i1033" DrawAspect="Content" ObjectID="_1650027346" r:id="rId27"/>
              </w:object>
            </w:r>
          </w:p>
        </w:tc>
      </w:tr>
      <w:tr w:rsidR="00B40C1D" w:rsidRPr="00DA23FF" w:rsidTr="000C2A4A">
        <w:trPr>
          <w:jc w:val="center"/>
        </w:trPr>
        <w:tc>
          <w:tcPr>
            <w:tcW w:w="3600" w:type="dxa"/>
            <w:vAlign w:val="center"/>
          </w:tcPr>
          <w:p w:rsidR="00B40C1D" w:rsidRPr="00DA23FF" w:rsidRDefault="00B40C1D" w:rsidP="005F6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F">
              <w:rPr>
                <w:rFonts w:ascii="Times New Roman" w:hAnsi="Times New Roman" w:cs="Times New Roman"/>
                <w:sz w:val="24"/>
                <w:szCs w:val="24"/>
              </w:rPr>
              <w:t xml:space="preserve">Однородное уравнение </w:t>
            </w:r>
            <w:r w:rsidR="005F634A">
              <w:rPr>
                <w:rFonts w:ascii="Times New Roman" w:hAnsi="Times New Roman" w:cs="Times New Roman"/>
                <w:sz w:val="24"/>
                <w:szCs w:val="24"/>
              </w:rPr>
              <w:t>2ой</w:t>
            </w:r>
            <w:r w:rsidRPr="00DA23F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вида</w:t>
            </w:r>
          </w:p>
          <w:p w:rsidR="00B40C1D" w:rsidRPr="00DA23FF" w:rsidRDefault="00B40C1D" w:rsidP="005F63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F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2320" w:dyaOrig="360">
                <v:shape id="_x0000_i1034" type="#_x0000_t75" style="width:116.25pt;height:18.75pt" o:ole="">
                  <v:imagedata r:id="rId28" o:title=""/>
                </v:shape>
                <o:OLEObject Type="Embed" ProgID="Equation.3" ShapeID="_x0000_i1034" DrawAspect="Content" ObjectID="_1650027347" r:id="rId29"/>
              </w:object>
            </w:r>
          </w:p>
          <w:p w:rsidR="00B40C1D" w:rsidRPr="00DA23FF" w:rsidRDefault="00B40C1D" w:rsidP="005F63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F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2620" w:dyaOrig="360">
                <v:shape id="_x0000_i1035" type="#_x0000_t75" style="width:129.75pt;height:18.75pt" o:ole="">
                  <v:imagedata r:id="rId30" o:title=""/>
                </v:shape>
                <o:OLEObject Type="Embed" ProgID="Equation.3" ShapeID="_x0000_i1035" DrawAspect="Content" ObjectID="_1650027348" r:id="rId31"/>
              </w:object>
            </w:r>
          </w:p>
        </w:tc>
        <w:tc>
          <w:tcPr>
            <w:tcW w:w="3960" w:type="dxa"/>
          </w:tcPr>
          <w:p w:rsidR="00B40C1D" w:rsidRPr="00DA23FF" w:rsidRDefault="00B40C1D" w:rsidP="00DA23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Деление обеих частей </w:t>
            </w:r>
            <w:proofErr w:type="gramStart"/>
            <w:r w:rsidRPr="00DA23F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A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3FF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1040" w:dyaOrig="320">
                <v:shape id="_x0000_i1036" type="#_x0000_t75" style="width:51.75pt;height:15.75pt" o:ole="">
                  <v:imagedata r:id="rId32" o:title=""/>
                </v:shape>
                <o:OLEObject Type="Embed" ProgID="Equation.3" ShapeID="_x0000_i1036" DrawAspect="Content" ObjectID="_1650027349" r:id="rId33"/>
              </w:object>
            </w:r>
            <w:r w:rsidR="005F634A">
              <w:rPr>
                <w:rFonts w:ascii="Times New Roman" w:hAnsi="Times New Roman" w:cs="Times New Roman"/>
                <w:sz w:val="24"/>
                <w:szCs w:val="24"/>
              </w:rPr>
              <w:t>. Получаем</w:t>
            </w:r>
            <w:r w:rsidRPr="00DA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3FF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2320" w:dyaOrig="360">
                <v:shape id="_x0000_i1037" type="#_x0000_t75" style="width:116.25pt;height:18.75pt" o:ole="">
                  <v:imagedata r:id="rId34" o:title=""/>
                </v:shape>
                <o:OLEObject Type="Embed" ProgID="Equation.3" ShapeID="_x0000_i1037" DrawAspect="Content" ObjectID="_1650027350" r:id="rId35"/>
              </w:object>
            </w:r>
          </w:p>
        </w:tc>
        <w:tc>
          <w:tcPr>
            <w:tcW w:w="2340" w:type="dxa"/>
          </w:tcPr>
          <w:p w:rsidR="00B40C1D" w:rsidRPr="00DA23FF" w:rsidRDefault="00B40C1D" w:rsidP="00DA23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F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240" w:dyaOrig="620">
                <v:shape id="_x0000_i1038" type="#_x0000_t75" style="width:62.25pt;height:30.75pt" o:ole="">
                  <v:imagedata r:id="rId36" o:title=""/>
                </v:shape>
                <o:OLEObject Type="Embed" ProgID="Equation.3" ShapeID="_x0000_i1038" DrawAspect="Content" ObjectID="_1650027351" r:id="rId37"/>
              </w:object>
            </w:r>
          </w:p>
          <w:p w:rsidR="00B40C1D" w:rsidRPr="00DA23FF" w:rsidRDefault="00B40C1D" w:rsidP="00DA23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F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780" w:dyaOrig="620">
                <v:shape id="_x0000_i1039" type="#_x0000_t75" style="width:87.75pt;height:30.75pt" o:ole="">
                  <v:imagedata r:id="rId38" o:title=""/>
                </v:shape>
                <o:OLEObject Type="Embed" ProgID="Equation.3" ShapeID="_x0000_i1039" DrawAspect="Content" ObjectID="_1650027352" r:id="rId39"/>
              </w:object>
            </w:r>
          </w:p>
        </w:tc>
      </w:tr>
      <w:tr w:rsidR="00B40C1D" w:rsidRPr="00DA23FF" w:rsidTr="005F634A">
        <w:trPr>
          <w:jc w:val="center"/>
        </w:trPr>
        <w:tc>
          <w:tcPr>
            <w:tcW w:w="3600" w:type="dxa"/>
          </w:tcPr>
          <w:p w:rsidR="00B40C1D" w:rsidRPr="00DA23FF" w:rsidRDefault="00B40C1D" w:rsidP="005F6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Уравнение вида</w:t>
            </w:r>
          </w:p>
          <w:p w:rsidR="00B40C1D" w:rsidRPr="00DA23FF" w:rsidRDefault="00B40C1D" w:rsidP="005F6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F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939" w:dyaOrig="320">
                <v:shape id="_x0000_i1040" type="#_x0000_t75" style="width:96.75pt;height:15.75pt" o:ole="">
                  <v:imagedata r:id="rId40" o:title=""/>
                </v:shape>
                <o:OLEObject Type="Embed" ProgID="Equation.3" ShapeID="_x0000_i1040" DrawAspect="Content" ObjectID="_1650027353" r:id="rId41"/>
              </w:object>
            </w:r>
          </w:p>
        </w:tc>
        <w:tc>
          <w:tcPr>
            <w:tcW w:w="3960" w:type="dxa"/>
          </w:tcPr>
          <w:p w:rsidR="00B40C1D" w:rsidRPr="00DA23FF" w:rsidRDefault="00B40C1D" w:rsidP="005F63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F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сводится к </w:t>
            </w:r>
            <w:proofErr w:type="gramStart"/>
            <w:r w:rsidRPr="00DA23FF">
              <w:rPr>
                <w:rFonts w:ascii="Times New Roman" w:hAnsi="Times New Roman" w:cs="Times New Roman"/>
                <w:sz w:val="24"/>
                <w:szCs w:val="24"/>
              </w:rPr>
              <w:t>квадратному</w:t>
            </w:r>
            <w:proofErr w:type="gramEnd"/>
            <w:r w:rsidRPr="00DA23FF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 тангенса заменой </w:t>
            </w:r>
            <w:r w:rsidRPr="00DA23FF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1060" w:dyaOrig="660">
                <v:shape id="_x0000_i1093" type="#_x0000_t75" style="width:52.5pt;height:33pt" o:ole="">
                  <v:imagedata r:id="rId42" o:title=""/>
                </v:shape>
                <o:OLEObject Type="Embed" ProgID="Equation.3" ShapeID="_x0000_i1093" DrawAspect="Content" ObjectID="_1650027354" r:id="rId43"/>
              </w:object>
            </w:r>
          </w:p>
        </w:tc>
        <w:tc>
          <w:tcPr>
            <w:tcW w:w="2340" w:type="dxa"/>
          </w:tcPr>
          <w:p w:rsidR="00B40C1D" w:rsidRPr="00DA23FF" w:rsidRDefault="00B40C1D" w:rsidP="00DA23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F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219" w:dyaOrig="320">
                <v:shape id="_x0000_i1041" type="#_x0000_t75" style="width:60pt;height:15.75pt" o:ole="">
                  <v:imagedata r:id="rId44" o:title=""/>
                </v:shape>
                <o:OLEObject Type="Embed" ProgID="Equation.3" ShapeID="_x0000_i1041" DrawAspect="Content" ObjectID="_1650027355" r:id="rId45"/>
              </w:object>
            </w:r>
          </w:p>
          <w:p w:rsidR="00B40C1D" w:rsidRPr="00DA23FF" w:rsidRDefault="00B40C1D" w:rsidP="00DA23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F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1060" w:dyaOrig="660">
                <v:shape id="_x0000_i1042" type="#_x0000_t75" style="width:52.5pt;height:33pt" o:ole="">
                  <v:imagedata r:id="rId46" o:title=""/>
                </v:shape>
                <o:OLEObject Type="Embed" ProgID="Equation.3" ShapeID="_x0000_i1042" DrawAspect="Content" ObjectID="_1650027356" r:id="rId47"/>
              </w:object>
            </w:r>
          </w:p>
        </w:tc>
      </w:tr>
    </w:tbl>
    <w:p w:rsidR="00B40C1D" w:rsidRPr="00DA23FF" w:rsidRDefault="00B40C1D" w:rsidP="00DA23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C1D" w:rsidRPr="00B249CA" w:rsidRDefault="00B40C1D" w:rsidP="00DA23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CA">
        <w:rPr>
          <w:rFonts w:ascii="Times New Roman" w:hAnsi="Times New Roman" w:cs="Times New Roman"/>
          <w:sz w:val="24"/>
          <w:szCs w:val="24"/>
        </w:rPr>
        <w:t>Основн</w:t>
      </w:r>
      <w:r w:rsidR="00B249CA">
        <w:rPr>
          <w:rFonts w:ascii="Times New Roman" w:hAnsi="Times New Roman" w:cs="Times New Roman"/>
          <w:sz w:val="24"/>
          <w:szCs w:val="24"/>
        </w:rPr>
        <w:t>ые тригонометрические тождества</w:t>
      </w:r>
    </w:p>
    <w:p w:rsidR="00B40C1D" w:rsidRPr="00DA23FF" w:rsidRDefault="00B40C1D" w:rsidP="00DA23F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3FF">
        <w:rPr>
          <w:rFonts w:ascii="Times New Roman" w:hAnsi="Times New Roman" w:cs="Times New Roman"/>
          <w:position w:val="-6"/>
          <w:sz w:val="24"/>
          <w:szCs w:val="24"/>
        </w:rPr>
        <w:object w:dxaOrig="1780" w:dyaOrig="320">
          <v:shape id="_x0000_i1043" type="#_x0000_t75" style="width:87.75pt;height:15.75pt" o:ole="">
            <v:imagedata r:id="rId48" o:title=""/>
          </v:shape>
          <o:OLEObject Type="Embed" ProgID="Equation.3" ShapeID="_x0000_i1043" DrawAspect="Content" ObjectID="_1650027357" r:id="rId49"/>
        </w:object>
      </w:r>
      <w:r w:rsidRPr="00DA23FF">
        <w:rPr>
          <w:rFonts w:ascii="Times New Roman" w:hAnsi="Times New Roman" w:cs="Times New Roman"/>
          <w:sz w:val="24"/>
          <w:szCs w:val="24"/>
        </w:rPr>
        <w:t xml:space="preserve">; </w:t>
      </w:r>
      <w:r w:rsidRPr="00DA23FF">
        <w:rPr>
          <w:rFonts w:ascii="Times New Roman" w:hAnsi="Times New Roman" w:cs="Times New Roman"/>
          <w:position w:val="-6"/>
          <w:sz w:val="24"/>
          <w:szCs w:val="24"/>
        </w:rPr>
        <w:object w:dxaOrig="1780" w:dyaOrig="320">
          <v:shape id="_x0000_i1044" type="#_x0000_t75" style="width:87.75pt;height:15.75pt" o:ole="">
            <v:imagedata r:id="rId50" o:title=""/>
          </v:shape>
          <o:OLEObject Type="Embed" ProgID="Equation.3" ShapeID="_x0000_i1044" DrawAspect="Content" ObjectID="_1650027358" r:id="rId51"/>
        </w:object>
      </w:r>
      <w:r w:rsidRPr="00DA23FF">
        <w:rPr>
          <w:rFonts w:ascii="Times New Roman" w:hAnsi="Times New Roman" w:cs="Times New Roman"/>
          <w:sz w:val="24"/>
          <w:szCs w:val="24"/>
        </w:rPr>
        <w:t xml:space="preserve">; </w:t>
      </w:r>
      <w:r w:rsidRPr="00DA23FF">
        <w:rPr>
          <w:rFonts w:ascii="Times New Roman" w:hAnsi="Times New Roman" w:cs="Times New Roman"/>
          <w:position w:val="-6"/>
          <w:sz w:val="24"/>
          <w:szCs w:val="24"/>
        </w:rPr>
        <w:object w:dxaOrig="1780" w:dyaOrig="320">
          <v:shape id="_x0000_i1045" type="#_x0000_t75" style="width:87.75pt;height:15.75pt" o:ole="">
            <v:imagedata r:id="rId52" o:title=""/>
          </v:shape>
          <o:OLEObject Type="Embed" ProgID="Equation.3" ShapeID="_x0000_i1045" DrawAspect="Content" ObjectID="_1650027359" r:id="rId53"/>
        </w:object>
      </w:r>
    </w:p>
    <w:p w:rsidR="00B40C1D" w:rsidRPr="00DA23FF" w:rsidRDefault="00B40C1D" w:rsidP="00DA23F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3FF">
        <w:rPr>
          <w:rFonts w:ascii="Times New Roman" w:hAnsi="Times New Roman" w:cs="Times New Roman"/>
          <w:position w:val="-24"/>
          <w:sz w:val="24"/>
          <w:szCs w:val="24"/>
        </w:rPr>
        <w:object w:dxaOrig="1140" w:dyaOrig="620">
          <v:shape id="_x0000_i1046" type="#_x0000_t75" style="width:57pt;height:30.75pt" o:ole="">
            <v:imagedata r:id="rId54" o:title=""/>
          </v:shape>
          <o:OLEObject Type="Embed" ProgID="Equation.3" ShapeID="_x0000_i1046" DrawAspect="Content" ObjectID="_1650027360" r:id="rId55"/>
        </w:object>
      </w:r>
      <w:r w:rsidRPr="00DA23FF">
        <w:rPr>
          <w:rFonts w:ascii="Times New Roman" w:hAnsi="Times New Roman" w:cs="Times New Roman"/>
          <w:sz w:val="24"/>
          <w:szCs w:val="24"/>
        </w:rPr>
        <w:t xml:space="preserve"> </w:t>
      </w:r>
      <w:r w:rsidRPr="00DA23FF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047" type="#_x0000_t75" style="width:15pt;height:12pt" o:ole="">
            <v:imagedata r:id="rId56" o:title=""/>
          </v:shape>
          <o:OLEObject Type="Embed" ProgID="Equation.3" ShapeID="_x0000_i1047" DrawAspect="Content" ObjectID="_1650027361" r:id="rId57"/>
        </w:object>
      </w:r>
      <w:r w:rsidRPr="00DA23FF">
        <w:rPr>
          <w:rFonts w:ascii="Times New Roman" w:hAnsi="Times New Roman" w:cs="Times New Roman"/>
          <w:sz w:val="24"/>
          <w:szCs w:val="24"/>
        </w:rPr>
        <w:t xml:space="preserve"> </w:t>
      </w:r>
      <w:r w:rsidRPr="00DA23FF">
        <w:rPr>
          <w:rFonts w:ascii="Times New Roman" w:hAnsi="Times New Roman" w:cs="Times New Roman"/>
          <w:position w:val="-10"/>
          <w:sz w:val="24"/>
          <w:szCs w:val="24"/>
        </w:rPr>
        <w:object w:dxaOrig="1660" w:dyaOrig="320">
          <v:shape id="_x0000_i1048" type="#_x0000_t75" style="width:83.25pt;height:15.75pt" o:ole="">
            <v:imagedata r:id="rId58" o:title=""/>
          </v:shape>
          <o:OLEObject Type="Embed" ProgID="Equation.3" ShapeID="_x0000_i1048" DrawAspect="Content" ObjectID="_1650027362" r:id="rId59"/>
        </w:object>
      </w:r>
    </w:p>
    <w:p w:rsidR="00B40C1D" w:rsidRPr="00DA23FF" w:rsidRDefault="00B40C1D" w:rsidP="00DA23F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3FF">
        <w:rPr>
          <w:rFonts w:ascii="Times New Roman" w:hAnsi="Times New Roman" w:cs="Times New Roman"/>
          <w:position w:val="-24"/>
          <w:sz w:val="24"/>
          <w:szCs w:val="24"/>
        </w:rPr>
        <w:object w:dxaOrig="1240" w:dyaOrig="620">
          <v:shape id="_x0000_i1049" type="#_x0000_t75" style="width:62.25pt;height:30.75pt" o:ole="">
            <v:imagedata r:id="rId60" o:title=""/>
          </v:shape>
          <o:OLEObject Type="Embed" ProgID="Equation.3" ShapeID="_x0000_i1049" DrawAspect="Content" ObjectID="_1650027363" r:id="rId61"/>
        </w:object>
      </w:r>
      <w:r w:rsidRPr="00DA23FF">
        <w:rPr>
          <w:rFonts w:ascii="Times New Roman" w:hAnsi="Times New Roman" w:cs="Times New Roman"/>
          <w:sz w:val="24"/>
          <w:szCs w:val="24"/>
        </w:rPr>
        <w:t xml:space="preserve"> </w:t>
      </w:r>
      <w:r w:rsidRPr="00DA23FF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050" type="#_x0000_t75" style="width:15pt;height:12pt" o:ole="">
            <v:imagedata r:id="rId62" o:title=""/>
          </v:shape>
          <o:OLEObject Type="Embed" ProgID="Equation.3" ShapeID="_x0000_i1050" DrawAspect="Content" ObjectID="_1650027364" r:id="rId63"/>
        </w:object>
      </w:r>
      <w:r w:rsidRPr="00DA23FF">
        <w:rPr>
          <w:rFonts w:ascii="Times New Roman" w:hAnsi="Times New Roman" w:cs="Times New Roman"/>
          <w:sz w:val="24"/>
          <w:szCs w:val="24"/>
        </w:rPr>
        <w:t xml:space="preserve"> </w:t>
      </w:r>
      <w:r w:rsidRPr="00DA23FF">
        <w:rPr>
          <w:rFonts w:ascii="Times New Roman" w:hAnsi="Times New Roman" w:cs="Times New Roman"/>
          <w:position w:val="-10"/>
          <w:sz w:val="24"/>
          <w:szCs w:val="24"/>
        </w:rPr>
        <w:object w:dxaOrig="1780" w:dyaOrig="320">
          <v:shape id="_x0000_i1051" type="#_x0000_t75" style="width:87.75pt;height:15.75pt" o:ole="">
            <v:imagedata r:id="rId64" o:title=""/>
          </v:shape>
          <o:OLEObject Type="Embed" ProgID="Equation.3" ShapeID="_x0000_i1051" DrawAspect="Content" ObjectID="_1650027365" r:id="rId65"/>
        </w:object>
      </w:r>
    </w:p>
    <w:p w:rsidR="00B40C1D" w:rsidRPr="00DA23FF" w:rsidRDefault="00B40C1D" w:rsidP="00DA23F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3FF">
        <w:rPr>
          <w:rFonts w:ascii="Times New Roman" w:hAnsi="Times New Roman" w:cs="Times New Roman"/>
          <w:position w:val="-10"/>
          <w:sz w:val="24"/>
          <w:szCs w:val="24"/>
        </w:rPr>
        <w:object w:dxaOrig="1219" w:dyaOrig="320">
          <v:shape id="_x0000_i1052" type="#_x0000_t75" style="width:60pt;height:15.75pt" o:ole="">
            <v:imagedata r:id="rId66" o:title=""/>
          </v:shape>
          <o:OLEObject Type="Embed" ProgID="Equation.3" ShapeID="_x0000_i1052" DrawAspect="Content" ObjectID="_1650027366" r:id="rId67"/>
        </w:object>
      </w:r>
      <w:r w:rsidRPr="00DA23FF">
        <w:rPr>
          <w:rFonts w:ascii="Times New Roman" w:hAnsi="Times New Roman" w:cs="Times New Roman"/>
          <w:sz w:val="24"/>
          <w:szCs w:val="24"/>
        </w:rPr>
        <w:t xml:space="preserve"> </w:t>
      </w:r>
      <w:r w:rsidRPr="00DA23FF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053" type="#_x0000_t75" style="width:15pt;height:12pt" o:ole="">
            <v:imagedata r:id="rId68" o:title=""/>
          </v:shape>
          <o:OLEObject Type="Embed" ProgID="Equation.3" ShapeID="_x0000_i1053" DrawAspect="Content" ObjectID="_1650027367" r:id="rId69"/>
        </w:object>
      </w:r>
      <w:r w:rsidRPr="00DA23FF">
        <w:rPr>
          <w:rFonts w:ascii="Times New Roman" w:hAnsi="Times New Roman" w:cs="Times New Roman"/>
          <w:sz w:val="24"/>
          <w:szCs w:val="24"/>
        </w:rPr>
        <w:t xml:space="preserve"> </w:t>
      </w:r>
      <w:r w:rsidRPr="00DA23FF">
        <w:rPr>
          <w:rFonts w:ascii="Times New Roman" w:hAnsi="Times New Roman" w:cs="Times New Roman"/>
          <w:position w:val="-28"/>
          <w:sz w:val="24"/>
          <w:szCs w:val="24"/>
        </w:rPr>
        <w:object w:dxaOrig="1060" w:dyaOrig="660">
          <v:shape id="_x0000_i1054" type="#_x0000_t75" style="width:52.5pt;height:33pt" o:ole="">
            <v:imagedata r:id="rId70" o:title=""/>
          </v:shape>
          <o:OLEObject Type="Embed" ProgID="Equation.3" ShapeID="_x0000_i1054" DrawAspect="Content" ObjectID="_1650027368" r:id="rId71"/>
        </w:object>
      </w:r>
      <w:r w:rsidRPr="00DA23FF">
        <w:rPr>
          <w:rFonts w:ascii="Times New Roman" w:hAnsi="Times New Roman" w:cs="Times New Roman"/>
          <w:sz w:val="24"/>
          <w:szCs w:val="24"/>
        </w:rPr>
        <w:t xml:space="preserve"> и </w:t>
      </w:r>
      <w:r w:rsidRPr="00DA23FF">
        <w:rPr>
          <w:rFonts w:ascii="Times New Roman" w:hAnsi="Times New Roman" w:cs="Times New Roman"/>
          <w:position w:val="-28"/>
          <w:sz w:val="24"/>
          <w:szCs w:val="24"/>
        </w:rPr>
        <w:object w:dxaOrig="1060" w:dyaOrig="660">
          <v:shape id="_x0000_i1055" type="#_x0000_t75" style="width:52.5pt;height:33pt" o:ole="">
            <v:imagedata r:id="rId72" o:title=""/>
          </v:shape>
          <o:OLEObject Type="Embed" ProgID="Equation.3" ShapeID="_x0000_i1055" DrawAspect="Content" ObjectID="_1650027369" r:id="rId73"/>
        </w:object>
      </w:r>
    </w:p>
    <w:p w:rsidR="00B40C1D" w:rsidRPr="00DA23FF" w:rsidRDefault="00B40C1D" w:rsidP="00DA23F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3FF">
        <w:rPr>
          <w:rFonts w:ascii="Times New Roman" w:hAnsi="Times New Roman" w:cs="Times New Roman"/>
          <w:position w:val="-24"/>
          <w:sz w:val="24"/>
          <w:szCs w:val="24"/>
        </w:rPr>
        <w:object w:dxaOrig="1700" w:dyaOrig="620">
          <v:shape id="_x0000_i1056" type="#_x0000_t75" style="width:84.75pt;height:30.75pt" o:ole="">
            <v:imagedata r:id="rId74" o:title=""/>
          </v:shape>
          <o:OLEObject Type="Embed" ProgID="Equation.3" ShapeID="_x0000_i1056" DrawAspect="Content" ObjectID="_1650027370" r:id="rId75"/>
        </w:object>
      </w:r>
    </w:p>
    <w:p w:rsidR="00B40C1D" w:rsidRPr="00DA23FF" w:rsidRDefault="00B40C1D" w:rsidP="00DA23F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3FF">
        <w:rPr>
          <w:rFonts w:ascii="Times New Roman" w:hAnsi="Times New Roman" w:cs="Times New Roman"/>
          <w:position w:val="-24"/>
          <w:sz w:val="24"/>
          <w:szCs w:val="24"/>
        </w:rPr>
        <w:object w:dxaOrig="1780" w:dyaOrig="620">
          <v:shape id="_x0000_i1057" type="#_x0000_t75" style="width:87.75pt;height:30.75pt" o:ole="">
            <v:imagedata r:id="rId76" o:title=""/>
          </v:shape>
          <o:OLEObject Type="Embed" ProgID="Equation.3" ShapeID="_x0000_i1057" DrawAspect="Content" ObjectID="_1650027371" r:id="rId77"/>
        </w:object>
      </w:r>
    </w:p>
    <w:p w:rsidR="00B40C1D" w:rsidRPr="00B249CA" w:rsidRDefault="00B249CA" w:rsidP="00DA23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Формулы сложения</w:t>
      </w:r>
    </w:p>
    <w:p w:rsidR="00B40C1D" w:rsidRPr="00DA23FF" w:rsidRDefault="00B40C1D" w:rsidP="00DA23F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3FF">
        <w:rPr>
          <w:rFonts w:ascii="Times New Roman" w:hAnsi="Times New Roman" w:cs="Times New Roman"/>
          <w:position w:val="-10"/>
          <w:sz w:val="24"/>
          <w:szCs w:val="24"/>
        </w:rPr>
        <w:object w:dxaOrig="3600" w:dyaOrig="340">
          <v:shape id="_x0000_i1058" type="#_x0000_t75" style="width:180pt;height:16.5pt" o:ole="">
            <v:imagedata r:id="rId78" o:title=""/>
          </v:shape>
          <o:OLEObject Type="Embed" ProgID="Equation.3" ShapeID="_x0000_i1058" DrawAspect="Content" ObjectID="_1650027372" r:id="rId79"/>
        </w:object>
      </w:r>
    </w:p>
    <w:p w:rsidR="00B40C1D" w:rsidRPr="00DA23FF" w:rsidRDefault="00B40C1D" w:rsidP="00DA23F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3FF">
        <w:rPr>
          <w:rFonts w:ascii="Times New Roman" w:hAnsi="Times New Roman" w:cs="Times New Roman"/>
          <w:position w:val="-10"/>
          <w:sz w:val="24"/>
          <w:szCs w:val="24"/>
        </w:rPr>
        <w:object w:dxaOrig="3580" w:dyaOrig="340">
          <v:shape id="_x0000_i1059" type="#_x0000_t75" style="width:179.25pt;height:16.5pt" o:ole="">
            <v:imagedata r:id="rId80" o:title=""/>
          </v:shape>
          <o:OLEObject Type="Embed" ProgID="Equation.3" ShapeID="_x0000_i1059" DrawAspect="Content" ObjectID="_1650027373" r:id="rId81"/>
        </w:object>
      </w:r>
    </w:p>
    <w:p w:rsidR="00B40C1D" w:rsidRPr="00DA23FF" w:rsidRDefault="00B40C1D" w:rsidP="00DA23F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3FF">
        <w:rPr>
          <w:rFonts w:ascii="Times New Roman" w:hAnsi="Times New Roman" w:cs="Times New Roman"/>
          <w:position w:val="-10"/>
          <w:sz w:val="24"/>
          <w:szCs w:val="24"/>
        </w:rPr>
        <w:object w:dxaOrig="3620" w:dyaOrig="340">
          <v:shape id="_x0000_i1060" type="#_x0000_t75" style="width:179.25pt;height:16.5pt" o:ole="">
            <v:imagedata r:id="rId82" o:title=""/>
          </v:shape>
          <o:OLEObject Type="Embed" ProgID="Equation.3" ShapeID="_x0000_i1060" DrawAspect="Content" ObjectID="_1650027374" r:id="rId83"/>
        </w:object>
      </w:r>
    </w:p>
    <w:p w:rsidR="00B40C1D" w:rsidRPr="00DA23FF" w:rsidRDefault="00B40C1D" w:rsidP="00DA23F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3FF">
        <w:rPr>
          <w:rFonts w:ascii="Times New Roman" w:hAnsi="Times New Roman" w:cs="Times New Roman"/>
          <w:position w:val="-10"/>
          <w:sz w:val="24"/>
          <w:szCs w:val="24"/>
        </w:rPr>
        <w:object w:dxaOrig="3620" w:dyaOrig="340">
          <v:shape id="_x0000_i1061" type="#_x0000_t75" style="width:179.25pt;height:16.5pt" o:ole="">
            <v:imagedata r:id="rId84" o:title=""/>
          </v:shape>
          <o:OLEObject Type="Embed" ProgID="Equation.3" ShapeID="_x0000_i1061" DrawAspect="Content" ObjectID="_1650027375" r:id="rId85"/>
        </w:object>
      </w:r>
    </w:p>
    <w:p w:rsidR="00B40C1D" w:rsidRPr="00DA23FF" w:rsidRDefault="00B40C1D" w:rsidP="00DA23F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3FF">
        <w:rPr>
          <w:rFonts w:ascii="Times New Roman" w:hAnsi="Times New Roman" w:cs="Times New Roman"/>
          <w:position w:val="-28"/>
          <w:sz w:val="24"/>
          <w:szCs w:val="24"/>
        </w:rPr>
        <w:object w:dxaOrig="2260" w:dyaOrig="660">
          <v:shape id="_x0000_i1062" type="#_x0000_t75" style="width:113.25pt;height:33pt" o:ole="">
            <v:imagedata r:id="rId86" o:title=""/>
          </v:shape>
          <o:OLEObject Type="Embed" ProgID="Equation.3" ShapeID="_x0000_i1062" DrawAspect="Content" ObjectID="_1650027376" r:id="rId87"/>
        </w:object>
      </w:r>
    </w:p>
    <w:p w:rsidR="00B40C1D" w:rsidRPr="00DA23FF" w:rsidRDefault="00B40C1D" w:rsidP="00DA23F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3FF">
        <w:rPr>
          <w:rFonts w:ascii="Times New Roman" w:hAnsi="Times New Roman" w:cs="Times New Roman"/>
          <w:position w:val="-28"/>
          <w:sz w:val="24"/>
          <w:szCs w:val="24"/>
        </w:rPr>
        <w:object w:dxaOrig="2260" w:dyaOrig="660">
          <v:shape id="_x0000_i1063" type="#_x0000_t75" style="width:113.25pt;height:33pt" o:ole="">
            <v:imagedata r:id="rId88" o:title=""/>
          </v:shape>
          <o:OLEObject Type="Embed" ProgID="Equation.3" ShapeID="_x0000_i1063" DrawAspect="Content" ObjectID="_1650027377" r:id="rId89"/>
        </w:object>
      </w:r>
    </w:p>
    <w:p w:rsidR="00B40C1D" w:rsidRPr="00B249CA" w:rsidRDefault="00B40C1D" w:rsidP="00DA23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CA">
        <w:rPr>
          <w:rFonts w:ascii="Times New Roman" w:hAnsi="Times New Roman" w:cs="Times New Roman"/>
          <w:sz w:val="24"/>
          <w:szCs w:val="24"/>
        </w:rPr>
        <w:t>Формулы дв</w:t>
      </w:r>
      <w:r w:rsidR="00B249CA">
        <w:rPr>
          <w:rFonts w:ascii="Times New Roman" w:hAnsi="Times New Roman" w:cs="Times New Roman"/>
          <w:sz w:val="24"/>
          <w:szCs w:val="24"/>
        </w:rPr>
        <w:t>ойного и половинного аргументов</w:t>
      </w:r>
    </w:p>
    <w:p w:rsidR="00B40C1D" w:rsidRPr="00DA23FF" w:rsidRDefault="00B40C1D" w:rsidP="00DA23F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3FF">
        <w:rPr>
          <w:rFonts w:ascii="Times New Roman" w:hAnsi="Times New Roman" w:cs="Times New Roman"/>
          <w:position w:val="-6"/>
          <w:sz w:val="24"/>
          <w:szCs w:val="24"/>
        </w:rPr>
        <w:object w:dxaOrig="2200" w:dyaOrig="279">
          <v:shape id="_x0000_i1064" type="#_x0000_t75" style="width:108.75pt;height:14.25pt" o:ole="">
            <v:imagedata r:id="rId90" o:title=""/>
          </v:shape>
          <o:OLEObject Type="Embed" ProgID="Equation.3" ShapeID="_x0000_i1064" DrawAspect="Content" ObjectID="_1650027378" r:id="rId91"/>
        </w:object>
      </w:r>
    </w:p>
    <w:p w:rsidR="00B40C1D" w:rsidRPr="00DA23FF" w:rsidRDefault="00B40C1D" w:rsidP="00DA23F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3FF">
        <w:rPr>
          <w:rFonts w:ascii="Times New Roman" w:hAnsi="Times New Roman" w:cs="Times New Roman"/>
          <w:position w:val="-6"/>
          <w:sz w:val="24"/>
          <w:szCs w:val="24"/>
        </w:rPr>
        <w:object w:dxaOrig="2420" w:dyaOrig="320">
          <v:shape id="_x0000_i1065" type="#_x0000_t75" style="width:120.75pt;height:15.75pt" o:ole="">
            <v:imagedata r:id="rId92" o:title=""/>
          </v:shape>
          <o:OLEObject Type="Embed" ProgID="Equation.3" ShapeID="_x0000_i1065" DrawAspect="Content" ObjectID="_1650027379" r:id="rId93"/>
        </w:object>
      </w:r>
      <w:r w:rsidRPr="00DA23FF">
        <w:rPr>
          <w:rFonts w:ascii="Times New Roman" w:hAnsi="Times New Roman" w:cs="Times New Roman"/>
          <w:sz w:val="24"/>
          <w:szCs w:val="24"/>
        </w:rPr>
        <w:t xml:space="preserve">; </w:t>
      </w:r>
      <w:r w:rsidRPr="00DA23FF">
        <w:rPr>
          <w:rFonts w:ascii="Times New Roman" w:hAnsi="Times New Roman" w:cs="Times New Roman"/>
          <w:position w:val="-6"/>
          <w:sz w:val="24"/>
          <w:szCs w:val="24"/>
        </w:rPr>
        <w:object w:dxaOrig="2040" w:dyaOrig="320">
          <v:shape id="_x0000_i1066" type="#_x0000_t75" style="width:102pt;height:15.75pt" o:ole="">
            <v:imagedata r:id="rId94" o:title=""/>
          </v:shape>
          <o:OLEObject Type="Embed" ProgID="Equation.3" ShapeID="_x0000_i1066" DrawAspect="Content" ObjectID="_1650027380" r:id="rId95"/>
        </w:object>
      </w:r>
      <w:r w:rsidRPr="00DA23FF">
        <w:rPr>
          <w:rFonts w:ascii="Times New Roman" w:hAnsi="Times New Roman" w:cs="Times New Roman"/>
          <w:sz w:val="24"/>
          <w:szCs w:val="24"/>
        </w:rPr>
        <w:t xml:space="preserve">; </w:t>
      </w:r>
      <w:r w:rsidRPr="00DA23FF">
        <w:rPr>
          <w:rFonts w:ascii="Times New Roman" w:hAnsi="Times New Roman" w:cs="Times New Roman"/>
          <w:position w:val="-6"/>
          <w:sz w:val="24"/>
          <w:szCs w:val="24"/>
        </w:rPr>
        <w:object w:dxaOrig="2020" w:dyaOrig="320">
          <v:shape id="_x0000_i1067" type="#_x0000_t75" style="width:101.25pt;height:15.75pt" o:ole="">
            <v:imagedata r:id="rId96" o:title=""/>
          </v:shape>
          <o:OLEObject Type="Embed" ProgID="Equation.3" ShapeID="_x0000_i1067" DrawAspect="Content" ObjectID="_1650027381" r:id="rId97"/>
        </w:object>
      </w:r>
    </w:p>
    <w:p w:rsidR="00B40C1D" w:rsidRPr="00DA23FF" w:rsidRDefault="00B40C1D" w:rsidP="00DA23F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3FF">
        <w:rPr>
          <w:rFonts w:ascii="Times New Roman" w:hAnsi="Times New Roman" w:cs="Times New Roman"/>
          <w:position w:val="-30"/>
          <w:sz w:val="24"/>
          <w:szCs w:val="24"/>
        </w:rPr>
        <w:object w:dxaOrig="1620" w:dyaOrig="680">
          <v:shape id="_x0000_i1068" type="#_x0000_t75" style="width:81pt;height:34.5pt" o:ole="">
            <v:imagedata r:id="rId98" o:title=""/>
          </v:shape>
          <o:OLEObject Type="Embed" ProgID="Equation.3" ShapeID="_x0000_i1068" DrawAspect="Content" ObjectID="_1650027382" r:id="rId99"/>
        </w:object>
      </w:r>
    </w:p>
    <w:p w:rsidR="00B40C1D" w:rsidRPr="00DA23FF" w:rsidRDefault="00B40C1D" w:rsidP="00DA23F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3FF">
        <w:rPr>
          <w:rFonts w:ascii="Times New Roman" w:hAnsi="Times New Roman" w:cs="Times New Roman"/>
          <w:position w:val="-26"/>
          <w:sz w:val="24"/>
          <w:szCs w:val="24"/>
        </w:rPr>
        <w:object w:dxaOrig="2020" w:dyaOrig="700">
          <v:shape id="_x0000_i1069" type="#_x0000_t75" style="width:101.25pt;height:35.25pt" o:ole="">
            <v:imagedata r:id="rId100" o:title=""/>
          </v:shape>
          <o:OLEObject Type="Embed" ProgID="Equation.3" ShapeID="_x0000_i1069" DrawAspect="Content" ObjectID="_1650027383" r:id="rId101"/>
        </w:object>
      </w:r>
    </w:p>
    <w:p w:rsidR="00B40C1D" w:rsidRPr="00DA23FF" w:rsidRDefault="00B40C1D" w:rsidP="00DA23F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3FF">
        <w:rPr>
          <w:rFonts w:ascii="Times New Roman" w:hAnsi="Times New Roman" w:cs="Times New Roman"/>
          <w:position w:val="-26"/>
          <w:sz w:val="24"/>
          <w:szCs w:val="24"/>
        </w:rPr>
        <w:object w:dxaOrig="2060" w:dyaOrig="700">
          <v:shape id="_x0000_i1070" type="#_x0000_t75" style="width:102pt;height:35.25pt" o:ole="">
            <v:imagedata r:id="rId102" o:title=""/>
          </v:shape>
          <o:OLEObject Type="Embed" ProgID="Equation.3" ShapeID="_x0000_i1070" DrawAspect="Content" ObjectID="_1650027384" r:id="rId103"/>
        </w:object>
      </w:r>
    </w:p>
    <w:p w:rsidR="00B40C1D" w:rsidRPr="00DA23FF" w:rsidRDefault="00B40C1D" w:rsidP="00DA23F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3FF">
        <w:rPr>
          <w:rFonts w:ascii="Times New Roman" w:hAnsi="Times New Roman" w:cs="Times New Roman"/>
          <w:position w:val="-26"/>
          <w:sz w:val="24"/>
          <w:szCs w:val="24"/>
        </w:rPr>
        <w:object w:dxaOrig="1800" w:dyaOrig="700">
          <v:shape id="_x0000_i1071" type="#_x0000_t75" style="width:90pt;height:35.25pt" o:ole="">
            <v:imagedata r:id="rId104" o:title=""/>
          </v:shape>
          <o:OLEObject Type="Embed" ProgID="Equation.3" ShapeID="_x0000_i1071" DrawAspect="Content" ObjectID="_1650027385" r:id="rId105"/>
        </w:object>
      </w:r>
    </w:p>
    <w:p w:rsidR="00B40C1D" w:rsidRPr="00B249CA" w:rsidRDefault="00B40C1D" w:rsidP="00DA23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CA">
        <w:rPr>
          <w:rFonts w:ascii="Times New Roman" w:hAnsi="Times New Roman" w:cs="Times New Roman"/>
          <w:sz w:val="24"/>
          <w:szCs w:val="24"/>
        </w:rPr>
        <w:t>Формулы суммы и разности одноиме</w:t>
      </w:r>
      <w:r w:rsidR="00B249CA">
        <w:rPr>
          <w:rFonts w:ascii="Times New Roman" w:hAnsi="Times New Roman" w:cs="Times New Roman"/>
          <w:sz w:val="24"/>
          <w:szCs w:val="24"/>
        </w:rPr>
        <w:t>нных тригонометрических функций</w:t>
      </w:r>
    </w:p>
    <w:p w:rsidR="00B40C1D" w:rsidRPr="00DA23FF" w:rsidRDefault="00B40C1D" w:rsidP="00DA23F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3FF">
        <w:rPr>
          <w:rFonts w:ascii="Times New Roman" w:hAnsi="Times New Roman" w:cs="Times New Roman"/>
          <w:position w:val="-24"/>
          <w:sz w:val="24"/>
          <w:szCs w:val="24"/>
        </w:rPr>
        <w:object w:dxaOrig="3660" w:dyaOrig="620">
          <v:shape id="_x0000_i1072" type="#_x0000_t75" style="width:183pt;height:30.75pt" o:ole="">
            <v:imagedata r:id="rId106" o:title=""/>
          </v:shape>
          <o:OLEObject Type="Embed" ProgID="Equation.3" ShapeID="_x0000_i1072" DrawAspect="Content" ObjectID="_1650027386" r:id="rId107"/>
        </w:object>
      </w:r>
    </w:p>
    <w:p w:rsidR="00B40C1D" w:rsidRPr="00DA23FF" w:rsidRDefault="00B40C1D" w:rsidP="00DA23F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3FF">
        <w:rPr>
          <w:rFonts w:ascii="Times New Roman" w:hAnsi="Times New Roman" w:cs="Times New Roman"/>
          <w:position w:val="-24"/>
          <w:sz w:val="24"/>
          <w:szCs w:val="24"/>
        </w:rPr>
        <w:object w:dxaOrig="3660" w:dyaOrig="620">
          <v:shape id="_x0000_i1073" type="#_x0000_t75" style="width:183pt;height:30.75pt" o:ole="">
            <v:imagedata r:id="rId108" o:title=""/>
          </v:shape>
          <o:OLEObject Type="Embed" ProgID="Equation.3" ShapeID="_x0000_i1073" DrawAspect="Content" ObjectID="_1650027387" r:id="rId109"/>
        </w:object>
      </w:r>
    </w:p>
    <w:p w:rsidR="00B40C1D" w:rsidRPr="00DA23FF" w:rsidRDefault="00B40C1D" w:rsidP="00DA23F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3FF">
        <w:rPr>
          <w:rFonts w:ascii="Times New Roman" w:hAnsi="Times New Roman" w:cs="Times New Roman"/>
          <w:position w:val="-24"/>
          <w:sz w:val="24"/>
          <w:szCs w:val="24"/>
        </w:rPr>
        <w:object w:dxaOrig="3760" w:dyaOrig="620">
          <v:shape id="_x0000_i1074" type="#_x0000_t75" style="width:188.25pt;height:30.75pt" o:ole="">
            <v:imagedata r:id="rId110" o:title=""/>
          </v:shape>
          <o:OLEObject Type="Embed" ProgID="Equation.3" ShapeID="_x0000_i1074" DrawAspect="Content" ObjectID="_1650027388" r:id="rId111"/>
        </w:object>
      </w:r>
    </w:p>
    <w:p w:rsidR="00B40C1D" w:rsidRPr="00DA23FF" w:rsidRDefault="00B40C1D" w:rsidP="00DA23F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3FF">
        <w:rPr>
          <w:rFonts w:ascii="Times New Roman" w:hAnsi="Times New Roman" w:cs="Times New Roman"/>
          <w:position w:val="-24"/>
          <w:sz w:val="24"/>
          <w:szCs w:val="24"/>
        </w:rPr>
        <w:object w:dxaOrig="3820" w:dyaOrig="620">
          <v:shape id="_x0000_i1075" type="#_x0000_t75" style="width:189pt;height:30.75pt" o:ole="">
            <v:imagedata r:id="rId112" o:title=""/>
          </v:shape>
          <o:OLEObject Type="Embed" ProgID="Equation.3" ShapeID="_x0000_i1075" DrawAspect="Content" ObjectID="_1650027389" r:id="rId113"/>
        </w:object>
      </w:r>
    </w:p>
    <w:p w:rsidR="00B40C1D" w:rsidRPr="00DA23FF" w:rsidRDefault="00B40C1D" w:rsidP="00DA23F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3FF">
        <w:rPr>
          <w:rFonts w:ascii="Times New Roman" w:hAnsi="Times New Roman" w:cs="Times New Roman"/>
          <w:position w:val="-28"/>
          <w:sz w:val="24"/>
          <w:szCs w:val="24"/>
        </w:rPr>
        <w:object w:dxaOrig="2460" w:dyaOrig="660">
          <v:shape id="_x0000_i1076" type="#_x0000_t75" style="width:123pt;height:33pt" o:ole="">
            <v:imagedata r:id="rId114" o:title=""/>
          </v:shape>
          <o:OLEObject Type="Embed" ProgID="Equation.3" ShapeID="_x0000_i1076" DrawAspect="Content" ObjectID="_1650027390" r:id="rId115"/>
        </w:object>
      </w:r>
    </w:p>
    <w:p w:rsidR="00B40C1D" w:rsidRPr="00DA23FF" w:rsidRDefault="00B40C1D" w:rsidP="00DA23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3FF">
        <w:rPr>
          <w:rFonts w:ascii="Times New Roman" w:hAnsi="Times New Roman" w:cs="Times New Roman"/>
          <w:sz w:val="24"/>
          <w:szCs w:val="24"/>
        </w:rPr>
        <w:t>Используя методические рекомендации, решите уравнения:</w:t>
      </w:r>
    </w:p>
    <w:p w:rsidR="00B40C1D" w:rsidRPr="00DA23FF" w:rsidRDefault="00B40C1D" w:rsidP="00DA23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3FF">
        <w:rPr>
          <w:rFonts w:ascii="Times New Roman" w:hAnsi="Times New Roman" w:cs="Times New Roman"/>
          <w:sz w:val="24"/>
          <w:szCs w:val="24"/>
        </w:rPr>
        <w:t xml:space="preserve">1. </w:t>
      </w:r>
      <w:r w:rsidRPr="00DA23FF">
        <w:rPr>
          <w:rFonts w:ascii="Times New Roman" w:hAnsi="Times New Roman" w:cs="Times New Roman"/>
          <w:position w:val="-6"/>
          <w:sz w:val="24"/>
          <w:szCs w:val="24"/>
        </w:rPr>
        <w:object w:dxaOrig="2740" w:dyaOrig="279">
          <v:shape id="_x0000_i1077" type="#_x0000_t75" style="width:137.25pt;height:14.25pt" o:ole="">
            <v:imagedata r:id="rId116" o:title=""/>
          </v:shape>
          <o:OLEObject Type="Embed" ProgID="Equation.3" ShapeID="_x0000_i1077" DrawAspect="Content" ObjectID="_1650027391" r:id="rId117"/>
        </w:object>
      </w:r>
      <w:r w:rsidRPr="00DA23FF">
        <w:rPr>
          <w:rFonts w:ascii="Times New Roman" w:hAnsi="Times New Roman" w:cs="Times New Roman"/>
          <w:sz w:val="24"/>
          <w:szCs w:val="24"/>
        </w:rPr>
        <w:t>;</w:t>
      </w:r>
    </w:p>
    <w:p w:rsidR="00B40C1D" w:rsidRPr="00DA23FF" w:rsidRDefault="00B40C1D" w:rsidP="00DA23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3FF">
        <w:rPr>
          <w:rFonts w:ascii="Times New Roman" w:hAnsi="Times New Roman" w:cs="Times New Roman"/>
          <w:sz w:val="24"/>
          <w:szCs w:val="24"/>
        </w:rPr>
        <w:t>2.</w:t>
      </w:r>
      <w:r w:rsidRPr="00DA23FF">
        <w:rPr>
          <w:rFonts w:ascii="Times New Roman" w:hAnsi="Times New Roman" w:cs="Times New Roman"/>
          <w:position w:val="-10"/>
          <w:sz w:val="24"/>
          <w:szCs w:val="24"/>
        </w:rPr>
        <w:object w:dxaOrig="3720" w:dyaOrig="360">
          <v:shape id="_x0000_i1078" type="#_x0000_t75" style="width:186pt;height:18.75pt" o:ole="">
            <v:imagedata r:id="rId118" o:title=""/>
          </v:shape>
          <o:OLEObject Type="Embed" ProgID="Equation.3" ShapeID="_x0000_i1078" DrawAspect="Content" ObjectID="_1650027392" r:id="rId119"/>
        </w:object>
      </w:r>
      <w:r w:rsidRPr="00DA23FF">
        <w:rPr>
          <w:rFonts w:ascii="Times New Roman" w:hAnsi="Times New Roman" w:cs="Times New Roman"/>
          <w:sz w:val="24"/>
          <w:szCs w:val="24"/>
        </w:rPr>
        <w:t>;</w:t>
      </w:r>
    </w:p>
    <w:p w:rsidR="00B40C1D" w:rsidRPr="00DA23FF" w:rsidRDefault="00B40C1D" w:rsidP="00DA23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3FF">
        <w:rPr>
          <w:rFonts w:ascii="Times New Roman" w:hAnsi="Times New Roman" w:cs="Times New Roman"/>
          <w:sz w:val="24"/>
          <w:szCs w:val="24"/>
        </w:rPr>
        <w:t>3.</w:t>
      </w:r>
      <w:r w:rsidRPr="00DA23FF">
        <w:rPr>
          <w:rFonts w:ascii="Times New Roman" w:hAnsi="Times New Roman" w:cs="Times New Roman"/>
          <w:position w:val="-8"/>
          <w:sz w:val="24"/>
          <w:szCs w:val="24"/>
        </w:rPr>
        <w:object w:dxaOrig="4060" w:dyaOrig="360">
          <v:shape id="_x0000_i1079" type="#_x0000_t75" style="width:201pt;height:18.75pt" o:ole="">
            <v:imagedata r:id="rId120" o:title=""/>
          </v:shape>
          <o:OLEObject Type="Embed" ProgID="Equation.3" ShapeID="_x0000_i1079" DrawAspect="Content" ObjectID="_1650027393" r:id="rId121"/>
        </w:object>
      </w:r>
      <w:r w:rsidRPr="00DA23FF">
        <w:rPr>
          <w:rFonts w:ascii="Times New Roman" w:hAnsi="Times New Roman" w:cs="Times New Roman"/>
          <w:sz w:val="24"/>
          <w:szCs w:val="24"/>
        </w:rPr>
        <w:t>;</w:t>
      </w:r>
    </w:p>
    <w:p w:rsidR="00B40C1D" w:rsidRPr="00DA23FF" w:rsidRDefault="00B40C1D" w:rsidP="00DA23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3FF">
        <w:rPr>
          <w:rFonts w:ascii="Times New Roman" w:hAnsi="Times New Roman" w:cs="Times New Roman"/>
          <w:sz w:val="24"/>
          <w:szCs w:val="24"/>
        </w:rPr>
        <w:t>4.</w:t>
      </w:r>
      <w:r w:rsidRPr="00DA23FF">
        <w:rPr>
          <w:rFonts w:ascii="Times New Roman" w:hAnsi="Times New Roman" w:cs="Times New Roman"/>
          <w:position w:val="-6"/>
          <w:sz w:val="24"/>
          <w:szCs w:val="24"/>
        </w:rPr>
        <w:object w:dxaOrig="1960" w:dyaOrig="320">
          <v:shape id="_x0000_i1080" type="#_x0000_t75" style="width:98.25pt;height:15.75pt" o:ole="">
            <v:imagedata r:id="rId122" o:title=""/>
          </v:shape>
          <o:OLEObject Type="Embed" ProgID="Equation.3" ShapeID="_x0000_i1080" DrawAspect="Content" ObjectID="_1650027394" r:id="rId123"/>
        </w:object>
      </w:r>
      <w:r w:rsidRPr="00DA23FF">
        <w:rPr>
          <w:rFonts w:ascii="Times New Roman" w:hAnsi="Times New Roman" w:cs="Times New Roman"/>
          <w:sz w:val="24"/>
          <w:szCs w:val="24"/>
        </w:rPr>
        <w:t>;</w:t>
      </w:r>
    </w:p>
    <w:p w:rsidR="00B40C1D" w:rsidRPr="00DA23FF" w:rsidRDefault="00B40C1D" w:rsidP="00DA23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3FF">
        <w:rPr>
          <w:rFonts w:ascii="Times New Roman" w:hAnsi="Times New Roman" w:cs="Times New Roman"/>
          <w:sz w:val="24"/>
          <w:szCs w:val="24"/>
        </w:rPr>
        <w:t>5.</w:t>
      </w:r>
      <w:r w:rsidRPr="00DA23FF">
        <w:rPr>
          <w:rFonts w:ascii="Times New Roman" w:hAnsi="Times New Roman" w:cs="Times New Roman"/>
          <w:position w:val="-10"/>
          <w:sz w:val="24"/>
          <w:szCs w:val="24"/>
        </w:rPr>
        <w:object w:dxaOrig="2160" w:dyaOrig="320">
          <v:shape id="_x0000_i1081" type="#_x0000_t75" style="width:108pt;height:15.75pt" o:ole="">
            <v:imagedata r:id="rId124" o:title=""/>
          </v:shape>
          <o:OLEObject Type="Embed" ProgID="Equation.3" ShapeID="_x0000_i1081" DrawAspect="Content" ObjectID="_1650027395" r:id="rId125"/>
        </w:object>
      </w:r>
      <w:r w:rsidRPr="00DA23FF">
        <w:rPr>
          <w:rFonts w:ascii="Times New Roman" w:hAnsi="Times New Roman" w:cs="Times New Roman"/>
          <w:sz w:val="24"/>
          <w:szCs w:val="24"/>
        </w:rPr>
        <w:t>;</w:t>
      </w:r>
    </w:p>
    <w:p w:rsidR="00B40C1D" w:rsidRPr="00DA23FF" w:rsidRDefault="00B40C1D" w:rsidP="00DA23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3FF">
        <w:rPr>
          <w:rFonts w:ascii="Times New Roman" w:hAnsi="Times New Roman" w:cs="Times New Roman"/>
          <w:sz w:val="24"/>
          <w:szCs w:val="24"/>
        </w:rPr>
        <w:t xml:space="preserve">6. </w:t>
      </w:r>
      <w:r w:rsidRPr="00DA23FF">
        <w:rPr>
          <w:rFonts w:ascii="Times New Roman" w:hAnsi="Times New Roman" w:cs="Times New Roman"/>
          <w:position w:val="-26"/>
          <w:sz w:val="24"/>
          <w:szCs w:val="24"/>
        </w:rPr>
        <w:object w:dxaOrig="2700" w:dyaOrig="639">
          <v:shape id="_x0000_i1082" type="#_x0000_t75" style="width:135pt;height:31.5pt" o:ole="">
            <v:imagedata r:id="rId126" o:title=""/>
          </v:shape>
          <o:OLEObject Type="Embed" ProgID="Equation.3" ShapeID="_x0000_i1082" DrawAspect="Content" ObjectID="_1650027396" r:id="rId127"/>
        </w:object>
      </w:r>
      <w:r w:rsidRPr="00DA23FF">
        <w:rPr>
          <w:rFonts w:ascii="Times New Roman" w:hAnsi="Times New Roman" w:cs="Times New Roman"/>
          <w:sz w:val="24"/>
          <w:szCs w:val="24"/>
        </w:rPr>
        <w:t>.</w:t>
      </w:r>
    </w:p>
    <w:p w:rsidR="00B40C1D" w:rsidRPr="00B249CA" w:rsidRDefault="00B40C1D" w:rsidP="00B249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9CA">
        <w:rPr>
          <w:rFonts w:ascii="Times New Roman" w:hAnsi="Times New Roman" w:cs="Times New Roman"/>
          <w:b/>
          <w:sz w:val="24"/>
          <w:szCs w:val="24"/>
        </w:rPr>
        <w:t>Подсказки</w:t>
      </w:r>
    </w:p>
    <w:p w:rsidR="00B40C1D" w:rsidRPr="00B249CA" w:rsidRDefault="00B40C1D" w:rsidP="00B249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CA">
        <w:rPr>
          <w:rFonts w:ascii="Times New Roman" w:hAnsi="Times New Roman" w:cs="Times New Roman"/>
          <w:sz w:val="24"/>
          <w:szCs w:val="24"/>
        </w:rPr>
        <w:t xml:space="preserve">1. Воспользуйтесь формулой двойного угла </w:t>
      </w:r>
      <w:proofErr w:type="gramStart"/>
      <w:r w:rsidRPr="00B249C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B249CA">
        <w:rPr>
          <w:rFonts w:ascii="Times New Roman" w:hAnsi="Times New Roman" w:cs="Times New Roman"/>
          <w:sz w:val="24"/>
          <w:szCs w:val="24"/>
        </w:rPr>
        <w:t xml:space="preserve"> </w:t>
      </w:r>
      <w:r w:rsidRPr="00B249CA">
        <w:rPr>
          <w:rFonts w:ascii="Times New Roman" w:hAnsi="Times New Roman" w:cs="Times New Roman"/>
          <w:position w:val="-6"/>
          <w:sz w:val="24"/>
          <w:szCs w:val="24"/>
        </w:rPr>
        <w:object w:dxaOrig="639" w:dyaOrig="279">
          <v:shape id="_x0000_i1083" type="#_x0000_t75" style="width:31.5pt;height:14.25pt" o:ole="">
            <v:imagedata r:id="rId128" o:title=""/>
          </v:shape>
          <o:OLEObject Type="Embed" ProgID="Equation.3" ShapeID="_x0000_i1083" DrawAspect="Content" ObjectID="_1650027397" r:id="rId129"/>
        </w:object>
      </w:r>
      <w:r w:rsidRPr="00B249CA">
        <w:rPr>
          <w:rFonts w:ascii="Times New Roman" w:hAnsi="Times New Roman" w:cs="Times New Roman"/>
          <w:sz w:val="24"/>
          <w:szCs w:val="24"/>
        </w:rPr>
        <w:t xml:space="preserve"> и </w:t>
      </w:r>
      <w:r w:rsidRPr="00B249CA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084" type="#_x0000_t75" style="width:34.5pt;height:14.25pt" o:ole="">
            <v:imagedata r:id="rId130" o:title=""/>
          </v:shape>
          <o:OLEObject Type="Embed" ProgID="Equation.3" ShapeID="_x0000_i1084" DrawAspect="Content" ObjectID="_1650027398" r:id="rId131"/>
        </w:object>
      </w:r>
      <w:r w:rsidRPr="00B249CA">
        <w:rPr>
          <w:rFonts w:ascii="Times New Roman" w:hAnsi="Times New Roman" w:cs="Times New Roman"/>
          <w:sz w:val="24"/>
          <w:szCs w:val="24"/>
        </w:rPr>
        <w:t>.</w:t>
      </w:r>
    </w:p>
    <w:p w:rsidR="00B40C1D" w:rsidRPr="00B249CA" w:rsidRDefault="00B40C1D" w:rsidP="00B249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CA">
        <w:rPr>
          <w:rFonts w:ascii="Times New Roman" w:hAnsi="Times New Roman" w:cs="Times New Roman"/>
          <w:sz w:val="24"/>
          <w:szCs w:val="24"/>
        </w:rPr>
        <w:t xml:space="preserve">2. Обозначьте </w:t>
      </w:r>
      <w:r w:rsidRPr="00B249CA">
        <w:rPr>
          <w:rFonts w:ascii="Times New Roman" w:hAnsi="Times New Roman" w:cs="Times New Roman"/>
          <w:position w:val="-6"/>
          <w:sz w:val="24"/>
          <w:szCs w:val="24"/>
        </w:rPr>
        <w:object w:dxaOrig="880" w:dyaOrig="279">
          <v:shape id="_x0000_i1085" type="#_x0000_t75" style="width:44.25pt;height:14.25pt" o:ole="">
            <v:imagedata r:id="rId132" o:title=""/>
          </v:shape>
          <o:OLEObject Type="Embed" ProgID="Equation.3" ShapeID="_x0000_i1085" DrawAspect="Content" ObjectID="_1650027399" r:id="rId133"/>
        </w:object>
      </w:r>
      <w:r w:rsidRPr="00B249CA">
        <w:rPr>
          <w:rFonts w:ascii="Times New Roman" w:hAnsi="Times New Roman" w:cs="Times New Roman"/>
          <w:sz w:val="24"/>
          <w:szCs w:val="24"/>
        </w:rPr>
        <w:t xml:space="preserve">, решите уравнение, сведя его к </w:t>
      </w:r>
      <w:proofErr w:type="gramStart"/>
      <w:r w:rsidRPr="00B249CA">
        <w:rPr>
          <w:rFonts w:ascii="Times New Roman" w:hAnsi="Times New Roman" w:cs="Times New Roman"/>
          <w:sz w:val="24"/>
          <w:szCs w:val="24"/>
        </w:rPr>
        <w:t>квадратному</w:t>
      </w:r>
      <w:proofErr w:type="gramEnd"/>
      <w:r w:rsidRPr="00B249CA">
        <w:rPr>
          <w:rFonts w:ascii="Times New Roman" w:hAnsi="Times New Roman" w:cs="Times New Roman"/>
          <w:sz w:val="24"/>
          <w:szCs w:val="24"/>
        </w:rPr>
        <w:t xml:space="preserve"> с помощью формулы </w:t>
      </w:r>
      <w:r w:rsidRPr="00B249CA">
        <w:rPr>
          <w:rFonts w:ascii="Times New Roman" w:hAnsi="Times New Roman" w:cs="Times New Roman"/>
          <w:position w:val="-6"/>
          <w:sz w:val="24"/>
          <w:szCs w:val="24"/>
        </w:rPr>
        <w:object w:dxaOrig="1719" w:dyaOrig="320">
          <v:shape id="_x0000_i1086" type="#_x0000_t75" style="width:86.25pt;height:15.75pt" o:ole="">
            <v:imagedata r:id="rId134" o:title=""/>
          </v:shape>
          <o:OLEObject Type="Embed" ProgID="Equation.3" ShapeID="_x0000_i1086" DrawAspect="Content" ObjectID="_1650027400" r:id="rId135"/>
        </w:object>
      </w:r>
      <w:r w:rsidRPr="00B249CA">
        <w:rPr>
          <w:rFonts w:ascii="Times New Roman" w:hAnsi="Times New Roman" w:cs="Times New Roman"/>
          <w:sz w:val="24"/>
          <w:szCs w:val="24"/>
        </w:rPr>
        <w:t>.</w:t>
      </w:r>
    </w:p>
    <w:p w:rsidR="00B40C1D" w:rsidRPr="00B249CA" w:rsidRDefault="00B40C1D" w:rsidP="00B249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CA">
        <w:rPr>
          <w:rFonts w:ascii="Times New Roman" w:hAnsi="Times New Roman" w:cs="Times New Roman"/>
          <w:sz w:val="24"/>
          <w:szCs w:val="24"/>
        </w:rPr>
        <w:t>3. Сгруппируйте 1-ое и 3-е слагаемые, примените разложение на множители.</w:t>
      </w:r>
    </w:p>
    <w:p w:rsidR="00B40C1D" w:rsidRPr="00B249CA" w:rsidRDefault="00B40C1D" w:rsidP="00B249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CA">
        <w:rPr>
          <w:rFonts w:ascii="Times New Roman" w:hAnsi="Times New Roman" w:cs="Times New Roman"/>
          <w:sz w:val="24"/>
          <w:szCs w:val="24"/>
        </w:rPr>
        <w:t xml:space="preserve">4. Воспользуйтесь формулой двойного угла </w:t>
      </w:r>
      <w:proofErr w:type="gramStart"/>
      <w:r w:rsidRPr="00B249C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249CA">
        <w:rPr>
          <w:rFonts w:ascii="Times New Roman" w:hAnsi="Times New Roman" w:cs="Times New Roman"/>
          <w:sz w:val="24"/>
          <w:szCs w:val="24"/>
        </w:rPr>
        <w:t xml:space="preserve"> </w:t>
      </w:r>
      <w:r w:rsidRPr="00B249CA">
        <w:rPr>
          <w:rFonts w:ascii="Times New Roman" w:hAnsi="Times New Roman" w:cs="Times New Roman"/>
          <w:position w:val="-6"/>
          <w:sz w:val="24"/>
          <w:szCs w:val="24"/>
        </w:rPr>
        <w:object w:dxaOrig="639" w:dyaOrig="279">
          <v:shape id="_x0000_i1087" type="#_x0000_t75" style="width:31.5pt;height:14.25pt" o:ole="">
            <v:imagedata r:id="rId136" o:title=""/>
          </v:shape>
          <o:OLEObject Type="Embed" ProgID="Equation.3" ShapeID="_x0000_i1087" DrawAspect="Content" ObjectID="_1650027401" r:id="rId137"/>
        </w:object>
      </w:r>
      <w:r w:rsidRPr="00B249CA">
        <w:rPr>
          <w:rFonts w:ascii="Times New Roman" w:hAnsi="Times New Roman" w:cs="Times New Roman"/>
          <w:sz w:val="24"/>
          <w:szCs w:val="24"/>
        </w:rPr>
        <w:t xml:space="preserve"> и </w:t>
      </w:r>
      <w:r w:rsidRPr="00B249CA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088" type="#_x0000_t75" style="width:34.5pt;height:14.25pt" o:ole="">
            <v:imagedata r:id="rId138" o:title=""/>
          </v:shape>
          <o:OLEObject Type="Embed" ProgID="Equation.3" ShapeID="_x0000_i1088" DrawAspect="Content" ObjectID="_1650027402" r:id="rId139"/>
        </w:object>
      </w:r>
      <w:r w:rsidRPr="00B249C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249CA">
        <w:rPr>
          <w:rFonts w:ascii="Times New Roman" w:hAnsi="Times New Roman" w:cs="Times New Roman"/>
          <w:sz w:val="24"/>
          <w:szCs w:val="24"/>
        </w:rPr>
        <w:t>формулой</w:t>
      </w:r>
      <w:proofErr w:type="gramEnd"/>
      <w:r w:rsidRPr="00B249CA">
        <w:rPr>
          <w:rFonts w:ascii="Times New Roman" w:hAnsi="Times New Roman" w:cs="Times New Roman"/>
          <w:sz w:val="24"/>
          <w:szCs w:val="24"/>
        </w:rPr>
        <w:t xml:space="preserve"> понижения степени </w:t>
      </w:r>
      <w:r w:rsidRPr="00B249CA">
        <w:rPr>
          <w:rFonts w:ascii="Times New Roman" w:hAnsi="Times New Roman" w:cs="Times New Roman"/>
          <w:position w:val="-6"/>
          <w:sz w:val="24"/>
          <w:szCs w:val="24"/>
        </w:rPr>
        <w:object w:dxaOrig="2000" w:dyaOrig="320">
          <v:shape id="_x0000_i1089" type="#_x0000_t75" style="width:99pt;height:15.75pt" o:ole="">
            <v:imagedata r:id="rId140" o:title=""/>
          </v:shape>
          <o:OLEObject Type="Embed" ProgID="Equation.3" ShapeID="_x0000_i1089" DrawAspect="Content" ObjectID="_1650027403" r:id="rId141"/>
        </w:object>
      </w:r>
      <w:r w:rsidRPr="00B249CA">
        <w:rPr>
          <w:rFonts w:ascii="Times New Roman" w:hAnsi="Times New Roman" w:cs="Times New Roman"/>
          <w:sz w:val="24"/>
          <w:szCs w:val="24"/>
        </w:rPr>
        <w:t>.</w:t>
      </w:r>
    </w:p>
    <w:p w:rsidR="00B40C1D" w:rsidRPr="00B249CA" w:rsidRDefault="00B40C1D" w:rsidP="00B249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CA">
        <w:rPr>
          <w:rFonts w:ascii="Times New Roman" w:hAnsi="Times New Roman" w:cs="Times New Roman"/>
          <w:sz w:val="24"/>
          <w:szCs w:val="24"/>
        </w:rPr>
        <w:t>5. Раскройте скобки, примените основное тригонометрическое тождество.</w:t>
      </w:r>
    </w:p>
    <w:p w:rsidR="00B40C1D" w:rsidRPr="00B249CA" w:rsidRDefault="00B40C1D" w:rsidP="00B249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CA">
        <w:rPr>
          <w:rFonts w:ascii="Times New Roman" w:hAnsi="Times New Roman" w:cs="Times New Roman"/>
          <w:sz w:val="24"/>
          <w:szCs w:val="24"/>
        </w:rPr>
        <w:t xml:space="preserve">6. Приведите дроби к общему знаменателю, а затем используйте основное тригонометрическое тождество </w:t>
      </w:r>
      <w:r w:rsidRPr="00B249CA">
        <w:rPr>
          <w:rFonts w:ascii="Times New Roman" w:hAnsi="Times New Roman" w:cs="Times New Roman"/>
          <w:position w:val="-6"/>
          <w:sz w:val="24"/>
          <w:szCs w:val="24"/>
        </w:rPr>
        <w:object w:dxaOrig="1820" w:dyaOrig="320">
          <v:shape id="_x0000_i1090" type="#_x0000_t75" style="width:90.75pt;height:15.75pt" o:ole="">
            <v:imagedata r:id="rId142" o:title=""/>
          </v:shape>
          <o:OLEObject Type="Embed" ProgID="Equation.3" ShapeID="_x0000_i1090" DrawAspect="Content" ObjectID="_1650027404" r:id="rId143"/>
        </w:object>
      </w:r>
      <w:r w:rsidRPr="00B249CA">
        <w:rPr>
          <w:rFonts w:ascii="Times New Roman" w:hAnsi="Times New Roman" w:cs="Times New Roman"/>
          <w:sz w:val="24"/>
          <w:szCs w:val="24"/>
        </w:rPr>
        <w:t>, сведите уравнение к квадратному.</w:t>
      </w:r>
    </w:p>
    <w:p w:rsidR="00442B80" w:rsidRPr="00442B80" w:rsidRDefault="00442B80" w:rsidP="00442B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B80" w:rsidRPr="00442B80" w:rsidRDefault="00442B80" w:rsidP="00442B80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2B80" w:rsidRPr="00442B80" w:rsidRDefault="00442B80" w:rsidP="00442B80">
      <w:pPr>
        <w:tabs>
          <w:tab w:val="left" w:pos="2078"/>
        </w:tabs>
        <w:spacing w:line="240" w:lineRule="auto"/>
        <w:ind w:left="-142" w:firstLine="425"/>
        <w:jc w:val="both"/>
        <w:rPr>
          <w:rStyle w:val="ac"/>
          <w:rFonts w:ascii="Times New Roman" w:hAnsi="Times New Roman"/>
          <w:color w:val="000000"/>
          <w:sz w:val="24"/>
          <w:szCs w:val="24"/>
          <w:lang w:eastAsia="ar-SA"/>
        </w:rPr>
      </w:pPr>
    </w:p>
    <w:p w:rsidR="00C11636" w:rsidRPr="00E013BC" w:rsidRDefault="00C11636" w:rsidP="00752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11636" w:rsidRPr="00E013BC" w:rsidSect="005F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DBB"/>
    <w:multiLevelType w:val="hybridMultilevel"/>
    <w:tmpl w:val="A6BCF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D07A5"/>
    <w:multiLevelType w:val="hybridMultilevel"/>
    <w:tmpl w:val="D3445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76028"/>
    <w:multiLevelType w:val="hybridMultilevel"/>
    <w:tmpl w:val="3C747A4A"/>
    <w:lvl w:ilvl="0" w:tplc="07665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CB5FBC"/>
    <w:multiLevelType w:val="hybridMultilevel"/>
    <w:tmpl w:val="E3F6E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0E5319"/>
    <w:multiLevelType w:val="hybridMultilevel"/>
    <w:tmpl w:val="5D2E3C62"/>
    <w:lvl w:ilvl="0" w:tplc="04190017">
      <w:start w:val="1"/>
      <w:numFmt w:val="lowerLetter"/>
      <w:lvlText w:val="%1)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B2929B3"/>
    <w:multiLevelType w:val="hybridMultilevel"/>
    <w:tmpl w:val="F752D01A"/>
    <w:lvl w:ilvl="0" w:tplc="04190017">
      <w:start w:val="1"/>
      <w:numFmt w:val="lowerLetter"/>
      <w:lvlText w:val="%1)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201864AD"/>
    <w:multiLevelType w:val="hybridMultilevel"/>
    <w:tmpl w:val="BE5EA76C"/>
    <w:lvl w:ilvl="0" w:tplc="FA0E933A">
      <w:start w:val="1"/>
      <w:numFmt w:val="decimal"/>
      <w:lvlText w:val="%1."/>
      <w:lvlJc w:val="left"/>
      <w:pPr>
        <w:ind w:left="-207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4A1BCC"/>
    <w:multiLevelType w:val="hybridMultilevel"/>
    <w:tmpl w:val="3042D5C2"/>
    <w:lvl w:ilvl="0" w:tplc="889EAE5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712552"/>
    <w:multiLevelType w:val="hybridMultilevel"/>
    <w:tmpl w:val="FD180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CBF5D5D"/>
    <w:multiLevelType w:val="hybridMultilevel"/>
    <w:tmpl w:val="F70296C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924C2E"/>
    <w:multiLevelType w:val="hybridMultilevel"/>
    <w:tmpl w:val="B238BD0C"/>
    <w:lvl w:ilvl="0" w:tplc="F74CD610">
      <w:start w:val="1"/>
      <w:numFmt w:val="decimal"/>
      <w:lvlText w:val="%1)"/>
      <w:lvlJc w:val="left"/>
      <w:pPr>
        <w:ind w:left="50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0156030"/>
    <w:multiLevelType w:val="hybridMultilevel"/>
    <w:tmpl w:val="64EE75D0"/>
    <w:lvl w:ilvl="0" w:tplc="7C8A33C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053545"/>
    <w:multiLevelType w:val="hybridMultilevel"/>
    <w:tmpl w:val="EEBA0904"/>
    <w:lvl w:ilvl="0" w:tplc="AF40C952">
      <w:start w:val="1"/>
      <w:numFmt w:val="decimal"/>
      <w:lvlText w:val="%1."/>
      <w:lvlJc w:val="left"/>
      <w:pPr>
        <w:ind w:left="-207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80E346D"/>
    <w:multiLevelType w:val="hybridMultilevel"/>
    <w:tmpl w:val="E2764380"/>
    <w:lvl w:ilvl="0" w:tplc="2424ED22">
      <w:start w:val="1"/>
      <w:numFmt w:val="decimal"/>
      <w:lvlText w:val="%1."/>
      <w:lvlJc w:val="left"/>
      <w:pPr>
        <w:tabs>
          <w:tab w:val="num" w:pos="567"/>
        </w:tabs>
        <w:ind w:left="567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7C2CAC"/>
    <w:multiLevelType w:val="hybridMultilevel"/>
    <w:tmpl w:val="12B886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AEF7BEB"/>
    <w:multiLevelType w:val="hybridMultilevel"/>
    <w:tmpl w:val="971A67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62549"/>
    <w:multiLevelType w:val="hybridMultilevel"/>
    <w:tmpl w:val="4BBCDE6C"/>
    <w:lvl w:ilvl="0" w:tplc="04190017">
      <w:start w:val="1"/>
      <w:numFmt w:val="lowerLetter"/>
      <w:lvlText w:val="%1)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5BD368AD"/>
    <w:multiLevelType w:val="hybridMultilevel"/>
    <w:tmpl w:val="EEBA0904"/>
    <w:lvl w:ilvl="0" w:tplc="AF40C95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abstractNum w:abstractNumId="18">
    <w:nsid w:val="5C4D40D2"/>
    <w:multiLevelType w:val="hybridMultilevel"/>
    <w:tmpl w:val="FEACBDB0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94E1B7F"/>
    <w:multiLevelType w:val="hybridMultilevel"/>
    <w:tmpl w:val="B31CBE5E"/>
    <w:lvl w:ilvl="0" w:tplc="9EAA5C1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F387C28"/>
    <w:multiLevelType w:val="hybridMultilevel"/>
    <w:tmpl w:val="CB144A44"/>
    <w:lvl w:ilvl="0" w:tplc="2424ED22">
      <w:start w:val="1"/>
      <w:numFmt w:val="decimal"/>
      <w:lvlText w:val="%1."/>
      <w:lvlJc w:val="left"/>
      <w:pPr>
        <w:tabs>
          <w:tab w:val="num" w:pos="567"/>
        </w:tabs>
        <w:ind w:left="567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F9D3414"/>
    <w:multiLevelType w:val="hybridMultilevel"/>
    <w:tmpl w:val="3C644D52"/>
    <w:lvl w:ilvl="0" w:tplc="2424ED22">
      <w:start w:val="1"/>
      <w:numFmt w:val="decimal"/>
      <w:lvlText w:val="%1."/>
      <w:lvlJc w:val="left"/>
      <w:pPr>
        <w:tabs>
          <w:tab w:val="num" w:pos="567"/>
        </w:tabs>
        <w:ind w:left="567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FA67AB5"/>
    <w:multiLevelType w:val="hybridMultilevel"/>
    <w:tmpl w:val="7FA8B570"/>
    <w:lvl w:ilvl="0" w:tplc="2424ED22">
      <w:start w:val="1"/>
      <w:numFmt w:val="decimal"/>
      <w:lvlText w:val="%1."/>
      <w:lvlJc w:val="left"/>
      <w:pPr>
        <w:tabs>
          <w:tab w:val="num" w:pos="567"/>
        </w:tabs>
        <w:ind w:left="567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1F6447"/>
    <w:multiLevelType w:val="hybridMultilevel"/>
    <w:tmpl w:val="1E109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86AB022">
      <w:start w:val="1"/>
      <w:numFmt w:val="decimal"/>
      <w:lvlText w:val="%3)"/>
      <w:lvlJc w:val="left"/>
      <w:pPr>
        <w:ind w:left="2325" w:hanging="525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205D04"/>
    <w:multiLevelType w:val="hybridMultilevel"/>
    <w:tmpl w:val="3C747A4A"/>
    <w:lvl w:ilvl="0" w:tplc="07665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437059"/>
    <w:multiLevelType w:val="hybridMultilevel"/>
    <w:tmpl w:val="C54EF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0447AB"/>
    <w:multiLevelType w:val="hybridMultilevel"/>
    <w:tmpl w:val="814A84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70F47"/>
    <w:multiLevelType w:val="hybridMultilevel"/>
    <w:tmpl w:val="3344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15"/>
  </w:num>
  <w:num w:numId="4">
    <w:abstractNumId w:val="9"/>
  </w:num>
  <w:num w:numId="5">
    <w:abstractNumId w:val="4"/>
  </w:num>
  <w:num w:numId="6">
    <w:abstractNumId w:val="5"/>
  </w:num>
  <w:num w:numId="7">
    <w:abstractNumId w:val="16"/>
  </w:num>
  <w:num w:numId="8">
    <w:abstractNumId w:val="27"/>
  </w:num>
  <w:num w:numId="9">
    <w:abstractNumId w:val="1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5"/>
  </w:num>
  <w:num w:numId="18">
    <w:abstractNumId w:val="2"/>
  </w:num>
  <w:num w:numId="19">
    <w:abstractNumId w:val="24"/>
  </w:num>
  <w:num w:numId="20">
    <w:abstractNumId w:val="17"/>
  </w:num>
  <w:num w:numId="21">
    <w:abstractNumId w:val="18"/>
  </w:num>
  <w:num w:numId="22">
    <w:abstractNumId w:val="14"/>
  </w:num>
  <w:num w:numId="23">
    <w:abstractNumId w:val="8"/>
  </w:num>
  <w:num w:numId="24">
    <w:abstractNumId w:val="19"/>
  </w:num>
  <w:num w:numId="25">
    <w:abstractNumId w:val="13"/>
  </w:num>
  <w:num w:numId="26">
    <w:abstractNumId w:val="21"/>
  </w:num>
  <w:num w:numId="27">
    <w:abstractNumId w:val="20"/>
  </w:num>
  <w:num w:numId="28">
    <w:abstractNumId w:val="2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3BC"/>
    <w:rsid w:val="000343F7"/>
    <w:rsid w:val="00075666"/>
    <w:rsid w:val="00095718"/>
    <w:rsid w:val="000D7CB8"/>
    <w:rsid w:val="001D3D6C"/>
    <w:rsid w:val="002A32D4"/>
    <w:rsid w:val="002B10D6"/>
    <w:rsid w:val="003565DA"/>
    <w:rsid w:val="003D1DB7"/>
    <w:rsid w:val="00442B80"/>
    <w:rsid w:val="00545011"/>
    <w:rsid w:val="005D0A4B"/>
    <w:rsid w:val="005F220B"/>
    <w:rsid w:val="005F634A"/>
    <w:rsid w:val="00752A5A"/>
    <w:rsid w:val="00774076"/>
    <w:rsid w:val="0079714C"/>
    <w:rsid w:val="008124E6"/>
    <w:rsid w:val="00831D3E"/>
    <w:rsid w:val="008B420E"/>
    <w:rsid w:val="008B759E"/>
    <w:rsid w:val="00903665"/>
    <w:rsid w:val="0099309B"/>
    <w:rsid w:val="00A449BE"/>
    <w:rsid w:val="00AD157F"/>
    <w:rsid w:val="00B249CA"/>
    <w:rsid w:val="00B40C1D"/>
    <w:rsid w:val="00BC0136"/>
    <w:rsid w:val="00C11636"/>
    <w:rsid w:val="00D10A18"/>
    <w:rsid w:val="00D23C8A"/>
    <w:rsid w:val="00D24B29"/>
    <w:rsid w:val="00D673C1"/>
    <w:rsid w:val="00D80225"/>
    <w:rsid w:val="00DA23FF"/>
    <w:rsid w:val="00E013BC"/>
    <w:rsid w:val="00E038CD"/>
    <w:rsid w:val="00E838A9"/>
    <w:rsid w:val="00E87882"/>
    <w:rsid w:val="00F25781"/>
    <w:rsid w:val="00F7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0B"/>
  </w:style>
  <w:style w:type="paragraph" w:styleId="1">
    <w:name w:val="heading 1"/>
    <w:basedOn w:val="a"/>
    <w:next w:val="a"/>
    <w:link w:val="10"/>
    <w:qFormat/>
    <w:rsid w:val="00A449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9B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3B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AD15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Без интервала1"/>
    <w:link w:val="NoSpacingChar"/>
    <w:rsid w:val="00AD157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NoSpacingChar">
    <w:name w:val="No Spacing Char"/>
    <w:link w:val="12"/>
    <w:locked/>
    <w:rsid w:val="00AD157F"/>
    <w:rPr>
      <w:rFonts w:ascii="Calibri" w:eastAsia="Times New Roman" w:hAnsi="Calibri" w:cs="Calibri"/>
      <w:lang w:eastAsia="en-US"/>
    </w:rPr>
  </w:style>
  <w:style w:type="paragraph" w:styleId="a5">
    <w:name w:val="Plain Text"/>
    <w:basedOn w:val="a"/>
    <w:link w:val="a6"/>
    <w:rsid w:val="00AD157F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AD157F"/>
    <w:rPr>
      <w:rFonts w:ascii="Courier New" w:eastAsia="Calibri" w:hAnsi="Courier New" w:cs="Times New Roman"/>
      <w:sz w:val="20"/>
      <w:szCs w:val="20"/>
    </w:rPr>
  </w:style>
  <w:style w:type="paragraph" w:styleId="a7">
    <w:name w:val="Subtitle"/>
    <w:basedOn w:val="a"/>
    <w:next w:val="a8"/>
    <w:link w:val="a9"/>
    <w:qFormat/>
    <w:rsid w:val="00A449B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Body Text"/>
    <w:basedOn w:val="a"/>
    <w:link w:val="aa"/>
    <w:rsid w:val="00A449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8"/>
    <w:rsid w:val="00A449BE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Подзаголовок Знак"/>
    <w:basedOn w:val="a0"/>
    <w:link w:val="a7"/>
    <w:rsid w:val="00A449B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">
    <w:name w:val="Абзац списка2"/>
    <w:basedOn w:val="a"/>
    <w:rsid w:val="00A449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A449BE"/>
    <w:rPr>
      <w:color w:val="0000FF"/>
      <w:u w:val="single"/>
    </w:rPr>
  </w:style>
  <w:style w:type="character" w:styleId="ac">
    <w:name w:val="Strong"/>
    <w:qFormat/>
    <w:rsid w:val="00A449BE"/>
    <w:rPr>
      <w:rFonts w:cs="Times New Roman"/>
      <w:b/>
      <w:bCs/>
    </w:rPr>
  </w:style>
  <w:style w:type="paragraph" w:customStyle="1" w:styleId="20">
    <w:name w:val="Без интервала2"/>
    <w:rsid w:val="00A449B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21">
    <w:name w:val="Заголовок №2_"/>
    <w:link w:val="22"/>
    <w:locked/>
    <w:rsid w:val="00A449BE"/>
    <w:rPr>
      <w:sz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A449BE"/>
    <w:pPr>
      <w:shd w:val="clear" w:color="auto" w:fill="FFFFFF"/>
      <w:spacing w:after="0" w:line="317" w:lineRule="exact"/>
      <w:jc w:val="both"/>
      <w:outlineLvl w:val="1"/>
    </w:pPr>
    <w:rPr>
      <w:sz w:val="27"/>
      <w:shd w:val="clear" w:color="auto" w:fill="FFFFFF"/>
    </w:rPr>
  </w:style>
  <w:style w:type="paragraph" w:styleId="ad">
    <w:name w:val="List Paragraph"/>
    <w:basedOn w:val="a"/>
    <w:uiPriority w:val="34"/>
    <w:qFormat/>
    <w:rsid w:val="00A449B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e">
    <w:name w:val="header"/>
    <w:basedOn w:val="a"/>
    <w:link w:val="af"/>
    <w:rsid w:val="00A449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A449BE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A449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A449BE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qFormat/>
    <w:rsid w:val="00A449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Название Знак"/>
    <w:basedOn w:val="a0"/>
    <w:link w:val="af2"/>
    <w:rsid w:val="00A449BE"/>
    <w:rPr>
      <w:rFonts w:ascii="Times New Roman" w:eastAsia="Times New Roman" w:hAnsi="Times New Roman" w:cs="Times New Roman"/>
      <w:sz w:val="28"/>
      <w:szCs w:val="24"/>
    </w:rPr>
  </w:style>
  <w:style w:type="character" w:customStyle="1" w:styleId="PlainTextChar">
    <w:name w:val="Plain Text Char"/>
    <w:locked/>
    <w:rsid w:val="00A449BE"/>
    <w:rPr>
      <w:rFonts w:ascii="Courier New" w:eastAsia="Calibri" w:hAnsi="Courier New"/>
      <w:lang w:val="ru-RU" w:eastAsia="ru-RU" w:bidi="ar-SA"/>
    </w:rPr>
  </w:style>
  <w:style w:type="character" w:customStyle="1" w:styleId="apple-converted-space">
    <w:name w:val="apple-converted-space"/>
    <w:rsid w:val="00A449BE"/>
    <w:rPr>
      <w:rFonts w:cs="Times New Roman"/>
    </w:rPr>
  </w:style>
  <w:style w:type="table" w:styleId="af4">
    <w:name w:val="Table Grid"/>
    <w:basedOn w:val="a1"/>
    <w:uiPriority w:val="59"/>
    <w:rsid w:val="008B4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797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">
    <w:name w:val="Абзац списка4"/>
    <w:basedOn w:val="a"/>
    <w:rsid w:val="00D10A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">
    <w:name w:val="Абзац списка5"/>
    <w:basedOn w:val="a"/>
    <w:rsid w:val="00442B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">
    <w:name w:val="List Paragraph"/>
    <w:basedOn w:val="a"/>
    <w:rsid w:val="00B40C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">
    <w:name w:val="No Spacing"/>
    <w:rsid w:val="00B40C1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f5">
    <w:name w:val="Placeholder Text"/>
    <w:basedOn w:val="a0"/>
    <w:uiPriority w:val="99"/>
    <w:semiHidden/>
    <w:rsid w:val="00831D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7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137" Type="http://schemas.openxmlformats.org/officeDocument/2006/relationships/oleObject" Target="embeddings/oleObject66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40" Type="http://schemas.openxmlformats.org/officeDocument/2006/relationships/image" Target="media/image68.wmf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43" Type="http://schemas.openxmlformats.org/officeDocument/2006/relationships/oleObject" Target="embeddings/oleObject6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DD0EA-176B-4483-A23E-B708BF74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Батмановы</dc:creator>
  <cp:keywords/>
  <dc:description/>
  <cp:lastModifiedBy>Батмановы</cp:lastModifiedBy>
  <cp:revision>14</cp:revision>
  <dcterms:created xsi:type="dcterms:W3CDTF">2020-04-23T06:16:00Z</dcterms:created>
  <dcterms:modified xsi:type="dcterms:W3CDTF">2020-05-03T13:01:00Z</dcterms:modified>
</cp:coreProperties>
</file>