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BC" w:rsidRPr="00E013BC" w:rsidRDefault="00E013BC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 №1</w:t>
      </w:r>
    </w:p>
    <w:p w:rsidR="00E013BC" w:rsidRPr="00E013BC" w:rsidRDefault="00E013BC" w:rsidP="001D3D6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3BC">
        <w:rPr>
          <w:rFonts w:ascii="Times New Roman" w:hAnsi="Times New Roman" w:cs="Times New Roman"/>
          <w:sz w:val="24"/>
          <w:szCs w:val="24"/>
        </w:rPr>
        <w:t>Подготовить сообщение по темам: «История развития счета», «Как возникли цифры».</w:t>
      </w:r>
    </w:p>
    <w:p w:rsidR="00E013BC" w:rsidRPr="00E013BC" w:rsidRDefault="00E013BC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3BC">
        <w:rPr>
          <w:rFonts w:ascii="Times New Roman" w:hAnsi="Times New Roman" w:cs="Times New Roman"/>
          <w:b/>
          <w:sz w:val="24"/>
          <w:szCs w:val="24"/>
        </w:rPr>
        <w:t>№2</w:t>
      </w:r>
    </w:p>
    <w:p w:rsidR="00E013BC" w:rsidRPr="00E013BC" w:rsidRDefault="001D3D6C" w:rsidP="001D3D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следующие задания</w:t>
      </w:r>
    </w:p>
    <w:p w:rsidR="00E013BC" w:rsidRPr="001D3D6C" w:rsidRDefault="00E013BC" w:rsidP="001D3D6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D6C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E013BC" w:rsidRPr="00E013BC" w:rsidRDefault="00E013BC" w:rsidP="001D3D6C">
      <w:pPr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3BC">
        <w:rPr>
          <w:rFonts w:ascii="Times New Roman" w:eastAsia="Calibri" w:hAnsi="Times New Roman" w:cs="Times New Roman"/>
          <w:sz w:val="24"/>
          <w:szCs w:val="24"/>
        </w:rPr>
        <w:t xml:space="preserve">Выполнить действия: </w:t>
      </w:r>
    </w:p>
    <w:p w:rsidR="00E013BC" w:rsidRPr="00E013BC" w:rsidRDefault="00E013BC" w:rsidP="00E013BC">
      <w:pPr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5</m:t>
            </m:r>
            <m:f>
              <m:f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:4+7:5</m:t>
            </m:r>
            <m:f>
              <m:f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11</m:t>
                </m:r>
              </m:den>
            </m:f>
          </m:e>
        </m:d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</w:rPr>
          <m:t>:1</m:t>
        </m:r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Times New Roman" w:eastAsia="Calibri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9</m:t>
            </m:r>
          </m:den>
        </m:f>
      </m:oMath>
    </w:p>
    <w:p w:rsidR="00E013BC" w:rsidRPr="00E013BC" w:rsidRDefault="00E013BC" w:rsidP="00E013BC">
      <w:pPr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Times New Roman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13</m:t>
                </m:r>
              </m:den>
            </m:f>
            <m:r>
              <w:rPr>
                <w:rFonts w:ascii="Times New Roman" w:eastAsia="Calibri" w:hAnsi="Times New Roman" w:cs="Times New Roman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13</m:t>
                </m:r>
              </m:num>
              <m:den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42</m:t>
                </m:r>
              </m:den>
            </m:f>
            <m:r>
              <w:rPr>
                <w:rFonts w:ascii="Cambria Math" w:eastAsia="Calibri" w:hAnsi="Times New Roman" w:cs="Times New Roman"/>
                <w:sz w:val="24"/>
                <w:szCs w:val="24"/>
              </w:rPr>
              <m:t>+5</m:t>
            </m:r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eastAsia="Calibri" w:hAnsi="Times New Roman" w:cs="Times New Roman"/>
                <w:sz w:val="24"/>
                <w:szCs w:val="24"/>
              </w:rPr>
              <m:t>:</m:t>
            </m:r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21</m:t>
                </m:r>
              </m:den>
            </m:f>
          </m:e>
        </m:d>
        <m:r>
          <w:rPr>
            <w:rFonts w:ascii="Cambria Math" w:eastAsia="Calibri" w:hAnsi="Times New Roman" w:cs="Times New Roman"/>
            <w:sz w:val="24"/>
            <w:szCs w:val="24"/>
          </w:rPr>
          <m:t>:</m:t>
        </m:r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Times New Roman" w:cs="Times New Roman"/>
                <w:sz w:val="24"/>
                <w:szCs w:val="24"/>
              </w:rPr>
              <m:t>8</m:t>
            </m:r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eastAsia="Calibri" w:hAnsi="Times New Roman" w:cs="Times New Roman"/>
                <w:sz w:val="24"/>
                <w:szCs w:val="24"/>
              </w:rPr>
              <m:t>+3</m:t>
            </m:r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E013BC" w:rsidRPr="00E013BC" w:rsidRDefault="00E013BC" w:rsidP="001D3D6C">
      <w:pPr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3BC">
        <w:rPr>
          <w:rFonts w:ascii="Times New Roman" w:eastAsia="Calibri" w:hAnsi="Times New Roman" w:cs="Times New Roman"/>
          <w:sz w:val="24"/>
          <w:szCs w:val="24"/>
        </w:rPr>
        <w:t>Найти неизвестный член пропорции:</w:t>
      </w:r>
    </w:p>
    <w:p w:rsidR="00E013BC" w:rsidRPr="00E013BC" w:rsidRDefault="00E013BC" w:rsidP="00E013BC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Times New Roman" w:cs="Times New Roman"/>
              <w:sz w:val="24"/>
              <w:szCs w:val="24"/>
            </w:rPr>
            <m:t>2,5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:4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="Calibri" w:hAnsi="Times New Roman" w:cs="Times New Roman"/>
              <w:sz w:val="24"/>
              <w:szCs w:val="24"/>
            </w:rPr>
            <m:t>=2,8:2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14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25</m:t>
              </m:r>
            </m:den>
          </m:f>
        </m:oMath>
      </m:oMathPara>
    </w:p>
    <w:p w:rsidR="00E013BC" w:rsidRPr="00E013BC" w:rsidRDefault="00E013BC" w:rsidP="001D3D6C">
      <w:pPr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3BC">
        <w:rPr>
          <w:rFonts w:ascii="Times New Roman" w:eastAsia="Calibri" w:hAnsi="Times New Roman" w:cs="Times New Roman"/>
          <w:sz w:val="24"/>
          <w:szCs w:val="24"/>
        </w:rPr>
        <w:t>Найти значение выражения</w:t>
      </w:r>
      <w:r w:rsidR="001D3D6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013BC" w:rsidRPr="00E013BC" w:rsidRDefault="00E013BC" w:rsidP="00E013BC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Times New Roman" w:eastAsia="Calibri" w:hAnsi="Times New Roman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+2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с-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4"/>
              <w:szCs w:val="24"/>
            </w:rPr>
            <m:t>при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с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3</m:t>
              </m:r>
            </m:den>
          </m:f>
        </m:oMath>
      </m:oMathPara>
    </w:p>
    <w:p w:rsidR="00E013BC" w:rsidRPr="00E013BC" w:rsidRDefault="00E013BC" w:rsidP="00E013BC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3BC" w:rsidRPr="001D3D6C" w:rsidRDefault="00E013BC" w:rsidP="00E013B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D6C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E013BC" w:rsidRPr="00E013BC" w:rsidRDefault="00E013BC" w:rsidP="001D3D6C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3BC">
        <w:rPr>
          <w:rFonts w:ascii="Times New Roman" w:eastAsia="Calibri" w:hAnsi="Times New Roman" w:cs="Times New Roman"/>
          <w:sz w:val="24"/>
          <w:szCs w:val="24"/>
        </w:rPr>
        <w:t xml:space="preserve">Выполнить действия: </w:t>
      </w:r>
    </w:p>
    <w:p w:rsidR="00E013BC" w:rsidRPr="00E013BC" w:rsidRDefault="00E013BC" w:rsidP="00E013BC">
      <w:pPr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5</m:t>
            </m:r>
            <m:f>
              <m:f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:</m:t>
            </m:r>
            <m:f>
              <m:f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11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32</m:t>
                </m:r>
              </m:den>
            </m:f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+17</m:t>
            </m:r>
            <m:f>
              <m:f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5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13</m:t>
                    </m:r>
                  </m:den>
                </m:f>
              </m:e>
            </m:d>
          </m:e>
        </m:d>
        <m:r>
          <m:rPr>
            <m:sty m:val="p"/>
          </m:rPr>
          <w:rPr>
            <w:rFonts w:ascii="Times New Roman" w:eastAsia="Calibri" w:hAnsi="Times New Roman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38</m:t>
            </m:r>
          </m:den>
        </m:f>
      </m:oMath>
    </w:p>
    <w:p w:rsidR="00E013BC" w:rsidRPr="00E013BC" w:rsidRDefault="00E013BC" w:rsidP="00E013BC">
      <w:pPr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r>
          <w:rPr>
            <w:rFonts w:ascii="Cambria Math" w:eastAsia="Calibri" w:hAnsi="Times New Roman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Times New Roman" w:eastAsia="Calibri" w:hAnsi="Times New Roman" w:cs="Times New Roman"/>
            <w:sz w:val="24"/>
            <w:szCs w:val="24"/>
          </w:rPr>
          <m:t>∙</m:t>
        </m:r>
        <m:r>
          <w:rPr>
            <w:rFonts w:ascii="Cambria Math" w:eastAsia="Calibri" w:hAnsi="Times New Roman" w:cs="Times New Roman"/>
            <w:sz w:val="24"/>
            <w:szCs w:val="24"/>
          </w:rPr>
          <m:t>48</m:t>
        </m:r>
        <m:r>
          <w:rPr>
            <w:rFonts w:ascii="Cambria Math" w:eastAsia="Calibri" w:hAnsi="Times New Roman" w:cs="Times New Roman"/>
            <w:sz w:val="24"/>
            <w:szCs w:val="24"/>
          </w:rPr>
          <m:t>-</m:t>
        </m:r>
        <m:r>
          <w:rPr>
            <w:rFonts w:ascii="Cambria Math" w:eastAsia="Calibri" w:hAnsi="Times New Roman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Calibri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Times New Roman" w:cs="Times New Roman"/>
                <w:sz w:val="24"/>
                <w:szCs w:val="24"/>
              </w:rPr>
              <m:t>18</m:t>
            </m:r>
          </m:den>
        </m:f>
        <m:r>
          <w:rPr>
            <w:rFonts w:ascii="Cambria Math" w:eastAsia="Calibri" w:hAnsi="Times New Roman" w:cs="Times New Roman"/>
            <w:sz w:val="24"/>
            <w:szCs w:val="24"/>
          </w:rPr>
          <m:t>+5</m:t>
        </m:r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Calibri" w:hAnsi="Times New Roman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="Calibri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Calibri" w:hAnsi="Times New Roman" w:cs="Times New Roman"/>
                <w:sz w:val="24"/>
                <w:szCs w:val="24"/>
              </w:rPr>
              <m:t>36</m:t>
            </m:r>
          </m:den>
        </m:f>
      </m:oMath>
    </w:p>
    <w:p w:rsidR="00E013BC" w:rsidRPr="00E013BC" w:rsidRDefault="00E013BC" w:rsidP="001D3D6C">
      <w:pPr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3BC">
        <w:rPr>
          <w:rFonts w:ascii="Times New Roman" w:eastAsia="Calibri" w:hAnsi="Times New Roman" w:cs="Times New Roman"/>
          <w:sz w:val="24"/>
          <w:szCs w:val="24"/>
        </w:rPr>
        <w:t>Найти неизвестный член пропорции:</w:t>
      </w:r>
    </w:p>
    <w:p w:rsidR="00E013BC" w:rsidRPr="00E013BC" w:rsidRDefault="00E013BC" w:rsidP="00E013B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Times New Roman" w:cs="Times New Roman"/>
              <w:sz w:val="24"/>
              <w:szCs w:val="24"/>
            </w:rPr>
            <m:t>0,25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:4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="Calibri" w:hAnsi="Times New Roman" w:cs="Times New Roman"/>
              <w:sz w:val="24"/>
              <w:szCs w:val="24"/>
            </w:rPr>
            <m:t>=2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Calibri" w:hAnsi="Times New Roman" w:cs="Times New Roman"/>
              <w:sz w:val="24"/>
              <w:szCs w:val="24"/>
            </w:rPr>
            <m:t>:7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E013BC" w:rsidRPr="00E013BC" w:rsidRDefault="00E013BC" w:rsidP="001D3D6C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3BC">
        <w:rPr>
          <w:rFonts w:ascii="Times New Roman" w:eastAsia="Calibri" w:hAnsi="Times New Roman" w:cs="Times New Roman"/>
          <w:sz w:val="24"/>
          <w:szCs w:val="24"/>
        </w:rPr>
        <w:t>Найти значение выражения</w:t>
      </w:r>
      <w:r w:rsidR="001D3D6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013BC" w:rsidRPr="00E013BC" w:rsidRDefault="00E013BC" w:rsidP="00E013B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+2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:1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18</m:t>
              </m:r>
            </m:den>
          </m:f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4"/>
              <w:szCs w:val="24"/>
            </w:rPr>
            <m:t>при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y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9</m:t>
              </m:r>
            </m:den>
          </m:f>
        </m:oMath>
      </m:oMathPara>
    </w:p>
    <w:p w:rsidR="00E013BC" w:rsidRPr="00E013BC" w:rsidRDefault="00E013BC" w:rsidP="00E013BC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3BC" w:rsidRPr="001D3D6C" w:rsidRDefault="00E013BC" w:rsidP="00E013B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D6C">
        <w:rPr>
          <w:rFonts w:ascii="Times New Roman" w:eastAsia="Calibri" w:hAnsi="Times New Roman" w:cs="Times New Roman"/>
          <w:b/>
          <w:sz w:val="24"/>
          <w:szCs w:val="24"/>
        </w:rPr>
        <w:t>Вариант 3</w:t>
      </w:r>
    </w:p>
    <w:p w:rsidR="00E013BC" w:rsidRPr="00E013BC" w:rsidRDefault="00E013BC" w:rsidP="001D3D6C">
      <w:pPr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3BC">
        <w:rPr>
          <w:rFonts w:ascii="Times New Roman" w:eastAsia="Calibri" w:hAnsi="Times New Roman" w:cs="Times New Roman"/>
          <w:sz w:val="24"/>
          <w:szCs w:val="24"/>
        </w:rPr>
        <w:t xml:space="preserve">Выполнить действия: </w:t>
      </w:r>
    </w:p>
    <w:p w:rsidR="00E013BC" w:rsidRPr="00E013BC" w:rsidRDefault="00E013BC" w:rsidP="00E013BC">
      <w:pPr>
        <w:numPr>
          <w:ilvl w:val="0"/>
          <w:numId w:val="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50</m:t>
                </m:r>
              </m:den>
            </m:f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20</m:t>
                </m:r>
              </m:den>
            </m:f>
          </m:e>
        </m:d>
        <m:r>
          <m:rPr>
            <m:sty m:val="p"/>
          </m:rPr>
          <w:rPr>
            <w:rFonts w:ascii="Times New Roman" w:eastAsia="Calibri" w:hAnsi="Times New Roman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Times New Roman" w:eastAsia="Calibri" w:hAnsi="Times New Roman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15</m:t>
            </m:r>
          </m:den>
        </m:f>
      </m:oMath>
    </w:p>
    <w:p w:rsidR="00E013BC" w:rsidRPr="00E013BC" w:rsidRDefault="00E013BC" w:rsidP="00E013BC">
      <w:pPr>
        <w:numPr>
          <w:ilvl w:val="0"/>
          <w:numId w:val="7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12</m:t>
            </m:r>
            <m:f>
              <m:f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12</m:t>
                </m:r>
              </m:den>
            </m:f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+2</m:t>
            </m:r>
            <m:f>
              <m:f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</w:rPr>
          <m:t>:</m:t>
        </m:r>
        <m:d>
          <m:d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9</m:t>
                </m:r>
              </m:den>
            </m:f>
          </m:e>
        </m:d>
      </m:oMath>
    </w:p>
    <w:p w:rsidR="00E013BC" w:rsidRPr="00E013BC" w:rsidRDefault="00E013BC" w:rsidP="001D3D6C">
      <w:pPr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3BC">
        <w:rPr>
          <w:rFonts w:ascii="Times New Roman" w:eastAsia="Calibri" w:hAnsi="Times New Roman" w:cs="Times New Roman"/>
          <w:sz w:val="24"/>
          <w:szCs w:val="24"/>
        </w:rPr>
        <w:t>Найти неизвестный член пропорции:</w:t>
      </w:r>
    </w:p>
    <w:p w:rsidR="00E013BC" w:rsidRPr="00E013BC" w:rsidRDefault="00E013BC" w:rsidP="00E013B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Times New Roman" w:cs="Times New Roman"/>
              <w:sz w:val="24"/>
              <w:szCs w:val="24"/>
            </w:rPr>
            <m:t>9,6:3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=1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15</m:t>
              </m:r>
            </m:den>
          </m:f>
          <m:r>
            <w:rPr>
              <w:rFonts w:ascii="Cambria Math" w:eastAsia="Calibri" w:hAnsi="Times New Roman" w:cs="Times New Roman"/>
              <w:sz w:val="24"/>
              <w:szCs w:val="24"/>
            </w:rPr>
            <m:t>:2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3</m:t>
              </m:r>
            </m:den>
          </m:f>
        </m:oMath>
      </m:oMathPara>
    </w:p>
    <w:p w:rsidR="00E013BC" w:rsidRPr="00E013BC" w:rsidRDefault="00E013BC" w:rsidP="001D3D6C">
      <w:pPr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3BC">
        <w:rPr>
          <w:rFonts w:ascii="Times New Roman" w:eastAsia="Calibri" w:hAnsi="Times New Roman" w:cs="Times New Roman"/>
          <w:sz w:val="24"/>
          <w:szCs w:val="24"/>
        </w:rPr>
        <w:t>Найти значение выражения</w:t>
      </w:r>
      <w:r w:rsidR="001D3D6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013BC" w:rsidRPr="00E013BC" w:rsidRDefault="00E013BC" w:rsidP="00E013B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m:t>∙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:38, 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4"/>
              <w:szCs w:val="24"/>
            </w:rPr>
            <m:t>при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a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=24</m:t>
          </m:r>
        </m:oMath>
      </m:oMathPara>
    </w:p>
    <w:p w:rsidR="00E013BC" w:rsidRPr="00E013BC" w:rsidRDefault="00E013BC" w:rsidP="00E013BC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3BC" w:rsidRPr="00E013BC" w:rsidRDefault="00E013BC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3BC">
        <w:rPr>
          <w:rFonts w:ascii="Times New Roman" w:hAnsi="Times New Roman" w:cs="Times New Roman"/>
          <w:b/>
          <w:sz w:val="24"/>
          <w:szCs w:val="24"/>
        </w:rPr>
        <w:t>№3</w:t>
      </w:r>
    </w:p>
    <w:p w:rsidR="00E013BC" w:rsidRPr="00E013BC" w:rsidRDefault="00E013BC" w:rsidP="001D3D6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3BC">
        <w:rPr>
          <w:rFonts w:ascii="Times New Roman" w:hAnsi="Times New Roman" w:cs="Times New Roman"/>
          <w:sz w:val="24"/>
          <w:szCs w:val="24"/>
        </w:rPr>
        <w:t>Подготовить презентацию по теме «История о</w:t>
      </w:r>
      <w:r w:rsidR="001D3D6C">
        <w:rPr>
          <w:rFonts w:ascii="Times New Roman" w:hAnsi="Times New Roman" w:cs="Times New Roman"/>
          <w:sz w:val="24"/>
          <w:szCs w:val="24"/>
        </w:rPr>
        <w:t>ткрытия комплексных чисел»</w:t>
      </w:r>
      <w:r w:rsidRPr="00E013BC">
        <w:rPr>
          <w:rFonts w:ascii="Times New Roman" w:hAnsi="Times New Roman" w:cs="Times New Roman"/>
          <w:sz w:val="24"/>
          <w:szCs w:val="24"/>
        </w:rPr>
        <w:t>.</w:t>
      </w:r>
    </w:p>
    <w:p w:rsidR="00E013BC" w:rsidRPr="00E013BC" w:rsidRDefault="00E013BC" w:rsidP="00E0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3BC" w:rsidRPr="00E013BC" w:rsidRDefault="00E013BC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3BC">
        <w:rPr>
          <w:rFonts w:ascii="Times New Roman" w:hAnsi="Times New Roman" w:cs="Times New Roman"/>
          <w:b/>
          <w:sz w:val="24"/>
          <w:szCs w:val="24"/>
        </w:rPr>
        <w:t>№4</w:t>
      </w:r>
    </w:p>
    <w:p w:rsidR="00E013BC" w:rsidRPr="00E013BC" w:rsidRDefault="001D3D6C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следующие задания</w:t>
      </w:r>
    </w:p>
    <w:p w:rsidR="00E013BC" w:rsidRPr="001D3D6C" w:rsidRDefault="00E013BC" w:rsidP="001D3D6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D6C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E013BC" w:rsidRPr="00E013BC" w:rsidRDefault="00E013BC" w:rsidP="00E013BC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3BC">
        <w:rPr>
          <w:rFonts w:ascii="Times New Roman" w:hAnsi="Times New Roman" w:cs="Times New Roman"/>
          <w:sz w:val="24"/>
          <w:szCs w:val="24"/>
        </w:rPr>
        <w:t xml:space="preserve">1. Дано число: </w:t>
      </w:r>
      <m:oMath>
        <m:r>
          <w:rPr>
            <w:rFonts w:ascii="Cambria Math" w:hAnsi="Times New Roman" w:cs="Times New Roman"/>
            <w:sz w:val="24"/>
            <w:szCs w:val="24"/>
          </w:rPr>
          <m:t>а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</w:p>
    <w:p w:rsidR="00E013BC" w:rsidRPr="00E013BC" w:rsidRDefault="00E013BC" w:rsidP="00E013B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BC">
        <w:rPr>
          <w:rFonts w:ascii="Times New Roman" w:hAnsi="Times New Roman" w:cs="Times New Roman"/>
          <w:sz w:val="24"/>
          <w:szCs w:val="24"/>
        </w:rPr>
        <w:t xml:space="preserve">Приближенное значение </w:t>
      </w:r>
      <w:proofErr w:type="gramStart"/>
      <w:r w:rsidRPr="00E013BC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E013BC">
        <w:rPr>
          <w:rFonts w:ascii="Times New Roman" w:hAnsi="Times New Roman" w:cs="Times New Roman"/>
          <w:sz w:val="24"/>
          <w:szCs w:val="24"/>
        </w:rPr>
        <w:t xml:space="preserve"> а ≈ 0,57</w:t>
      </w:r>
      <w:r w:rsidR="001D3D6C">
        <w:rPr>
          <w:rFonts w:ascii="Times New Roman" w:hAnsi="Times New Roman" w:cs="Times New Roman"/>
          <w:sz w:val="24"/>
          <w:szCs w:val="24"/>
        </w:rPr>
        <w:t>.</w:t>
      </w:r>
    </w:p>
    <w:p w:rsidR="00E013BC" w:rsidRPr="00E013BC" w:rsidRDefault="00E013BC" w:rsidP="00E013B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BC">
        <w:rPr>
          <w:rFonts w:ascii="Times New Roman" w:hAnsi="Times New Roman" w:cs="Times New Roman"/>
          <w:sz w:val="24"/>
          <w:szCs w:val="24"/>
        </w:rPr>
        <w:t>Найдите абсолютную погрешность, относительную погрешность.</w:t>
      </w:r>
    </w:p>
    <w:p w:rsidR="00E013BC" w:rsidRPr="00E013BC" w:rsidRDefault="00E013BC" w:rsidP="00E013BC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3BC">
        <w:rPr>
          <w:rFonts w:ascii="Times New Roman" w:hAnsi="Times New Roman" w:cs="Times New Roman"/>
          <w:sz w:val="24"/>
          <w:szCs w:val="24"/>
        </w:rPr>
        <w:t xml:space="preserve">2. Представьте числа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6  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и</m:t>
        </m:r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E013BC">
        <w:rPr>
          <w:rFonts w:ascii="Times New Roman" w:hAnsi="Times New Roman" w:cs="Times New Roman"/>
          <w:sz w:val="24"/>
          <w:szCs w:val="24"/>
        </w:rPr>
        <w:t xml:space="preserve"> в виде десятичной дроби. Округлив полученные дроби до десятых, найдите абсолютную и относительную погрешности приближений.</w:t>
      </w:r>
    </w:p>
    <w:p w:rsidR="00E013BC" w:rsidRPr="00E013BC" w:rsidRDefault="00E013BC" w:rsidP="00E013BC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3BC">
        <w:rPr>
          <w:rFonts w:ascii="Times New Roman" w:hAnsi="Times New Roman" w:cs="Times New Roman"/>
          <w:sz w:val="24"/>
          <w:szCs w:val="24"/>
        </w:rPr>
        <w:t xml:space="preserve">3. Дано число: </w:t>
      </w:r>
      <m:oMath>
        <m:r>
          <w:rPr>
            <w:rFonts w:ascii="Cambria Math" w:hAnsi="Times New Roman" w:cs="Times New Roman"/>
            <w:sz w:val="24"/>
            <w:szCs w:val="24"/>
          </w:rPr>
          <m:t>а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</w:p>
    <w:p w:rsidR="00E013BC" w:rsidRPr="00E013BC" w:rsidRDefault="00E013BC" w:rsidP="00E013B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BC">
        <w:rPr>
          <w:rFonts w:ascii="Times New Roman" w:hAnsi="Times New Roman" w:cs="Times New Roman"/>
          <w:sz w:val="24"/>
          <w:szCs w:val="24"/>
        </w:rPr>
        <w:t>Приближенное значение этого числа а</w:t>
      </w:r>
      <w:proofErr w:type="gramStart"/>
      <w:r w:rsidRPr="00E013B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E013BC">
        <w:rPr>
          <w:rFonts w:ascii="Times New Roman" w:hAnsi="Times New Roman" w:cs="Times New Roman"/>
          <w:sz w:val="24"/>
          <w:szCs w:val="24"/>
        </w:rPr>
        <w:t>≈ 0,8; а</w:t>
      </w:r>
      <w:r w:rsidRPr="00E013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3BC">
        <w:rPr>
          <w:rFonts w:ascii="Times New Roman" w:hAnsi="Times New Roman" w:cs="Times New Roman"/>
          <w:sz w:val="24"/>
          <w:szCs w:val="24"/>
        </w:rPr>
        <w:t>≈ 0,87; а</w:t>
      </w:r>
      <w:r w:rsidRPr="00E013B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013BC">
        <w:rPr>
          <w:rFonts w:ascii="Times New Roman" w:hAnsi="Times New Roman" w:cs="Times New Roman"/>
          <w:sz w:val="24"/>
          <w:szCs w:val="24"/>
        </w:rPr>
        <w:t>≈0,889</w:t>
      </w:r>
      <w:r w:rsidR="001D3D6C">
        <w:rPr>
          <w:rFonts w:ascii="Times New Roman" w:hAnsi="Times New Roman" w:cs="Times New Roman"/>
          <w:sz w:val="24"/>
          <w:szCs w:val="24"/>
        </w:rPr>
        <w:t>.</w:t>
      </w:r>
    </w:p>
    <w:p w:rsidR="00E013BC" w:rsidRPr="00E013BC" w:rsidRDefault="00E013BC" w:rsidP="00E013B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BC">
        <w:rPr>
          <w:rFonts w:ascii="Times New Roman" w:hAnsi="Times New Roman" w:cs="Times New Roman"/>
          <w:sz w:val="24"/>
          <w:szCs w:val="24"/>
        </w:rPr>
        <w:t>Какое из этих приближений точнее?</w:t>
      </w:r>
    </w:p>
    <w:p w:rsidR="00E013BC" w:rsidRPr="001D3D6C" w:rsidRDefault="00E013BC" w:rsidP="00E013B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D6C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E013BC" w:rsidRPr="00E013BC" w:rsidRDefault="00E013BC" w:rsidP="00E013BC">
      <w:pPr>
        <w:numPr>
          <w:ilvl w:val="1"/>
          <w:numId w:val="1"/>
        </w:numPr>
        <w:tabs>
          <w:tab w:val="clear" w:pos="14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BC">
        <w:rPr>
          <w:rFonts w:ascii="Times New Roman" w:hAnsi="Times New Roman" w:cs="Times New Roman"/>
          <w:sz w:val="24"/>
          <w:szCs w:val="24"/>
        </w:rPr>
        <w:t xml:space="preserve">Дано число: </w:t>
      </w:r>
      <m:oMath>
        <m:r>
          <w:rPr>
            <w:rFonts w:ascii="Cambria Math" w:hAnsi="Times New Roman" w:cs="Times New Roman"/>
            <w:sz w:val="24"/>
            <w:szCs w:val="24"/>
          </w:rPr>
          <m:t>а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</w:p>
    <w:p w:rsidR="00E013BC" w:rsidRPr="00E013BC" w:rsidRDefault="00E013BC" w:rsidP="00E0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BC">
        <w:rPr>
          <w:rFonts w:ascii="Times New Roman" w:hAnsi="Times New Roman" w:cs="Times New Roman"/>
          <w:sz w:val="24"/>
          <w:szCs w:val="24"/>
        </w:rPr>
        <w:t xml:space="preserve">Приближенное значение </w:t>
      </w:r>
      <w:proofErr w:type="gramStart"/>
      <w:r w:rsidRPr="00E013BC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E013BC">
        <w:rPr>
          <w:rFonts w:ascii="Times New Roman" w:hAnsi="Times New Roman" w:cs="Times New Roman"/>
          <w:sz w:val="24"/>
          <w:szCs w:val="24"/>
        </w:rPr>
        <w:t xml:space="preserve"> а ≈ 0,42</w:t>
      </w:r>
      <w:r w:rsidR="001D3D6C">
        <w:rPr>
          <w:rFonts w:ascii="Times New Roman" w:hAnsi="Times New Roman" w:cs="Times New Roman"/>
          <w:sz w:val="24"/>
          <w:szCs w:val="24"/>
        </w:rPr>
        <w:t>.</w:t>
      </w:r>
    </w:p>
    <w:p w:rsidR="00E013BC" w:rsidRPr="00E013BC" w:rsidRDefault="00E013BC" w:rsidP="00E0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BC">
        <w:rPr>
          <w:rFonts w:ascii="Times New Roman" w:hAnsi="Times New Roman" w:cs="Times New Roman"/>
          <w:sz w:val="24"/>
          <w:szCs w:val="24"/>
        </w:rPr>
        <w:t>Найдите абсолютную погрешность, относительную погрешность.</w:t>
      </w:r>
    </w:p>
    <w:p w:rsidR="00E013BC" w:rsidRPr="00E013BC" w:rsidRDefault="00E013BC" w:rsidP="00E013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BC">
        <w:rPr>
          <w:rFonts w:ascii="Times New Roman" w:hAnsi="Times New Roman" w:cs="Times New Roman"/>
          <w:sz w:val="24"/>
          <w:szCs w:val="24"/>
        </w:rPr>
        <w:t xml:space="preserve">2. Представьте числа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и</m:t>
        </m:r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bSup>
      </m:oMath>
      <w:r w:rsidRPr="00E013BC">
        <w:rPr>
          <w:rFonts w:ascii="Times New Roman" w:hAnsi="Times New Roman" w:cs="Times New Roman"/>
          <w:sz w:val="24"/>
          <w:szCs w:val="24"/>
        </w:rPr>
        <w:t xml:space="preserve"> в виде десятичной дроби. Округлив полученные дроби до десятых, найдите абсолютную и относительную погрешности приближений.</w:t>
      </w:r>
    </w:p>
    <w:p w:rsidR="00E013BC" w:rsidRPr="00E013BC" w:rsidRDefault="00E013BC" w:rsidP="00E013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BC">
        <w:rPr>
          <w:rFonts w:ascii="Times New Roman" w:hAnsi="Times New Roman" w:cs="Times New Roman"/>
          <w:sz w:val="24"/>
          <w:szCs w:val="24"/>
        </w:rPr>
        <w:t xml:space="preserve">3. Дано число: </w:t>
      </w:r>
      <m:oMath>
        <m:r>
          <w:rPr>
            <w:rFonts w:ascii="Cambria Math" w:hAnsi="Times New Roman" w:cs="Times New Roman"/>
            <w:sz w:val="24"/>
            <w:szCs w:val="24"/>
          </w:rPr>
          <m:t>а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</w:p>
    <w:p w:rsidR="00E013BC" w:rsidRPr="00E013BC" w:rsidRDefault="00E013BC" w:rsidP="00E0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BC">
        <w:rPr>
          <w:rFonts w:ascii="Times New Roman" w:hAnsi="Times New Roman" w:cs="Times New Roman"/>
          <w:sz w:val="24"/>
          <w:szCs w:val="24"/>
        </w:rPr>
        <w:t>Приближенное значение этого числа а</w:t>
      </w:r>
      <w:proofErr w:type="gramStart"/>
      <w:r w:rsidRPr="00E013B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E013BC">
        <w:rPr>
          <w:rFonts w:ascii="Times New Roman" w:hAnsi="Times New Roman" w:cs="Times New Roman"/>
          <w:sz w:val="24"/>
          <w:szCs w:val="24"/>
        </w:rPr>
        <w:t>≈ 0,7; а</w:t>
      </w:r>
      <w:r w:rsidRPr="00E013B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013BC">
        <w:rPr>
          <w:rFonts w:ascii="Times New Roman" w:hAnsi="Times New Roman" w:cs="Times New Roman"/>
          <w:sz w:val="24"/>
          <w:szCs w:val="24"/>
        </w:rPr>
        <w:t>≈ 0,78; а</w:t>
      </w:r>
      <w:r w:rsidRPr="00E013BC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E013BC">
        <w:rPr>
          <w:rFonts w:ascii="Times New Roman" w:hAnsi="Times New Roman" w:cs="Times New Roman"/>
          <w:sz w:val="24"/>
          <w:szCs w:val="24"/>
        </w:rPr>
        <w:t>≈ 0,776</w:t>
      </w:r>
      <w:r w:rsidR="001D3D6C">
        <w:rPr>
          <w:rFonts w:ascii="Times New Roman" w:hAnsi="Times New Roman" w:cs="Times New Roman"/>
          <w:sz w:val="24"/>
          <w:szCs w:val="24"/>
        </w:rPr>
        <w:t>.</w:t>
      </w:r>
    </w:p>
    <w:p w:rsidR="00E013BC" w:rsidRPr="00E013BC" w:rsidRDefault="00E013BC" w:rsidP="00E0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BC">
        <w:rPr>
          <w:rFonts w:ascii="Times New Roman" w:hAnsi="Times New Roman" w:cs="Times New Roman"/>
          <w:sz w:val="24"/>
          <w:szCs w:val="24"/>
        </w:rPr>
        <w:t>Какое из этих приближений точнее?</w:t>
      </w:r>
    </w:p>
    <w:p w:rsidR="00000000" w:rsidRDefault="001D3D6C" w:rsidP="00E0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636" w:rsidRPr="00E013BC" w:rsidRDefault="00C11636" w:rsidP="00E013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1636" w:rsidRPr="00E0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D75"/>
    <w:multiLevelType w:val="hybridMultilevel"/>
    <w:tmpl w:val="6BCA8C28"/>
    <w:lvl w:ilvl="0" w:tplc="B60EEC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D5C5E"/>
    <w:multiLevelType w:val="hybridMultilevel"/>
    <w:tmpl w:val="6BCA8C28"/>
    <w:lvl w:ilvl="0" w:tplc="B60EEC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34CBE"/>
    <w:multiLevelType w:val="hybridMultilevel"/>
    <w:tmpl w:val="C47EB02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04C34"/>
    <w:multiLevelType w:val="hybridMultilevel"/>
    <w:tmpl w:val="6BCA8C28"/>
    <w:lvl w:ilvl="0" w:tplc="B60EEC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50F86"/>
    <w:multiLevelType w:val="hybridMultilevel"/>
    <w:tmpl w:val="0BE22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13A9"/>
    <w:multiLevelType w:val="hybridMultilevel"/>
    <w:tmpl w:val="ABE2A49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B259F5"/>
    <w:multiLevelType w:val="hybridMultilevel"/>
    <w:tmpl w:val="C47EB02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3BC"/>
    <w:rsid w:val="001D3D6C"/>
    <w:rsid w:val="00774076"/>
    <w:rsid w:val="00AD157F"/>
    <w:rsid w:val="00C11636"/>
    <w:rsid w:val="00E0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BC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D1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link w:val="NoSpacingChar"/>
    <w:rsid w:val="00AD157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NoSpacing"/>
    <w:locked/>
    <w:rsid w:val="00AD157F"/>
    <w:rPr>
      <w:rFonts w:ascii="Calibri" w:eastAsia="Times New Roman" w:hAnsi="Calibri" w:cs="Calibri"/>
      <w:lang w:eastAsia="en-US"/>
    </w:rPr>
  </w:style>
  <w:style w:type="paragraph" w:styleId="a5">
    <w:name w:val="Plain Text"/>
    <w:basedOn w:val="a"/>
    <w:link w:val="a6"/>
    <w:rsid w:val="00AD15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AD157F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2</cp:revision>
  <dcterms:created xsi:type="dcterms:W3CDTF">2020-04-23T06:16:00Z</dcterms:created>
  <dcterms:modified xsi:type="dcterms:W3CDTF">2020-04-23T07:33:00Z</dcterms:modified>
</cp:coreProperties>
</file>