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8B4CCC" w:rsidRPr="00D443A0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DAD" w:rsidRPr="007C6DAD" w:rsidRDefault="007C6DAD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C6DAD">
        <w:rPr>
          <w:rFonts w:ascii="Times New Roman" w:hAnsi="Times New Roman"/>
          <w:b/>
          <w:color w:val="000000"/>
          <w:sz w:val="24"/>
          <w:szCs w:val="24"/>
        </w:rPr>
        <w:t>Задания для практической работы</w:t>
      </w:r>
      <w:r w:rsidRPr="007C6DA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В коробке 4 красных, 5 зеленых, 8 желтых, 7 белых и 1 черный шар. Найти вероятность вытащить: красный шар; синий шар; белый шар; цветной шар; или зеленый или белый шар; не красный шар; шар одного из цветов светофора.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В семье – двое детей. Какова вероятность, что старший ребенок – девочка, если известно, что в семье есть дети обоего пола?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Мастер, имея 10 деталей, из которых 4 – нестандартных, проверяет детали одну за другой, пока ему не попадется стандартная. Какова вероятность, что он проверит ровно две детали?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 xml:space="preserve">В одном ящике 3 белых и 7 черных шаров, в другом ящике – 6 белых и 8 черных шара. Найти вероятность того, что хотя бы из одного ящика </w:t>
      </w:r>
      <w:proofErr w:type="gramStart"/>
      <w:r w:rsidRPr="00DF3564">
        <w:rPr>
          <w:rFonts w:ascii="Times New Roman" w:hAnsi="Times New Roman"/>
          <w:color w:val="000000"/>
          <w:sz w:val="24"/>
          <w:szCs w:val="24"/>
        </w:rPr>
        <w:t>будет</w:t>
      </w:r>
      <w:proofErr w:type="gramEnd"/>
      <w:r w:rsidRPr="00DF3564">
        <w:rPr>
          <w:rFonts w:ascii="Times New Roman" w:hAnsi="Times New Roman"/>
          <w:color w:val="000000"/>
          <w:sz w:val="24"/>
          <w:szCs w:val="24"/>
        </w:rPr>
        <w:t xml:space="preserve"> вынут белый шар, если из каждого ящика вынуто по одному шару.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Издательство отправило газеты в три почтовых отделения. Вероятность своевременной доставки газет в первое отделение равна 0,9, во второе - 0,7, в третье - 0,85. Найти вероятность следующих событий:</w:t>
      </w:r>
    </w:p>
    <w:p w:rsidR="00882D3B" w:rsidRPr="00DF3564" w:rsidRDefault="00882D3B" w:rsidP="00882D3B">
      <w:pPr>
        <w:pStyle w:val="a8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а) только одно отделение получит газеты вовремя;</w:t>
      </w:r>
    </w:p>
    <w:p w:rsidR="00882D3B" w:rsidRPr="00DF3564" w:rsidRDefault="00882D3B" w:rsidP="00882D3B">
      <w:pPr>
        <w:pStyle w:val="a8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б) хотя бы одно отделение получит газеты с опозданием.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В первой урне находятся 12 белых и 4 черных шаров, а во второй 5 белых и 10 черных шаров. Из каждой урны вынули по шару. Какова вероятность того, что оба шара окажутся черными? Какова вероятность, что оба шара окажутся белыми?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В партии из 25 деталей находятся 8 бракованных. Вынимают из партии наудачу две детали. Определить, какова вероятность того, что обе детали окажутся бракованными.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Подброшены две игральные кости. Найти вероятность события A того, что выпадет хотя бы одна шестерка.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Найти вероятность, что при бросании игральной кости выпадет число, большее 4.</w:t>
      </w:r>
    </w:p>
    <w:p w:rsidR="00882D3B" w:rsidRPr="00DF3564" w:rsidRDefault="00882D3B" w:rsidP="00882D3B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64">
        <w:rPr>
          <w:rFonts w:ascii="Times New Roman" w:hAnsi="Times New Roman"/>
          <w:color w:val="000000"/>
          <w:sz w:val="24"/>
          <w:szCs w:val="24"/>
        </w:rPr>
        <w:t>Найти вероятность, что при бросании игральной кости выпадет число, не меньшее 2 и не большее 5.</w:t>
      </w:r>
    </w:p>
    <w:p w:rsidR="007C6DAD" w:rsidRDefault="007C6DAD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4466" w:rsidRPr="004F36FC" w:rsidRDefault="00504466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6AD" w:rsidRPr="004F36FC" w:rsidRDefault="001D16AD" w:rsidP="001D16AD">
      <w:pPr>
        <w:pStyle w:val="a3"/>
        <w:tabs>
          <w:tab w:val="left" w:pos="0"/>
        </w:tabs>
        <w:ind w:left="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D16AD" w:rsidRDefault="001D16AD" w:rsidP="001D16A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000000"/>
        </w:rPr>
      </w:pPr>
    </w:p>
    <w:p w:rsidR="00834873" w:rsidRPr="001D68E4" w:rsidRDefault="00834873" w:rsidP="00834873">
      <w:pPr>
        <w:pStyle w:val="a3"/>
        <w:tabs>
          <w:tab w:val="left" w:pos="0"/>
          <w:tab w:val="left" w:pos="1134"/>
        </w:tabs>
        <w:ind w:left="0"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834873" w:rsidRPr="001D68E4" w:rsidRDefault="00834873" w:rsidP="00834873">
      <w:pPr>
        <w:pStyle w:val="a3"/>
        <w:tabs>
          <w:tab w:val="left" w:pos="0"/>
          <w:tab w:val="left" w:pos="1134"/>
        </w:tabs>
        <w:ind w:left="0"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834873" w:rsidRPr="001D68E4" w:rsidRDefault="00834873" w:rsidP="00834873">
      <w:pPr>
        <w:pStyle w:val="a3"/>
        <w:tabs>
          <w:tab w:val="left" w:pos="0"/>
          <w:tab w:val="left" w:pos="1134"/>
        </w:tabs>
        <w:ind w:left="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873" w:rsidRPr="00882D3B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6AD" w:rsidRPr="004F36FC" w:rsidRDefault="001D16AD" w:rsidP="001D16A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000000"/>
        </w:rPr>
      </w:pPr>
    </w:p>
    <w:p w:rsidR="001D16AD" w:rsidRPr="008B4CCC" w:rsidRDefault="001D16AD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D16AD" w:rsidRPr="008B4CCC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DE"/>
    <w:multiLevelType w:val="hybridMultilevel"/>
    <w:tmpl w:val="9B847FAA"/>
    <w:lvl w:ilvl="0" w:tplc="1908B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06DFD"/>
    <w:multiLevelType w:val="hybridMultilevel"/>
    <w:tmpl w:val="2A30FD4A"/>
    <w:lvl w:ilvl="0" w:tplc="D94E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117D8"/>
    <w:multiLevelType w:val="hybridMultilevel"/>
    <w:tmpl w:val="E48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405E3"/>
    <w:multiLevelType w:val="hybridMultilevel"/>
    <w:tmpl w:val="08E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B642D9"/>
    <w:multiLevelType w:val="hybridMultilevel"/>
    <w:tmpl w:val="944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A4436"/>
    <w:multiLevelType w:val="hybridMultilevel"/>
    <w:tmpl w:val="1E0AB9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FC5AD7"/>
    <w:multiLevelType w:val="hybridMultilevel"/>
    <w:tmpl w:val="43E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10991"/>
    <w:multiLevelType w:val="hybridMultilevel"/>
    <w:tmpl w:val="BCB29540"/>
    <w:lvl w:ilvl="0" w:tplc="57C231B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65F349F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90E41"/>
    <w:multiLevelType w:val="hybridMultilevel"/>
    <w:tmpl w:val="CEA4037C"/>
    <w:lvl w:ilvl="0" w:tplc="3DEC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C46B5F"/>
    <w:multiLevelType w:val="hybridMultilevel"/>
    <w:tmpl w:val="F154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433D6"/>
    <w:multiLevelType w:val="hybridMultilevel"/>
    <w:tmpl w:val="C79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B61DAF"/>
    <w:multiLevelType w:val="hybridMultilevel"/>
    <w:tmpl w:val="C186C8A0"/>
    <w:lvl w:ilvl="0" w:tplc="1C2E8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FBB197F"/>
    <w:multiLevelType w:val="hybridMultilevel"/>
    <w:tmpl w:val="AFE22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33A12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A91EF2"/>
    <w:multiLevelType w:val="hybridMultilevel"/>
    <w:tmpl w:val="E0C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1055E4"/>
    <w:rsid w:val="00116493"/>
    <w:rsid w:val="001A50EC"/>
    <w:rsid w:val="001B4D87"/>
    <w:rsid w:val="001D16AD"/>
    <w:rsid w:val="00413F0A"/>
    <w:rsid w:val="004160DC"/>
    <w:rsid w:val="00504466"/>
    <w:rsid w:val="00523953"/>
    <w:rsid w:val="005523B9"/>
    <w:rsid w:val="006E2EA1"/>
    <w:rsid w:val="00753ECA"/>
    <w:rsid w:val="00773E70"/>
    <w:rsid w:val="007C6DAD"/>
    <w:rsid w:val="007F40F7"/>
    <w:rsid w:val="00820036"/>
    <w:rsid w:val="00834873"/>
    <w:rsid w:val="00866CF0"/>
    <w:rsid w:val="00882D3B"/>
    <w:rsid w:val="008B4CCC"/>
    <w:rsid w:val="00A639E7"/>
    <w:rsid w:val="00B36878"/>
    <w:rsid w:val="00B71CA7"/>
    <w:rsid w:val="00BB425E"/>
    <w:rsid w:val="00C55AFA"/>
    <w:rsid w:val="00D06430"/>
    <w:rsid w:val="00D45547"/>
    <w:rsid w:val="00D56968"/>
    <w:rsid w:val="00DF3564"/>
    <w:rsid w:val="00E04CED"/>
    <w:rsid w:val="00E20F1C"/>
    <w:rsid w:val="00E951D9"/>
    <w:rsid w:val="00E97077"/>
    <w:rsid w:val="00F11205"/>
    <w:rsid w:val="00F33187"/>
    <w:rsid w:val="00F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  <w:style w:type="paragraph" w:styleId="a8">
    <w:name w:val="Body Text"/>
    <w:basedOn w:val="a"/>
    <w:link w:val="a9"/>
    <w:uiPriority w:val="99"/>
    <w:semiHidden/>
    <w:unhideWhenUsed/>
    <w:rsid w:val="00882D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15</cp:revision>
  <dcterms:created xsi:type="dcterms:W3CDTF">2020-04-23T05:57:00Z</dcterms:created>
  <dcterms:modified xsi:type="dcterms:W3CDTF">2020-05-06T06:52:00Z</dcterms:modified>
</cp:coreProperties>
</file>