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0E" w:rsidRPr="008E7B0E" w:rsidRDefault="008E7B0E" w:rsidP="008E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по теме: </w:t>
      </w:r>
      <w:r w:rsidR="004560DD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теории вероятностей</w:t>
      </w:r>
    </w:p>
    <w:p w:rsidR="00EC141C" w:rsidRPr="00897CF6" w:rsidRDefault="00EC141C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CF6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E41FBE" w:rsidRPr="00562D79" w:rsidRDefault="00E41FBE" w:rsidP="00562D79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79">
        <w:rPr>
          <w:rFonts w:ascii="Times New Roman" w:hAnsi="Times New Roman" w:cs="Times New Roman"/>
          <w:sz w:val="24"/>
          <w:szCs w:val="24"/>
        </w:rPr>
        <w:t>Чему равна вероятность достоверного события?</w:t>
      </w:r>
    </w:p>
    <w:p w:rsidR="0056413A" w:rsidRPr="00562D79" w:rsidRDefault="00E41FBE" w:rsidP="00562D79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D79">
        <w:rPr>
          <w:rFonts w:ascii="Times New Roman" w:hAnsi="Times New Roman" w:cs="Times New Roman"/>
          <w:sz w:val="24"/>
          <w:szCs w:val="24"/>
        </w:rPr>
        <w:t>Из урны,  в которой находятся 5 белых и 7 чёрных ша</w:t>
      </w:r>
      <w:r w:rsidR="00541284" w:rsidRPr="00562D79">
        <w:rPr>
          <w:rFonts w:ascii="Times New Roman" w:hAnsi="Times New Roman" w:cs="Times New Roman"/>
          <w:sz w:val="24"/>
          <w:szCs w:val="24"/>
        </w:rPr>
        <w:t>ров, вынимают наудачу один шар. Найти</w:t>
      </w:r>
      <w:r w:rsidRPr="00562D79">
        <w:rPr>
          <w:rFonts w:ascii="Times New Roman" w:hAnsi="Times New Roman" w:cs="Times New Roman"/>
          <w:sz w:val="24"/>
          <w:szCs w:val="24"/>
        </w:rPr>
        <w:t xml:space="preserve"> вероятность того, что этот шар будет белым</w:t>
      </w:r>
      <w:r w:rsidR="00541284" w:rsidRPr="00562D79">
        <w:rPr>
          <w:rFonts w:ascii="Times New Roman" w:hAnsi="Times New Roman" w:cs="Times New Roman"/>
          <w:sz w:val="24"/>
          <w:szCs w:val="24"/>
        </w:rPr>
        <w:t>.</w:t>
      </w:r>
    </w:p>
    <w:p w:rsidR="00541284" w:rsidRPr="00562D79" w:rsidRDefault="00541284" w:rsidP="00562D79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79">
        <w:rPr>
          <w:rFonts w:ascii="Times New Roman" w:hAnsi="Times New Roman" w:cs="Times New Roman"/>
          <w:sz w:val="24"/>
          <w:szCs w:val="24"/>
        </w:rPr>
        <w:t>В первой урне 3 белых и 7 черных шаров. Во второй урне 6 белых и 4 черных шара. Из наудачу взятой урны вынули один шар. Найти вероятность того, что этот шар окажется белым.</w:t>
      </w:r>
    </w:p>
    <w:p w:rsidR="00541284" w:rsidRPr="00562D79" w:rsidRDefault="00541284" w:rsidP="00562D79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79">
        <w:rPr>
          <w:rFonts w:ascii="Times New Roman" w:hAnsi="Times New Roman" w:cs="Times New Roman"/>
          <w:sz w:val="24"/>
          <w:szCs w:val="24"/>
        </w:rPr>
        <w:t>Два стрелка стреляют по мишени. Вероятность попадания в цель у одного стрелка 0,7; у другого – 0,8. Найти вероятность того, что цель будет поражена.</w:t>
      </w:r>
    </w:p>
    <w:p w:rsidR="00541284" w:rsidRPr="00562D79" w:rsidRDefault="00541284" w:rsidP="00562D79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79">
        <w:rPr>
          <w:rFonts w:ascii="Times New Roman" w:hAnsi="Times New Roman" w:cs="Times New Roman"/>
          <w:sz w:val="24"/>
          <w:szCs w:val="24"/>
        </w:rPr>
        <w:t xml:space="preserve">В урне 4 чёрных и 6 белых шаров. Из урны случайным образом берут один шар. </w:t>
      </w:r>
      <w:r w:rsidR="00562D79">
        <w:rPr>
          <w:rFonts w:ascii="Times New Roman" w:hAnsi="Times New Roman" w:cs="Times New Roman"/>
          <w:sz w:val="24"/>
          <w:szCs w:val="24"/>
        </w:rPr>
        <w:t>Найти в</w:t>
      </w:r>
      <w:r w:rsidRPr="00562D79">
        <w:rPr>
          <w:rFonts w:ascii="Times New Roman" w:hAnsi="Times New Roman" w:cs="Times New Roman"/>
          <w:sz w:val="24"/>
          <w:szCs w:val="24"/>
        </w:rPr>
        <w:t>ероятность того</w:t>
      </w:r>
      <w:r w:rsidR="00562D79">
        <w:rPr>
          <w:rFonts w:ascii="Times New Roman" w:hAnsi="Times New Roman" w:cs="Times New Roman"/>
          <w:sz w:val="24"/>
          <w:szCs w:val="24"/>
        </w:rPr>
        <w:t>, что этот шар окажется чёрным.</w:t>
      </w:r>
      <w:r w:rsidRPr="00562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1C" w:rsidRPr="00897CF6" w:rsidRDefault="00EC141C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CF6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E41FBE" w:rsidRPr="00562D79" w:rsidRDefault="00E41FBE" w:rsidP="00562D79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79">
        <w:rPr>
          <w:rFonts w:ascii="Times New Roman" w:hAnsi="Times New Roman" w:cs="Times New Roman"/>
          <w:sz w:val="24"/>
          <w:szCs w:val="24"/>
        </w:rPr>
        <w:t>Чему равна вероятность невозможного события?</w:t>
      </w:r>
    </w:p>
    <w:p w:rsidR="00E41FBE" w:rsidRPr="00562D79" w:rsidRDefault="00E41FBE" w:rsidP="00562D79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79">
        <w:rPr>
          <w:rFonts w:ascii="Times New Roman" w:hAnsi="Times New Roman" w:cs="Times New Roman"/>
          <w:sz w:val="24"/>
          <w:szCs w:val="24"/>
        </w:rPr>
        <w:t xml:space="preserve">Из урны, в которой находятся 5 белых и 8 черных шаров, вынимают наудачу один шар. </w:t>
      </w:r>
      <w:r w:rsidR="00541284" w:rsidRPr="00562D79">
        <w:rPr>
          <w:rFonts w:ascii="Times New Roman" w:hAnsi="Times New Roman" w:cs="Times New Roman"/>
          <w:sz w:val="24"/>
          <w:szCs w:val="24"/>
        </w:rPr>
        <w:t>Найти</w:t>
      </w:r>
      <w:r w:rsidRPr="00562D79">
        <w:rPr>
          <w:rFonts w:ascii="Times New Roman" w:hAnsi="Times New Roman" w:cs="Times New Roman"/>
          <w:sz w:val="24"/>
          <w:szCs w:val="24"/>
        </w:rPr>
        <w:t xml:space="preserve"> вероятность того, </w:t>
      </w:r>
      <w:r w:rsidR="00541284" w:rsidRPr="00562D79">
        <w:rPr>
          <w:rFonts w:ascii="Times New Roman" w:hAnsi="Times New Roman" w:cs="Times New Roman"/>
          <w:sz w:val="24"/>
          <w:szCs w:val="24"/>
        </w:rPr>
        <w:t>что этот шар будет белым.</w:t>
      </w:r>
    </w:p>
    <w:p w:rsidR="00E41FBE" w:rsidRPr="00562D79" w:rsidRDefault="00E41FBE" w:rsidP="00562D7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79">
        <w:rPr>
          <w:rFonts w:ascii="Times New Roman" w:hAnsi="Times New Roman" w:cs="Times New Roman"/>
          <w:sz w:val="24"/>
          <w:szCs w:val="24"/>
        </w:rPr>
        <w:t xml:space="preserve">В первой урне 3 белых и 7 чёрных шаров. Во второй урне 5 белых и 15 чёрных шаров. Из наудачу взятой урны вынули один шар. </w:t>
      </w:r>
      <w:r w:rsidR="00541284" w:rsidRPr="00562D79">
        <w:rPr>
          <w:rFonts w:ascii="Times New Roman" w:hAnsi="Times New Roman" w:cs="Times New Roman"/>
          <w:sz w:val="24"/>
          <w:szCs w:val="24"/>
        </w:rPr>
        <w:t>Найти</w:t>
      </w:r>
      <w:r w:rsidRPr="00562D79">
        <w:rPr>
          <w:rFonts w:ascii="Times New Roman" w:hAnsi="Times New Roman" w:cs="Times New Roman"/>
          <w:sz w:val="24"/>
          <w:szCs w:val="24"/>
        </w:rPr>
        <w:t xml:space="preserve"> вероятность того, что</w:t>
      </w:r>
      <w:r w:rsidR="00541284" w:rsidRPr="00562D79">
        <w:rPr>
          <w:rFonts w:ascii="Times New Roman" w:hAnsi="Times New Roman" w:cs="Times New Roman"/>
          <w:sz w:val="24"/>
          <w:szCs w:val="24"/>
        </w:rPr>
        <w:t xml:space="preserve"> этот шар окажется белым.</w:t>
      </w:r>
    </w:p>
    <w:p w:rsidR="00E41FBE" w:rsidRPr="00562D79" w:rsidRDefault="00E41FBE" w:rsidP="00562D79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79">
        <w:rPr>
          <w:rFonts w:ascii="Times New Roman" w:hAnsi="Times New Roman" w:cs="Times New Roman"/>
          <w:sz w:val="24"/>
          <w:szCs w:val="24"/>
        </w:rPr>
        <w:t xml:space="preserve">Два стрелка производят по одному выстрелу. </w:t>
      </w:r>
      <w:proofErr w:type="gramStart"/>
      <w:r w:rsidRPr="00562D79">
        <w:rPr>
          <w:rFonts w:ascii="Times New Roman" w:hAnsi="Times New Roman" w:cs="Times New Roman"/>
          <w:sz w:val="24"/>
          <w:szCs w:val="24"/>
        </w:rPr>
        <w:t>Вероятности попадания в цель для первого и второго стрелков р</w:t>
      </w:r>
      <w:r w:rsidR="00562D79" w:rsidRPr="00562D79">
        <w:rPr>
          <w:rFonts w:ascii="Times New Roman" w:hAnsi="Times New Roman" w:cs="Times New Roman"/>
          <w:sz w:val="24"/>
          <w:szCs w:val="24"/>
        </w:rPr>
        <w:t>авна 0,8 и 0,3 соответственно.</w:t>
      </w:r>
      <w:proofErr w:type="gramEnd"/>
      <w:r w:rsidR="00562D79" w:rsidRPr="00562D79">
        <w:rPr>
          <w:rFonts w:ascii="Times New Roman" w:hAnsi="Times New Roman" w:cs="Times New Roman"/>
          <w:sz w:val="24"/>
          <w:szCs w:val="24"/>
        </w:rPr>
        <w:t xml:space="preserve"> Найти</w:t>
      </w:r>
      <w:r w:rsidRPr="00562D79">
        <w:rPr>
          <w:rFonts w:ascii="Times New Roman" w:hAnsi="Times New Roman" w:cs="Times New Roman"/>
          <w:sz w:val="24"/>
          <w:szCs w:val="24"/>
        </w:rPr>
        <w:t xml:space="preserve"> вероятность того, что в цель попадут оба стрелка</w:t>
      </w:r>
      <w:r w:rsidR="00562D79" w:rsidRPr="00562D79">
        <w:rPr>
          <w:rFonts w:ascii="Times New Roman" w:hAnsi="Times New Roman" w:cs="Times New Roman"/>
          <w:sz w:val="24"/>
          <w:szCs w:val="24"/>
        </w:rPr>
        <w:t>.</w:t>
      </w:r>
    </w:p>
    <w:p w:rsidR="00E41FBE" w:rsidRPr="00562D79" w:rsidRDefault="00E41FBE" w:rsidP="00562D79">
      <w:pPr>
        <w:pStyle w:val="a6"/>
        <w:numPr>
          <w:ilvl w:val="0"/>
          <w:numId w:val="10"/>
        </w:numPr>
        <w:tabs>
          <w:tab w:val="left" w:pos="29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79">
        <w:rPr>
          <w:rFonts w:ascii="Times New Roman" w:hAnsi="Times New Roman" w:cs="Times New Roman"/>
          <w:sz w:val="24"/>
          <w:szCs w:val="24"/>
        </w:rPr>
        <w:t xml:space="preserve">Вероятности успешной сдачи экзамена по первому, второму и третьему предметам у данного студента соответственно равны 0,6, 0,7 и 0,75. </w:t>
      </w:r>
      <w:r w:rsidR="00562D79">
        <w:rPr>
          <w:rFonts w:ascii="Times New Roman" w:hAnsi="Times New Roman" w:cs="Times New Roman"/>
          <w:sz w:val="24"/>
          <w:szCs w:val="24"/>
        </w:rPr>
        <w:t>Найти</w:t>
      </w:r>
      <w:r w:rsidRPr="00562D79">
        <w:rPr>
          <w:rFonts w:ascii="Times New Roman" w:hAnsi="Times New Roman" w:cs="Times New Roman"/>
          <w:sz w:val="24"/>
          <w:szCs w:val="24"/>
        </w:rPr>
        <w:t xml:space="preserve"> вероятность того, что </w:t>
      </w:r>
      <w:r w:rsidR="00562D79">
        <w:rPr>
          <w:rFonts w:ascii="Times New Roman" w:hAnsi="Times New Roman" w:cs="Times New Roman"/>
          <w:sz w:val="24"/>
          <w:szCs w:val="24"/>
        </w:rPr>
        <w:t>он успешно сдаст все экзамены.</w:t>
      </w:r>
    </w:p>
    <w:p w:rsidR="00B36CBE" w:rsidRPr="00897CF6" w:rsidRDefault="00B36CBE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36CBE" w:rsidRPr="00897CF6" w:rsidSect="00B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0D0"/>
    <w:multiLevelType w:val="hybridMultilevel"/>
    <w:tmpl w:val="FD5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4B5"/>
    <w:multiLevelType w:val="hybridMultilevel"/>
    <w:tmpl w:val="957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0367E0"/>
    <w:multiLevelType w:val="hybridMultilevel"/>
    <w:tmpl w:val="301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F50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A7A41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995637"/>
    <w:multiLevelType w:val="hybridMultilevel"/>
    <w:tmpl w:val="D97AD8D2"/>
    <w:lvl w:ilvl="0" w:tplc="93D84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12756"/>
    <w:multiLevelType w:val="hybridMultilevel"/>
    <w:tmpl w:val="7932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1C"/>
    <w:rsid w:val="00041586"/>
    <w:rsid w:val="0021589B"/>
    <w:rsid w:val="0029467E"/>
    <w:rsid w:val="002B7C69"/>
    <w:rsid w:val="002C7698"/>
    <w:rsid w:val="003629F4"/>
    <w:rsid w:val="004560DD"/>
    <w:rsid w:val="00541284"/>
    <w:rsid w:val="00562D79"/>
    <w:rsid w:val="0056413A"/>
    <w:rsid w:val="0060609F"/>
    <w:rsid w:val="00734AE8"/>
    <w:rsid w:val="00792DFD"/>
    <w:rsid w:val="0079660F"/>
    <w:rsid w:val="0084371B"/>
    <w:rsid w:val="00897CF6"/>
    <w:rsid w:val="008E7B0E"/>
    <w:rsid w:val="00B36CBE"/>
    <w:rsid w:val="00BF40BC"/>
    <w:rsid w:val="00CB59AF"/>
    <w:rsid w:val="00E41FBE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C"/>
  </w:style>
  <w:style w:type="paragraph" w:styleId="1">
    <w:name w:val="heading 1"/>
    <w:basedOn w:val="a"/>
    <w:link w:val="10"/>
    <w:uiPriority w:val="99"/>
    <w:qFormat/>
    <w:rsid w:val="00B36CBE"/>
    <w:pPr>
      <w:spacing w:before="100" w:beforeAutospacing="1" w:after="84" w:line="240" w:lineRule="auto"/>
      <w:outlineLvl w:val="0"/>
    </w:pPr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589B"/>
    <w:pPr>
      <w:keepNext/>
      <w:spacing w:before="240" w:after="60"/>
      <w:outlineLvl w:val="1"/>
    </w:pPr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1589B"/>
    <w:pPr>
      <w:keepNext/>
      <w:spacing w:after="0" w:line="240" w:lineRule="auto"/>
      <w:jc w:val="center"/>
      <w:outlineLvl w:val="2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589B"/>
    <w:pPr>
      <w:keepNext/>
      <w:spacing w:before="240" w:after="60"/>
      <w:outlineLvl w:val="3"/>
    </w:pPr>
    <w:rPr>
      <w:rFonts w:ascii="Calibri" w:eastAsia="Courier New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1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C141C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B36CBE"/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a8">
    <w:name w:val="Body Text"/>
    <w:basedOn w:val="a"/>
    <w:link w:val="a9"/>
    <w:uiPriority w:val="99"/>
    <w:rsid w:val="00B36CBE"/>
    <w:pPr>
      <w:spacing w:after="120" w:line="240" w:lineRule="auto"/>
      <w:ind w:firstLine="567"/>
      <w:jc w:val="both"/>
    </w:pPr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a9">
    <w:name w:val="Основной текст Знак"/>
    <w:basedOn w:val="a0"/>
    <w:link w:val="a8"/>
    <w:uiPriority w:val="99"/>
    <w:rsid w:val="00B36CBE"/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9"/>
    <w:rsid w:val="0021589B"/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1589B"/>
    <w:rPr>
      <w:rFonts w:ascii="Times New Roman" w:eastAsia="Courier New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21589B"/>
    <w:rPr>
      <w:rFonts w:ascii="Calibri" w:eastAsia="Courier New" w:hAnsi="Calibri" w:cs="Calibri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rsid w:val="0021589B"/>
    <w:pPr>
      <w:spacing w:after="120" w:line="240" w:lineRule="auto"/>
      <w:ind w:left="283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589B"/>
    <w:rPr>
      <w:rFonts w:ascii="Times New Roman" w:eastAsia="Courier New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21589B"/>
    <w:pPr>
      <w:spacing w:after="0" w:line="240" w:lineRule="auto"/>
    </w:pPr>
    <w:rPr>
      <w:rFonts w:ascii="Consolas" w:eastAsia="Courier New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21589B"/>
    <w:rPr>
      <w:rFonts w:ascii="Consolas" w:eastAsia="Courier New" w:hAnsi="Consolas" w:cs="Consolas"/>
      <w:sz w:val="21"/>
      <w:szCs w:val="21"/>
      <w:lang w:eastAsia="en-US"/>
    </w:rPr>
  </w:style>
  <w:style w:type="paragraph" w:customStyle="1" w:styleId="Default">
    <w:name w:val="Default"/>
    <w:uiPriority w:val="99"/>
    <w:rsid w:val="00215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3">
    <w:name w:val="Font Style73"/>
    <w:uiPriority w:val="99"/>
    <w:rsid w:val="0021589B"/>
    <w:rPr>
      <w:rFonts w:ascii="Times New Roman" w:hAnsi="Times New Roman"/>
      <w:sz w:val="26"/>
    </w:rPr>
  </w:style>
  <w:style w:type="character" w:customStyle="1" w:styleId="HeaderChar">
    <w:name w:val="Header Char"/>
    <w:uiPriority w:val="99"/>
    <w:locked/>
    <w:rsid w:val="0021589B"/>
    <w:rPr>
      <w:rFonts w:ascii="Calibri" w:hAnsi="Calibri"/>
      <w:lang w:val="ru-RU" w:eastAsia="ru-RU"/>
    </w:rPr>
  </w:style>
  <w:style w:type="paragraph" w:styleId="ae">
    <w:name w:val="header"/>
    <w:basedOn w:val="a"/>
    <w:link w:val="af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1589B"/>
    <w:rPr>
      <w:rFonts w:ascii="Calibri" w:eastAsia="Courier New" w:hAnsi="Calibri" w:cs="Calibri"/>
      <w:sz w:val="20"/>
      <w:szCs w:val="20"/>
    </w:rPr>
  </w:style>
  <w:style w:type="character" w:customStyle="1" w:styleId="FooterChar">
    <w:name w:val="Footer Char"/>
    <w:uiPriority w:val="99"/>
    <w:locked/>
    <w:rsid w:val="0021589B"/>
    <w:rPr>
      <w:rFonts w:ascii="Calibri" w:hAnsi="Calibri"/>
      <w:lang w:val="ru-RU" w:eastAsia="ru-RU"/>
    </w:rPr>
  </w:style>
  <w:style w:type="paragraph" w:styleId="af0">
    <w:name w:val="footer"/>
    <w:basedOn w:val="a"/>
    <w:link w:val="af1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1589B"/>
    <w:rPr>
      <w:rFonts w:ascii="Calibri" w:eastAsia="Courier New" w:hAnsi="Calibri" w:cs="Calibri"/>
      <w:sz w:val="20"/>
      <w:szCs w:val="20"/>
    </w:rPr>
  </w:style>
  <w:style w:type="paragraph" w:styleId="af2">
    <w:name w:val="List Bullet"/>
    <w:basedOn w:val="a"/>
    <w:uiPriority w:val="99"/>
    <w:rsid w:val="0021589B"/>
    <w:pPr>
      <w:tabs>
        <w:tab w:val="num" w:pos="360"/>
      </w:tabs>
      <w:ind w:left="360" w:hanging="360"/>
    </w:pPr>
    <w:rPr>
      <w:rFonts w:ascii="Calibri" w:eastAsia="Courier New" w:hAnsi="Calibri" w:cs="Calibri"/>
      <w:lang w:eastAsia="en-US"/>
    </w:rPr>
  </w:style>
  <w:style w:type="character" w:customStyle="1" w:styleId="TitleChar">
    <w:name w:val="Title Char"/>
    <w:uiPriority w:val="99"/>
    <w:locked/>
    <w:rsid w:val="0021589B"/>
    <w:rPr>
      <w:b/>
      <w:sz w:val="24"/>
      <w:lang w:val="ru-RU" w:eastAsia="ru-RU"/>
    </w:rPr>
  </w:style>
  <w:style w:type="paragraph" w:styleId="af3">
    <w:name w:val="Title"/>
    <w:basedOn w:val="a"/>
    <w:link w:val="af4"/>
    <w:uiPriority w:val="99"/>
    <w:qFormat/>
    <w:rsid w:val="0021589B"/>
    <w:pPr>
      <w:spacing w:after="0" w:line="240" w:lineRule="auto"/>
      <w:jc w:val="center"/>
    </w:pPr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21589B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21589B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21589B"/>
    <w:pPr>
      <w:spacing w:after="120" w:line="480" w:lineRule="auto"/>
      <w:ind w:left="283"/>
    </w:pPr>
    <w:rPr>
      <w:rFonts w:ascii="Courier New" w:eastAsia="Courier New" w:hAnsi="Courier New" w:cs="Courier Ne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89B"/>
    <w:rPr>
      <w:rFonts w:ascii="Courier New" w:eastAsia="Courier New" w:hAnsi="Courier New" w:cs="Courier New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21589B"/>
    <w:rPr>
      <w:rFonts w:ascii="Calibri" w:hAnsi="Calibri"/>
      <w:sz w:val="16"/>
      <w:lang w:val="ru-RU" w:eastAsia="en-US"/>
    </w:rPr>
  </w:style>
  <w:style w:type="paragraph" w:styleId="31">
    <w:name w:val="Body Text Indent 3"/>
    <w:basedOn w:val="a"/>
    <w:link w:val="32"/>
    <w:uiPriority w:val="99"/>
    <w:semiHidden/>
    <w:rsid w:val="0021589B"/>
    <w:pPr>
      <w:spacing w:after="120"/>
      <w:ind w:left="283"/>
    </w:pPr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589B"/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21589B"/>
    <w:rPr>
      <w:rFonts w:ascii="Tahoma" w:hAnsi="Tahoma"/>
      <w:sz w:val="16"/>
      <w:lang w:val="ru-RU" w:eastAsia="ru-RU"/>
    </w:rPr>
  </w:style>
  <w:style w:type="paragraph" w:customStyle="1" w:styleId="c0">
    <w:name w:val="c0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1589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5">
    <w:name w:val="Содержание"/>
    <w:uiPriority w:val="99"/>
    <w:rsid w:val="002158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7">
    <w:name w:val="Style2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c7">
    <w:name w:val="c7"/>
    <w:uiPriority w:val="99"/>
    <w:rsid w:val="0021589B"/>
  </w:style>
  <w:style w:type="character" w:customStyle="1" w:styleId="c2">
    <w:name w:val="c2"/>
    <w:uiPriority w:val="99"/>
    <w:rsid w:val="0021589B"/>
  </w:style>
  <w:style w:type="character" w:customStyle="1" w:styleId="c1">
    <w:name w:val="c1"/>
    <w:uiPriority w:val="99"/>
    <w:rsid w:val="0021589B"/>
  </w:style>
  <w:style w:type="character" w:customStyle="1" w:styleId="apple-converted-space">
    <w:name w:val="apple-converted-space"/>
    <w:uiPriority w:val="99"/>
    <w:rsid w:val="0021589B"/>
  </w:style>
  <w:style w:type="character" w:customStyle="1" w:styleId="FontStyle39">
    <w:name w:val="Font Style39"/>
    <w:uiPriority w:val="99"/>
    <w:rsid w:val="0021589B"/>
    <w:rPr>
      <w:rFonts w:ascii="Bookman Old Style" w:hAnsi="Bookman Old Style"/>
      <w:sz w:val="18"/>
    </w:rPr>
  </w:style>
  <w:style w:type="character" w:customStyle="1" w:styleId="FontStyle34">
    <w:name w:val="Font Style34"/>
    <w:uiPriority w:val="99"/>
    <w:rsid w:val="0021589B"/>
    <w:rPr>
      <w:rFonts w:ascii="Corbel" w:hAnsi="Corbel"/>
      <w:sz w:val="26"/>
    </w:rPr>
  </w:style>
  <w:style w:type="table" w:styleId="af6">
    <w:name w:val="Table Grid"/>
    <w:basedOn w:val="a1"/>
    <w:uiPriority w:val="99"/>
    <w:rsid w:val="0021589B"/>
    <w:pPr>
      <w:spacing w:after="0" w:line="240" w:lineRule="auto"/>
    </w:pPr>
    <w:rPr>
      <w:rFonts w:ascii="Calibri" w:eastAsia="Courier New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uiPriority w:val="99"/>
    <w:rsid w:val="0021589B"/>
    <w:rPr>
      <w:rFonts w:ascii="Tahoma" w:hAnsi="Tahoma"/>
      <w:sz w:val="16"/>
    </w:rPr>
  </w:style>
  <w:style w:type="character" w:customStyle="1" w:styleId="12">
    <w:name w:val="Знак Знак1"/>
    <w:uiPriority w:val="99"/>
    <w:rsid w:val="0021589B"/>
    <w:rPr>
      <w:sz w:val="24"/>
    </w:rPr>
  </w:style>
  <w:style w:type="paragraph" w:customStyle="1" w:styleId="Style47">
    <w:name w:val="Style4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styleId="af7">
    <w:name w:val="Hyperlink"/>
    <w:basedOn w:val="a0"/>
    <w:uiPriority w:val="99"/>
    <w:rsid w:val="0021589B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18">
    <w:name w:val="Style1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28">
    <w:name w:val="Style2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39">
    <w:name w:val="Style39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customStyle="1" w:styleId="FontStyle67">
    <w:name w:val="Font Style67"/>
    <w:uiPriority w:val="99"/>
    <w:rsid w:val="0021589B"/>
    <w:rPr>
      <w:rFonts w:ascii="Franklin Gothic Medium" w:hAnsi="Franklin Gothic Medium"/>
      <w:b/>
      <w:smallCaps/>
      <w:sz w:val="44"/>
    </w:rPr>
  </w:style>
  <w:style w:type="character" w:customStyle="1" w:styleId="FontStyle68">
    <w:name w:val="Font Style68"/>
    <w:uiPriority w:val="99"/>
    <w:rsid w:val="0021589B"/>
    <w:rPr>
      <w:rFonts w:ascii="Franklin Gothic Medium" w:hAnsi="Franklin Gothic Medium"/>
      <w:b/>
      <w:sz w:val="28"/>
    </w:rPr>
  </w:style>
  <w:style w:type="character" w:customStyle="1" w:styleId="FontStyle69">
    <w:name w:val="Font Style69"/>
    <w:uiPriority w:val="99"/>
    <w:rsid w:val="0021589B"/>
    <w:rPr>
      <w:rFonts w:ascii="Bookman Old Style" w:hAnsi="Bookman Old Style"/>
      <w:sz w:val="16"/>
    </w:rPr>
  </w:style>
  <w:style w:type="character" w:customStyle="1" w:styleId="FontStyle70">
    <w:name w:val="Font Style70"/>
    <w:uiPriority w:val="99"/>
    <w:rsid w:val="0021589B"/>
    <w:rPr>
      <w:rFonts w:ascii="Bookman Old Style" w:hAnsi="Bookman Old Style"/>
      <w:i/>
      <w:spacing w:val="1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9</cp:revision>
  <dcterms:created xsi:type="dcterms:W3CDTF">2020-04-23T07:36:00Z</dcterms:created>
  <dcterms:modified xsi:type="dcterms:W3CDTF">2020-05-06T07:39:00Z</dcterms:modified>
</cp:coreProperties>
</file>