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2" w:rsidRPr="004757CB" w:rsidRDefault="00D86492" w:rsidP="004757CB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B">
        <w:rPr>
          <w:rFonts w:ascii="Times New Roman" w:hAnsi="Times New Roman" w:cs="Times New Roman"/>
          <w:sz w:val="28"/>
          <w:szCs w:val="28"/>
        </w:rPr>
        <w:t>Тема: Меры безопасности при техническом обслуживании и ремонте летательных аппаратов</w:t>
      </w:r>
    </w:p>
    <w:p w:rsidR="00D86492" w:rsidRPr="004757CB" w:rsidRDefault="00D86492" w:rsidP="004757CB">
      <w:pPr>
        <w:jc w:val="both"/>
        <w:rPr>
          <w:rFonts w:ascii="Times New Roman" w:hAnsi="Times New Roman" w:cs="Times New Roman"/>
          <w:sz w:val="28"/>
          <w:szCs w:val="28"/>
        </w:rPr>
      </w:pPr>
      <w:r w:rsidRPr="004757CB">
        <w:rPr>
          <w:rFonts w:ascii="Times New Roman" w:hAnsi="Times New Roman" w:cs="Times New Roman"/>
          <w:sz w:val="28"/>
          <w:szCs w:val="28"/>
        </w:rPr>
        <w:t>Вопросы:</w:t>
      </w:r>
    </w:p>
    <w:p w:rsidR="00D86492" w:rsidRPr="004757CB" w:rsidRDefault="00D86492" w:rsidP="00475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7CB">
        <w:rPr>
          <w:rFonts w:ascii="Times New Roman" w:hAnsi="Times New Roman" w:cs="Times New Roman"/>
          <w:sz w:val="28"/>
          <w:szCs w:val="28"/>
        </w:rPr>
        <w:t>Общие меры безопасности при эксплуатации технического оборудования.</w:t>
      </w:r>
    </w:p>
    <w:p w:rsidR="00D86492" w:rsidRPr="004757CB" w:rsidRDefault="00D86492" w:rsidP="00475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7CB">
        <w:rPr>
          <w:rFonts w:ascii="Times New Roman" w:hAnsi="Times New Roman" w:cs="Times New Roman"/>
          <w:sz w:val="28"/>
          <w:szCs w:val="28"/>
        </w:rPr>
        <w:t>МБ при выполнении слесарных работ на ВС. Требования к слесарному инструменту</w:t>
      </w:r>
    </w:p>
    <w:p w:rsidR="00D86492" w:rsidRPr="004757CB" w:rsidRDefault="00D86492" w:rsidP="00475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7CB">
        <w:rPr>
          <w:rFonts w:ascii="Times New Roman" w:hAnsi="Times New Roman" w:cs="Times New Roman"/>
          <w:sz w:val="28"/>
          <w:szCs w:val="28"/>
        </w:rPr>
        <w:t>МБ при выполнении сварочных работ</w:t>
      </w:r>
    </w:p>
    <w:p w:rsidR="001D1D88" w:rsidRPr="004757CB" w:rsidRDefault="001D1D88" w:rsidP="0047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92" w:rsidRPr="004757CB" w:rsidRDefault="00D86492" w:rsidP="0047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7E8" w:rsidRPr="005C57E8" w:rsidRDefault="005C57E8" w:rsidP="005C57E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E8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5C57E8">
        <w:rPr>
          <w:rFonts w:ascii="Times New Roman" w:hAnsi="Times New Roman" w:cs="Times New Roman"/>
          <w:b/>
          <w:sz w:val="28"/>
          <w:szCs w:val="28"/>
        </w:rPr>
        <w:t>Общие меры безопасности при эксплуатации технического оборудования.</w:t>
      </w:r>
    </w:p>
    <w:p w:rsidR="00D86492" w:rsidRPr="004757CB" w:rsidRDefault="00D86492" w:rsidP="0047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Безопасность конструкции производственного оборудования обеспечивается: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выбором принципов действия и конструктивных решений, источников энергии и характеристик энергоносителей, параметров рабочих процессов, системы управления, и ее элементов;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минимизацией потребляемой и накапливаемой энергии при функционировании оборудования;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выбором комплектующих изделий и материалов для изготовления конструкций, а также применяемых при эксплуатации;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выбором технологических процессов изготовления;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5) применением встроенных в конструкцию средств защиты работающих, а также средств информации, предупреждающих о возникновении опасных (в том числе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ситуаций;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надежностью конструкции и ее элементов (в том числе дублированием отдельных систем управления, средств защиты и информации, отказы которых могут привести к созданию опасных ситуаций);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7) применением средств механизации, автоматизации (в том числе автоматического регулирования параметров рабочих процессов) дистанционного управления и контроля;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8) возможностью использования средств защиты, не входящих в конструкцию;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9) выполнением эргономических требований;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10) ограничением физических и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нервнопсихических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нагрузок на работающих.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к производственному оборудованию конкретных групп, видов, моделей (марок) устанавливаются на основе требований настоящего стандарта с учетом: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особенностей назначения, исполнения и условий эксплуатации;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результатов испытаний, а также анализа опасных ситуаций (в том числе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имевших место при эксплуатации аналогичного оборудования;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требований стандартов, устанавливающих допустимые значения опасных и вредных производственных факторов;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научно-исследовательских и опытно-конструкторских работ, а также анализа средств и методов обеспечения безопасности на лучших мировых аналогах;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 требований безопасности, установленных международными и региональными стандартами и другими документами к аналогичным группам, видам, моделям (маркам) производственного оборудования;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6) прогноза возможного возникновения опасных ситуаций на вновь создаваемом или модернизируемом оборудовании.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к технологическому комплексу должны также учитывать возможные опасности, вызванные совместным функционированием единиц производственного оборудования, составляющих комплекс.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технологический комплекс и автономно используемое производственное оборудование должны укомплектовываться эксплуатационной документацией, содержащей требования (правила), предотвращающие возникновение опасных ситуаций при монтаже (демонтаже), вводе в эксплуатацию и эксплуатации</w:t>
      </w:r>
      <w:r w:rsidR="00E3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Производственное оборудование в процессе эксплуатации не должно загрязнять природную среду выбросами вредных веществ и вредных </w:t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микроорганизмов в количествах выше допустимых значений, установленных стандартами и санитарными нормами.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Общие требования безопасности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к конструкции и ее отдельным частям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Материалы конструкции производственного оборудования не должны оказывать опасное и вредное воздействие на организм человека на всех заданных режимах работы и предусмотренных условиях эксплуатации, а также создавать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пожаровзрывоопасные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Конструкция производственного оборудования должна исключать на всех предусмотренных режимах работы нагрузки на детали и сборочные единицы, способные вызвать разрушения, представляющие опасность для работающих.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возможно возникновение нагрузок, приводящих к опасным для работающих разрушениям отдельных деталей или сборочных единиц, то производственное оборудование должно быть оснащено устройствами, предотвращающими возникновение разрушающих нагрузок, а такие детали и сборочные единицы должны быть ограждены или расположены так, чтобы их разрушающиеся части не создавали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производственного оборудования и его отдельных частей должна исключать возможность их падения, опрокидывания и самопроизвольного смещения при всех предусмотренных условиях эксплуатации и монтажа (демонтажа). Если из-за формы производственного оборудования, распределения масс отдельных его частей и(или) условий монтажа (демонтажа) не может быть достигнута необходимая устойчивость, то должны быть предусмотрены средства и методы закрепления, о чем эксплуатационная документация должна содержать соответствующие требования.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Конструкция производственного оборудования должна исключать падение или выбрасывание предметов (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инструмента, заготовок, обработанных деталей, стружки), представляющих опасность для работающих, а также выбросов смазывающих, охлаждающих и других рабочих жидкостей.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для указанных целей необходимо использовать защитные ограждения, не входящие в конструкцию, то эксплуатационная документация должна содержать соответствующие требования к ним.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Движущиеся части производственного оборудования, являющиеся возможным источником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травмоопасности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должны быть ограждены или </w:t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расположены так, чтобы исключалась возможность прикасания к ним работающего или использованы другие средства (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двуручное управление), предотвращающие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функциональное назначение движущихся частей, представляющих опасность, не допускает использование ограждений или других средств, исключающих возможность прикасания работающих к движущимся частям, то конструкция производственного оборудования должна предусматривать сигнализацию, предупреждающую о пуске оборудования, а также использование сигнальных цветов и знаков безопасности.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непосредственной близости от движущихся частей, находящихся вне поля видимости оператора, должны быть установлены органы управления аварийным остановом (торможением), если в опасной зоне, создаваемой движущимися частями, могут находиться работающие.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Конструкция зажимных, захватывающих,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энергии, а также исключать самопроизвольное изменение состояния этих устройств при восстановлении подачи энергии.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Элементы конструкции производственного оборудования не должны иметь острых углов, кромок, заусенцев и поверхностей с неровностями, представляющих опасность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работающих, если их наличие не определяется функциональным назначением этих элементов. В последнем случае должны быть предусмотрены меры защиты работающих.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производственного оборудования (в том числе трубопроводы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паро-,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пневмосистем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предохранительные клапаны, кабели и др.), механическое повреждение которых может вызвать возникновение опасности, должны быть защищены ограждениями или расположены так, чтобы предотвратить их случайное повреждение работающими или средствами технического обслуживания.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Конструкция производственного оборудования должна исключать самопроизвольное ослабление или разъединение креплений сборочных единиц и деталей, а также исключать перемещение подвижных частей за пределы, предусмотренные конструкцией, если это может повлечь за собой создание опасной ситуации.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Производственное оборудование должно быть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пожаровзрывобезопасным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предусмотренных условиях эксплуатации.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производственного оборудования, приводимого в действие электрической энергией, должна включать устройства (средства) для обеспечения электробезопасности.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Технические средства и способы обеспечения электробезопасности (например, ограждение, заземление,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зануление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изоляция токоведущих частей, защитное отключение и др.) должны устанавливаться в стандартах и технических условиях на производственное оборудование конкретных групп, видов, моделей (марок) с учетом условий эксплуатации и характеристик источников электрической энергии.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 оборудование должно быть выполнено так, чтобы исключить накопление зарядов статического электричества в количестве, представляющем опасность для работающего, и исключить возможность пожара и взрыва.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Производственное оборудование, действующее с помощью неэлектрической энергии (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гидравлической, пневматической, энергии пара), должно быть выполнено так, чтобы все опасности, вызываемые этими видами энергии, были исключены.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меры по исключению опасности должны быть установлены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Производственное оборудование, являющееся источником шума, ультразвука и вибрации, должно быть выполнено так, чтобы шум, ультразвук и вибрация в предусмотренных условиях и режимах эксплуатации не превышали установленные стандартами допустимые уровни.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Производственное оборудование, работа которого сопровождается выделением вредных веществ (в том числе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(или) вредных микроорганизмов, должно включать встроенные устройства для их удаления или обеспечивать возможность присоединения к производственному оборудованию удаляющих устройств, не входящих в конструкцию.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Устройство для удаления вредных веществ и микроорганизмов должно быть выполнено так, чтобы концентрация вредных веществ и микроорганизмов в рабочей зоне, а также их выбросы в природную среду не превышали значений, установленных стандартами и санитарными нормами. В необходимых случаях должна осуществляться очистка и (или) нейтрализация выбросов.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совместное удаление различных вредных веществ и микроорганизмов представляет опасность, то должно быть обеспечено их раздельное удаление.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Производственное оборудование должно быть выполнено так, чтобы воздействие 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работающих вредных излучений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исключено или ограничено безопасными уровнями.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использовании лазерных устройств необходимо: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непреднамеренное излучение;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экранировать лазерные устройства так, чтобы была исключена опасность для здоровья работающих.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Конструкция производственного оборудования и (или) его размещение должны исключать контакт его горючих частей с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пожаровзрывоопасными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если такой контакт может явиться причиной пожара или взрыва, а также исключать возможность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соприкасания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работающего с горячими или переохлажденными 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нахождение в непосредственной близости от таких частей, если это может повлечь за собой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перегрев или переохлаждение работающего.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назначение производственного оборудования и условия его эксплуатации (например, использование вне производственных помещений) не могут полностью исключить контакт работающего с переохлажденными или горячими его частями, то эксплуатационная документация должна содержать требование об использовании средств индивидуальной защиты.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Конструкция производственного оборудования должна исключать опасность, вызываемую разбрызгиванием горячих обрабатываемых и (или) используемых при эксплуатации материалов и веществ.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конструкция не может полностью обеспечить исключение такой опасности, то эксплуатационная документация должна содержать требования об использовании средств защиты, не входящих в конструкцию.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 оборудование должно быть оснащено местным освещением, если его отсутствие может явиться причиной перенапряжения органа зрения или повлечь за собой другие виды опасности.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Характеристика местного освещения должна соответствовать характеру работы, при выполнении которой возникает в нем необходимость.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Местное освещение, его характеристика и места расположения должны устанавливаться в стандартах, технических условиях и </w:t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эксплуатационной документации на производственное оборудование конкретных групп, видов, моделей (марок).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Конструкция производственного оборудования должна исключать ошибки при монтаже, которые могут явиться источником опасности. В случае, когда данное требование может быть выполнено только частично, эксплуатационная документация должна содержать порядок выполнения монтажа, объем проверок и испытаний, исключающих возможность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возникания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ситуаций из-за ошибок монтажа.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Трубопроводы, шланги, провода, кабели и другие соединяющие детали и сборочные единицы должны иметь маркировку в соответствии с монтажными схемами.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рабочим местам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рабочего места, его размеры и взаимное расположение элементов (органов управления, средств отображения информации, вспомогательного оборудования и др.) должны обеспечивать безопасность при использовании производственного оборудования по назначению, техническом обслуживании, ремонте и уборке, а также соответствовать эргономическим требованиям.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наличия на рабочих местах средств пожаротушения и других средств, используемых в аварийных ситуациях, должна быть установлена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защиты от неблагоприятных воздействий опасных и вредных производственных факторов в состав рабочего места входит кабина, то ее конструкция должна обеспечивать необходимые защитные функции, включая создание оптимальных микроклиматических условий, удобство выполнения рабочих операций и оптимальный обзор производственного оборудования и окружающего пространства.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Размеры рабочего места и размещение его элементов должны обеспечивать выполнение рабочих операций в удобных рабочих позах и не затруднять движений работающего.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рабочего места следует предусматривать возможность выполнения рабочих операций в положении сидя или при чередовании положений сидя и стоя, если выполнение операций не требует постоянного передвижения работающего.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Конструкции кресла и подставки для ног должны соответствовать эргономическим требованиям.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расположение рабочего места вызывает необходимость перемещения и (или) нахождения работающего выше уровня пола, то конструкция должна предусматривать площадки, лестницы, перила и другие устройства, размеры и конструкция которых должны исключать возможность падения работающих и обеспечивать удобное и безопасное выполнение трудовых операций, включая операции по техническому обслуживанию.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к системе управления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должна обеспечивать надежное и безопасное ее функционирование на всех предусмотренных режимах работы производственного оборудования и при всех внешних воздействиях, предусмотренных условиями эксплуатации. Система управления должна исключать создание опасных ситуаций из-за нарушения работающим (работающими) последовательности управляющих действий.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рабочих местах должны быть надписи, схемы и другие средства информации о необходимой последовательности управляющих действий.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производственным оборудованием должна включать средства экстренного торможения и аварийного останова (выключения), если их использование может уменьшить или предотвратить опасность.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включения в систему управления указанных средств должна устанавливаться в стандартах и технических условиях на производственное оборудование конкретных групп, видов, моделей (марок).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сложности управления и контроля за режимом работы производственного оборудования система управления должна включать средства автоматической нормализации режима работы или средства автоматического останова, если нарушение режима работы может явиться причиной создания опасной ситуации.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управления должна включать средства сигнализации и другие средства информации, предупреждающие о нарушениях функционирования производственного оборудования, приводящих к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возниканию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ситуаций.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Конструкция и расположение средств, предупреждающих о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возникании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ситуаций, должны обеспечивать безошибочное, достоверное и быстрое восприятие информации.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включения в систему управления средств автоматической нормализации режимов работы или автоматического останова устанавливают в стандартах и технических условиях на производственное оборудование конкретных групп, видов, моделей (марок).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Пуск производственного оборудования в работу, а также повторный пуск после останова независимо от его причины должен быть возможен только путем манипулирования органом управления пуском.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требование не относится к повторному пуску производственного оборудования, работающего в автоматическом режиме, если повторный пуск после останова предусмотрен этим режимом.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система управления имеет несколько органов управления, осуществляющих пуск производственного оборудования или его отдельных частей и нарушение последовательности их использования может привести к созданию опасных ситуаций, то система управления должна включать устройства, исключающие создание таких ситуаций.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 управления аварийным остановом после включения должен оставаться в положении, соответствующем останову, до тех пор, пока он не будет возвращен работающим в исходное положение; его возвращение в исходное положение не должно приводить к пуску производственного оборудования.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 управления аварийным остановом должен быть красного цвета, отличаться формой и размерами от других органов управления.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например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регулирования, контроля и т.п.) и надежно фиксироваться в каждом из положений, если отсутствие фиксации может привести к созданию опасной ситуации.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некоторых режимах функционирования требуется повышенная защита работающих, то переключатель в таких положениях должен: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блокировать возможность автоматического управления;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движение элементов конструкции осуществлять только при постоянном приложении усилия работающего к органу управления движением;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прекращать работу сопряженного оборудования, если его работа может вызвать дополнительную опасность;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исключать функционирование частей производственного оборудования, не участвующих в осуществлении выбранного режима;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снижать скорости движущихся частей производственного оборудования, участвующих в осуществлении выбранного режима.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или частичное прекращение энергоснабжения и последующее его восстановление, а также повреждение цепи управления энергоснабжением не должны приводить к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возниканию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ситуаций, в том числе: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самопроизвольному пуску при восстановлении энергоснабжения;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невыполнению уже выданной команды на останов;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падению и выбрасыванию подвижных частей производственного оборудования и закрепленных на нем предметов (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заготовок, инструмента и т.д.);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снижению эффективности защитных устройств.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средствам защиты, входящим в конструкцию, и сигнальным устройствам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Конструкция средств защиты должна обеспечивать возможность контроля выполнения ими своего назначения до начала и (или) в процессе функционирования производственного оборудования.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защиты должны выполнять свое назначение непрерывно в процессе функционирования производственного оборудования или при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возникании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опасной ситуации.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 средств защиты не должно прекращаться раньше, чем закончится действие соответствующего опасного или вредного производственного фактора.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одного из средств защиты или его элемента не должен приводить к прекращению нормального функционирования других средств защиты.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 оборудование, в состав которого входят средства защиты, требующие их включения до начала функционирования производственного оборудования и (или) выключения после окончания его функционирования, должно иметь устройства, обеспечивающие такую последовательность.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конструкция средств защиты не может обеспечить все технологические возможности производственного оборудования, то приоритетным является требование обеспечения защиты работающего.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 размеры, прочность и жесткость защитного ограждения,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 (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инструмента, обрабатываемых деталей).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Конструкция защитного ограждения должна: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исключать возможность самопроизвольного перемещения из положения, обеспечивающего защиту работающего;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допускать возможность его перемещения из положения, обеспечивающего защиту работающего только с помощью инструмента, или блокировать функционирование производственного оборудования, если защитное ограждение находится в положении, не обеспечивающем выполнение своих защитных функций;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обеспечивать возможность выполнения работающим предусмотренных действий, включая наблюдение за работой ограждаемых частей производственного оборудования, если это необходимо;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создавать дополнительные опасные ситуации;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снижать производительность труда.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Сигнальные устройства, предупреждающие об опасности, должны быть выполнены и расположены так, чтобы их сигналы были хорошо различимы и слышны в производственной обстановке всеми лицами, которым угрожает опасность.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производственного оборудования, представляющие опасность, должны быть окрашены в сигнальные цвета и обозначены соответствующим знаком безопасности в соответствии с действующими стандартами.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конструкции, способствующие безопасности при монтаже, транспортировании, хранении и ремонте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 необходимости использования грузоподъемных средств в процессе монтажа, транспортирования, хранения и ремонта на производственном оборудовании и его отдельных частях должны быть обозначены места для подсоединения грузоподъемных средств и поднимаемая масса.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Места подсоединения подъемных средств должны быть выбраны с учетом центра тяжести оборудования (его частей) так, чтобы исключить возможность повреждения оборудования при подъеме и перемещении и обеспечить удобный и безопасный подход к ним.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Конструкция производственного оборудования и его частей должна обеспечивать возможность надежного их закрепления на транспортном средстве или в упаковочной таре.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Сборочные единицы производственного оборудования, которые при загрузке (разгрузке), транспортировании и хранении могут самопроизвольно перемещаться, должны иметь устройства для их фиксации в определенном положении.</w:t>
      </w:r>
    </w:p>
    <w:p w:rsidR="00D86492" w:rsidRPr="004757CB" w:rsidRDefault="00D86492" w:rsidP="004757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 оборудование и его части, перемещение которых предусмотрено вручную, должно быть снабжено устройствами (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ручками) для перемещения или иметь форму, удобную для захвата рукой.</w:t>
      </w:r>
    </w:p>
    <w:p w:rsidR="00D86492" w:rsidRPr="004757CB" w:rsidRDefault="00D86492" w:rsidP="0047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7E8" w:rsidRPr="005C57E8" w:rsidRDefault="005C57E8" w:rsidP="005C57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E8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C57E8">
        <w:rPr>
          <w:rFonts w:ascii="Times New Roman" w:hAnsi="Times New Roman" w:cs="Times New Roman"/>
          <w:b/>
          <w:sz w:val="28"/>
          <w:szCs w:val="28"/>
        </w:rPr>
        <w:t>МБ при выполнении слесарных работ на ВС. Требования к слесарному инструменту</w:t>
      </w:r>
    </w:p>
    <w:p w:rsidR="004757CB" w:rsidRPr="004757CB" w:rsidRDefault="004757CB" w:rsidP="0047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CB" w:rsidRPr="005C57E8" w:rsidRDefault="004757CB" w:rsidP="004757C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 на новом участке или предприятии, слесарь обязан пройти производственный инструктаж по технике безопасности.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 началом работы: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Привести в порядок рабочую одежду, застегнуть или обхватить широкой резинкой обшлага 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рукавов ,заправить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одежду так, чтобы не было развевающихся концов; убрать волосы под плотно ; облегающий головной убор. Рабочая одежда – это комбинезон, рабочий халат или спецовка. Работа в лёгкой обуви 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запрещается(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тапочки, сандалии и т.д.)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Внимательно осмотреть место работы, привести его в порядок, убрать все мешающие работе посторонние предметы. Инструмент и детали располагать так, чтобы избегать лишних движений и обеспечить безопасность работы.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Проверить наличие и исправность инструмента, приспособлений и средств индивидуальной защиты.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Проверить, чтобы освещение рабочего места было достаточным, и свет не слепил глаза.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работы: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работе в тисках надежно зажимать обрабатываемую деталь.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отвлекаться во время работы и не отвлекать других.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рубке металла зубилом пользоваться защитными очками с небьющимися стеклами или сеткой. Для защиты окружающих обязательно ставить предохранительные щитки или сетку.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Очистку поверхностей и промывку </w:t>
      </w:r>
      <w:proofErr w:type="gram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</w:t>
      </w:r>
      <w:proofErr w:type="gram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подлежащих доработке, а также уборку стружки производить щеткой с меткой или ветошью.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Отходы производства складывать в специальную тару.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Инструмент, имеющий отточенное лезвие или острие, следует передавать другому человеку вперед рукояткой или тупым концом.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 обнаружении неисправности инструмента или оборудования. Немедленно прекратить работы и доложить об этом мастеру.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При получении травмы сообщать мастеру и обращаться в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мед.пункт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окончания работы: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Проверить инструмент и прибрать его.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Убрать оставшиеся заготовки детали в специальные контейнеры.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Прибрать рабочее место щёткой. А затем и помещение. Убрать стружку, пыль и т.д. в специальные контейнеры.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 замеченных неисправностях сообщить мастеру.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Вымыть руки с мылом.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рабочего места слесаря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производственной площади цеха или мастерской с оборудованием, приспособлениями, инструментом и материалами, необходимыми для выполнения определенного производственного задания называется рабочим местом.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рабочем месте слесаря установлен верстак со слесарными тисками. Рабочее место должно быть чистым, на нем должны находиться только те предметы, которые необходимы для выполнения данного задания. Площадь рабочего места слесаря в мастерских не менее 2 м</w:t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Инструмент, заготовки и документация должны располагаться на рабочем месте, на расстоянии вытянутой руки. Предметы, которыми пользуются чаще, следует класть ближе. Режущий и ударный инструмент, который держат правой рукой, следует располагать на рабочем месте с правой стороны. Соответственно инструмент, который держат левой рукой, следует располагать на рабочем месте с левой стороны. После окончания работы весь инструмент и приспособления, применяемые при работе, необходимо очистить от грязи и масла, протереть. Верстак очистить щеткой от стружки и мусора.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слесарному инструменту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Рукоятки молотков, кувалд и другого инструмента ударного действия должны быть изготовлены из сухой древесины твердых лиственных пород (клен, бук, дуб, береза и т.п.). Применение рукояток из древесины хвойных пород (ель, сосна) не допускается.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бойка молотков и кувалд должна быть слегка выпуклой, гладкой, без заусенцев, без трещин и наклепа. Боек должен быть плотно насажен на рукоятку и надежно расклинен металлическим заершенным клином из мягкого металла.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ручек молотков должна быть в пределах 300-400мм, а рукояток кувалд от 450 до 900мм в зависимости от массы бойка.</w:t>
      </w:r>
    </w:p>
    <w:p w:rsidR="004757CB" w:rsidRPr="004757CB" w:rsidRDefault="004757CB" w:rsidP="00C07D4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Напильники, шаберы, отвертки, шилья и др. должны иметь гладкие</w:t>
      </w:r>
      <w:r w:rsidR="00C0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длиной не менее 150мм, рукоятки с бандажными кольцами, исключающими их раскалывание.</w:t>
      </w:r>
    </w:p>
    <w:p w:rsidR="004757CB" w:rsidRPr="004757CB" w:rsidRDefault="004757CB" w:rsidP="004757CB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Ударные инструменты (зубила,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крейцмейсель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бородок, просечка, кернер и т.п.) должны иметь гладкую затылочную поверхность, без заусенцев, наклепа и трещин.</w:t>
      </w:r>
    </w:p>
    <w:p w:rsidR="004757CB" w:rsidRPr="004757CB" w:rsidRDefault="004757CB" w:rsidP="00C07D4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Зубило должно быть длиной не менее 150мм, длина оттянутой части- 60-70мм. Режущая кромка зубила должна представлять прямую или слегка выпуклую линию</w:t>
      </w:r>
    </w:p>
    <w:p w:rsidR="004757CB" w:rsidRPr="004757CB" w:rsidRDefault="004757CB" w:rsidP="00C07D4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Гаечные ключи не должны иметь трещин и забоин, величина зева должна соответствовать указанному размеру на ключе, а его рабочие поверхности должны быть параллельны.</w:t>
      </w:r>
    </w:p>
    <w:p w:rsidR="004757CB" w:rsidRPr="004757CB" w:rsidRDefault="004757CB" w:rsidP="00C07D4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Ручки слесарных ножниц и клещей должны быть гладкими, без зазубрин и заусенцев. С внутренней стороны ручек должен быть упор для предотвращения сдавливания пальцев при работе.</w:t>
      </w:r>
    </w:p>
    <w:p w:rsidR="004757CB" w:rsidRPr="004757CB" w:rsidRDefault="004757CB" w:rsidP="00C07D4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Ручные рычажные ножницы должны быть надежно закреплены на специальных стойках, верстаках и т.п. и оборудованы прижимами на верхнем подвижном ноже, амортизатором для смягчения удара </w:t>
      </w:r>
      <w:proofErr w:type="spellStart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ножедержателя</w:t>
      </w:r>
      <w:proofErr w:type="spellEnd"/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противовеса, удерживающим верхний подвижный нож в безопасном исходном положении.</w:t>
      </w:r>
    </w:p>
    <w:p w:rsidR="004757CB" w:rsidRPr="004757CB" w:rsidRDefault="004757CB" w:rsidP="00C07D4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Переноска рабочим комплекта (набора) слесарного инструмента должна осуществляться в специальной инструментальной сумке или в ручном переносном ящике.</w:t>
      </w:r>
    </w:p>
    <w:p w:rsidR="00D86492" w:rsidRPr="004757CB" w:rsidRDefault="00D86492" w:rsidP="0047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7E8" w:rsidRPr="005C57E8" w:rsidRDefault="005C57E8" w:rsidP="005C57E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57E8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5C57E8">
        <w:rPr>
          <w:rFonts w:ascii="Times New Roman" w:hAnsi="Times New Roman" w:cs="Times New Roman"/>
          <w:b/>
          <w:sz w:val="28"/>
          <w:szCs w:val="28"/>
        </w:rPr>
        <w:t>МБ при выполнении сварочных работ</w:t>
      </w:r>
      <w:bookmarkEnd w:id="0"/>
    </w:p>
    <w:p w:rsidR="005C57E8" w:rsidRDefault="005C57E8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</w:p>
    <w:p w:rsidR="004757CB" w:rsidRPr="005C57E8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5C57E8">
        <w:rPr>
          <w:color w:val="000000" w:themeColor="text1"/>
          <w:sz w:val="28"/>
          <w:szCs w:val="28"/>
        </w:rPr>
        <w:t>Техника безопасности при сварке должна соблюдаться. Среди особенностей доступа сотрудника на участок отметим следующие моменты:</w:t>
      </w:r>
    </w:p>
    <w:p w:rsidR="004757CB" w:rsidRPr="00C07D4A" w:rsidRDefault="004757CB" w:rsidP="004757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проверяются знания техники безопасности, связанную с подачей электричества.</w:t>
      </w:r>
    </w:p>
    <w:p w:rsidR="004757CB" w:rsidRPr="00C07D4A" w:rsidRDefault="004757CB" w:rsidP="004757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К сварочным работам и в зону проведения работ могут допускаться только лица, достигшие 18 лет. При этом они должны пройти обучение и получить соответствующее разрешение.</w:t>
      </w:r>
    </w:p>
    <w:p w:rsidR="004757CB" w:rsidRPr="00C07D4A" w:rsidRDefault="004757CB" w:rsidP="004757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Время от времени может проводится проверка квалификации.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Если будущий сотрудник не имеет соответствующего образования и навыков, то он не должен допускаться к работам. Сварщик должен также не допускать посторонних в зону проведения работ, так как они также могут пострадать.</w:t>
      </w:r>
    </w:p>
    <w:p w:rsidR="004757CB" w:rsidRPr="00C07D4A" w:rsidRDefault="004757CB" w:rsidP="004757CB">
      <w:pPr>
        <w:pStyle w:val="2"/>
        <w:shd w:val="clear" w:color="auto" w:fill="FFFFFF"/>
        <w:spacing w:before="180" w:after="18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Style w:val="ez-toc-section"/>
          <w:rFonts w:ascii="Times New Roman" w:hAnsi="Times New Roman" w:cs="Times New Roman"/>
          <w:color w:val="000000" w:themeColor="text1"/>
          <w:sz w:val="28"/>
          <w:szCs w:val="28"/>
        </w:rPr>
        <w:t>Какие опасности существуют на участке?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На рабочем участке может быть довольно много различных опасностей. При их учете проводится разработка техники безопасности. Применение специального оборудования определяет следующее:</w:t>
      </w:r>
    </w:p>
    <w:p w:rsidR="004757CB" w:rsidRPr="00C07D4A" w:rsidRDefault="004757CB" w:rsidP="004757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Велика вероятность удара током. При неправильном использовании сварочного оборудования ток может распространяться по металлическим заготовкам.</w:t>
      </w:r>
    </w:p>
    <w:p w:rsidR="004757CB" w:rsidRPr="00C07D4A" w:rsidRDefault="004757CB" w:rsidP="004757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безопасности сварочных работ разрабатывается с учетом вероятности поражения теплом. На момент сварки заготовка разогревается до больших температур, металл становится жидким. При его попадании на открытый участок кожи может возникнуть ожог.</w:t>
      </w:r>
    </w:p>
    <w:p w:rsidR="004757CB" w:rsidRPr="00C07D4A" w:rsidRDefault="004757CB" w:rsidP="004757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При ненадежной фиксации соединяемых элементов можно получить травму. Фиксация также требуется для того, чтобы получить шов высокого качества.</w:t>
      </w:r>
    </w:p>
    <w:p w:rsidR="004757CB" w:rsidRPr="00C07D4A" w:rsidRDefault="004757CB" w:rsidP="004757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Образующаяся дуга приводит к появлению яркой вспышки. Она может привести к поражению зрения.</w:t>
      </w:r>
    </w:p>
    <w:p w:rsidR="004757CB" w:rsidRPr="00C07D4A" w:rsidRDefault="004757CB" w:rsidP="00C07D4A">
      <w:pPr>
        <w:ind w:firstLine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При нагреве металлов и различных сплавов могут выделяться вредные газы, которые не должны попадать внутрь дыхательных путей.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В некоторых случаях могут возникать и другие опасности на участке. Примером можно назвать случай использования баллона с взрывоопасным веществом.</w:t>
      </w:r>
    </w:p>
    <w:p w:rsidR="004757CB" w:rsidRPr="00C07D4A" w:rsidRDefault="004757CB" w:rsidP="004757CB">
      <w:pPr>
        <w:pStyle w:val="2"/>
        <w:shd w:val="clear" w:color="auto" w:fill="FFFFFF"/>
        <w:spacing w:before="180" w:after="18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Style w:val="ez-toc-section"/>
          <w:rFonts w:ascii="Times New Roman" w:hAnsi="Times New Roman" w:cs="Times New Roman"/>
          <w:color w:val="000000" w:themeColor="text1"/>
          <w:sz w:val="28"/>
          <w:szCs w:val="28"/>
        </w:rPr>
        <w:t>Средства защиты органов зрения дыхания и кожи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Во время проведения сварочных работ образуется дуга. Она становится причиной оказания следующего воздействия:</w:t>
      </w:r>
    </w:p>
    <w:p w:rsidR="004757CB" w:rsidRPr="00C07D4A" w:rsidRDefault="004757CB" w:rsidP="004757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Световое, так как дуга становится источником яркой вспышки.</w:t>
      </w:r>
    </w:p>
    <w:p w:rsidR="004757CB" w:rsidRPr="00C07D4A" w:rsidRDefault="004757CB" w:rsidP="004757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Ультрафиолетовое. Подобное воздействие становится причиной появления боли и рези в глазах, в некоторых случаях к ожогу кожи.</w:t>
      </w:r>
    </w:p>
    <w:p w:rsidR="004757CB" w:rsidRPr="00C07D4A" w:rsidRDefault="004757CB" w:rsidP="004757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Инфракрасное излучение приводит к поражению катаракты.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Кроме этого, могут выделяться вредные газы, которые при попадании в организм могут привести к появлению головных болей, рвоту и слабость. Некоторые вредные вещества могут накапливаться в тканях, что приводит к развитию заболеваний.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Наибольшее распространение получили следующие средства защиты органов дыхания и кожи:</w:t>
      </w:r>
    </w:p>
    <w:p w:rsidR="004757CB" w:rsidRPr="00C07D4A" w:rsidRDefault="004757CB" w:rsidP="004757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Специальные сварочные маски. Они обеспечивают защиту лица от брызг раскаленного металла, а также глаза </w:t>
      </w:r>
      <w:proofErr w:type="gramStart"/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от ярких источника</w:t>
      </w:r>
      <w:proofErr w:type="gramEnd"/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света. В продаже встречаются самые различные варианты исполнения масок, они подбираются в зависимости от условий, в которых проводится сварка и предпочтений сварщика.</w:t>
      </w:r>
    </w:p>
    <w:p w:rsidR="004757CB" w:rsidRPr="00C07D4A" w:rsidRDefault="004757CB" w:rsidP="004757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местной вентиляционной системы, которая предусматривает подачу воздуха и его отвод. Подобная система требуется в случае проведения сварки в помещении.</w:t>
      </w:r>
    </w:p>
    <w:p w:rsidR="004757CB" w:rsidRPr="00C07D4A" w:rsidRDefault="004757CB" w:rsidP="004757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случаях требуются респираторы и противогазы.</w:t>
      </w:r>
    </w:p>
    <w:p w:rsidR="004757CB" w:rsidRPr="00C07D4A" w:rsidRDefault="004757CB" w:rsidP="004757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случаях проводится замена токсичных расходных материалов на более безопасные.</w:t>
      </w:r>
    </w:p>
    <w:p w:rsidR="004757CB" w:rsidRPr="00C07D4A" w:rsidRDefault="004757CB" w:rsidP="004757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повышается автоматизация и механизация процесса при использовании различных устройств.</w:t>
      </w:r>
    </w:p>
    <w:p w:rsidR="004757CB" w:rsidRPr="00C07D4A" w:rsidRDefault="004757CB" w:rsidP="004757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7CB" w:rsidRPr="00C07D4A" w:rsidRDefault="004757CB" w:rsidP="004757CB">
      <w:pPr>
        <w:pStyle w:val="2"/>
        <w:shd w:val="clear" w:color="auto" w:fill="FFFFFF"/>
        <w:spacing w:before="180" w:after="18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Style w:val="ez-toc-section"/>
          <w:rFonts w:ascii="Times New Roman" w:hAnsi="Times New Roman" w:cs="Times New Roman"/>
          <w:color w:val="000000" w:themeColor="text1"/>
          <w:sz w:val="28"/>
          <w:szCs w:val="28"/>
        </w:rPr>
        <w:t>Требования по охране труда перед сварочными работами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Техника безопасности при проведении сварочных работ предусматривает подготовку и проверку оборудования. Это связано с тем, что часто именно из-за плохого технического состояния сварочного инвертора или расходных элементов. Именно поэтому перед проведением работ:</w:t>
      </w:r>
    </w:p>
    <w:p w:rsidR="004757CB" w:rsidRPr="00C07D4A" w:rsidRDefault="004757CB" w:rsidP="00475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Осматривается целостность аппарата и вспомогательных элементов, а также расходных элементов.</w:t>
      </w:r>
    </w:p>
    <w:p w:rsidR="004757CB" w:rsidRPr="00C07D4A" w:rsidRDefault="004757CB" w:rsidP="00475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защиты также должны быть в хорошем состоянии. Техника безопасности предусматривает проверку целостности всей </w:t>
      </w:r>
      <w:proofErr w:type="spellStart"/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экипровки</w:t>
      </w:r>
      <w:proofErr w:type="spellEnd"/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7CB" w:rsidRPr="00C07D4A" w:rsidRDefault="004757CB" w:rsidP="00475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в опасных условиях проводится подготовка лесов и других вспомогательных конструкций.</w:t>
      </w:r>
    </w:p>
    <w:p w:rsidR="004757CB" w:rsidRPr="00C07D4A" w:rsidRDefault="004757CB" w:rsidP="00475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Уделяется внимание заземлению. Оно позволяет исключить вероятность поражением тока.</w:t>
      </w:r>
    </w:p>
    <w:p w:rsidR="004757CB" w:rsidRPr="00C07D4A" w:rsidRDefault="004757CB" w:rsidP="00475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Корпус сварочных аппаратов и машин должны быть надежно заземлены. В этом случае существенно снижается вероятность возникновения короткого замыкания.</w:t>
      </w:r>
    </w:p>
    <w:p w:rsidR="004757CB" w:rsidRPr="00C07D4A" w:rsidRDefault="004757CB" w:rsidP="00475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Обязательно проверяется целостность изоляции всех кабелей. При этом во время работы они не должны находится в воде, так как существенно снижается надежность изоляции.</w:t>
      </w:r>
    </w:p>
    <w:p w:rsidR="004757CB" w:rsidRPr="00C07D4A" w:rsidRDefault="004757CB" w:rsidP="00475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Нельзя использовать провод слишком большой длины, рекомендуемый показатель около 10 метров.</w:t>
      </w:r>
    </w:p>
    <w:p w:rsidR="004757CB" w:rsidRPr="00C07D4A" w:rsidRDefault="004757CB" w:rsidP="004757C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условия обеспечиваются при токе 12В. Но в большинстве случаев питание может проходить от других источников питания.</w:t>
      </w:r>
    </w:p>
    <w:p w:rsidR="004757CB" w:rsidRPr="00C07D4A" w:rsidRDefault="004757CB" w:rsidP="004757CB">
      <w:pPr>
        <w:pStyle w:val="2"/>
        <w:shd w:val="clear" w:color="auto" w:fill="FFFFFF"/>
        <w:spacing w:before="180" w:after="18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Style w:val="ez-toc-section"/>
          <w:rFonts w:ascii="Times New Roman" w:hAnsi="Times New Roman" w:cs="Times New Roman"/>
          <w:color w:val="000000" w:themeColor="text1"/>
          <w:sz w:val="28"/>
          <w:szCs w:val="28"/>
        </w:rPr>
        <w:t>Требования по охране труда в процессе сварочных работ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Техника безопасности при выполнении сварочных работ должна соблюдаться для исключения вероятности получения травмы. К ее особенностям можно отнести следующие моменты:</w:t>
      </w:r>
    </w:p>
    <w:p w:rsidR="004757CB" w:rsidRPr="00C07D4A" w:rsidRDefault="004757CB" w:rsidP="004757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работа под дождем и снегом. Повышенная влажность становится причиной повышения электропроводимости. Разрешается проводить работы под навесами.</w:t>
      </w:r>
    </w:p>
    <w:p w:rsidR="004757CB" w:rsidRPr="00C07D4A" w:rsidRDefault="004757CB" w:rsidP="004757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сварки запрещается отвлекаться, так как нужно тщательно контролировать процесс зажигания и горения. Если не соблюсти это правило техники безопасности, то велика вероятность повреждения заготовки.</w:t>
      </w:r>
    </w:p>
    <w:p w:rsidR="004757CB" w:rsidRPr="00C07D4A" w:rsidRDefault="004757CB" w:rsidP="004757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Всегда должна использоваться специальная одежда, устойчивая к воздействию раскаленного металла. В этом случае исключается вероятность образования ожогов из-за попадания брызг на открытые участки кожи.</w:t>
      </w:r>
    </w:p>
    <w:p w:rsidR="004757CB" w:rsidRPr="00C07D4A" w:rsidRDefault="004757CB" w:rsidP="004757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Сварка должна проводится исключительно в специальной маске.</w:t>
      </w:r>
    </w:p>
    <w:p w:rsidR="004757CB" w:rsidRPr="00C07D4A" w:rsidRDefault="004757CB" w:rsidP="004757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При длительном перерыве оборудование отключается от источника питания. Не допускается перекручивание кабеля, а также создание мотков. Это связано с тем, что при прохождении тока может формироваться электромагнитное поле. Также нужно следить за тем, чтобы изоляция кабеля не была повреждена. Это может происходить при попадании масла или раскаленного металла.</w:t>
      </w:r>
    </w:p>
    <w:p w:rsidR="004757CB" w:rsidRPr="00C07D4A" w:rsidRDefault="004757CB" w:rsidP="004757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Нельзя работать в мокрой одежде и различных защитных элементов. Это связано с тем, что их электропроводимость существенно повышается, за счет чего увеличивается и вероятность поражением тока.</w:t>
      </w:r>
    </w:p>
    <w:p w:rsidR="004757CB" w:rsidRPr="00C07D4A" w:rsidRDefault="004757CB" w:rsidP="004757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Использовать респиратор рекомендуется даже в случае, когда сварка проводится на открытом воздухе. В продаже можно встретить специальные респираторы, предназначенные для определенных условий. Они обеспечивают требуемую защиту дыхательных путей от вредных веществ и паров.</w:t>
      </w:r>
    </w:p>
    <w:p w:rsidR="004757CB" w:rsidRPr="00C07D4A" w:rsidRDefault="004757CB" w:rsidP="004757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на высоте следует прежде всего уделять внимание страховочным приспособлениям и монтажным поясам. Техника безопасности предусматривает использование специального оборудования, которое предназначено для подобного применения</w:t>
      </w:r>
    </w:p>
    <w:p w:rsidR="004757CB" w:rsidRPr="00C07D4A" w:rsidRDefault="004757CB" w:rsidP="00C07D4A">
      <w:pPr>
        <w:pStyle w:val="a4"/>
        <w:shd w:val="clear" w:color="auto" w:fill="FFFFFF"/>
        <w:spacing w:before="0" w:beforeAutospacing="0" w:after="360" w:afterAutospacing="0" w:line="420" w:lineRule="atLeast"/>
        <w:ind w:firstLine="180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Во время сварки может оказываться помощь в случае, когда нужно обеспечить фиксацию какого-либо элемента. Помощники также учитывают технику безопасности.</w:t>
      </w:r>
    </w:p>
    <w:p w:rsidR="004757CB" w:rsidRPr="00C07D4A" w:rsidRDefault="004757CB" w:rsidP="004757CB">
      <w:pPr>
        <w:pStyle w:val="2"/>
        <w:shd w:val="clear" w:color="auto" w:fill="FFFFFF"/>
        <w:spacing w:before="180" w:after="18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Style w:val="ez-toc-section"/>
          <w:rFonts w:ascii="Times New Roman" w:hAnsi="Times New Roman" w:cs="Times New Roman"/>
          <w:color w:val="000000" w:themeColor="text1"/>
          <w:sz w:val="28"/>
          <w:szCs w:val="28"/>
        </w:rPr>
        <w:t>При проведении сварочных работ запрещается</w:t>
      </w:r>
    </w:p>
    <w:p w:rsidR="004757CB" w:rsidRPr="00C07D4A" w:rsidRDefault="004757CB" w:rsidP="004757CB">
      <w:pPr>
        <w:pStyle w:val="a4"/>
        <w:shd w:val="clear" w:color="auto" w:fill="FFFFFF"/>
        <w:spacing w:before="0" w:beforeAutospacing="0" w:after="36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C07D4A">
        <w:rPr>
          <w:color w:val="000000" w:themeColor="text1"/>
          <w:sz w:val="28"/>
          <w:szCs w:val="28"/>
        </w:rPr>
        <w:t>При варке должны учитываться некоторые запреты. Примером назовем следующие моменты:</w:t>
      </w:r>
    </w:p>
    <w:p w:rsidR="004757CB" w:rsidRPr="00C07D4A" w:rsidRDefault="004757CB" w:rsidP="00475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Нельзя проводить сварку при сломанном защитном шлеме или при наличии трещин.</w:t>
      </w:r>
    </w:p>
    <w:p w:rsidR="004757CB" w:rsidRPr="00C07D4A" w:rsidRDefault="004757CB" w:rsidP="00475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При неработающей вытяжке или плохой вентиляции запрещается выполнять различные сварочные работы. Кроме этого, под запрет попадает случай с высокой влажностью.</w:t>
      </w:r>
    </w:p>
    <w:p w:rsidR="004757CB" w:rsidRPr="00C07D4A" w:rsidRDefault="004757CB" w:rsidP="00475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Во всех случаях деталь должна быть закреплена, нельзя варить, к примеру, навесу или при удерживании рукой.</w:t>
      </w:r>
    </w:p>
    <w:p w:rsidR="004757CB" w:rsidRPr="00C07D4A" w:rsidRDefault="004757CB" w:rsidP="00475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варить в местах с горючими газами и жидкостями.</w:t>
      </w:r>
    </w:p>
    <w:p w:rsidR="004757CB" w:rsidRPr="00C07D4A" w:rsidRDefault="004757CB" w:rsidP="00475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Нельзя варить под давлением.</w:t>
      </w:r>
    </w:p>
    <w:p w:rsidR="004757CB" w:rsidRPr="00C07D4A" w:rsidRDefault="004757CB" w:rsidP="004757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D4A">
        <w:rPr>
          <w:rFonts w:ascii="Times New Roman" w:hAnsi="Times New Roman" w:cs="Times New Roman"/>
          <w:color w:val="000000" w:themeColor="text1"/>
          <w:sz w:val="28"/>
          <w:szCs w:val="28"/>
        </w:rPr>
        <w:t>Нельзя держать электроды в замкнутом состоянии на протяжении длительного периода. Это приводит к поломке элемента, за счет которого обеспечивается регулировка параметров подаваемого тока.</w:t>
      </w:r>
    </w:p>
    <w:p w:rsidR="004757CB" w:rsidRPr="00C07D4A" w:rsidRDefault="004757CB" w:rsidP="004757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57CB" w:rsidRPr="00C07D4A" w:rsidSect="00C552F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F9" w:rsidRDefault="00414FF9" w:rsidP="00C552F2">
      <w:pPr>
        <w:spacing w:after="0" w:line="240" w:lineRule="auto"/>
      </w:pPr>
      <w:r>
        <w:separator/>
      </w:r>
    </w:p>
  </w:endnote>
  <w:endnote w:type="continuationSeparator" w:id="0">
    <w:p w:rsidR="00414FF9" w:rsidRDefault="00414FF9" w:rsidP="00C5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02458"/>
      <w:docPartObj>
        <w:docPartGallery w:val="Page Numbers (Bottom of Page)"/>
        <w:docPartUnique/>
      </w:docPartObj>
    </w:sdtPr>
    <w:sdtEndPr/>
    <w:sdtContent>
      <w:p w:rsidR="00C552F2" w:rsidRDefault="00C552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3C">
          <w:rPr>
            <w:noProof/>
          </w:rPr>
          <w:t>19</w:t>
        </w:r>
        <w:r>
          <w:fldChar w:fldCharType="end"/>
        </w:r>
      </w:p>
    </w:sdtContent>
  </w:sdt>
  <w:p w:rsidR="00C552F2" w:rsidRDefault="00C552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F9" w:rsidRDefault="00414FF9" w:rsidP="00C552F2">
      <w:pPr>
        <w:spacing w:after="0" w:line="240" w:lineRule="auto"/>
      </w:pPr>
      <w:r>
        <w:separator/>
      </w:r>
    </w:p>
  </w:footnote>
  <w:footnote w:type="continuationSeparator" w:id="0">
    <w:p w:rsidR="00414FF9" w:rsidRDefault="00414FF9" w:rsidP="00C5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589"/>
    <w:multiLevelType w:val="multilevel"/>
    <w:tmpl w:val="7F2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7452"/>
    <w:multiLevelType w:val="multilevel"/>
    <w:tmpl w:val="778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2205E"/>
    <w:multiLevelType w:val="multilevel"/>
    <w:tmpl w:val="C03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0A64"/>
    <w:multiLevelType w:val="multilevel"/>
    <w:tmpl w:val="BFD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D6307"/>
    <w:multiLevelType w:val="multilevel"/>
    <w:tmpl w:val="BFE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4038E"/>
    <w:multiLevelType w:val="multilevel"/>
    <w:tmpl w:val="FC3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B559B"/>
    <w:multiLevelType w:val="multilevel"/>
    <w:tmpl w:val="DF7E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47808"/>
    <w:multiLevelType w:val="multilevel"/>
    <w:tmpl w:val="57F2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C0C63"/>
    <w:multiLevelType w:val="multilevel"/>
    <w:tmpl w:val="A674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311B3"/>
    <w:multiLevelType w:val="multilevel"/>
    <w:tmpl w:val="536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F1772"/>
    <w:multiLevelType w:val="multilevel"/>
    <w:tmpl w:val="43F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E4206"/>
    <w:multiLevelType w:val="multilevel"/>
    <w:tmpl w:val="630E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011A6"/>
    <w:multiLevelType w:val="hybridMultilevel"/>
    <w:tmpl w:val="53B0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F263A"/>
    <w:multiLevelType w:val="multilevel"/>
    <w:tmpl w:val="4D5E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F7"/>
    <w:rsid w:val="001D1D88"/>
    <w:rsid w:val="00414FF9"/>
    <w:rsid w:val="004757CB"/>
    <w:rsid w:val="005C57E8"/>
    <w:rsid w:val="007E10F7"/>
    <w:rsid w:val="00907A3C"/>
    <w:rsid w:val="00C07D4A"/>
    <w:rsid w:val="00C552F2"/>
    <w:rsid w:val="00D86492"/>
    <w:rsid w:val="00E32693"/>
    <w:rsid w:val="00F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76A0-7BD7-4D42-9BF7-1430536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a0"/>
    <w:rsid w:val="004757CB"/>
  </w:style>
  <w:style w:type="paragraph" w:styleId="a5">
    <w:name w:val="header"/>
    <w:basedOn w:val="a"/>
    <w:link w:val="a6"/>
    <w:uiPriority w:val="99"/>
    <w:unhideWhenUsed/>
    <w:rsid w:val="00C5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F2"/>
  </w:style>
  <w:style w:type="paragraph" w:styleId="a7">
    <w:name w:val="footer"/>
    <w:basedOn w:val="a"/>
    <w:link w:val="a8"/>
    <w:uiPriority w:val="99"/>
    <w:unhideWhenUsed/>
    <w:rsid w:val="00C5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19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Студент-4</cp:lastModifiedBy>
  <cp:revision>5</cp:revision>
  <dcterms:created xsi:type="dcterms:W3CDTF">2020-03-09T03:55:00Z</dcterms:created>
  <dcterms:modified xsi:type="dcterms:W3CDTF">2020-03-28T05:33:00Z</dcterms:modified>
</cp:coreProperties>
</file>