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A9" w:rsidRPr="00EA37A9" w:rsidRDefault="00EA37A9" w:rsidP="00EA37A9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7A9">
        <w:rPr>
          <w:rFonts w:ascii="Times New Roman" w:hAnsi="Times New Roman" w:cs="Times New Roman"/>
          <w:color w:val="000000" w:themeColor="text1"/>
          <w:sz w:val="28"/>
          <w:szCs w:val="28"/>
        </w:rPr>
        <w:t>Тема: ТБ при эксплуатации сосудов, работающих под давлением</w:t>
      </w:r>
    </w:p>
    <w:p w:rsidR="00EA37A9" w:rsidRPr="00EA37A9" w:rsidRDefault="00EA37A9" w:rsidP="00EA37A9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7A9"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</w:p>
    <w:p w:rsidR="00EA37A9" w:rsidRPr="00EA37A9" w:rsidRDefault="00EA37A9" w:rsidP="00EA37A9">
      <w:pPr>
        <w:pStyle w:val="a3"/>
        <w:numPr>
          <w:ilvl w:val="0"/>
          <w:numId w:val="1"/>
        </w:numPr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7A9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Регистрация, техническое освидетельствование, маркировка сосудов работающих под давлением</w:t>
      </w:r>
    </w:p>
    <w:p w:rsidR="00EA37A9" w:rsidRPr="00EA37A9" w:rsidRDefault="00EA37A9" w:rsidP="00EA37A9">
      <w:pPr>
        <w:pStyle w:val="a3"/>
        <w:numPr>
          <w:ilvl w:val="0"/>
          <w:numId w:val="1"/>
        </w:numPr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7A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безопасности при эксплуатации и хранении сосудов, работающих под давлением</w:t>
      </w:r>
    </w:p>
    <w:p w:rsidR="00EA37A9" w:rsidRPr="00EA37A9" w:rsidRDefault="00EA37A9" w:rsidP="00EA37A9">
      <w:pPr>
        <w:pStyle w:val="a3"/>
        <w:numPr>
          <w:ilvl w:val="0"/>
          <w:numId w:val="1"/>
        </w:numPr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7A9">
        <w:rPr>
          <w:rFonts w:ascii="Times New Roman" w:hAnsi="Times New Roman" w:cs="Times New Roman"/>
          <w:color w:val="000000" w:themeColor="text1"/>
          <w:sz w:val="28"/>
          <w:szCs w:val="28"/>
        </w:rPr>
        <w:t>Меры безопасности при эксплуатации компрессоров</w:t>
      </w:r>
    </w:p>
    <w:p w:rsidR="00CC3001" w:rsidRPr="00EA37A9" w:rsidRDefault="00CC3001" w:rsidP="00EA37A9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7A9" w:rsidRDefault="00EA37A9" w:rsidP="00EA37A9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2A3" w:rsidRDefault="000C52A3" w:rsidP="00EA37A9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2A3" w:rsidRPr="000C52A3" w:rsidRDefault="000C52A3" w:rsidP="000C52A3">
      <w:pPr>
        <w:pStyle w:val="a3"/>
        <w:ind w:left="0"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5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1) </w:t>
      </w:r>
      <w:r w:rsidRPr="000C5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Регистрация, техническое освидетельствование, маркировка сосудов работающих под давлением</w:t>
      </w:r>
    </w:p>
    <w:p w:rsidR="000C52A3" w:rsidRPr="00EA37A9" w:rsidRDefault="000C52A3" w:rsidP="00EA37A9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7A9" w:rsidRPr="000C52A3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b/>
          <w:color w:val="000000" w:themeColor="text1"/>
          <w:sz w:val="28"/>
          <w:szCs w:val="28"/>
        </w:rPr>
      </w:pPr>
      <w:r w:rsidRPr="000C52A3">
        <w:rPr>
          <w:rStyle w:val="a5"/>
          <w:b w:val="0"/>
          <w:color w:val="000000" w:themeColor="text1"/>
          <w:sz w:val="28"/>
          <w:szCs w:val="28"/>
        </w:rPr>
        <w:t>Чем должны быть оснащены сосуды для управления работой и обеспечения безопасных условий эксплуатации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Для управления работой и обеспечения безопасных условий эксплуатации сосуды в зависимости от назначения должны быть оснащены: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запорной или запорно-регулирующей арматурой;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приборами для измерения давления;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приборами для измерения температуры;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предохранительными устройствами;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указателями уровня жидкости.</w:t>
      </w:r>
    </w:p>
    <w:p w:rsid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Сосуды, снабженные быстросъемными крышками, должны иметь предохранительные устройства, исключающие возможность включения сосуда под давление при неполном закрытии крышки и открывании ее при наличии в сосуде давления. Такие сосуды также должны быть оснащены замками с ключом-маркой.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Какие сосуды подлежат регистрации в органах Ростсехнадзора.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lastRenderedPageBreak/>
        <w:t>В органах Ростехнадзора подлежат регистрации: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-сосуды, работающие под давлением воды с температурой выше 115 С или других нетоксичных, невзрывопожароопасных жидкостей при температуре, превышающей температуру кипения при давлении 0,07 МПа (0,7 кгс/см2);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-сосуды, работающие под давлением пара, кпа или токсичных взрывопожароопасных жидкостей свыше 0.07 МПа (0.7 кгс/см2);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-баллоны, предназначенные для транспортировки и хранения сжатых, сжиженных и растворенных газов под давлением свыше 0,07 МПа (0,7 кгс/см2);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-цистерны и бочки для транспортировки и хранения сжатых и сжиженных газов, давление паров которых при температуре до 50 град. С превышает давление 0,07 МПа (0,7 кгс/см2);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-цистерны и сосуды для транспортировки или хранения сжатых, сжиженных газов, жидкостей и сыпучих тел, в которых давление выше 0,07 МПа (0,7 кгс/см2) создается периодически для их опорожнения;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-барокамеры.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В каких случаях запрещается эксплуатация сосудов работающих под давлением.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Если при обследовании сосудов работающих под давлением будут выявлены: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дефекты или нарушения Правил угрожающие безопасности;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истечение установленного изготовителем срока эксплуатации или срока очередного освидетельствования;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не назначенные и не прошедшие проверку знаний ИТР и обслуживающий персонал;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неисправна автоматика безопасности аварийной сигнализации.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Во всех этих случаях эксплуатация сосуда должна быть запрещена, при этом в паспорте сосуда заносится запись о причине запрета со ссылкой па действующие статьи Правил ПБ 03-576-03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Какие лица допускаются к обслуживанию сосудов.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lastRenderedPageBreak/>
        <w:t>К обслуживанию сосудов могут быть допущены лица, достигшие 18-летнего возраста, прошедшие мед.освидетельствование, обученные, аттестованные комиссией с участием инспектора Ростехнадзора и имеющие удостоверение на право обслуживания сосудов. Оформленные приказом-допуском по организации или распоряжением по цеху, ознакомленные и получившие инструкцию под роспись.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Где разрешается установка сосудов.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Сосуды должны устанавливаться на открытых площадках в местах, исключающих скопление людей, или в отдельно стоящих зданиях.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Допускается установка сосудов: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в помещениях, примыкающих к производственным зданиям, при условии отделения их от здания капитальной стеной;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в производственных помещениях в случаях, предусмотренных отраслевыми правилами безопасности;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с заглублением в грунт при условии обеспечения доступа к арматуре и защиты стенок сосуда от почвенной коррозии и коррозии блуждающими токами.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Установка сосудов должна исключать возможность их опрокидывания.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Установка сосудов должна обеспечить возможность осмотра, ремонта и очистки их с внутренней и наружной сторон.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Что наносится на сосуд после проведения технического освидетельствования.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На каждый сосуд признанным годным к эксплуатации должны быть нанесены краской на видном месте или на специальной табличке форматом не менее 200 х 150 мм: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регистрационный номер;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разрешенное давление;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-число, месяц и год следующих наружного и внутреннего осмотров и гидравлического испытания.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lastRenderedPageBreak/>
        <w:t>Что наносится на табличке заводом изготовителем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товарный знак или наименование изготовителя;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наименование или обозначение сосуда;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порядковый номер сосуда по системе нумерации изготовителя;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год изготовления;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рабочее давление, МПа;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расчетное давление, МПа;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пробное давление, МПа;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допустимая максимальная и (или) минимальная рабочая температура стенки, град. С;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масса сосуда, кг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Кто может проводить ремонт и монтаж сосудов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Специализированная организация или эксплуатирующая организация, имеющая разрешения органа Ростехнадзора.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Что наносится на сосуд после выдачи разрешения на его эксплуатацию.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На каждый сосуд после выдачи разрешения на его эксплуатацию должны быть нанесены краской на видном месте или на специальной табличке форматом не менее 200 х 150 мм: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регистрационный номер;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разрешенное давление;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число, месяц и год следующих наружного и внутреннего осмотров и гидравлического испытания.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Аварийная остановка сосудов.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lastRenderedPageBreak/>
        <w:t>Сосуд должен быть немедленно остановлен в случаях, предусмотренных инструкцией по режиму работы и безопасному обслуживанию, в частности: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если давление в сосуде поднялось выше разрешенного и не снижается, несмотря на меры, принятые персоналом;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при выявлении неисправности предохранительных устройств от повышения давления;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при обнаружении в сосуде и его элементах, работающих под давлением, неплотностей, выпучен, разрыва прокладок;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при неисправности манометра и невозможности определить давление по другим приборам;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при снижении уровня жидкости ниже допустимого в сосудах с огневым обогревом;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при выходе из строя всех указателей уровня жидкости;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при неисправности предохранительных блокировочных устройств;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при возникновении пожара, непосредственно угрожающего сосуду, находящемуся под давлением.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Порядок аварийной остановки сосуда и последующего ввода его в работу должен быть указан в инструкции.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Причины аварийной остановки сосуда должны записываться в сменный журнал.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>Требования, предъявляемые к манометрам.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Манометры должны иметь класс точности не ниже: 2,5 — при рабочем давлении сосуда до 2,5 МПа (25 кгс/см2), 1,5 — при рабочем давлении сосуда выше 2,5 МПа (25 кгс/см2).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Манометр должен выбираться с такой шкалой, чтобы предел измерения рабочего давления находился во второй трети шкалы.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 xml:space="preserve">— На шкале манометра владельцем сосуда должна быть нанесена красная черта, указывающая рабочее давление в сосуде. Взамен красной черты </w:t>
      </w:r>
      <w:r w:rsidRPr="00EA37A9">
        <w:rPr>
          <w:color w:val="000000" w:themeColor="text1"/>
          <w:sz w:val="28"/>
          <w:szCs w:val="28"/>
        </w:rPr>
        <w:lastRenderedPageBreak/>
        <w:t>разрешается прикреплять к корпусу манометра металлическую пластину, окрашенную в красный цвет и плотно прилегающую к стеклу манометра.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Манометр должен быть установлен так, чтобы его показания были отчетливо видны обслуживающему персоналу.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Номинальный диаметр корпуса манометров, устанавливаемых на высоте до 2 м от уровня площадки наблюдения за ними, должен быть не менее 100 мм, на высоте от 2 до 3 м — не менее 160 мм. Установка манометров на высоте более 3 м от уровня площадки не разрешается.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Между манометром и сосудом должен быть установлен трехходовой кран или заменяющее его устройство, позволяющее проводить периодическую проверку манометра с помощью контрольного. В необходимых случаях манометр в зависимости от условий работы и свойств среды, находящейся в сосуде, должен снабжаться или сифонной трубкой, или масляным буфером, или другими устройствами, предохраняющими его от непосредственного воздействия среды и температуры и обеспечивающими его надежную работу.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Поверка манометров с их опломбированием или клеймением должна производиться не реже одного раза в 12 месяцев. Кроме того, не реже одного раза в 6 месяцев владельцем сосуда должна производиться дополнительная проверка рабочих манометров контрольным манометром с записью результатов в журнал контрольных проверок. При отсутствии контрольного манометра допускается дополнительную проверку производить проверенным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рабочим манометром, имеющим с проверяемым манометром одинаковую шкалу и класс точности.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Порядок и сроки проверки исправности манометров обслуживающим персоналом в процессе эксплуатации сосудов должны определяться инструкцией по режиму работы и безопасному обслуживанию сосудов, утвержденной руководством организации — владельца сосуда, но не менее одного раза в сутки.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В каких случаях манометры не допускаются к применению.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Манометр не допускается к применению в случаях, когда: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отсутствует пломба или клеймо с отметкой о проведении поверки;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просрочен срок поверки;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lastRenderedPageBreak/>
        <w:t>— стрелка при его отключении не возвращается к нулевому показанию шкалы на величину, превышающую половину допускаемой погрешности для данного прибора;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разбито стекло или имеются повреждения, которые могут отразиться на правильности его показаний.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Виды проверок знаний персонала и допуск к работе после аттестации.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1. Первичная проверка знаний проводится после обучения в учебных заведениях или на курсах, специально создаваемых организациями. Аттестация проводится комиссией с участием инспектора Ростехнадзора.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2. Периодическая проверка знаний персонала, обслуживающего сосуды, должна проводиться не реже одного раза в 12 месяцев.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3. Внеочередная проверка знаний проводится: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при переходе в другую организацию;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в случае внесения изменения в инструкцию по режиму работы и безопасному обслуживанию сосуда;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по требованию инспектора Ростехнадзора России или администрации Ш предприятия.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При перерыве в работе по специальности более 12 месяцев персонал, обслуживающий сосуды, после проверки знаний должен перед допуском к самостоятельной работе пройти стажировку для восстановления практических навыков.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Результаты проверки знаний обслуживающего персонала оформляются протоколом за подписью председателя и членов комиссии с отметкой в удостоверении.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Допуск персонала к самостоятельному обслуживанию сосудов оформляется приказом по организации или распоряжением по цеху.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Что включает в себя проведение ТО сосудов.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ТО включает в себя: НО и ВО а также ГИ.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lastRenderedPageBreak/>
        <w:t>Наружный и внутренний осмотры имеют целью: при первичном освидетельствовании проверить, что сосуд установлен и оборудован в соответствии с Правилами и представленными при регистрации документами, а также что сосуд и его элементы не имеют повреждений;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при периодических и внеочередных освидетельствованиях установит исправность сосуда и возможность его дальнейшей работы.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Гидравлическое испытание имеет целью проверку прочности элементов сосуда и плотности соединений. Сосуды должны предъявляться к гидравлическому испытанию с установленной на да арматурой.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Виды технических освидетельствований и их периодичность.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Сосуды, на которые распространяется действие Правил, должны подвергаться техническому освидетельствованию после монтажа, до пуска в работу, периодически в процессе эксплуатации и в необходимых случаях — внеочередному освидетельствованию.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Внеочередное освидетельствование сосудов, находящихся в эксплуатации, должно быть проведено в следующих случаях: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если сосуд не эксплуатировался более 12 месяцев;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если сосуд был демонтирован и установлен на новом месте;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если произведено, выправление выпучен или вмятин, а также реконструкция или ремонт сосуда с применением сварки или пайки элементов, работающих под давлением;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перед наложением защитного покрытия на стенки сосуда;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после аварии сосуда или элементов, работающих под давлением, если по объему восстановительных работ требуется такое освидетельствование;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по требованию инспектора Ростехнадзора России или ответственного по надзору за осуществлением производственного контроля за соблюдением требований промышленной безопасности при эксплуатации сосудов, работающих под давлением.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 xml:space="preserve">Объем, методы и периодичность технических освидетельствований сосудов (за исключением баллонов) должны быть определены изготовителем и указаны в руководстве по эксплуатации. В случае отсутствия таких указаний </w:t>
      </w:r>
      <w:r w:rsidRPr="00EA37A9">
        <w:rPr>
          <w:color w:val="000000" w:themeColor="text1"/>
          <w:sz w:val="28"/>
          <w:szCs w:val="28"/>
        </w:rPr>
        <w:lastRenderedPageBreak/>
        <w:t>техническое освидетельствование должно проводиться в соответствии с требованиями ст.6.3.2. Правил. ТО администрацией предприятия -1 раз в 2 года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ТО специализированной организацией — 1 раз в 4 года( НО и ВО). ГИ -1 раз в 8 лет.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Сроки проведения ГИ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ГИ — 1 раз в 8 лет специалистами специализированной организацией.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В каких случаях сосуд считается выдержавшим ГИ.</w:t>
      </w:r>
    </w:p>
    <w:p w:rsid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ГИ сосуда проводиться специализированной организацией имеющей разрешения органа Ростехнадзора — 1 раз в 8 лет. Сосуд считается выдержавшим ГИ, если не обнаружено слезок, потения, течи разъемных соединениях видимых остаточных деформаций, падения давления по манометр) в течение 10 минут.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На каком расстоянии от источника тепла могут устанавливаться баллоны с газом.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Баллоны с газом, устанавливаемые в помещениях, должны находиться на расстоянии не менее 1 м от радиаторов отопления и других отопительных приборов и печей и не менее 5 м от источников тепла с открытым огнем.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Порядок приема и сдачи смены.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Аппаратчик, принимающий смену должен явиться на работу за 15 мин. До начало смены. Ознакомиться в сменном журнале о состоянии оборудования, приборов, а также со всеми распоряжениями и их выполнением с момента своего последнего дежурства. Совместно с о сдающим смену, осмотреть сосуд, трубопровод, КИП, предохранительный, переливной клапаны, запорную арматуру и оформить записью с росписью в журнале приема смены.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Какая документация должна вестись при эксплуатации сосудов.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Паспорт сосуда, инструкция по режиму работы и безопасному обслуживанию сосуда, сменный (вахтенный журнал) работы сосуда, журнал проверки рабочих манометров, контрольным манометром, ремонтный журнал, журнал регулировки и настройки предохранительных клапанов.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lastRenderedPageBreak/>
        <w:t>Требование, предъявляемые к освещению при выполнении работ внутри сосуда.</w:t>
      </w:r>
    </w:p>
    <w:p w:rsid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При работе внутри сосуда (внутренний осмотр, ремонт, чистка и т.п.) должны применяться безопасные светильники на напряжение не выше 12 В. а при взрывоопасных средах — во взрывобезопасном исполнении. При необходимости должен быть произведен анализ воздушной среды на отсутствие вредных или других веществ, превышающих предельно допустимые концентрации (ПДК). Работы внутри сосуда должны выполняться по наряду-допуску.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Какую маркировку должна иметь арматура.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Арматура должна иметь следующую маркировку: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наименование или товарный знак изготовителя;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условный проход, мм;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условное давление, МПа (допускается указывать рабочее давление и допустимую температуру); — направление потока среды;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марку материала корпуса.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Что наносится на маховике запорной арматуры.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На маховике запорной арматуры должно быть указано направление его вращения при открывании или закрывании арматуры.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Ответственность за нарушение инструкции.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Лица, нарушившие требования инструкции несут ответственность в соответствии с действующим законодательством РФ.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Что проводиться после введения новых Правил или внесения изменения в инструкцию.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Внеочередная проверка знаний.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t xml:space="preserve"> Кто осуществляет контроль за соблюдением Правил.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Органы Ростехнадзора путем проведения периодических обследований организаций эксплуатирующих сосуды под давлением.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rStyle w:val="a5"/>
          <w:color w:val="000000" w:themeColor="text1"/>
          <w:sz w:val="28"/>
          <w:szCs w:val="28"/>
        </w:rPr>
        <w:lastRenderedPageBreak/>
        <w:t xml:space="preserve">  Что применяется в качестве предохранительных устройств от повышения давления.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В качестве предохранительных устройств применяются: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пружинные предохранительные клапаны;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рычажно-грузовые предохранительные клапаны;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импульсные предохранительные устройства (ИПУ), состоящие из главного предохранительного клапана (ГПК) и управляющего импульсного клапана (ИПК) прямого действия;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предохранительные устройства с разрушающимися мембранами (мембранные предохранительные устройства — МПУ);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— другие устройства, применение которых согласовано с Госгортехнадзором России.</w:t>
      </w:r>
    </w:p>
    <w:p w:rsidR="00EA37A9" w:rsidRPr="00EA37A9" w:rsidRDefault="00EA37A9" w:rsidP="00EA37A9">
      <w:pPr>
        <w:pStyle w:val="a4"/>
        <w:shd w:val="clear" w:color="auto" w:fill="FFFFFF"/>
        <w:spacing w:before="0" w:beforeAutospacing="0" w:after="360" w:afterAutospacing="0"/>
        <w:ind w:right="-1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>Установка рычажно-грузовых клапанов на передвижных сосудах не допускается.</w:t>
      </w:r>
    </w:p>
    <w:p w:rsidR="00EA37A9" w:rsidRDefault="00EA37A9" w:rsidP="00EA37A9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2A3" w:rsidRPr="000C52A3" w:rsidRDefault="000C52A3" w:rsidP="000C52A3">
      <w:pPr>
        <w:ind w:left="360"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5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2) </w:t>
      </w:r>
      <w:r w:rsidRPr="000C5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безопасности при эксплуатации и хранении сосудов, работающих под давлением</w:t>
      </w:r>
    </w:p>
    <w:p w:rsidR="00EA37A9" w:rsidRDefault="00EA37A9" w:rsidP="00EA37A9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BB3" w:rsidRPr="00AC46F4" w:rsidRDefault="005A1BB3" w:rsidP="00AC46F4">
      <w:pPr>
        <w:shd w:val="clear" w:color="auto" w:fill="FFFFFF"/>
        <w:spacing w:after="240" w:line="360" w:lineRule="atLeast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Баллоны с газами могут храниться как в специальных помещениях, так и на открытом воздухе, в последнем случае они должны быть защищены от атмосферных осадков и солнечных лучей.    </w:t>
      </w:r>
    </w:p>
    <w:p w:rsidR="005A1BB3" w:rsidRPr="00AC46F4" w:rsidRDefault="005A1BB3" w:rsidP="00AC46F4">
      <w:pPr>
        <w:shd w:val="clear" w:color="auto" w:fill="FFFFFF"/>
        <w:spacing w:after="240" w:line="360" w:lineRule="atLeast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Складское хранение в одном помещении баллонов с кислородом и горючими газами запрещается.</w:t>
      </w:r>
    </w:p>
    <w:p w:rsidR="005A1BB3" w:rsidRPr="00AC46F4" w:rsidRDefault="005A1BB3" w:rsidP="00AC46F4">
      <w:pPr>
        <w:shd w:val="clear" w:color="auto" w:fill="FFFFFF"/>
        <w:spacing w:after="240" w:line="360" w:lineRule="atLeast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Баллоны с газом, устанавливаемые в помещениях, должны находиться на расстоянии не менее 1 м от радиаторов отоплений других отопительных приборов и печей и не менее 5 м — от источников тепла с открытым огнем.</w:t>
      </w:r>
    </w:p>
    <w:p w:rsidR="005A1BB3" w:rsidRPr="00AC46F4" w:rsidRDefault="005A1BB3" w:rsidP="00AC46F4">
      <w:pPr>
        <w:shd w:val="clear" w:color="auto" w:fill="FFFFFF"/>
        <w:spacing w:after="240" w:line="360" w:lineRule="atLeast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безопасного наполнения баллона с целью исключения его переполнения на камере низкого давления редуктора устанавливают манометр и пружинный предохранительный клапан, отрегулированный на </w:t>
      </w:r>
      <w:r w:rsidRPr="00AC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соответствующее разрешенное давление в емкости, в которую перепускается газ.</w:t>
      </w:r>
    </w:p>
    <w:p w:rsidR="005A1BB3" w:rsidRPr="00AC46F4" w:rsidRDefault="005A1BB3" w:rsidP="00AC46F4">
      <w:pPr>
        <w:shd w:val="clear" w:color="auto" w:fill="FFFFFF"/>
        <w:spacing w:after="240" w:line="360" w:lineRule="atLeast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наполнять газом баллоны, у которых истек срок назначенного освидетельствования или срок проверки пористой массы, поврежден корпус баллона, не исправны вентили, отсутствуют надлежащая окраска или надписи, не указано избыточное давление газа и нет клеймения.</w:t>
      </w:r>
    </w:p>
    <w:p w:rsidR="005A1BB3" w:rsidRPr="00AC46F4" w:rsidRDefault="005A1BB3" w:rsidP="00AC46F4">
      <w:pPr>
        <w:shd w:val="clear" w:color="auto" w:fill="FFFFFF"/>
        <w:spacing w:before="7" w:after="0" w:line="360" w:lineRule="atLeast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Наполненные баллоны с насаженными на них башмаками хранят в вертикальном положении. Для предохранения от падения их устанавливают в специально оборудованные гнезда или ограждают барьером.</w:t>
      </w:r>
    </w:p>
    <w:p w:rsidR="005A1BB3" w:rsidRPr="00AC46F4" w:rsidRDefault="005A1BB3" w:rsidP="00AC46F4">
      <w:pPr>
        <w:shd w:val="clear" w:color="auto" w:fill="FFFFFF"/>
        <w:spacing w:before="7" w:after="0" w:line="36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Баллоны без башмаков можно хранить в горизонтальном положении на деревянных рамах или стеллажах. При хранении на открытых площадках разрешается укладывать баллоны с башмаками в штабели с прокладками из веревки, деревянных брусьев или резины между горизонтальными рядами. При этом высота штабеля не должна превышать 1,5 м. Вентили баллонов должны быть обращены в одну сторону.</w:t>
      </w:r>
    </w:p>
    <w:p w:rsidR="005A1BB3" w:rsidRPr="00AC46F4" w:rsidRDefault="005A1BB3" w:rsidP="00AC46F4">
      <w:pPr>
        <w:shd w:val="clear" w:color="auto" w:fill="FFFFFF"/>
        <w:spacing w:after="240" w:line="360" w:lineRule="atLeast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Хранят баллоны в одноэтажных складских помещениях с перекрытиями легкого типа без чердаков, окна и двери которых открываются наружу. Стены, перегородки и покрытия складов выполняют из несгораемых материалов не ниже </w:t>
      </w:r>
      <w:r w:rsidRPr="00AC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AC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степени огнестойкости. Для окон и дверей используют матовые или закрашенные белой краской стекла. Высота складских помещений должна быть не менее 3,25 м.</w:t>
      </w:r>
    </w:p>
    <w:p w:rsidR="005A1BB3" w:rsidRPr="00AC46F4" w:rsidRDefault="005A1BB3" w:rsidP="00AC46F4">
      <w:pPr>
        <w:shd w:val="clear" w:color="auto" w:fill="FFFFFF"/>
        <w:spacing w:before="14" w:after="0" w:line="360" w:lineRule="atLeast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Полы складов должны быть ровные с нескользкой поверхностью, а складов для баллонов с горючими газами - с поверхностью из материалов, исключающих искрообразование при ударе.</w:t>
      </w:r>
    </w:p>
    <w:p w:rsidR="005A1BB3" w:rsidRPr="00AC46F4" w:rsidRDefault="005A1BB3" w:rsidP="00AC46F4">
      <w:pPr>
        <w:shd w:val="clear" w:color="auto" w:fill="FFFFFF"/>
        <w:spacing w:after="240" w:line="360" w:lineRule="atLeast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складах вывешивают инструкции, плакаты по правилам обращения с баллонами. Склады оборудуют естественной или искусственной вентиляцией в соответствии с требованиями санитарных норм при проектировании. Склады с баллонами, в которых содержатся взрыво- и пожароопасные газы, располагают в зоне молниезащиты.</w:t>
      </w:r>
    </w:p>
    <w:p w:rsidR="005A1BB3" w:rsidRPr="00AC46F4" w:rsidRDefault="005A1BB3" w:rsidP="00AC46F4">
      <w:pPr>
        <w:shd w:val="clear" w:color="auto" w:fill="FFFFFF"/>
        <w:spacing w:before="7" w:after="0" w:line="360" w:lineRule="atLeast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Складское помещение для хранения баллонов разделяют несгораемыми стенами на отсеки, в каждом из которых допускается хранение не более 500 баллонов (40 л) с горючими или ядовитыми газами и не более 1 000 баллонов   (40 л) с негорючими и неядовитыми газами. В отсеках предусматривается наличие открытых проемов для прохода людей и транспортировки средств механизации. Каждый отсек имеет самостоятельный выход наружу.</w:t>
      </w:r>
    </w:p>
    <w:p w:rsidR="005A1BB3" w:rsidRPr="00AC46F4" w:rsidRDefault="005A1BB3" w:rsidP="00AC46F4">
      <w:pPr>
        <w:shd w:val="clear" w:color="auto" w:fill="FFFFFF"/>
        <w:spacing w:after="240" w:line="360" w:lineRule="atLeast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 складов потребителям баллоны транспортируют на специальных тележках или носилках. Ручная переноска баллонов строго запрещена. Перевозка наполненных газами баллонов производится на рессорном транспорте или автокарах в горизонтальном положении обязательно с прокладками между баллонами. В качестве прокладок применяют деревянные бруски с вырезанными гнездами для баллонов, а также веревочные или резиновые кольца толщиной не менее 25 мм (по два кольца на баллон) или другие прокладки, предохраняющие баллоны от ударов друг о друга. Все баллоны во время перевозки укладывают вентилями, направленными в одну сторону.</w:t>
      </w:r>
    </w:p>
    <w:p w:rsidR="005A1BB3" w:rsidRPr="00AC46F4" w:rsidRDefault="005A1BB3" w:rsidP="00AC46F4">
      <w:pPr>
        <w:shd w:val="clear" w:color="auto" w:fill="FFFFFF"/>
        <w:spacing w:before="7" w:after="0" w:line="360" w:lineRule="atLeast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перевозки баллонов в вертикальном положении используют специальные контейнеры, можно перевозить и без них, но обязательно с прокладками между баллонами и ограждением во избежание возможного падения.</w:t>
      </w:r>
    </w:p>
    <w:p w:rsidR="005A1BB3" w:rsidRPr="00AC46F4" w:rsidRDefault="005A1BB3" w:rsidP="00AC46F4">
      <w:pPr>
        <w:shd w:val="clear" w:color="auto" w:fill="FFFFFF"/>
        <w:spacing w:after="240" w:line="360" w:lineRule="atLeast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Транспортировку и хранение баллонов производят с навернутыми колпаками.</w:t>
      </w:r>
    </w:p>
    <w:p w:rsidR="000C52A3" w:rsidRDefault="000C52A3" w:rsidP="000C52A3">
      <w:pPr>
        <w:ind w:left="360"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3) </w:t>
      </w:r>
      <w:r w:rsidRPr="000C5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Меры безопасности при эксплуатации компрессоров</w:t>
      </w:r>
    </w:p>
    <w:p w:rsidR="000C52A3" w:rsidRDefault="000C52A3" w:rsidP="000C52A3">
      <w:pPr>
        <w:ind w:left="360"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52A3" w:rsidRPr="00B843B0" w:rsidRDefault="000C52A3" w:rsidP="000C52A3">
      <w:pPr>
        <w:pStyle w:val="2"/>
        <w:shd w:val="clear" w:color="auto" w:fill="FFFFFF"/>
        <w:spacing w:before="0" w:beforeAutospacing="0" w:after="195" w:afterAutospacing="0"/>
        <w:ind w:right="-1"/>
        <w:textAlignment w:val="baseline"/>
        <w:rPr>
          <w:color w:val="000000" w:themeColor="text1"/>
          <w:sz w:val="28"/>
          <w:szCs w:val="28"/>
        </w:rPr>
      </w:pPr>
      <w:r w:rsidRPr="00B843B0">
        <w:rPr>
          <w:color w:val="000000" w:themeColor="text1"/>
          <w:sz w:val="28"/>
          <w:szCs w:val="28"/>
        </w:rPr>
        <w:t>ОБЩИЕ ТРЕБОВАНИЯ ОХРАНЫ ТРУДА</w:t>
      </w:r>
    </w:p>
    <w:p w:rsidR="000C52A3" w:rsidRPr="00B843B0" w:rsidRDefault="000C52A3" w:rsidP="000C52A3">
      <w:pPr>
        <w:pStyle w:val="a4"/>
        <w:shd w:val="clear" w:color="auto" w:fill="FFFFFF"/>
        <w:spacing w:before="0" w:beforeAutospacing="0" w:after="390" w:afterAutospacing="0"/>
        <w:ind w:right="-1"/>
        <w:textAlignment w:val="baseline"/>
        <w:rPr>
          <w:color w:val="000000" w:themeColor="text1"/>
          <w:sz w:val="28"/>
          <w:szCs w:val="28"/>
        </w:rPr>
      </w:pPr>
      <w:r w:rsidRPr="00B843B0">
        <w:rPr>
          <w:color w:val="000000" w:themeColor="text1"/>
          <w:sz w:val="28"/>
          <w:szCs w:val="28"/>
        </w:rPr>
        <w:t>1.1. К работе на компрессорной установке допускаются работники старше 18 лет, не имеющие противопоказаний по состоянию здоровья, прошедшие вводный и первичный на рабочем месте инструктажи по охране труда, обучение безопасным приемам работы, стажировку на рабочем месте и проверку знаний требований охраны труда.</w:t>
      </w:r>
      <w:bookmarkStart w:id="0" w:name="_GoBack"/>
      <w:bookmarkEnd w:id="0"/>
      <w:r w:rsidRPr="00B843B0">
        <w:rPr>
          <w:color w:val="000000" w:themeColor="text1"/>
          <w:sz w:val="28"/>
          <w:szCs w:val="28"/>
        </w:rPr>
        <w:br/>
        <w:t>1.2. При работе на компрессорной установке на работника могут воздействовать опасные и вредные производственные факторы:</w:t>
      </w:r>
      <w:r w:rsidRPr="00B843B0">
        <w:rPr>
          <w:color w:val="000000" w:themeColor="text1"/>
          <w:sz w:val="28"/>
          <w:szCs w:val="28"/>
        </w:rPr>
        <w:br/>
        <w:t>— подвижные части производственного оборудования;</w:t>
      </w:r>
      <w:r w:rsidRPr="00B843B0">
        <w:rPr>
          <w:color w:val="000000" w:themeColor="text1"/>
          <w:sz w:val="28"/>
          <w:szCs w:val="28"/>
        </w:rPr>
        <w:br/>
        <w:t>— острые кромки, заусенцы и шероховатости на поверхности оборудования;</w:t>
      </w:r>
      <w:r w:rsidRPr="00B843B0">
        <w:rPr>
          <w:color w:val="000000" w:themeColor="text1"/>
          <w:sz w:val="28"/>
          <w:szCs w:val="28"/>
        </w:rPr>
        <w:br/>
        <w:t>— опасный уровень напряжения в электрической цепи, замыкание которой может произойти через тело человека;</w:t>
      </w:r>
      <w:r w:rsidRPr="00B843B0">
        <w:rPr>
          <w:color w:val="000000" w:themeColor="text1"/>
          <w:sz w:val="28"/>
          <w:szCs w:val="28"/>
        </w:rPr>
        <w:br/>
        <w:t>— повышенный уровень шума на рабочем месте;</w:t>
      </w:r>
      <w:r w:rsidRPr="00B843B0">
        <w:rPr>
          <w:color w:val="000000" w:themeColor="text1"/>
          <w:sz w:val="28"/>
          <w:szCs w:val="28"/>
        </w:rPr>
        <w:br/>
        <w:t>— повышенный уровень локальной вибрации;</w:t>
      </w:r>
      <w:r w:rsidRPr="00B843B0">
        <w:rPr>
          <w:color w:val="000000" w:themeColor="text1"/>
          <w:sz w:val="28"/>
          <w:szCs w:val="28"/>
        </w:rPr>
        <w:br/>
        <w:t>— повышенное давление сжатого воздуха в ресивере;</w:t>
      </w:r>
      <w:r w:rsidRPr="00B843B0">
        <w:rPr>
          <w:color w:val="000000" w:themeColor="text1"/>
          <w:sz w:val="28"/>
          <w:szCs w:val="28"/>
        </w:rPr>
        <w:br/>
        <w:t>— воздействие разлетающихся частей при возможном разрушении оборудования;</w:t>
      </w:r>
      <w:r w:rsidRPr="00B843B0">
        <w:rPr>
          <w:color w:val="000000" w:themeColor="text1"/>
          <w:sz w:val="28"/>
          <w:szCs w:val="28"/>
        </w:rPr>
        <w:br/>
        <w:t>— повышенная запыленность воздуха рабочей зоны;</w:t>
      </w:r>
      <w:r w:rsidRPr="00B843B0">
        <w:rPr>
          <w:color w:val="000000" w:themeColor="text1"/>
          <w:sz w:val="28"/>
          <w:szCs w:val="28"/>
        </w:rPr>
        <w:br/>
        <w:t>— недостаточная освещенность рабочей зоны;</w:t>
      </w:r>
      <w:r w:rsidRPr="00B843B0">
        <w:rPr>
          <w:color w:val="000000" w:themeColor="text1"/>
          <w:sz w:val="28"/>
          <w:szCs w:val="28"/>
        </w:rPr>
        <w:br/>
        <w:t>— пожаро- и взрывоопасность.</w:t>
      </w:r>
      <w:r w:rsidRPr="00B843B0">
        <w:rPr>
          <w:color w:val="000000" w:themeColor="text1"/>
          <w:sz w:val="28"/>
          <w:szCs w:val="28"/>
        </w:rPr>
        <w:br/>
        <w:t xml:space="preserve">1.3. Источники возникновения вредных и опасных производственных </w:t>
      </w:r>
      <w:r w:rsidRPr="00B843B0">
        <w:rPr>
          <w:color w:val="000000" w:themeColor="text1"/>
          <w:sz w:val="28"/>
          <w:szCs w:val="28"/>
        </w:rPr>
        <w:lastRenderedPageBreak/>
        <w:t>факторов:</w:t>
      </w:r>
      <w:r w:rsidRPr="00B843B0">
        <w:rPr>
          <w:color w:val="000000" w:themeColor="text1"/>
          <w:sz w:val="28"/>
          <w:szCs w:val="28"/>
        </w:rPr>
        <w:br/>
        <w:t>— подвижные части оборудования;</w:t>
      </w:r>
      <w:r w:rsidRPr="00B843B0">
        <w:rPr>
          <w:color w:val="000000" w:themeColor="text1"/>
          <w:sz w:val="28"/>
          <w:szCs w:val="28"/>
        </w:rPr>
        <w:br/>
        <w:t>— неисправное оборудование или неправильная его эксплуатация;</w:t>
      </w:r>
      <w:r w:rsidRPr="00B843B0">
        <w:rPr>
          <w:color w:val="000000" w:themeColor="text1"/>
          <w:sz w:val="28"/>
          <w:szCs w:val="28"/>
        </w:rPr>
        <w:br/>
        <w:t>— острые кромки, заусенцы и шероховатости на поверхности оборудования;</w:t>
      </w:r>
      <w:r w:rsidRPr="00B843B0">
        <w:rPr>
          <w:color w:val="000000" w:themeColor="text1"/>
          <w:sz w:val="28"/>
          <w:szCs w:val="28"/>
        </w:rPr>
        <w:br/>
        <w:t>— отсутствие, неисправность, неправильная эксплуатация СИЗ;</w:t>
      </w:r>
      <w:r w:rsidRPr="00B843B0">
        <w:rPr>
          <w:color w:val="000000" w:themeColor="text1"/>
          <w:sz w:val="28"/>
          <w:szCs w:val="28"/>
        </w:rPr>
        <w:br/>
        <w:t>— отсутствие, неисправность, неправильная эксплуатация приборов освещения;</w:t>
      </w:r>
      <w:r w:rsidRPr="00B843B0">
        <w:rPr>
          <w:color w:val="000000" w:themeColor="text1"/>
          <w:sz w:val="28"/>
          <w:szCs w:val="28"/>
        </w:rPr>
        <w:br/>
        <w:t>— неисполнение или ненадлежащее исполнение работником должностной инструкции, инструкций по охране труда, правил внутреннего трудового распорядка, локальных нормативных актов, регламентирующие порядок организации работ по охране труда, условия труда на объекте.</w:t>
      </w:r>
      <w:r w:rsidRPr="00B843B0">
        <w:rPr>
          <w:color w:val="000000" w:themeColor="text1"/>
          <w:sz w:val="28"/>
          <w:szCs w:val="28"/>
        </w:rPr>
        <w:br/>
        <w:t>1.4. При работе на компрессорной установке работник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  <w:r w:rsidRPr="00B843B0">
        <w:rPr>
          <w:color w:val="000000" w:themeColor="text1"/>
          <w:sz w:val="28"/>
          <w:szCs w:val="28"/>
        </w:rPr>
        <w:br/>
        <w:t>1.5. К эксплуатации компрессорной установки допускаются лица не моложе 18 лет, не имеющие медицинских противопоказаний и прошедшие:</w:t>
      </w:r>
      <w:r w:rsidRPr="00B843B0">
        <w:rPr>
          <w:color w:val="000000" w:themeColor="text1"/>
          <w:sz w:val="28"/>
          <w:szCs w:val="28"/>
        </w:rPr>
        <w:br/>
        <w:t>— теоретическое и практическое обучение, проверку знаний и навыков работы на компрессорной установке в утвержденном порядке;</w:t>
      </w:r>
      <w:r w:rsidRPr="00B843B0">
        <w:rPr>
          <w:color w:val="000000" w:themeColor="text1"/>
          <w:sz w:val="28"/>
          <w:szCs w:val="28"/>
        </w:rPr>
        <w:br/>
        <w:t>— обучение по охране труда, проверку знаний требований охраны труда при работе на компрессорной установке;</w:t>
      </w:r>
      <w:r w:rsidRPr="00B843B0">
        <w:rPr>
          <w:color w:val="000000" w:themeColor="text1"/>
          <w:sz w:val="28"/>
          <w:szCs w:val="28"/>
        </w:rPr>
        <w:br/>
        <w:t>— обучение правилам электробезопасности, проверку знаний правил электробезопасности при работе на компрессорной установке;</w:t>
      </w:r>
      <w:r w:rsidRPr="00B843B0">
        <w:rPr>
          <w:color w:val="000000" w:themeColor="text1"/>
          <w:sz w:val="28"/>
          <w:szCs w:val="28"/>
        </w:rPr>
        <w:br/>
        <w:t>— обучение правилам работы с сосудами, находящимися под давлением, проверку знаний правил работы с сосудами, находящимися под давлением, при работе на компрессорной установке;</w:t>
      </w:r>
      <w:r w:rsidRPr="00B843B0">
        <w:rPr>
          <w:color w:val="000000" w:themeColor="text1"/>
          <w:sz w:val="28"/>
          <w:szCs w:val="28"/>
        </w:rPr>
        <w:br/>
        <w:t>— обучение правилам пожарной безопасности, проверку знаний правил пожарной безопасности;</w:t>
      </w:r>
      <w:r w:rsidRPr="00B843B0">
        <w:rPr>
          <w:color w:val="000000" w:themeColor="text1"/>
          <w:sz w:val="28"/>
          <w:szCs w:val="28"/>
        </w:rPr>
        <w:br/>
        <w:t>— обучение методам оказания первой помощи пострадавшему при несчастных случаях на производстве;</w:t>
      </w:r>
      <w:r w:rsidRPr="00B843B0">
        <w:rPr>
          <w:color w:val="000000" w:themeColor="text1"/>
          <w:sz w:val="28"/>
          <w:szCs w:val="28"/>
        </w:rPr>
        <w:br/>
        <w:t>— стажировку на рабочем месте (в течение 3-14 смен в зависимости от стажа, опыта и характера работы);</w:t>
      </w:r>
      <w:r w:rsidRPr="00B843B0">
        <w:rPr>
          <w:color w:val="000000" w:themeColor="text1"/>
          <w:sz w:val="28"/>
          <w:szCs w:val="28"/>
        </w:rPr>
        <w:br/>
        <w:t>— предварительный и периодические медицинские осмотры.</w:t>
      </w:r>
      <w:r w:rsidRPr="00B843B0">
        <w:rPr>
          <w:color w:val="000000" w:themeColor="text1"/>
          <w:sz w:val="28"/>
          <w:szCs w:val="28"/>
        </w:rPr>
        <w:br/>
        <w:t>1.6. При работе на компрессорной установке работник должен проходить обучение по охране труда в виде: вводного инструктажа, первичного инструктажа на рабочем месте, повторного инструктажа, внепланового инструктажа, целевого инструктажа и специального обучения в объеме программы подготовки по профессии, включающей вопросы охраны труда и требования должностных обязанностей по профессии.</w:t>
      </w:r>
      <w:r w:rsidRPr="00B843B0">
        <w:rPr>
          <w:color w:val="000000" w:themeColor="text1"/>
          <w:sz w:val="28"/>
          <w:szCs w:val="28"/>
        </w:rPr>
        <w:br/>
        <w:t>1.7. Вводный инструктаж проводит работник службы охраны труда или работник, его замещающий, со всеми принимаемыми на работу по программе, утвержденной работодателем и согласованной с профсоюзным комитетом или иным представительным органом работников.</w:t>
      </w:r>
      <w:r w:rsidRPr="00B843B0">
        <w:rPr>
          <w:color w:val="000000" w:themeColor="text1"/>
          <w:sz w:val="28"/>
          <w:szCs w:val="28"/>
        </w:rPr>
        <w:br/>
      </w:r>
      <w:r w:rsidRPr="00B843B0">
        <w:rPr>
          <w:color w:val="000000" w:themeColor="text1"/>
          <w:sz w:val="28"/>
          <w:szCs w:val="28"/>
        </w:rPr>
        <w:lastRenderedPageBreak/>
        <w:t>1.8. Первичный инструктаж на рабочем месте проводит должностное лицо, определенное приказом индивидуально до начала производственной деятельности работника по программе охраны труда по профессии.</w:t>
      </w:r>
      <w:r w:rsidRPr="00B843B0">
        <w:rPr>
          <w:color w:val="000000" w:themeColor="text1"/>
          <w:sz w:val="28"/>
          <w:szCs w:val="28"/>
        </w:rPr>
        <w:br/>
        <w:t>1.9. Повторный инструктаж проводится по программе первичного инструктажа один раз в шесть месяцев непосредственным руководителем работ индивидуально или с группой работников аналогичных профессий, включая и совмещенные работы.</w:t>
      </w:r>
      <w:r w:rsidRPr="00B843B0">
        <w:rPr>
          <w:color w:val="000000" w:themeColor="text1"/>
          <w:sz w:val="28"/>
          <w:szCs w:val="28"/>
        </w:rPr>
        <w:br/>
        <w:t>1.10. Внеплановый инструктаж проводится непосредственным руководителем работ при изменении инструкций по охране труда, технологического процесса, технологического оборудования, по требованию органов надзора и т.п., определяющих объем и содержание инструктажа.</w:t>
      </w:r>
      <w:r w:rsidRPr="00B843B0">
        <w:rPr>
          <w:color w:val="000000" w:themeColor="text1"/>
          <w:sz w:val="28"/>
          <w:szCs w:val="28"/>
        </w:rPr>
        <w:br/>
        <w:t>1.11. Целевой инструктаж проводится непосредственным руководителем работ при выполнении разовых работ, не связанных с прямыми обязанностями работника по профессии.</w:t>
      </w:r>
      <w:r w:rsidRPr="00B843B0">
        <w:rPr>
          <w:color w:val="000000" w:themeColor="text1"/>
          <w:sz w:val="28"/>
          <w:szCs w:val="28"/>
        </w:rPr>
        <w:br/>
        <w:t>1.12. Перед допуском к самостоятельной работе работник должен пройти стажировку под руководством опытного работника (в течение 3-14 смен в зависимости от стажа, опыта и характера работы).</w:t>
      </w:r>
      <w:r w:rsidRPr="00B843B0">
        <w:rPr>
          <w:color w:val="000000" w:themeColor="text1"/>
          <w:sz w:val="28"/>
          <w:szCs w:val="28"/>
        </w:rPr>
        <w:br/>
        <w:t>1.13. При работе на компрессорной установке работник обеспечивается спецодеждой и спецобувью в соответствии с действующими нормами.</w:t>
      </w:r>
      <w:r w:rsidRPr="00B843B0">
        <w:rPr>
          <w:color w:val="000000" w:themeColor="text1"/>
          <w:sz w:val="28"/>
          <w:szCs w:val="28"/>
        </w:rPr>
        <w:br/>
        <w:t>1.14.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  <w:r w:rsidRPr="00B843B0">
        <w:rPr>
          <w:color w:val="000000" w:themeColor="text1"/>
          <w:sz w:val="28"/>
          <w:szCs w:val="28"/>
        </w:rPr>
        <w:br/>
        <w:t>1.15. Средства индивидуальной защиты, на которые не имеется технической документации, к применению не допускаются.</w:t>
      </w:r>
      <w:r w:rsidRPr="00B843B0">
        <w:rPr>
          <w:color w:val="000000" w:themeColor="text1"/>
          <w:sz w:val="28"/>
          <w:szCs w:val="28"/>
        </w:rPr>
        <w:br/>
        <w:t>1.16.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  <w:r w:rsidRPr="00B843B0">
        <w:rPr>
          <w:color w:val="000000" w:themeColor="text1"/>
          <w:sz w:val="28"/>
          <w:szCs w:val="28"/>
        </w:rPr>
        <w:br/>
        <w:t>1.17. При работе на компрессорной установке работнику следует:</w:t>
      </w:r>
      <w:r w:rsidRPr="00B843B0">
        <w:rPr>
          <w:color w:val="000000" w:themeColor="text1"/>
          <w:sz w:val="28"/>
          <w:szCs w:val="28"/>
        </w:rPr>
        <w:br/>
        <w:t>— выполнять работу, входящую в его обязанности или порученную администрацией, при условии, что он обучен правилам безопасного выполнения этой работы;</w:t>
      </w:r>
      <w:r w:rsidRPr="00B843B0">
        <w:rPr>
          <w:color w:val="000000" w:themeColor="text1"/>
          <w:sz w:val="28"/>
          <w:szCs w:val="28"/>
        </w:rPr>
        <w:br/>
        <w:t>— неукоснительно соблюдать правила эксплуатации установки, определенные заводом-изготовителем;</w:t>
      </w:r>
      <w:r w:rsidRPr="00B843B0">
        <w:rPr>
          <w:color w:val="000000" w:themeColor="text1"/>
          <w:sz w:val="28"/>
          <w:szCs w:val="28"/>
        </w:rPr>
        <w:br/>
        <w:t>— правильно применять спецодежду, спецобувь и другие средства индивидуальной защиты;</w:t>
      </w:r>
      <w:r w:rsidRPr="00B843B0">
        <w:rPr>
          <w:color w:val="000000" w:themeColor="text1"/>
          <w:sz w:val="28"/>
          <w:szCs w:val="28"/>
        </w:rPr>
        <w:br/>
        <w:t>— быть внимательным, не отвлекаться посторонними делами и разговорами;</w:t>
      </w:r>
      <w:r w:rsidRPr="00B843B0">
        <w:rPr>
          <w:color w:val="000000" w:themeColor="text1"/>
          <w:sz w:val="28"/>
          <w:szCs w:val="28"/>
        </w:rPr>
        <w:br/>
        <w:t>— при совместной работе согласовывать свои действия с действиями других рабочих;</w:t>
      </w:r>
      <w:r w:rsidRPr="00B843B0">
        <w:rPr>
          <w:color w:val="000000" w:themeColor="text1"/>
          <w:sz w:val="28"/>
          <w:szCs w:val="28"/>
        </w:rPr>
        <w:br/>
        <w:t>— заметив нарушение требований охраны труда другим работником, предупредить его о необходимости их соблюдения;</w:t>
      </w:r>
      <w:r w:rsidRPr="00B843B0">
        <w:rPr>
          <w:color w:val="000000" w:themeColor="text1"/>
          <w:sz w:val="28"/>
          <w:szCs w:val="28"/>
        </w:rPr>
        <w:br/>
        <w:t>—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проходами;</w:t>
      </w:r>
      <w:r w:rsidRPr="00B843B0">
        <w:rPr>
          <w:color w:val="000000" w:themeColor="text1"/>
          <w:sz w:val="28"/>
          <w:szCs w:val="28"/>
        </w:rPr>
        <w:br/>
        <w:t xml:space="preserve">— знать и строго соблюдать требования охраны труда, пожарной </w:t>
      </w:r>
      <w:r w:rsidRPr="00B843B0">
        <w:rPr>
          <w:color w:val="000000" w:themeColor="text1"/>
          <w:sz w:val="28"/>
          <w:szCs w:val="28"/>
        </w:rPr>
        <w:lastRenderedPageBreak/>
        <w:t>безопасности, производственной санитарии, Правил технической эксплуатации электроустановок потребителей;</w:t>
      </w:r>
      <w:r w:rsidRPr="00B843B0">
        <w:rPr>
          <w:color w:val="000000" w:themeColor="text1"/>
          <w:sz w:val="28"/>
          <w:szCs w:val="28"/>
        </w:rPr>
        <w:br/>
        <w:t>— соблюдать требования настоящей инструкции, др. локальных нормативных актов по охране труда, пожарной безопасности, производственной санитарии, регламентирующих условия труда и порядок организации работ на конкретном объекте;</w:t>
      </w:r>
      <w:r w:rsidRPr="00B843B0">
        <w:rPr>
          <w:color w:val="000000" w:themeColor="text1"/>
          <w:sz w:val="28"/>
          <w:szCs w:val="28"/>
        </w:rPr>
        <w:br/>
        <w:t>— своевременно и точно выполнять правила внутреннего трудового распорядка, соблюдать дисциплину труда, режим труда и отдыха;</w:t>
      </w:r>
      <w:r w:rsidRPr="00B843B0">
        <w:rPr>
          <w:color w:val="000000" w:themeColor="text1"/>
          <w:sz w:val="28"/>
          <w:szCs w:val="28"/>
        </w:rPr>
        <w:br/>
        <w:t>— соблюдать установленные режимом рабочего времени, регламентированные перерывы в работе;</w:t>
      </w:r>
      <w:r w:rsidRPr="00B843B0">
        <w:rPr>
          <w:color w:val="000000" w:themeColor="text1"/>
          <w:sz w:val="28"/>
          <w:szCs w:val="28"/>
        </w:rPr>
        <w:br/>
        <w:t>— строго выполнять в установленные сроки приказы и распоряжения руководства предприятия, должностных лиц, ответственных за осуществление производственного контроля, а также предписания представителей органов государственного надзора;</w:t>
      </w:r>
      <w:r w:rsidRPr="00B843B0">
        <w:rPr>
          <w:color w:val="000000" w:themeColor="text1"/>
          <w:sz w:val="28"/>
          <w:szCs w:val="28"/>
        </w:rPr>
        <w:br/>
        <w:t>— применять безопасные приемы выполнения работ;</w:t>
      </w:r>
      <w:r w:rsidRPr="00B843B0">
        <w:rPr>
          <w:color w:val="000000" w:themeColor="text1"/>
          <w:sz w:val="28"/>
          <w:szCs w:val="28"/>
        </w:rPr>
        <w:br/>
        <w:t>— бережно относиться к имуществу работодателя</w:t>
      </w:r>
      <w:r w:rsidRPr="00B843B0">
        <w:rPr>
          <w:color w:val="000000" w:themeColor="text1"/>
          <w:sz w:val="28"/>
          <w:szCs w:val="28"/>
        </w:rPr>
        <w:br/>
        <w:t>— уметь оказывать доврачебную помощь пострадавшим, пользоваться средствами пожаротушения при возникновении пожара, вызвать пожарную охрану.</w:t>
      </w:r>
      <w:r w:rsidRPr="00B843B0">
        <w:rPr>
          <w:color w:val="000000" w:themeColor="text1"/>
          <w:sz w:val="28"/>
          <w:szCs w:val="28"/>
        </w:rPr>
        <w:br/>
        <w:t>1.18. Курить и принимать пищу разрешается только в специально отведенных для этой цели местах.</w:t>
      </w:r>
      <w:r w:rsidRPr="00B843B0">
        <w:rPr>
          <w:color w:val="000000" w:themeColor="text1"/>
          <w:sz w:val="28"/>
          <w:szCs w:val="28"/>
        </w:rPr>
        <w:br/>
        <w:t>1.19. Работник, допустивший нарушение или невыполнение требований инструкции по охране труда, рассматривается, как нарушитель производственной дисциплины и может быть привлечен к дисциплинарной ответственности, а в зависимости от последствий —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:rsidR="000C52A3" w:rsidRPr="00B843B0" w:rsidRDefault="000C52A3" w:rsidP="000C52A3">
      <w:pPr>
        <w:pStyle w:val="2"/>
        <w:shd w:val="clear" w:color="auto" w:fill="FFFFFF"/>
        <w:spacing w:before="0" w:beforeAutospacing="0" w:after="195" w:afterAutospacing="0"/>
        <w:ind w:right="-1"/>
        <w:textAlignment w:val="baseline"/>
        <w:rPr>
          <w:color w:val="000000" w:themeColor="text1"/>
          <w:sz w:val="28"/>
          <w:szCs w:val="28"/>
        </w:rPr>
      </w:pPr>
      <w:r w:rsidRPr="00B843B0">
        <w:rPr>
          <w:color w:val="000000" w:themeColor="text1"/>
          <w:sz w:val="28"/>
          <w:szCs w:val="28"/>
        </w:rPr>
        <w:t>2. ТРЕБОВАНИЯ ОХРАНЫ ТРУДА ПЕРЕД НАЧАЛОМ РАБОТЫ</w:t>
      </w:r>
    </w:p>
    <w:p w:rsidR="000C52A3" w:rsidRPr="00B843B0" w:rsidRDefault="000C52A3" w:rsidP="000C52A3">
      <w:pPr>
        <w:pStyle w:val="a4"/>
        <w:shd w:val="clear" w:color="auto" w:fill="FFFFFF"/>
        <w:spacing w:before="0" w:beforeAutospacing="0" w:after="390" w:afterAutospacing="0"/>
        <w:ind w:right="-1"/>
        <w:textAlignment w:val="baseline"/>
        <w:rPr>
          <w:color w:val="000000" w:themeColor="text1"/>
          <w:sz w:val="28"/>
          <w:szCs w:val="28"/>
        </w:rPr>
      </w:pPr>
      <w:r w:rsidRPr="00B843B0">
        <w:rPr>
          <w:color w:val="000000" w:themeColor="text1"/>
          <w:sz w:val="28"/>
          <w:szCs w:val="28"/>
        </w:rPr>
        <w:t>2.1. Проверить наличие и исправность средств индивидуальной защиты, надеть их и полагающуюся по нормам спецодежду и спецобувь, привести все в порядок.</w:t>
      </w:r>
      <w:r w:rsidRPr="00B843B0">
        <w:rPr>
          <w:color w:val="000000" w:themeColor="text1"/>
          <w:sz w:val="28"/>
          <w:szCs w:val="28"/>
        </w:rPr>
        <w:br/>
        <w:t>2.2. Застегнуть спецодежду на все пуговицы, не допуская свисающих концов одежды, волосы убрать под головной убор. Не закалывать одежду булавками, иголками, не держать в карманах одежды острые, бьющиеся предметы.</w:t>
      </w:r>
      <w:r w:rsidRPr="00B843B0">
        <w:rPr>
          <w:color w:val="000000" w:themeColor="text1"/>
          <w:sz w:val="28"/>
          <w:szCs w:val="28"/>
        </w:rPr>
        <w:br/>
        <w:t>2.3. Получить задание от руководителя на выполнение работ по эксплуатации компрессорной установки и инструктаж об условиях ее выполнения.</w:t>
      </w:r>
      <w:r w:rsidRPr="00B843B0">
        <w:rPr>
          <w:color w:val="000000" w:themeColor="text1"/>
          <w:sz w:val="28"/>
          <w:szCs w:val="28"/>
        </w:rPr>
        <w:br/>
        <w:t>2.4. При выполнении опасных видов работ получить наряд-допуск.</w:t>
      </w:r>
      <w:r w:rsidRPr="00B843B0">
        <w:rPr>
          <w:color w:val="000000" w:themeColor="text1"/>
          <w:sz w:val="28"/>
          <w:szCs w:val="28"/>
        </w:rPr>
        <w:br/>
        <w:t>2.5. Проверить срок технического освидетельствования установки.</w:t>
      </w:r>
      <w:r w:rsidRPr="00B843B0">
        <w:rPr>
          <w:color w:val="000000" w:themeColor="text1"/>
          <w:sz w:val="28"/>
          <w:szCs w:val="28"/>
        </w:rPr>
        <w:br/>
        <w:t>2.6. Убедиться в ее устойчивости, надежности крепления.</w:t>
      </w:r>
      <w:r w:rsidRPr="00B843B0">
        <w:rPr>
          <w:color w:val="000000" w:themeColor="text1"/>
          <w:sz w:val="28"/>
          <w:szCs w:val="28"/>
        </w:rPr>
        <w:br/>
        <w:t>2.7. Перед работой на передвижной установке:</w:t>
      </w:r>
      <w:r w:rsidRPr="00B843B0">
        <w:rPr>
          <w:color w:val="000000" w:themeColor="text1"/>
          <w:sz w:val="28"/>
          <w:szCs w:val="28"/>
        </w:rPr>
        <w:br/>
        <w:t xml:space="preserve">— установить ее вдали от источников открытого огня на ровную площадку с прочным основанием и уклоном не более 10 градусов в каждую сторону по </w:t>
      </w:r>
      <w:r w:rsidRPr="00B843B0">
        <w:rPr>
          <w:color w:val="000000" w:themeColor="text1"/>
          <w:sz w:val="28"/>
          <w:szCs w:val="28"/>
        </w:rPr>
        <w:lastRenderedPageBreak/>
        <w:t>горизонтали;</w:t>
      </w:r>
      <w:r w:rsidRPr="00B843B0">
        <w:rPr>
          <w:color w:val="000000" w:themeColor="text1"/>
          <w:sz w:val="28"/>
          <w:szCs w:val="28"/>
        </w:rPr>
        <w:br/>
        <w:t>— обеспечить надежное торможение и фиксацию колес на месте, установить противооткатные упоры (если агрегат на колесах);</w:t>
      </w:r>
      <w:r w:rsidRPr="00B843B0">
        <w:rPr>
          <w:color w:val="000000" w:themeColor="text1"/>
          <w:sz w:val="28"/>
          <w:szCs w:val="28"/>
        </w:rPr>
        <w:br/>
        <w:t>— правильно и надежно заземлить оборудование.</w:t>
      </w:r>
      <w:r w:rsidRPr="00B843B0">
        <w:rPr>
          <w:color w:val="000000" w:themeColor="text1"/>
          <w:sz w:val="28"/>
          <w:szCs w:val="28"/>
        </w:rPr>
        <w:br/>
        <w:t>2.8. После транспортировки проверить на ослабление крепеж, при необходимости подтянуть его. Для этого использовать гаечные ключи, соответствующие размерам гаек. Губки ключей должны быть параллельны.</w:t>
      </w:r>
      <w:r w:rsidRPr="00B843B0">
        <w:rPr>
          <w:color w:val="000000" w:themeColor="text1"/>
          <w:sz w:val="28"/>
          <w:szCs w:val="28"/>
        </w:rPr>
        <w:br/>
        <w:t>2.9. Не допускается:</w:t>
      </w:r>
      <w:r w:rsidRPr="00B843B0">
        <w:rPr>
          <w:color w:val="000000" w:themeColor="text1"/>
          <w:sz w:val="28"/>
          <w:szCs w:val="28"/>
        </w:rPr>
        <w:br/>
        <w:t>— применять прокладки при наличии зазора между плоскостями губок и головок болтов (гаек);</w:t>
      </w:r>
      <w:r w:rsidRPr="00B843B0">
        <w:rPr>
          <w:color w:val="000000" w:themeColor="text1"/>
          <w:sz w:val="28"/>
          <w:szCs w:val="28"/>
        </w:rPr>
        <w:br/>
        <w:t>— отвертывать и завертывать гайки, удлиняя гаечные ключи вторыми ключами или трубами.</w:t>
      </w:r>
      <w:r w:rsidRPr="00B843B0">
        <w:rPr>
          <w:color w:val="000000" w:themeColor="text1"/>
          <w:sz w:val="28"/>
          <w:szCs w:val="28"/>
        </w:rPr>
        <w:br/>
        <w:t>2.10. Произвести внешний осмотр и убедиться в отсутствии видимых повреждений основных элементов: корпуса, радиатора, ресиверов, электродвигателя, воздуховодов, кранов, клапанов, пульта управления, электрокабеля и пр.</w:t>
      </w:r>
      <w:r w:rsidRPr="00B843B0">
        <w:rPr>
          <w:color w:val="000000" w:themeColor="text1"/>
          <w:sz w:val="28"/>
          <w:szCs w:val="28"/>
        </w:rPr>
        <w:br/>
        <w:t>2.11. Подготовить компрессорную установку к работе, подключить необходимые кабели, шланги и другое оборудование согласно руководству по эксплуатации завода-изготовителя.</w:t>
      </w:r>
      <w:r w:rsidRPr="00B843B0">
        <w:rPr>
          <w:color w:val="000000" w:themeColor="text1"/>
          <w:sz w:val="28"/>
          <w:szCs w:val="28"/>
        </w:rPr>
        <w:br/>
        <w:t>2.12. При подключении шлангов необходимо обеспечить герметичность соединений во избежание утечек сжатого воздуха.</w:t>
      </w:r>
      <w:r w:rsidRPr="00B843B0">
        <w:rPr>
          <w:color w:val="000000" w:themeColor="text1"/>
          <w:sz w:val="28"/>
          <w:szCs w:val="28"/>
        </w:rPr>
        <w:br/>
        <w:t>2.13. Проверить исправность и срок поверки манометров и предохранительных клапанов.</w:t>
      </w:r>
      <w:r w:rsidRPr="00B843B0">
        <w:rPr>
          <w:color w:val="000000" w:themeColor="text1"/>
          <w:sz w:val="28"/>
          <w:szCs w:val="28"/>
        </w:rPr>
        <w:br/>
        <w:t>2.14. Манометр считается неисправным, если:</w:t>
      </w:r>
      <w:r w:rsidRPr="00B843B0">
        <w:rPr>
          <w:color w:val="000000" w:themeColor="text1"/>
          <w:sz w:val="28"/>
          <w:szCs w:val="28"/>
        </w:rPr>
        <w:br/>
        <w:t>— разбито стекло или имеются иные повреждения;</w:t>
      </w:r>
      <w:r w:rsidRPr="00B843B0">
        <w:rPr>
          <w:color w:val="000000" w:themeColor="text1"/>
          <w:sz w:val="28"/>
          <w:szCs w:val="28"/>
        </w:rPr>
        <w:br/>
        <w:t>— отсутствует нанесенная красной краской отметка наибольшего допустимого давления;</w:t>
      </w:r>
      <w:r w:rsidRPr="00B843B0">
        <w:rPr>
          <w:color w:val="000000" w:themeColor="text1"/>
          <w:sz w:val="28"/>
          <w:szCs w:val="28"/>
        </w:rPr>
        <w:br/>
        <w:t>— стрелка при выключенном манометре не возвращается на «ноль»;</w:t>
      </w:r>
      <w:r w:rsidRPr="00B843B0">
        <w:rPr>
          <w:color w:val="000000" w:themeColor="text1"/>
          <w:sz w:val="28"/>
          <w:szCs w:val="28"/>
        </w:rPr>
        <w:br/>
        <w:t>— на приборе отсутствует пломба или клейма;</w:t>
      </w:r>
      <w:r w:rsidRPr="00B843B0">
        <w:rPr>
          <w:color w:val="000000" w:themeColor="text1"/>
          <w:sz w:val="28"/>
          <w:szCs w:val="28"/>
        </w:rPr>
        <w:br/>
        <w:t>— пропущен срок поверки.</w:t>
      </w:r>
      <w:r w:rsidRPr="00B843B0">
        <w:rPr>
          <w:color w:val="000000" w:themeColor="text1"/>
          <w:sz w:val="28"/>
          <w:szCs w:val="28"/>
        </w:rPr>
        <w:br/>
        <w:t>2.15. Поверка манометров с их опломбированием или клеймением должна производиться не реже одного раза в 12 месяцев.</w:t>
      </w:r>
      <w:r w:rsidRPr="00B843B0">
        <w:rPr>
          <w:color w:val="000000" w:themeColor="text1"/>
          <w:sz w:val="28"/>
          <w:szCs w:val="28"/>
        </w:rPr>
        <w:br/>
        <w:t>2.16. Проверить по маслоуказателю уровень масла в установке: он должен находиться между метками max и min смотрового стекла. При необходимости произвести долив масла через маслозаливную горловину до среднего уровня.</w:t>
      </w:r>
      <w:r w:rsidRPr="00B843B0">
        <w:rPr>
          <w:color w:val="000000" w:themeColor="text1"/>
          <w:sz w:val="28"/>
          <w:szCs w:val="28"/>
        </w:rPr>
        <w:br/>
        <w:t>2.17. Отвинчивать пробку разрешается только при отсутствии давления внутри корпуса компрессорной установки.</w:t>
      </w:r>
      <w:r w:rsidRPr="00B843B0">
        <w:rPr>
          <w:color w:val="000000" w:themeColor="text1"/>
          <w:sz w:val="28"/>
          <w:szCs w:val="28"/>
        </w:rPr>
        <w:br/>
        <w:t>2.18. Для работы использовать масло, рекомендованное заводом-изготовителем оборудования. Не допускать утечек масла из соединений и попадания масла на наружные поверхности установки.</w:t>
      </w:r>
      <w:r w:rsidRPr="00B843B0">
        <w:rPr>
          <w:color w:val="000000" w:themeColor="text1"/>
          <w:sz w:val="28"/>
          <w:szCs w:val="28"/>
        </w:rPr>
        <w:br/>
        <w:t>2.19. Проверить на соответствие напряжение питающей сети напряжению, указанному в руководстве по эксплуатации завода-изготовителя оборудования.</w:t>
      </w:r>
      <w:r w:rsidRPr="00B843B0">
        <w:rPr>
          <w:color w:val="000000" w:themeColor="text1"/>
          <w:sz w:val="28"/>
          <w:szCs w:val="28"/>
        </w:rPr>
        <w:br/>
      </w:r>
      <w:r w:rsidRPr="00B843B0">
        <w:rPr>
          <w:color w:val="000000" w:themeColor="text1"/>
          <w:sz w:val="28"/>
          <w:szCs w:val="28"/>
        </w:rPr>
        <w:lastRenderedPageBreak/>
        <w:t>2.20. Подключить компрессорную установку к сети, обращая особое внимание на последовательность подсоединения фаз, т.к. это определяет направление вращения вала установки и направление потока воздуха.</w:t>
      </w:r>
      <w:r w:rsidRPr="00B843B0">
        <w:rPr>
          <w:color w:val="000000" w:themeColor="text1"/>
          <w:sz w:val="28"/>
          <w:szCs w:val="28"/>
        </w:rPr>
        <w:br/>
        <w:t>2.21. Подключение должен производить электротехнический персонал, имеющий соответствующую группу по электробезопасности и допущенный к выполнению работ.</w:t>
      </w:r>
      <w:r w:rsidRPr="00B843B0">
        <w:rPr>
          <w:color w:val="000000" w:themeColor="text1"/>
          <w:sz w:val="28"/>
          <w:szCs w:val="28"/>
        </w:rPr>
        <w:br/>
        <w:t>2.22. При подключении заземление оборудования должно соответствовать Правилам эксплуатации электроустановок потребителей.</w:t>
      </w:r>
      <w:r w:rsidRPr="00B843B0">
        <w:rPr>
          <w:color w:val="000000" w:themeColor="text1"/>
          <w:sz w:val="28"/>
          <w:szCs w:val="28"/>
        </w:rPr>
        <w:br/>
        <w:t>2.23. Убедиться, что все подключения произведены верно.</w:t>
      </w:r>
      <w:r w:rsidRPr="00B843B0">
        <w:rPr>
          <w:color w:val="000000" w:themeColor="text1"/>
          <w:sz w:val="28"/>
          <w:szCs w:val="28"/>
        </w:rPr>
        <w:br/>
        <w:t>2.24. Проверить наличие и исправность (целостность) инструмента, оснастки, необходимых приспособлений. Удобно разместить их.</w:t>
      </w:r>
      <w:r w:rsidRPr="00B843B0">
        <w:rPr>
          <w:color w:val="000000" w:themeColor="text1"/>
          <w:sz w:val="28"/>
          <w:szCs w:val="28"/>
        </w:rPr>
        <w:br/>
        <w:t>2.25. Подготовить необходимые для выполнения работ защитные средства и приспособления.</w:t>
      </w:r>
      <w:r w:rsidRPr="00B843B0">
        <w:rPr>
          <w:color w:val="000000" w:themeColor="text1"/>
          <w:sz w:val="28"/>
          <w:szCs w:val="28"/>
        </w:rPr>
        <w:br/>
        <w:t>2.26. Подготовить рабочее место для безопасной работы:</w:t>
      </w:r>
      <w:r w:rsidRPr="00B843B0">
        <w:rPr>
          <w:color w:val="000000" w:themeColor="text1"/>
          <w:sz w:val="28"/>
          <w:szCs w:val="28"/>
        </w:rPr>
        <w:br/>
        <w:t>— произвести его осмотр, убрать все лишние предметы, не загромождая при этом проходы;</w:t>
      </w:r>
      <w:r w:rsidRPr="00B843B0">
        <w:rPr>
          <w:color w:val="000000" w:themeColor="text1"/>
          <w:sz w:val="28"/>
          <w:szCs w:val="28"/>
        </w:rPr>
        <w:br/>
        <w:t>— проверить подходы к рабочему месту, пути эвакуации на соответствие требованиям охраны труда;</w:t>
      </w:r>
      <w:r w:rsidRPr="00B843B0">
        <w:rPr>
          <w:color w:val="000000" w:themeColor="text1"/>
          <w:sz w:val="28"/>
          <w:szCs w:val="28"/>
        </w:rPr>
        <w:br/>
        <w:t>— проверить наличие и исправность ограждений и предохранительных устройств;</w:t>
      </w:r>
      <w:r w:rsidRPr="00B843B0">
        <w:rPr>
          <w:color w:val="000000" w:themeColor="text1"/>
          <w:sz w:val="28"/>
          <w:szCs w:val="28"/>
        </w:rPr>
        <w:br/>
        <w:t>— проверить наличие сигнальных средств;</w:t>
      </w:r>
      <w:r w:rsidRPr="00B843B0">
        <w:rPr>
          <w:color w:val="000000" w:themeColor="text1"/>
          <w:sz w:val="28"/>
          <w:szCs w:val="28"/>
        </w:rPr>
        <w:br/>
        <w:t>— проверить наличие противопожарных средств, аптечки;</w:t>
      </w:r>
      <w:r w:rsidRPr="00B843B0">
        <w:rPr>
          <w:color w:val="000000" w:themeColor="text1"/>
          <w:sz w:val="28"/>
          <w:szCs w:val="28"/>
        </w:rPr>
        <w:br/>
        <w:t>— установить последовательность выполнения операций.</w:t>
      </w:r>
      <w:r w:rsidRPr="00B843B0">
        <w:rPr>
          <w:color w:val="000000" w:themeColor="text1"/>
          <w:sz w:val="28"/>
          <w:szCs w:val="28"/>
        </w:rPr>
        <w:br/>
        <w:t>2.27. Проверить внешним осмотром:</w:t>
      </w:r>
      <w:r w:rsidRPr="00B843B0">
        <w:rPr>
          <w:color w:val="000000" w:themeColor="text1"/>
          <w:sz w:val="28"/>
          <w:szCs w:val="28"/>
        </w:rPr>
        <w:br/>
        <w:t>— отсутствие свисающих оголенных проводов;</w:t>
      </w:r>
      <w:r w:rsidRPr="00B843B0">
        <w:rPr>
          <w:color w:val="000000" w:themeColor="text1"/>
          <w:sz w:val="28"/>
          <w:szCs w:val="28"/>
        </w:rPr>
        <w:br/>
        <w:t>— достаточность освещения рабочего места;</w:t>
      </w:r>
      <w:r w:rsidRPr="00B843B0">
        <w:rPr>
          <w:color w:val="000000" w:themeColor="text1"/>
          <w:sz w:val="28"/>
          <w:szCs w:val="28"/>
        </w:rPr>
        <w:br/>
        <w:t>— надежность закрытия всех токоведущих и пусковых устройств оборудования;</w:t>
      </w:r>
      <w:r w:rsidRPr="00B843B0">
        <w:rPr>
          <w:color w:val="000000" w:themeColor="text1"/>
          <w:sz w:val="28"/>
          <w:szCs w:val="28"/>
        </w:rPr>
        <w:br/>
        <w:t>—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  <w:r w:rsidRPr="00B843B0">
        <w:rPr>
          <w:color w:val="000000" w:themeColor="text1"/>
          <w:sz w:val="28"/>
          <w:szCs w:val="28"/>
        </w:rPr>
        <w:br/>
        <w:t>— отсутствие посторонних предметов вокруг оборудования;</w:t>
      </w:r>
      <w:r w:rsidRPr="00B843B0">
        <w:rPr>
          <w:color w:val="000000" w:themeColor="text1"/>
          <w:sz w:val="28"/>
          <w:szCs w:val="28"/>
        </w:rPr>
        <w:br/>
        <w:t>— состояние полов, земляного покрытия (отсутствие выбоин, неровностей, масляных пятен и др.). Если пол (покрытие) скользкие, их необходимо вытереть или посыпать опилками.</w:t>
      </w:r>
      <w:r w:rsidRPr="00B843B0">
        <w:rPr>
          <w:color w:val="000000" w:themeColor="text1"/>
          <w:sz w:val="28"/>
          <w:szCs w:val="28"/>
        </w:rPr>
        <w:br/>
        <w:t>2.28. При работе в помещении включить вентиляцию. Вентиляцию необходимо включать не менее чем за пять минут до начала работы.</w:t>
      </w:r>
      <w:r w:rsidRPr="00B843B0">
        <w:rPr>
          <w:color w:val="000000" w:themeColor="text1"/>
          <w:sz w:val="28"/>
          <w:szCs w:val="28"/>
        </w:rPr>
        <w:br/>
        <w:t>2.29. Убедиться, что весь персонал находится на безопасном расстоянии вне рабочей зоны оборудования, подать звуковой сигнал.</w:t>
      </w:r>
      <w:r w:rsidRPr="00B843B0">
        <w:rPr>
          <w:color w:val="000000" w:themeColor="text1"/>
          <w:sz w:val="28"/>
          <w:szCs w:val="28"/>
        </w:rPr>
        <w:br/>
        <w:t>2.30. Произвести пробный пуск установки, убедившись в исправной работе всех ее узлов и возможности регулирования технологического процесса.</w:t>
      </w:r>
      <w:r w:rsidRPr="00B843B0">
        <w:rPr>
          <w:color w:val="000000" w:themeColor="text1"/>
          <w:sz w:val="28"/>
          <w:szCs w:val="28"/>
        </w:rPr>
        <w:br/>
        <w:t>2.31.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  <w:r w:rsidRPr="00B843B0">
        <w:rPr>
          <w:color w:val="000000" w:themeColor="text1"/>
          <w:sz w:val="28"/>
          <w:szCs w:val="28"/>
        </w:rPr>
        <w:br/>
      </w:r>
      <w:r w:rsidRPr="00B843B0">
        <w:rPr>
          <w:color w:val="000000" w:themeColor="text1"/>
          <w:sz w:val="28"/>
          <w:szCs w:val="28"/>
        </w:rPr>
        <w:lastRenderedPageBreak/>
        <w:t>2.32. Работы на компрессорной установке должны быть организованы в соответствии с требованиями действующих технологических документов (норм, инструкций, регламентов), утвержденных в установленном порядке.</w:t>
      </w:r>
      <w:r w:rsidRPr="00B843B0">
        <w:rPr>
          <w:color w:val="000000" w:themeColor="text1"/>
          <w:sz w:val="28"/>
          <w:szCs w:val="28"/>
        </w:rPr>
        <w:br/>
        <w:t>2.33. Запрещается приступать к работе на компрессорной установке при наличии следующих нарушений требований охраны труда:</w:t>
      </w:r>
      <w:r w:rsidRPr="00B843B0">
        <w:rPr>
          <w:color w:val="000000" w:themeColor="text1"/>
          <w:sz w:val="28"/>
          <w:szCs w:val="28"/>
        </w:rPr>
        <w:br/>
        <w:t>— при наличии неисправности, указанной в руководстве по эксплуатации завода-изготовителя оборудования, при которой не допускается его применение;</w:t>
      </w:r>
      <w:r w:rsidRPr="00B843B0">
        <w:rPr>
          <w:color w:val="000000" w:themeColor="text1"/>
          <w:sz w:val="28"/>
          <w:szCs w:val="28"/>
        </w:rPr>
        <w:br/>
        <w:t>— при истекшем сроке его технического освидетельствования;</w:t>
      </w:r>
      <w:r w:rsidRPr="00B843B0">
        <w:rPr>
          <w:color w:val="000000" w:themeColor="text1"/>
          <w:sz w:val="28"/>
          <w:szCs w:val="28"/>
        </w:rPr>
        <w:br/>
        <w:t>— при неисправности манометров или предохранительных клапанов в пневмосистеме компрессорной установки. Манометры и предохранительные клапаны должны быть своевременно испытаны и опломбированы;</w:t>
      </w:r>
      <w:r w:rsidRPr="00B843B0">
        <w:rPr>
          <w:color w:val="000000" w:themeColor="text1"/>
          <w:sz w:val="28"/>
          <w:szCs w:val="28"/>
        </w:rPr>
        <w:br/>
        <w:t>— при отсутствии постоянного контроля со стороны ответственных лиц за безопасное производство работ;</w:t>
      </w:r>
      <w:r w:rsidRPr="00B843B0">
        <w:rPr>
          <w:color w:val="000000" w:themeColor="text1"/>
          <w:sz w:val="28"/>
          <w:szCs w:val="28"/>
        </w:rPr>
        <w:br/>
        <w:t>— при отсутствии или неисправности средств индивидуальной защиты;</w:t>
      </w:r>
      <w:r w:rsidRPr="00B843B0">
        <w:rPr>
          <w:color w:val="000000" w:themeColor="text1"/>
          <w:sz w:val="28"/>
          <w:szCs w:val="28"/>
        </w:rPr>
        <w:br/>
        <w:t>— при отсутствии противопожарных средств, аптечки;</w:t>
      </w:r>
      <w:r w:rsidRPr="00B843B0">
        <w:rPr>
          <w:color w:val="000000" w:themeColor="text1"/>
          <w:sz w:val="28"/>
          <w:szCs w:val="28"/>
        </w:rPr>
        <w:br/>
        <w:t>— при недостаточной освещенности рабочего места и подходов к нему;</w:t>
      </w:r>
      <w:r w:rsidRPr="00B843B0">
        <w:rPr>
          <w:color w:val="000000" w:themeColor="text1"/>
          <w:sz w:val="28"/>
          <w:szCs w:val="28"/>
        </w:rPr>
        <w:br/>
        <w:t>— без прохождения целевого инструктажа на производство работ.</w:t>
      </w:r>
    </w:p>
    <w:p w:rsidR="000C52A3" w:rsidRPr="00B843B0" w:rsidRDefault="000C52A3" w:rsidP="000C52A3">
      <w:pPr>
        <w:pStyle w:val="2"/>
        <w:shd w:val="clear" w:color="auto" w:fill="FFFFFF"/>
        <w:spacing w:before="0" w:beforeAutospacing="0" w:after="195" w:afterAutospacing="0"/>
        <w:ind w:right="-1"/>
        <w:textAlignment w:val="baseline"/>
        <w:rPr>
          <w:color w:val="000000" w:themeColor="text1"/>
          <w:sz w:val="28"/>
          <w:szCs w:val="28"/>
        </w:rPr>
      </w:pPr>
      <w:r w:rsidRPr="00B843B0">
        <w:rPr>
          <w:color w:val="000000" w:themeColor="text1"/>
          <w:sz w:val="28"/>
          <w:szCs w:val="28"/>
        </w:rPr>
        <w:t>3. ТРЕБОВАНИЯ ОХРАНЫ ТРУДА ВО ВРЕМЯ РАБОТЫ</w:t>
      </w:r>
    </w:p>
    <w:p w:rsidR="000C52A3" w:rsidRPr="00B843B0" w:rsidRDefault="000C52A3" w:rsidP="000C52A3">
      <w:pPr>
        <w:pStyle w:val="a4"/>
        <w:shd w:val="clear" w:color="auto" w:fill="FFFFFF"/>
        <w:spacing w:before="0" w:beforeAutospacing="0" w:after="390" w:afterAutospacing="0"/>
        <w:ind w:right="-1"/>
        <w:textAlignment w:val="baseline"/>
        <w:rPr>
          <w:color w:val="000000" w:themeColor="text1"/>
          <w:sz w:val="28"/>
          <w:szCs w:val="28"/>
        </w:rPr>
      </w:pPr>
      <w:r w:rsidRPr="00B843B0">
        <w:rPr>
          <w:color w:val="000000" w:themeColor="text1"/>
          <w:sz w:val="28"/>
          <w:szCs w:val="28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  <w:r w:rsidRPr="00B843B0">
        <w:rPr>
          <w:color w:val="000000" w:themeColor="text1"/>
          <w:sz w:val="28"/>
          <w:szCs w:val="28"/>
        </w:rPr>
        <w:br/>
        <w:t>3.2. Не допускать к своей работе необученных и посторонних лиц. Удалять с рабочего места персонал, не участвующий в технологическом процессе.</w:t>
      </w:r>
      <w:r w:rsidRPr="00B843B0">
        <w:rPr>
          <w:color w:val="000000" w:themeColor="text1"/>
          <w:sz w:val="28"/>
          <w:szCs w:val="28"/>
        </w:rPr>
        <w:br/>
        <w:t>3.3.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  <w:r w:rsidRPr="00B843B0">
        <w:rPr>
          <w:color w:val="000000" w:themeColor="text1"/>
          <w:sz w:val="28"/>
          <w:szCs w:val="28"/>
        </w:rPr>
        <w:br/>
        <w:t>3.4. Следить за работой компрессорной установки, периодически проводить ее визуальный осмотр.</w:t>
      </w:r>
      <w:r w:rsidRPr="00B843B0">
        <w:rPr>
          <w:color w:val="000000" w:themeColor="text1"/>
          <w:sz w:val="28"/>
          <w:szCs w:val="28"/>
        </w:rPr>
        <w:br/>
        <w:t>3.5. При обнаружении неисправного оборудования, приспособлений, оснастки,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работнику следует сообщить об этом руководству. Не приступать к работе до устранения выявленных нарушений.</w:t>
      </w:r>
      <w:r w:rsidRPr="00B843B0">
        <w:rPr>
          <w:color w:val="000000" w:themeColor="text1"/>
          <w:sz w:val="28"/>
          <w:szCs w:val="28"/>
        </w:rPr>
        <w:br/>
        <w:t>3.6. При работе на компрессорной установке необходимо соблюдать правила ее эксплуатации в соответствии с инструкциями по охране труда.</w:t>
      </w:r>
      <w:r w:rsidRPr="00B843B0">
        <w:rPr>
          <w:color w:val="000000" w:themeColor="text1"/>
          <w:sz w:val="28"/>
          <w:szCs w:val="28"/>
        </w:rPr>
        <w:br/>
        <w:t>3.7. Правильно выполнять приемы работ при эксплуатации оборудования:</w:t>
      </w:r>
      <w:r w:rsidRPr="00B843B0">
        <w:rPr>
          <w:color w:val="000000" w:themeColor="text1"/>
          <w:sz w:val="28"/>
          <w:szCs w:val="28"/>
        </w:rPr>
        <w:br/>
        <w:t>3.7.1. Использовать компрессорную установку исключительно для сжатия воздуха. Сжатие каких-либо иных газов запрещается.</w:t>
      </w:r>
      <w:r w:rsidRPr="00B843B0">
        <w:rPr>
          <w:color w:val="000000" w:themeColor="text1"/>
          <w:sz w:val="28"/>
          <w:szCs w:val="28"/>
        </w:rPr>
        <w:br/>
        <w:t xml:space="preserve">3.7.2. Обеспечивать подачу чистого воздуха на всасывание. Всасываемый воздух не должен содержать пыли, паров любого вида, взрывоопасных и легковоспламеняющихся газов, распыленных растворителей или красителей, </w:t>
      </w:r>
      <w:r w:rsidRPr="00B843B0">
        <w:rPr>
          <w:color w:val="000000" w:themeColor="text1"/>
          <w:sz w:val="28"/>
          <w:szCs w:val="28"/>
        </w:rPr>
        <w:lastRenderedPageBreak/>
        <w:t>токсичных дымов любого типа.</w:t>
      </w:r>
      <w:r w:rsidRPr="00B843B0">
        <w:rPr>
          <w:color w:val="000000" w:themeColor="text1"/>
          <w:sz w:val="28"/>
          <w:szCs w:val="28"/>
        </w:rPr>
        <w:br/>
        <w:t>3.7.3. Пуск и остановку осуществлять только с помощью кнопок на пульте управления.</w:t>
      </w:r>
      <w:r w:rsidRPr="00B843B0">
        <w:rPr>
          <w:color w:val="000000" w:themeColor="text1"/>
          <w:sz w:val="28"/>
          <w:szCs w:val="28"/>
        </w:rPr>
        <w:br/>
        <w:t>3.7.4. Правильно использовать компрессорную установку в пределах давления и температуры, указанных заводом-изготовителем в паспорте оборудования.</w:t>
      </w:r>
      <w:r w:rsidRPr="00B843B0">
        <w:rPr>
          <w:color w:val="000000" w:themeColor="text1"/>
          <w:sz w:val="28"/>
          <w:szCs w:val="28"/>
        </w:rPr>
        <w:br/>
        <w:t>3.7.5. Следить за показаниями приборов. Не допускать в пневмосистеме установки давления, величина которого превышает допустимое.</w:t>
      </w:r>
      <w:r w:rsidRPr="00B843B0">
        <w:rPr>
          <w:color w:val="000000" w:themeColor="text1"/>
          <w:sz w:val="28"/>
          <w:szCs w:val="28"/>
        </w:rPr>
        <w:br/>
        <w:t>3.7.6. Постоянно контролировать исправность и эффективность устройств защиты и контроля (манометров, предохранительных клапанов и пр.).</w:t>
      </w:r>
      <w:r w:rsidRPr="00B843B0">
        <w:rPr>
          <w:color w:val="000000" w:themeColor="text1"/>
          <w:sz w:val="28"/>
          <w:szCs w:val="28"/>
        </w:rPr>
        <w:br/>
        <w:t>3.7.7. Избегать вибрации оборудования, которая может вызвать разрывы сварных швов из-за усталостной прочности металла.</w:t>
      </w:r>
      <w:r w:rsidRPr="00B843B0">
        <w:rPr>
          <w:color w:val="000000" w:themeColor="text1"/>
          <w:sz w:val="28"/>
          <w:szCs w:val="28"/>
        </w:rPr>
        <w:br/>
        <w:t>3.7.8. При присоединении установки к линии распределения, либо исполнительному устройству использовать пневмоарматуру и гибкие трубопроводы соответствующих размеров и характеристик (давление и температура).</w:t>
      </w:r>
      <w:r w:rsidRPr="00B843B0">
        <w:rPr>
          <w:color w:val="000000" w:themeColor="text1"/>
          <w:sz w:val="28"/>
          <w:szCs w:val="28"/>
        </w:rPr>
        <w:br/>
        <w:t>3.7.9. При использовании сжатого воздуха не направлять его поток на себя и других людей, применять очки для защиты глаз от чужеродных частиц, поднятых струёй воздуха.</w:t>
      </w:r>
      <w:r w:rsidRPr="00B843B0">
        <w:rPr>
          <w:color w:val="000000" w:themeColor="text1"/>
          <w:sz w:val="28"/>
          <w:szCs w:val="28"/>
        </w:rPr>
        <w:br/>
        <w:t>3.7.10. Останавливать работу компрессорной установки при:</w:t>
      </w:r>
      <w:r w:rsidRPr="00B843B0">
        <w:rPr>
          <w:color w:val="000000" w:themeColor="text1"/>
          <w:sz w:val="28"/>
          <w:szCs w:val="28"/>
        </w:rPr>
        <w:br/>
        <w:t>— повышении давления или температуры сжимаемого воздуха сверх допустимых величин;</w:t>
      </w:r>
      <w:r w:rsidRPr="00B843B0">
        <w:rPr>
          <w:color w:val="000000" w:themeColor="text1"/>
          <w:sz w:val="28"/>
          <w:szCs w:val="28"/>
        </w:rPr>
        <w:br/>
        <w:t>— выявлении неисправности манометров или предохранительного клапана;</w:t>
      </w:r>
      <w:r w:rsidRPr="00B843B0">
        <w:rPr>
          <w:color w:val="000000" w:themeColor="text1"/>
          <w:sz w:val="28"/>
          <w:szCs w:val="28"/>
        </w:rPr>
        <w:br/>
        <w:t>— появлении посторонних подозрительных звуков в работе установки;</w:t>
      </w:r>
      <w:r w:rsidRPr="00B843B0">
        <w:rPr>
          <w:color w:val="000000" w:themeColor="text1"/>
          <w:sz w:val="28"/>
          <w:szCs w:val="28"/>
        </w:rPr>
        <w:br/>
        <w:t>— появлении огня и дыма из электродвигателя или пусковой аппаратуры;</w:t>
      </w:r>
      <w:r w:rsidRPr="00B843B0">
        <w:rPr>
          <w:color w:val="000000" w:themeColor="text1"/>
          <w:sz w:val="28"/>
          <w:szCs w:val="28"/>
        </w:rPr>
        <w:br/>
        <w:t>— чрезмерном нагреве подшипников, сильном снижении числа оборотов;</w:t>
      </w:r>
      <w:r w:rsidRPr="00B843B0">
        <w:rPr>
          <w:color w:val="000000" w:themeColor="text1"/>
          <w:sz w:val="28"/>
          <w:szCs w:val="28"/>
        </w:rPr>
        <w:br/>
        <w:t>— поломках приводного механизма;</w:t>
      </w:r>
      <w:r w:rsidRPr="00B843B0">
        <w:rPr>
          <w:color w:val="000000" w:themeColor="text1"/>
          <w:sz w:val="28"/>
          <w:szCs w:val="28"/>
        </w:rPr>
        <w:br/>
        <w:t>— отсутствии нагрузки более пяти минут;</w:t>
      </w:r>
      <w:r w:rsidRPr="00B843B0">
        <w:rPr>
          <w:color w:val="000000" w:themeColor="text1"/>
          <w:sz w:val="28"/>
          <w:szCs w:val="28"/>
        </w:rPr>
        <w:br/>
        <w:t>— несчастном случае на производстве;</w:t>
      </w:r>
      <w:r w:rsidRPr="00B843B0">
        <w:rPr>
          <w:color w:val="000000" w:themeColor="text1"/>
          <w:sz w:val="28"/>
          <w:szCs w:val="28"/>
        </w:rPr>
        <w:br/>
        <w:t>— по окончании работ;</w:t>
      </w:r>
      <w:r w:rsidRPr="00B843B0">
        <w:rPr>
          <w:color w:val="000000" w:themeColor="text1"/>
          <w:sz w:val="28"/>
          <w:szCs w:val="28"/>
        </w:rPr>
        <w:br/>
        <w:t>— в иных случаях.</w:t>
      </w:r>
      <w:r w:rsidRPr="00B843B0">
        <w:rPr>
          <w:color w:val="000000" w:themeColor="text1"/>
          <w:sz w:val="28"/>
          <w:szCs w:val="28"/>
        </w:rPr>
        <w:br/>
        <w:t>3.7.11. После каждой остановки оборудования перед его новым запуском убеждаться в исправном состоянии всех его частей и предохранительных устройств.</w:t>
      </w:r>
      <w:r w:rsidRPr="00B843B0">
        <w:rPr>
          <w:color w:val="000000" w:themeColor="text1"/>
          <w:sz w:val="28"/>
          <w:szCs w:val="28"/>
        </w:rPr>
        <w:br/>
        <w:t>3.7.12. Во избежание взрывов систематически продувать сосуды и трубопроводы (4 раза в смену). В зимнее время после каждой остановки во избежание замерзания воды в сосуде.</w:t>
      </w:r>
      <w:r w:rsidRPr="00B843B0">
        <w:rPr>
          <w:color w:val="000000" w:themeColor="text1"/>
          <w:sz w:val="28"/>
          <w:szCs w:val="28"/>
        </w:rPr>
        <w:br/>
        <w:t>3.7.13. Ежедневно производить слив конденсата, образующегося в ресивере. Слив осуществлять после остановки оборудования и доведения давления в ресивере до атмосферного.</w:t>
      </w:r>
      <w:r w:rsidRPr="00B843B0">
        <w:rPr>
          <w:color w:val="000000" w:themeColor="text1"/>
          <w:sz w:val="28"/>
          <w:szCs w:val="28"/>
        </w:rPr>
        <w:br/>
        <w:t xml:space="preserve">3.7.14. Ремонт компрессорной установки, а также чистку и смазку ее механизмов производить только после отключения силовой электролинии, остановки компрессора и спуска воздуха из ресивера. На пусковом рубильнике при этом должна быть вывешена табличка «Не включать — </w:t>
      </w:r>
      <w:r w:rsidRPr="00B843B0">
        <w:rPr>
          <w:color w:val="000000" w:themeColor="text1"/>
          <w:sz w:val="28"/>
          <w:szCs w:val="28"/>
        </w:rPr>
        <w:lastRenderedPageBreak/>
        <w:t>работают люди!».</w:t>
      </w:r>
      <w:r w:rsidRPr="00B843B0">
        <w:rPr>
          <w:color w:val="000000" w:themeColor="text1"/>
          <w:sz w:val="28"/>
          <w:szCs w:val="28"/>
        </w:rPr>
        <w:br/>
        <w:t>3.7.15. При эксплуатации установки соблюдать требования «Правил устройства и безопасной эксплуатации сосудов, работающих под давлением».</w:t>
      </w:r>
      <w:r w:rsidRPr="00B843B0">
        <w:rPr>
          <w:color w:val="000000" w:themeColor="text1"/>
          <w:sz w:val="28"/>
          <w:szCs w:val="28"/>
        </w:rPr>
        <w:br/>
        <w:t>3.8. При работе на компрессорной установке ЗАПРЕЩАЕТСЯ:</w:t>
      </w:r>
      <w:r w:rsidRPr="00B843B0">
        <w:rPr>
          <w:color w:val="000000" w:themeColor="text1"/>
          <w:sz w:val="28"/>
          <w:szCs w:val="28"/>
        </w:rPr>
        <w:br/>
        <w:t>— запускать двигатель установки при давлении в системе выше атмосферного;</w:t>
      </w:r>
      <w:r w:rsidRPr="00B843B0">
        <w:rPr>
          <w:color w:val="000000" w:themeColor="text1"/>
          <w:sz w:val="28"/>
          <w:szCs w:val="28"/>
        </w:rPr>
        <w:br/>
        <w:t>— присоединять шланги непосредственно к магистрали или инструменту без вентилей на магистрали;</w:t>
      </w:r>
      <w:r w:rsidRPr="00B843B0">
        <w:rPr>
          <w:color w:val="000000" w:themeColor="text1"/>
          <w:sz w:val="28"/>
          <w:szCs w:val="28"/>
        </w:rPr>
        <w:br/>
        <w:t>— допускать переламывание шлангов, их запутывание и перекручивание, а также соприкосновение с горячими и масляными поверхностями;</w:t>
      </w:r>
      <w:r w:rsidRPr="00B843B0">
        <w:rPr>
          <w:color w:val="000000" w:themeColor="text1"/>
          <w:sz w:val="28"/>
          <w:szCs w:val="28"/>
        </w:rPr>
        <w:br/>
        <w:t>— резко изменять давление в пневмосистеме;</w:t>
      </w:r>
      <w:r w:rsidRPr="00B843B0">
        <w:rPr>
          <w:color w:val="000000" w:themeColor="text1"/>
          <w:sz w:val="28"/>
          <w:szCs w:val="28"/>
        </w:rPr>
        <w:br/>
        <w:t>— эксплуатировать установку:</w:t>
      </w:r>
      <w:r w:rsidRPr="00B843B0">
        <w:rPr>
          <w:color w:val="000000" w:themeColor="text1"/>
          <w:sz w:val="28"/>
          <w:szCs w:val="28"/>
        </w:rPr>
        <w:br/>
        <w:t>— во взрывопожароопасных зонах,</w:t>
      </w:r>
      <w:r w:rsidRPr="00B843B0">
        <w:rPr>
          <w:color w:val="000000" w:themeColor="text1"/>
          <w:sz w:val="28"/>
          <w:szCs w:val="28"/>
        </w:rPr>
        <w:br/>
        <w:t>— под воздействием атмосферных осадков,</w:t>
      </w:r>
      <w:r w:rsidRPr="00B843B0">
        <w:rPr>
          <w:color w:val="000000" w:themeColor="text1"/>
          <w:sz w:val="28"/>
          <w:szCs w:val="28"/>
        </w:rPr>
        <w:br/>
        <w:t>— в бытовых целях;</w:t>
      </w:r>
      <w:r w:rsidRPr="00B843B0">
        <w:rPr>
          <w:color w:val="000000" w:themeColor="text1"/>
          <w:sz w:val="28"/>
          <w:szCs w:val="28"/>
        </w:rPr>
        <w:br/>
        <w:t>— без заземления в соответствии с ПУЭ;</w:t>
      </w:r>
      <w:r w:rsidRPr="00B843B0">
        <w:rPr>
          <w:color w:val="000000" w:themeColor="text1"/>
          <w:sz w:val="28"/>
          <w:szCs w:val="28"/>
        </w:rPr>
        <w:br/>
        <w:t>— с неисправными или отключенными устройствами защиты;</w:t>
      </w:r>
      <w:r w:rsidRPr="00B843B0">
        <w:rPr>
          <w:color w:val="000000" w:themeColor="text1"/>
          <w:sz w:val="28"/>
          <w:szCs w:val="28"/>
        </w:rPr>
        <w:br/>
        <w:t>— вносить какие-либо изменения в электрическую или пневматическую цепи установки или их регулировку. В частности изменять значение максимального давления сжатого воздуха и настройку предохранительных клапанов;</w:t>
      </w:r>
      <w:r w:rsidRPr="00B843B0">
        <w:rPr>
          <w:color w:val="000000" w:themeColor="text1"/>
          <w:sz w:val="28"/>
          <w:szCs w:val="28"/>
        </w:rPr>
        <w:br/>
        <w:t>— включать установку при снятых стенках обшивки корпуса компрессорного агрегата;</w:t>
      </w:r>
      <w:r w:rsidRPr="00B843B0">
        <w:rPr>
          <w:color w:val="000000" w:themeColor="text1"/>
          <w:sz w:val="28"/>
          <w:szCs w:val="28"/>
        </w:rPr>
        <w:br/>
        <w:t>— останавливать вручную вращающиеся механизмы;</w:t>
      </w:r>
      <w:r w:rsidRPr="00B843B0">
        <w:rPr>
          <w:color w:val="000000" w:themeColor="text1"/>
          <w:sz w:val="28"/>
          <w:szCs w:val="28"/>
        </w:rPr>
        <w:br/>
        <w:t>— прикасаться к установке мокрыми руками или работать в сырой обуви;</w:t>
      </w:r>
      <w:r w:rsidRPr="00B843B0">
        <w:rPr>
          <w:color w:val="000000" w:themeColor="text1"/>
          <w:sz w:val="28"/>
          <w:szCs w:val="28"/>
        </w:rPr>
        <w:br/>
        <w:t>— оставлять рабочее место при включенном двигателе;</w:t>
      </w:r>
      <w:r w:rsidRPr="00B843B0">
        <w:rPr>
          <w:color w:val="000000" w:themeColor="text1"/>
          <w:sz w:val="28"/>
          <w:szCs w:val="28"/>
        </w:rPr>
        <w:br/>
        <w:t>— обслуживать установку, в том числе чистить, регулировать или смазывать отдельные ее части во время работы компрессора;</w:t>
      </w:r>
      <w:r w:rsidRPr="00B843B0">
        <w:rPr>
          <w:color w:val="000000" w:themeColor="text1"/>
          <w:sz w:val="28"/>
          <w:szCs w:val="28"/>
        </w:rPr>
        <w:br/>
        <w:t>— прикасаться к сильно нагревающимся деталям (корпус компрессора, радиатор, детали нагнетательного воздухопровода и маслопровода, рёбра охлаждения электродвигателя), непосредственно после отключения установки;</w:t>
      </w:r>
      <w:r w:rsidRPr="00B843B0">
        <w:rPr>
          <w:color w:val="000000" w:themeColor="text1"/>
          <w:sz w:val="28"/>
          <w:szCs w:val="28"/>
        </w:rPr>
        <w:br/>
        <w:t>— смешивать масла разных марок и происхождения при производстве смазочных работ;</w:t>
      </w:r>
      <w:r w:rsidRPr="00B843B0">
        <w:rPr>
          <w:color w:val="000000" w:themeColor="text1"/>
          <w:sz w:val="28"/>
          <w:szCs w:val="28"/>
        </w:rPr>
        <w:br/>
        <w:t>— транспортировать компрессорную установку под давлением.</w:t>
      </w:r>
      <w:r w:rsidRPr="00B843B0">
        <w:rPr>
          <w:color w:val="000000" w:themeColor="text1"/>
          <w:sz w:val="28"/>
          <w:szCs w:val="28"/>
        </w:rPr>
        <w:br/>
        <w:t>— работать с оборудованием под воздействием алкоголя, наркотиков, лекарств.</w:t>
      </w:r>
    </w:p>
    <w:p w:rsidR="000C52A3" w:rsidRPr="00B843B0" w:rsidRDefault="000C52A3" w:rsidP="000C52A3">
      <w:pPr>
        <w:pStyle w:val="2"/>
        <w:shd w:val="clear" w:color="auto" w:fill="FFFFFF"/>
        <w:spacing w:before="0" w:beforeAutospacing="0" w:after="195" w:afterAutospacing="0"/>
        <w:ind w:right="-1"/>
        <w:textAlignment w:val="baseline"/>
        <w:rPr>
          <w:color w:val="000000" w:themeColor="text1"/>
          <w:sz w:val="28"/>
          <w:szCs w:val="28"/>
        </w:rPr>
      </w:pPr>
      <w:r w:rsidRPr="00B843B0">
        <w:rPr>
          <w:color w:val="000000" w:themeColor="text1"/>
          <w:sz w:val="28"/>
          <w:szCs w:val="28"/>
        </w:rPr>
        <w:t>4. ТРЕБОВАНИЯ ОХРАНЫ ТРУДА В АВАРИЙНЫХ СИТУАЦИЯХ</w:t>
      </w:r>
    </w:p>
    <w:p w:rsidR="000C52A3" w:rsidRPr="00B843B0" w:rsidRDefault="000C52A3" w:rsidP="000C52A3">
      <w:pPr>
        <w:pStyle w:val="a4"/>
        <w:shd w:val="clear" w:color="auto" w:fill="FFFFFF"/>
        <w:spacing w:before="0" w:beforeAutospacing="0" w:after="390" w:afterAutospacing="0"/>
        <w:ind w:right="-1"/>
        <w:textAlignment w:val="baseline"/>
        <w:rPr>
          <w:color w:val="000000" w:themeColor="text1"/>
          <w:sz w:val="28"/>
          <w:szCs w:val="28"/>
        </w:rPr>
      </w:pPr>
      <w:r w:rsidRPr="00B843B0">
        <w:rPr>
          <w:color w:val="000000" w:themeColor="text1"/>
          <w:sz w:val="28"/>
          <w:szCs w:val="28"/>
        </w:rPr>
        <w:t>4.1. При возникновении поломки оборудования, угрожающей аварией на рабочем месте, необходимо:</w:t>
      </w:r>
      <w:r w:rsidRPr="00B843B0">
        <w:rPr>
          <w:color w:val="000000" w:themeColor="text1"/>
          <w:sz w:val="28"/>
          <w:szCs w:val="28"/>
        </w:rPr>
        <w:br/>
        <w:t>— прекратить работы;</w:t>
      </w:r>
      <w:r w:rsidRPr="00B843B0">
        <w:rPr>
          <w:color w:val="000000" w:themeColor="text1"/>
          <w:sz w:val="28"/>
          <w:szCs w:val="28"/>
        </w:rPr>
        <w:br/>
        <w:t>— отключить установку от сети;</w:t>
      </w:r>
      <w:r w:rsidRPr="00B843B0">
        <w:rPr>
          <w:color w:val="000000" w:themeColor="text1"/>
          <w:sz w:val="28"/>
          <w:szCs w:val="28"/>
        </w:rPr>
        <w:br/>
      </w:r>
      <w:r w:rsidRPr="00B843B0">
        <w:rPr>
          <w:color w:val="000000" w:themeColor="text1"/>
          <w:sz w:val="28"/>
          <w:szCs w:val="28"/>
        </w:rPr>
        <w:lastRenderedPageBreak/>
        <w:t>— доложить о принятых мерах непосредственному руководителю (лицу, ответственному за безопасную эксплуатацию оборудования).</w:t>
      </w:r>
      <w:r w:rsidRPr="00B843B0">
        <w:rPr>
          <w:color w:val="000000" w:themeColor="text1"/>
          <w:sz w:val="28"/>
          <w:szCs w:val="28"/>
        </w:rPr>
        <w:br/>
        <w:t>— действовать в соответствии с полученными указаниями.</w:t>
      </w:r>
      <w:r w:rsidRPr="00B843B0">
        <w:rPr>
          <w:color w:val="000000" w:themeColor="text1"/>
          <w:sz w:val="28"/>
          <w:szCs w:val="28"/>
        </w:rPr>
        <w:br/>
        <w:t>4.2. В аварийной обстановке:</w:t>
      </w:r>
      <w:r w:rsidRPr="00B843B0">
        <w:rPr>
          <w:color w:val="000000" w:themeColor="text1"/>
          <w:sz w:val="28"/>
          <w:szCs w:val="28"/>
        </w:rPr>
        <w:br/>
        <w:t>— прекратить работы;</w:t>
      </w:r>
      <w:r w:rsidRPr="00B843B0">
        <w:rPr>
          <w:color w:val="000000" w:themeColor="text1"/>
          <w:sz w:val="28"/>
          <w:szCs w:val="28"/>
        </w:rPr>
        <w:br/>
        <w:t>— отключить установку от сети;</w:t>
      </w:r>
      <w:r w:rsidRPr="00B843B0">
        <w:rPr>
          <w:color w:val="000000" w:themeColor="text1"/>
          <w:sz w:val="28"/>
          <w:szCs w:val="28"/>
        </w:rPr>
        <w:br/>
        <w:t>— оповестить об опасности окружающих людей,</w:t>
      </w:r>
      <w:r w:rsidRPr="00B843B0">
        <w:rPr>
          <w:color w:val="000000" w:themeColor="text1"/>
          <w:sz w:val="28"/>
          <w:szCs w:val="28"/>
        </w:rPr>
        <w:br/>
        <w:t>— доложить непосредственному руководителю о случившемся;</w:t>
      </w:r>
      <w:r w:rsidRPr="00B843B0">
        <w:rPr>
          <w:color w:val="000000" w:themeColor="text1"/>
          <w:sz w:val="28"/>
          <w:szCs w:val="28"/>
        </w:rPr>
        <w:br/>
        <w:t>— действовать в соответствии с планом ликвидации аварий.</w:t>
      </w:r>
      <w:r w:rsidRPr="00B843B0">
        <w:rPr>
          <w:color w:val="000000" w:themeColor="text1"/>
          <w:sz w:val="28"/>
          <w:szCs w:val="28"/>
        </w:rPr>
        <w:br/>
        <w:t>4.3. При появлении очага возгорания:</w:t>
      </w:r>
      <w:r w:rsidRPr="00B843B0">
        <w:rPr>
          <w:color w:val="000000" w:themeColor="text1"/>
          <w:sz w:val="28"/>
          <w:szCs w:val="28"/>
        </w:rPr>
        <w:br/>
        <w:t>— прекратить работы;</w:t>
      </w:r>
      <w:r w:rsidRPr="00B843B0">
        <w:rPr>
          <w:color w:val="000000" w:themeColor="text1"/>
          <w:sz w:val="28"/>
          <w:szCs w:val="28"/>
        </w:rPr>
        <w:br/>
        <w:t>— отключить установку от сети;</w:t>
      </w:r>
      <w:r w:rsidRPr="00B843B0">
        <w:rPr>
          <w:color w:val="000000" w:themeColor="text1"/>
          <w:sz w:val="28"/>
          <w:szCs w:val="28"/>
        </w:rPr>
        <w:br/>
        <w:t>— организовать эвакуацию людей;</w:t>
      </w:r>
      <w:r w:rsidRPr="00B843B0">
        <w:rPr>
          <w:color w:val="000000" w:themeColor="text1"/>
          <w:sz w:val="28"/>
          <w:szCs w:val="28"/>
        </w:rPr>
        <w:br/>
        <w:t>— немедленно приступить к тушению пожара.</w:t>
      </w:r>
      <w:r w:rsidRPr="00B843B0">
        <w:rPr>
          <w:color w:val="000000" w:themeColor="text1"/>
          <w:sz w:val="28"/>
          <w:szCs w:val="28"/>
        </w:rPr>
        <w:br/>
        <w:t>4.4. При загорании электрооборудования необходимо применять только углекислотные или порошковые огнетушители.</w:t>
      </w:r>
      <w:r w:rsidRPr="00B843B0">
        <w:rPr>
          <w:color w:val="000000" w:themeColor="text1"/>
          <w:sz w:val="28"/>
          <w:szCs w:val="28"/>
        </w:rPr>
        <w:br/>
        <w:t>4.5. При невозможности выполнить тушение собственными силами вызвать пожарную команду по телефону 101 и сообщить об этом непосредственному руководителю или руководству предприятия.</w:t>
      </w:r>
      <w:r w:rsidRPr="00B843B0">
        <w:rPr>
          <w:color w:val="000000" w:themeColor="text1"/>
          <w:sz w:val="28"/>
          <w:szCs w:val="28"/>
        </w:rPr>
        <w:br/>
        <w:t>4.6. В случае получения травмы или ухудшения самочувствия работник должен прекратить работу, поставить в известность руководство и обратиться в медпункт (вызвать городскую скорую помощь).</w:t>
      </w:r>
      <w:r w:rsidRPr="00B843B0">
        <w:rPr>
          <w:color w:val="000000" w:themeColor="text1"/>
          <w:sz w:val="28"/>
          <w:szCs w:val="28"/>
        </w:rPr>
        <w:br/>
        <w:t>4.7. Если произошел несчастный случай, очевидцем которого стал работник, ему следует:</w:t>
      </w:r>
      <w:r w:rsidRPr="00B843B0">
        <w:rPr>
          <w:color w:val="000000" w:themeColor="text1"/>
          <w:sz w:val="28"/>
          <w:szCs w:val="28"/>
        </w:rPr>
        <w:br/>
        <w:t>— прекратить работу;</w:t>
      </w:r>
      <w:r w:rsidRPr="00B843B0">
        <w:rPr>
          <w:color w:val="000000" w:themeColor="text1"/>
          <w:sz w:val="28"/>
          <w:szCs w:val="28"/>
        </w:rPr>
        <w:br/>
        <w:t>— немедленно сообщить о случившемся непосредственному руководителю;</w:t>
      </w:r>
      <w:r w:rsidRPr="00B843B0">
        <w:rPr>
          <w:color w:val="000000" w:themeColor="text1"/>
          <w:sz w:val="28"/>
          <w:szCs w:val="28"/>
        </w:rPr>
        <w:br/>
        <w:t>— немедленно вывести или вынести пострадавшего из опасной зоны;</w:t>
      </w:r>
      <w:r w:rsidRPr="00B843B0">
        <w:rPr>
          <w:color w:val="000000" w:themeColor="text1"/>
          <w:sz w:val="28"/>
          <w:szCs w:val="28"/>
        </w:rPr>
        <w:br/>
        <w:t>— оказать пострадавшему первую помощь,</w:t>
      </w:r>
      <w:r w:rsidRPr="00B843B0">
        <w:rPr>
          <w:color w:val="000000" w:themeColor="text1"/>
          <w:sz w:val="28"/>
          <w:szCs w:val="28"/>
        </w:rPr>
        <w:br/>
        <w:t>— вызвать скорую помощь по телефону 103.</w:t>
      </w:r>
      <w:r w:rsidRPr="00B843B0">
        <w:rPr>
          <w:color w:val="000000" w:themeColor="text1"/>
          <w:sz w:val="28"/>
          <w:szCs w:val="28"/>
        </w:rPr>
        <w:br/>
        <w:t>4.8. Оказывая помощь пострадавшему при переломах костей, ушибах, растяжениях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 — шину.</w:t>
      </w:r>
      <w:r w:rsidRPr="00B843B0">
        <w:rPr>
          <w:color w:val="000000" w:themeColor="text1"/>
          <w:sz w:val="28"/>
          <w:szCs w:val="28"/>
        </w:rPr>
        <w:br/>
        <w:t>4.9. При наличии ран необходимо наложить повязку, при артериальном кровотечении — наложить жгут.</w:t>
      </w:r>
      <w:r w:rsidRPr="00B843B0">
        <w:rPr>
          <w:color w:val="000000" w:themeColor="text1"/>
          <w:sz w:val="28"/>
          <w:szCs w:val="28"/>
        </w:rPr>
        <w:br/>
        <w:t>4.10. При поражении электрическим током необходимо:</w:t>
      </w:r>
      <w:r w:rsidRPr="00B843B0">
        <w:rPr>
          <w:color w:val="000000" w:themeColor="text1"/>
          <w:sz w:val="28"/>
          <w:szCs w:val="28"/>
        </w:rPr>
        <w:br/>
        <w:t>— прекратить воздействие электрического тока на пострадавшего. Достичь этого можно отключением источника тока, обрывом питающих проводов, выключателя, либо отведением источника воздействия от пострадавшего. Сделать это нужно сухой веревкой, палкой и др.;</w:t>
      </w:r>
      <w:r w:rsidRPr="00B843B0">
        <w:rPr>
          <w:color w:val="000000" w:themeColor="text1"/>
          <w:sz w:val="28"/>
          <w:szCs w:val="28"/>
        </w:rPr>
        <w:br/>
        <w:t>— нельзя касаться пострадавшего, находящегося под действием тока руками;</w:t>
      </w:r>
      <w:r w:rsidRPr="00B843B0">
        <w:rPr>
          <w:color w:val="000000" w:themeColor="text1"/>
          <w:sz w:val="28"/>
          <w:szCs w:val="28"/>
        </w:rPr>
        <w:br/>
        <w:t>— вызвать врача или городскую скорую помощь;</w:t>
      </w:r>
      <w:r w:rsidRPr="00B843B0">
        <w:rPr>
          <w:color w:val="000000" w:themeColor="text1"/>
          <w:sz w:val="28"/>
          <w:szCs w:val="28"/>
        </w:rPr>
        <w:br/>
        <w:t>— осмотреть пострадавшего. Внешние повреждения необходимо обработать и закрыть повязкой;</w:t>
      </w:r>
      <w:r w:rsidRPr="00B843B0">
        <w:rPr>
          <w:color w:val="000000" w:themeColor="text1"/>
          <w:sz w:val="28"/>
          <w:szCs w:val="28"/>
        </w:rPr>
        <w:br/>
      </w:r>
      <w:r w:rsidRPr="00B843B0">
        <w:rPr>
          <w:color w:val="000000" w:themeColor="text1"/>
          <w:sz w:val="28"/>
          <w:szCs w:val="28"/>
        </w:rPr>
        <w:lastRenderedPageBreak/>
        <w:t>— при отсутствии пульса провести непрямой массаж сердца и сделать искусственное дыхание;</w:t>
      </w:r>
      <w:r w:rsidRPr="00B843B0">
        <w:rPr>
          <w:color w:val="000000" w:themeColor="text1"/>
          <w:sz w:val="28"/>
          <w:szCs w:val="28"/>
        </w:rPr>
        <w:br/>
        <w:t>— проводить мероприятия необходимо до восстановления функций организма, либо появления признаков смерти.</w:t>
      </w:r>
      <w:r w:rsidRPr="00B843B0">
        <w:rPr>
          <w:color w:val="000000" w:themeColor="text1"/>
          <w:sz w:val="28"/>
          <w:szCs w:val="28"/>
        </w:rPr>
        <w:br/>
        <w:t>4.11. При ожогах:</w:t>
      </w:r>
      <w:r w:rsidRPr="00B843B0">
        <w:rPr>
          <w:color w:val="000000" w:themeColor="text1"/>
          <w:sz w:val="28"/>
          <w:szCs w:val="28"/>
        </w:rPr>
        <w:br/>
        <w:t>— без нарушения целостности ожоговых пузырей необходимо подставить пораженный участок кожи под струю холодной воды на 10-15 минут или приложить к нему холод на 20-30 минут. Нельзя смазывать обожженную поверхность маслами и жирами;</w:t>
      </w:r>
      <w:r w:rsidRPr="00B843B0">
        <w:rPr>
          <w:color w:val="000000" w:themeColor="text1"/>
          <w:sz w:val="28"/>
          <w:szCs w:val="28"/>
        </w:rPr>
        <w:br/>
        <w:t>— с нарушением целостности ожоговых пузырей необходимо накрыть пораженный участок кожи сухой чистой тканью и приложить поверх нее холод. Запрещается промывать водой, бинтовать обожженную поверхность.</w:t>
      </w:r>
      <w:r w:rsidRPr="00B843B0">
        <w:rPr>
          <w:color w:val="000000" w:themeColor="text1"/>
          <w:sz w:val="28"/>
          <w:szCs w:val="28"/>
        </w:rPr>
        <w:br/>
        <w:t>4.12.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случае.</w:t>
      </w:r>
    </w:p>
    <w:p w:rsidR="000C52A3" w:rsidRPr="00B843B0" w:rsidRDefault="000C52A3" w:rsidP="000C52A3">
      <w:pPr>
        <w:pStyle w:val="2"/>
        <w:shd w:val="clear" w:color="auto" w:fill="FFFFFF"/>
        <w:spacing w:before="0" w:beforeAutospacing="0" w:after="195" w:afterAutospacing="0"/>
        <w:ind w:right="-1"/>
        <w:textAlignment w:val="baseline"/>
        <w:rPr>
          <w:color w:val="000000" w:themeColor="text1"/>
          <w:sz w:val="28"/>
          <w:szCs w:val="28"/>
        </w:rPr>
      </w:pPr>
      <w:r w:rsidRPr="00B843B0">
        <w:rPr>
          <w:color w:val="000000" w:themeColor="text1"/>
          <w:sz w:val="28"/>
          <w:szCs w:val="28"/>
        </w:rPr>
        <w:t>5. ТРЕБОВАНИЯ ОХРАНЫ ТРУДА ПО ОКОНЧАНИИ РАБОТЫ</w:t>
      </w:r>
    </w:p>
    <w:p w:rsidR="000C52A3" w:rsidRPr="00B843B0" w:rsidRDefault="000C52A3" w:rsidP="000C52A3">
      <w:pPr>
        <w:pStyle w:val="a4"/>
        <w:shd w:val="clear" w:color="auto" w:fill="FFFFFF"/>
        <w:spacing w:before="0" w:beforeAutospacing="0" w:after="390" w:afterAutospacing="0"/>
        <w:ind w:right="-1"/>
        <w:textAlignment w:val="baseline"/>
        <w:rPr>
          <w:color w:val="000000" w:themeColor="text1"/>
          <w:sz w:val="28"/>
          <w:szCs w:val="28"/>
        </w:rPr>
      </w:pPr>
      <w:r w:rsidRPr="00B843B0">
        <w:rPr>
          <w:color w:val="000000" w:themeColor="text1"/>
          <w:sz w:val="28"/>
          <w:szCs w:val="28"/>
        </w:rPr>
        <w:t>5.1. Продуть ресивер, отключить компрессор, закрыть раздаточные краны, выключить электродвигатель, запереть пусковой рубильник на замок.</w:t>
      </w:r>
      <w:r w:rsidRPr="00B843B0">
        <w:rPr>
          <w:color w:val="000000" w:themeColor="text1"/>
          <w:sz w:val="28"/>
          <w:szCs w:val="28"/>
        </w:rPr>
        <w:br/>
        <w:t>5.2. Очистить и смазать трущиеся части механизмов, собрать шланги, очистить их от загрязнений и уложить в отведенное для хранения место.</w:t>
      </w:r>
      <w:r w:rsidRPr="00B843B0">
        <w:rPr>
          <w:color w:val="000000" w:themeColor="text1"/>
          <w:sz w:val="28"/>
          <w:szCs w:val="28"/>
        </w:rPr>
        <w:br/>
        <w:t>5.3. Осмотреть и привести в порядок рабочее место.</w:t>
      </w:r>
      <w:r w:rsidRPr="00B843B0">
        <w:rPr>
          <w:color w:val="000000" w:themeColor="text1"/>
          <w:sz w:val="28"/>
          <w:szCs w:val="28"/>
        </w:rPr>
        <w:br/>
        <w:t>5.4. Очистить поверхности оборудования и осмотреть его элементы и узлы на наличие повреждений.</w:t>
      </w:r>
      <w:r w:rsidRPr="00B843B0">
        <w:rPr>
          <w:color w:val="000000" w:themeColor="text1"/>
          <w:sz w:val="28"/>
          <w:szCs w:val="28"/>
        </w:rPr>
        <w:br/>
        <w:t>5.5. Снять спецодежду. Загрязненную спецодежду необходимо сдать в стирку.</w:t>
      </w:r>
      <w:r w:rsidRPr="00B843B0">
        <w:rPr>
          <w:color w:val="000000" w:themeColor="text1"/>
          <w:sz w:val="28"/>
          <w:szCs w:val="28"/>
        </w:rPr>
        <w:br/>
        <w:t>5.6. Тщательно вымыть с мылом руки и лицо или принять душ.</w:t>
      </w:r>
      <w:r w:rsidRPr="00B843B0">
        <w:rPr>
          <w:color w:val="000000" w:themeColor="text1"/>
          <w:sz w:val="28"/>
          <w:szCs w:val="28"/>
        </w:rPr>
        <w:br/>
        <w:t>5.7. Доложить руководству организации обо всех нарушениях производственного процесса, требований охраны труда, случаях травматизма на производстве.</w:t>
      </w:r>
    </w:p>
    <w:p w:rsidR="000C52A3" w:rsidRPr="00B843B0" w:rsidRDefault="000C52A3" w:rsidP="000C52A3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2A3" w:rsidRPr="00B843B0" w:rsidRDefault="000C52A3" w:rsidP="000C52A3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2A3" w:rsidRPr="000C52A3" w:rsidRDefault="000C52A3" w:rsidP="000C52A3">
      <w:pPr>
        <w:ind w:left="360"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37A9" w:rsidRPr="00AC46F4" w:rsidRDefault="00EA37A9" w:rsidP="00AC46F4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37A9" w:rsidRPr="00AC46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5C" w:rsidRDefault="00B4765C" w:rsidP="000C43B9">
      <w:pPr>
        <w:spacing w:after="0" w:line="240" w:lineRule="auto"/>
      </w:pPr>
      <w:r>
        <w:separator/>
      </w:r>
    </w:p>
  </w:endnote>
  <w:endnote w:type="continuationSeparator" w:id="0">
    <w:p w:rsidR="00B4765C" w:rsidRDefault="00B4765C" w:rsidP="000C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325850"/>
      <w:docPartObj>
        <w:docPartGallery w:val="Page Numbers (Bottom of Page)"/>
        <w:docPartUnique/>
      </w:docPartObj>
    </w:sdtPr>
    <w:sdtEndPr/>
    <w:sdtContent>
      <w:p w:rsidR="000C43B9" w:rsidRDefault="000C43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2A3">
          <w:rPr>
            <w:noProof/>
          </w:rPr>
          <w:t>13</w:t>
        </w:r>
        <w:r>
          <w:fldChar w:fldCharType="end"/>
        </w:r>
      </w:p>
    </w:sdtContent>
  </w:sdt>
  <w:p w:rsidR="000C43B9" w:rsidRDefault="000C43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5C" w:rsidRDefault="00B4765C" w:rsidP="000C43B9">
      <w:pPr>
        <w:spacing w:after="0" w:line="240" w:lineRule="auto"/>
      </w:pPr>
      <w:r>
        <w:separator/>
      </w:r>
    </w:p>
  </w:footnote>
  <w:footnote w:type="continuationSeparator" w:id="0">
    <w:p w:rsidR="00B4765C" w:rsidRDefault="00B4765C" w:rsidP="000C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80086"/>
    <w:multiLevelType w:val="hybridMultilevel"/>
    <w:tmpl w:val="6F627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39"/>
    <w:rsid w:val="0004437E"/>
    <w:rsid w:val="000C43B9"/>
    <w:rsid w:val="000C52A3"/>
    <w:rsid w:val="00144839"/>
    <w:rsid w:val="004B179C"/>
    <w:rsid w:val="005A1BB3"/>
    <w:rsid w:val="00AC46F4"/>
    <w:rsid w:val="00B4765C"/>
    <w:rsid w:val="00C47BDB"/>
    <w:rsid w:val="00CC3001"/>
    <w:rsid w:val="00DA3E47"/>
    <w:rsid w:val="00DA639B"/>
    <w:rsid w:val="00E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3B43B-9A19-4B84-A610-CBFBB12D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A9"/>
  </w:style>
  <w:style w:type="paragraph" w:styleId="2">
    <w:name w:val="heading 2"/>
    <w:basedOn w:val="a"/>
    <w:link w:val="20"/>
    <w:uiPriority w:val="9"/>
    <w:qFormat/>
    <w:rsid w:val="000C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7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37A9"/>
    <w:rPr>
      <w:b/>
      <w:bCs/>
    </w:rPr>
  </w:style>
  <w:style w:type="paragraph" w:styleId="a6">
    <w:name w:val="header"/>
    <w:basedOn w:val="a"/>
    <w:link w:val="a7"/>
    <w:uiPriority w:val="99"/>
    <w:unhideWhenUsed/>
    <w:rsid w:val="000C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3B9"/>
  </w:style>
  <w:style w:type="paragraph" w:styleId="a8">
    <w:name w:val="footer"/>
    <w:basedOn w:val="a"/>
    <w:link w:val="a9"/>
    <w:uiPriority w:val="99"/>
    <w:unhideWhenUsed/>
    <w:rsid w:val="000C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3B9"/>
  </w:style>
  <w:style w:type="character" w:customStyle="1" w:styleId="20">
    <w:name w:val="Заголовок 2 Знак"/>
    <w:basedOn w:val="a0"/>
    <w:link w:val="2"/>
    <w:uiPriority w:val="9"/>
    <w:rsid w:val="000C5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23</Pages>
  <Words>6464</Words>
  <Characters>36845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Студент-4</cp:lastModifiedBy>
  <cp:revision>6</cp:revision>
  <dcterms:created xsi:type="dcterms:W3CDTF">2020-03-19T03:38:00Z</dcterms:created>
  <dcterms:modified xsi:type="dcterms:W3CDTF">2020-03-28T05:19:00Z</dcterms:modified>
</cp:coreProperties>
</file>