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C4" w:rsidRDefault="003D7DC4" w:rsidP="003D7D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E8D">
        <w:rPr>
          <w:rFonts w:ascii="Times New Roman" w:eastAsia="Calibri" w:hAnsi="Times New Roman" w:cs="Times New Roman"/>
          <w:b/>
          <w:sz w:val="28"/>
          <w:szCs w:val="28"/>
        </w:rPr>
        <w:t>САУП   321 гр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7DC4" w:rsidRPr="00D5450F" w:rsidRDefault="003D7DC4" w:rsidP="003D7D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50F">
        <w:rPr>
          <w:rFonts w:ascii="Times New Roman" w:eastAsia="Calibri" w:hAnsi="Times New Roman" w:cs="Times New Roman"/>
          <w:sz w:val="28"/>
          <w:szCs w:val="28"/>
        </w:rPr>
        <w:t>Принцип действия автопилота при стабилизации самолета по крену</w:t>
      </w:r>
    </w:p>
    <w:p w:rsidR="003D7DC4" w:rsidRPr="00D5450F" w:rsidRDefault="003D7DC4" w:rsidP="003D7D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( 2</w:t>
      </w:r>
      <w:proofErr w:type="gramEnd"/>
      <w:r w:rsidRPr="00D5450F">
        <w:rPr>
          <w:rFonts w:ascii="Times New Roman" w:eastAsia="Calibri" w:hAnsi="Times New Roman" w:cs="Times New Roman"/>
          <w:sz w:val="28"/>
          <w:szCs w:val="28"/>
        </w:rPr>
        <w:t xml:space="preserve"> занятие)</w:t>
      </w:r>
    </w:p>
    <w:p w:rsidR="003D7DC4" w:rsidRDefault="003D7DC4" w:rsidP="003D7D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DC4" w:rsidRPr="00F16E8D" w:rsidRDefault="003D7DC4" w:rsidP="003D7D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6E8D">
        <w:rPr>
          <w:rFonts w:ascii="Times New Roman" w:eastAsia="Calibri" w:hAnsi="Times New Roman" w:cs="Times New Roman"/>
          <w:sz w:val="28"/>
          <w:szCs w:val="28"/>
        </w:rPr>
        <w:t>При  перемещении</w:t>
      </w:r>
      <w:proofErr w:type="gramEnd"/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 элеронов  с  датчика  обратной  связи  рулевой  машины  на  суммирующее   устройство  подается   сигнал  обратной  связи </w:t>
      </w:r>
    </w:p>
    <w:p w:rsidR="003D7DC4" w:rsidRPr="00F16E8D" w:rsidRDefault="003D7DC4" w:rsidP="003D7D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Х </w:t>
      </w:r>
      <w:proofErr w:type="gramStart"/>
      <w:r w:rsidRPr="00F16E8D">
        <w:rPr>
          <w:rFonts w:ascii="Times New Roman" w:eastAsia="Calibri" w:hAnsi="Times New Roman" w:cs="Times New Roman"/>
          <w:sz w:val="28"/>
          <w:szCs w:val="28"/>
          <w:vertAlign w:val="subscript"/>
        </w:rPr>
        <w:t>ос</w:t>
      </w:r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 ,</w:t>
      </w:r>
      <w:proofErr w:type="gramEnd"/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  величина    которого   пропорциональна   перемещению   элеронов.</w:t>
      </w:r>
    </w:p>
    <w:p w:rsidR="003D7DC4" w:rsidRPr="00F16E8D" w:rsidRDefault="003D7DC4" w:rsidP="003D7D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6E8D">
        <w:rPr>
          <w:rFonts w:ascii="Times New Roman" w:eastAsia="Calibri" w:hAnsi="Times New Roman" w:cs="Times New Roman"/>
          <w:sz w:val="28"/>
          <w:szCs w:val="28"/>
        </w:rPr>
        <w:t>Под  действием</w:t>
      </w:r>
      <w:proofErr w:type="gramEnd"/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 усиленного  сигнала  вал  рулевой  машины  вращается  с определенной  скоростью.  </w:t>
      </w:r>
      <w:proofErr w:type="gramStart"/>
      <w:r w:rsidRPr="00F16E8D">
        <w:rPr>
          <w:rFonts w:ascii="Times New Roman" w:eastAsia="Calibri" w:hAnsi="Times New Roman" w:cs="Times New Roman"/>
          <w:sz w:val="28"/>
          <w:szCs w:val="28"/>
        </w:rPr>
        <w:t>По  мере</w:t>
      </w:r>
      <w:proofErr w:type="gramEnd"/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 вращения  вала  датчик  обратной  связи,  замеряя  в  каждый  момент  времени  его  положения,  подает  на  вход  сумматора  нарастающий  сигнал  </w:t>
      </w:r>
      <w:proofErr w:type="spellStart"/>
      <w:r w:rsidRPr="00F16E8D">
        <w:rPr>
          <w:rFonts w:ascii="Times New Roman" w:eastAsia="Calibri" w:hAnsi="Times New Roman" w:cs="Times New Roman"/>
          <w:sz w:val="28"/>
          <w:szCs w:val="28"/>
        </w:rPr>
        <w:t>Х</w:t>
      </w:r>
      <w:r w:rsidRPr="00F16E8D">
        <w:rPr>
          <w:rFonts w:ascii="Times New Roman" w:eastAsia="Calibri" w:hAnsi="Times New Roman" w:cs="Times New Roman"/>
          <w:sz w:val="28"/>
          <w:szCs w:val="28"/>
          <w:vertAlign w:val="subscript"/>
        </w:rPr>
        <w:t>ос</w:t>
      </w:r>
      <w:proofErr w:type="spellEnd"/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 .  </w:t>
      </w:r>
      <w:proofErr w:type="gramStart"/>
      <w:r w:rsidRPr="00F16E8D">
        <w:rPr>
          <w:rFonts w:ascii="Times New Roman" w:eastAsia="Calibri" w:hAnsi="Times New Roman" w:cs="Times New Roman"/>
          <w:sz w:val="28"/>
          <w:szCs w:val="28"/>
        </w:rPr>
        <w:t>Этот  сигнал</w:t>
      </w:r>
      <w:proofErr w:type="gramEnd"/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 имеет  полярность,  обратную  полярности  сигнала  разности  Х</w:t>
      </w:r>
      <w:r w:rsidRPr="00F16E8D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proofErr w:type="spellStart"/>
      <w:r w:rsidRPr="00F16E8D">
        <w:rPr>
          <w:rFonts w:ascii="Times New Roman" w:eastAsia="Calibri" w:hAnsi="Times New Roman" w:cs="Times New Roman"/>
          <w:sz w:val="28"/>
          <w:szCs w:val="28"/>
        </w:rPr>
        <w:t>Х</w:t>
      </w:r>
      <w:r w:rsidRPr="00F16E8D">
        <w:rPr>
          <w:rFonts w:ascii="Times New Roman" w:eastAsia="Calibri" w:hAnsi="Times New Roman" w:cs="Times New Roman"/>
          <w:sz w:val="28"/>
          <w:szCs w:val="28"/>
          <w:vertAlign w:val="subscript"/>
        </w:rPr>
        <w:t>зад</w:t>
      </w:r>
      <w:proofErr w:type="spellEnd"/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 и  подается на  сумматор  таким  образом,  чтобы  уменьшить  скорость  вращения  вала рулевой  машины,  т. е.  </w:t>
      </w:r>
      <w:proofErr w:type="gramStart"/>
      <w:r w:rsidRPr="00F16E8D">
        <w:rPr>
          <w:rFonts w:ascii="Times New Roman" w:eastAsia="Calibri" w:hAnsi="Times New Roman" w:cs="Times New Roman"/>
          <w:sz w:val="28"/>
          <w:szCs w:val="28"/>
        </w:rPr>
        <w:t>этот  сигнал</w:t>
      </w:r>
      <w:proofErr w:type="gramEnd"/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 уменьшает  действие  входного  сигнала,  вычитается  из  него.  </w:t>
      </w:r>
      <w:proofErr w:type="gramStart"/>
      <w:r w:rsidRPr="00F16E8D">
        <w:rPr>
          <w:rFonts w:ascii="Times New Roman" w:eastAsia="Calibri" w:hAnsi="Times New Roman" w:cs="Times New Roman"/>
          <w:sz w:val="28"/>
          <w:szCs w:val="28"/>
        </w:rPr>
        <w:t>Поэтому,  по</w:t>
      </w:r>
      <w:proofErr w:type="gramEnd"/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 мере  вращения  вала  рулевой машины  суммарный  сигнал  уменьшается  и,  соответственно,  уменьшается скорость  вращения  вала  и  скорость  перемещения  элеронов.</w:t>
      </w:r>
    </w:p>
    <w:p w:rsidR="003D7DC4" w:rsidRPr="00F16E8D" w:rsidRDefault="003D7DC4" w:rsidP="003D7DC4">
      <w:pPr>
        <w:spacing w:line="36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F16E8D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F16E8D">
        <w:rPr>
          <w:rFonts w:ascii="Times New Roman" w:eastAsia="Calibri" w:hAnsi="Times New Roman" w:cs="Times New Roman"/>
          <w:sz w:val="28"/>
          <w:szCs w:val="28"/>
        </w:rPr>
        <w:t>Наконец,  в</w:t>
      </w:r>
      <w:proofErr w:type="gramEnd"/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 определенный  момент  времени  вал  рулевой  машины  достигает  такого  положения,  при  котором  с  датчика  обратной  связи  поступает  сигнал  </w:t>
      </w:r>
      <w:proofErr w:type="spellStart"/>
      <w:r w:rsidRPr="00F16E8D">
        <w:rPr>
          <w:rFonts w:ascii="Times New Roman" w:eastAsia="Calibri" w:hAnsi="Times New Roman" w:cs="Times New Roman"/>
          <w:sz w:val="28"/>
          <w:szCs w:val="28"/>
        </w:rPr>
        <w:t>Х</w:t>
      </w:r>
      <w:r w:rsidRPr="00F16E8D">
        <w:rPr>
          <w:rFonts w:ascii="Times New Roman" w:eastAsia="Calibri" w:hAnsi="Times New Roman" w:cs="Times New Roman"/>
          <w:sz w:val="28"/>
          <w:szCs w:val="28"/>
          <w:vertAlign w:val="subscript"/>
        </w:rPr>
        <w:t>ос</w:t>
      </w:r>
      <w:proofErr w:type="spellEnd"/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   равный  сигналу  разности  Х</w:t>
      </w:r>
      <w:r w:rsidRPr="00F16E8D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F16E8D">
        <w:rPr>
          <w:rFonts w:ascii="Times New Roman" w:eastAsia="Calibri" w:hAnsi="Times New Roman" w:cs="Times New Roman"/>
          <w:sz w:val="28"/>
          <w:szCs w:val="28"/>
        </w:rPr>
        <w:t>Х</w:t>
      </w:r>
      <w:r w:rsidRPr="00F16E8D">
        <w:rPr>
          <w:rFonts w:ascii="Times New Roman" w:eastAsia="Calibri" w:hAnsi="Times New Roman" w:cs="Times New Roman"/>
          <w:sz w:val="28"/>
          <w:szCs w:val="28"/>
          <w:vertAlign w:val="subscript"/>
        </w:rPr>
        <w:t>зад</w:t>
      </w:r>
      <w:proofErr w:type="spellEnd"/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 .  </w:t>
      </w:r>
      <w:proofErr w:type="gramStart"/>
      <w:r w:rsidRPr="00F16E8D">
        <w:rPr>
          <w:rFonts w:ascii="Times New Roman" w:eastAsia="Calibri" w:hAnsi="Times New Roman" w:cs="Times New Roman"/>
          <w:sz w:val="28"/>
          <w:szCs w:val="28"/>
        </w:rPr>
        <w:t>Результирующий  сигнал</w:t>
      </w:r>
      <w:proofErr w:type="gramEnd"/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 становится  равным  нулю,  вал  рулевой  машины останавливается  и  отклонение  элеронов </w:t>
      </w:r>
      <w:r w:rsidRPr="00F16E8D">
        <w:rPr>
          <w:rFonts w:ascii="Times New Roman" w:eastAsia="Times New Roman" w:hAnsi="Times New Roman" w:cs="Times New Roman"/>
          <w:sz w:val="32"/>
          <w:szCs w:val="32"/>
          <w:lang w:eastAsia="ru-RU"/>
        </w:rPr>
        <w:t>δ</w:t>
      </w:r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6E8D">
        <w:rPr>
          <w:rFonts w:ascii="Times New Roman" w:eastAsia="Calibri" w:hAnsi="Times New Roman" w:cs="Times New Roman"/>
          <w:sz w:val="28"/>
          <w:szCs w:val="28"/>
          <w:vertAlign w:val="subscript"/>
        </w:rPr>
        <w:t>э</w:t>
      </w:r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 будет  пропорционально  разности   Х</w:t>
      </w:r>
      <w:r w:rsidRPr="00F16E8D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 - Х</w:t>
      </w:r>
      <w:r w:rsidRPr="00F16E8D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зад</w:t>
      </w:r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 ,  а   значит,   и   отклонению   крена   самолета     </w:t>
      </w:r>
      <w:r w:rsidRPr="00F16E8D">
        <w:rPr>
          <w:rFonts w:ascii="Times New Roman" w:eastAsia="Times New Roman" w:hAnsi="Times New Roman" w:cs="Times New Roman"/>
          <w:sz w:val="32"/>
          <w:szCs w:val="32"/>
          <w:lang w:eastAsia="ru-RU"/>
        </w:rPr>
        <w:t>γ</w:t>
      </w:r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6E8D">
        <w:rPr>
          <w:rFonts w:ascii="Times New Roman" w:eastAsia="Calibri" w:hAnsi="Times New Roman" w:cs="Times New Roman"/>
          <w:sz w:val="28"/>
          <w:szCs w:val="28"/>
          <w:vertAlign w:val="subscript"/>
        </w:rPr>
        <w:t>зад</w:t>
      </w:r>
      <w:r w:rsidRPr="00F16E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7DC4" w:rsidRPr="00F16E8D" w:rsidRDefault="003D7DC4" w:rsidP="003D7D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E8D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F16E8D">
        <w:rPr>
          <w:rFonts w:ascii="Times New Roman" w:eastAsia="Calibri" w:hAnsi="Times New Roman" w:cs="Times New Roman"/>
          <w:sz w:val="28"/>
          <w:szCs w:val="28"/>
        </w:rPr>
        <w:t>Отклонение  элеронов</w:t>
      </w:r>
      <w:proofErr w:type="gramEnd"/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 вызывает  появление  кренящего  момента,  действующего  на  самолет.  </w:t>
      </w:r>
      <w:proofErr w:type="gramStart"/>
      <w:r w:rsidRPr="00F16E8D">
        <w:rPr>
          <w:rFonts w:ascii="Times New Roman" w:eastAsia="Calibri" w:hAnsi="Times New Roman" w:cs="Times New Roman"/>
          <w:sz w:val="28"/>
          <w:szCs w:val="28"/>
        </w:rPr>
        <w:t>Под  действием</w:t>
      </w:r>
      <w:proofErr w:type="gramEnd"/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 момента  элеронов  самолет </w:t>
      </w:r>
    </w:p>
    <w:p w:rsidR="003D7DC4" w:rsidRPr="00F16E8D" w:rsidRDefault="003D7DC4" w:rsidP="003D7D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6E8D">
        <w:rPr>
          <w:rFonts w:ascii="Times New Roman" w:eastAsia="Calibri" w:hAnsi="Times New Roman" w:cs="Times New Roman"/>
          <w:sz w:val="28"/>
          <w:szCs w:val="28"/>
        </w:rPr>
        <w:t>выходит  из</w:t>
      </w:r>
      <w:proofErr w:type="gramEnd"/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 крена  и  приближается  к  первоначальному  положению,  т. е.  к </w:t>
      </w:r>
      <w:proofErr w:type="gramStart"/>
      <w:r w:rsidRPr="00F16E8D">
        <w:rPr>
          <w:rFonts w:ascii="Times New Roman" w:eastAsia="Calibri" w:hAnsi="Times New Roman" w:cs="Times New Roman"/>
          <w:sz w:val="28"/>
          <w:szCs w:val="28"/>
        </w:rPr>
        <w:t>заданному  значению</w:t>
      </w:r>
      <w:proofErr w:type="gramEnd"/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 угла  крена.</w:t>
      </w:r>
    </w:p>
    <w:p w:rsidR="003D7DC4" w:rsidRPr="00F16E8D" w:rsidRDefault="003D7DC4" w:rsidP="003D7D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E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По мере приближения величины к </w:t>
      </w:r>
      <w:proofErr w:type="gramStart"/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значению  </w:t>
      </w:r>
      <w:r w:rsidRPr="00F16E8D">
        <w:rPr>
          <w:rFonts w:ascii="Times New Roman" w:eastAsia="Times New Roman" w:hAnsi="Times New Roman" w:cs="Times New Roman"/>
          <w:sz w:val="32"/>
          <w:szCs w:val="32"/>
          <w:lang w:eastAsia="ru-RU"/>
        </w:rPr>
        <w:t>γ</w:t>
      </w:r>
      <w:proofErr w:type="gramEnd"/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16E8D">
        <w:rPr>
          <w:rFonts w:ascii="Times New Roman" w:eastAsia="Calibri" w:hAnsi="Times New Roman" w:cs="Times New Roman"/>
          <w:sz w:val="28"/>
          <w:szCs w:val="28"/>
          <w:vertAlign w:val="subscript"/>
        </w:rPr>
        <w:t>зад</w:t>
      </w:r>
      <w:r w:rsidRPr="00F16E8D">
        <w:rPr>
          <w:rFonts w:ascii="Times New Roman" w:eastAsia="Calibri" w:hAnsi="Times New Roman" w:cs="Times New Roman"/>
          <w:sz w:val="28"/>
          <w:szCs w:val="28"/>
        </w:rPr>
        <w:t>, происходит  уменьшение  разности  сигналов  Х</w:t>
      </w:r>
      <w:r w:rsidRPr="00F16E8D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F16E8D">
        <w:rPr>
          <w:rFonts w:ascii="Times New Roman" w:eastAsia="Calibri" w:hAnsi="Times New Roman" w:cs="Times New Roman"/>
          <w:sz w:val="28"/>
          <w:szCs w:val="28"/>
        </w:rPr>
        <w:t>Х</w:t>
      </w:r>
      <w:r w:rsidRPr="00F16E8D">
        <w:rPr>
          <w:rFonts w:ascii="Times New Roman" w:eastAsia="Calibri" w:hAnsi="Times New Roman" w:cs="Times New Roman"/>
          <w:sz w:val="28"/>
          <w:szCs w:val="28"/>
          <w:vertAlign w:val="subscript"/>
        </w:rPr>
        <w:t>зад</w:t>
      </w:r>
      <w:proofErr w:type="spellEnd"/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  (т. к.  сигнал Х</w:t>
      </w:r>
      <w:r w:rsidRPr="00F16E8D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1    </w:t>
      </w:r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уменьшается), что приводит к превышению сигнала обратной связи </w:t>
      </w:r>
      <w:proofErr w:type="spellStart"/>
      <w:r w:rsidRPr="00F16E8D">
        <w:rPr>
          <w:rFonts w:ascii="Times New Roman" w:eastAsia="Calibri" w:hAnsi="Times New Roman" w:cs="Times New Roman"/>
          <w:sz w:val="28"/>
          <w:szCs w:val="28"/>
        </w:rPr>
        <w:t>Х</w:t>
      </w:r>
      <w:r w:rsidRPr="00F16E8D">
        <w:rPr>
          <w:rFonts w:ascii="Times New Roman" w:eastAsia="Calibri" w:hAnsi="Times New Roman" w:cs="Times New Roman"/>
          <w:sz w:val="28"/>
          <w:szCs w:val="28"/>
          <w:vertAlign w:val="subscript"/>
        </w:rPr>
        <w:t>ос</w:t>
      </w:r>
      <w:proofErr w:type="spellEnd"/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  над </w:t>
      </w:r>
      <w:proofErr w:type="gramStart"/>
      <w:r w:rsidRPr="00F16E8D">
        <w:rPr>
          <w:rFonts w:ascii="Times New Roman" w:eastAsia="Calibri" w:hAnsi="Times New Roman" w:cs="Times New Roman"/>
          <w:sz w:val="28"/>
          <w:szCs w:val="28"/>
        </w:rPr>
        <w:t>сигналом  разности</w:t>
      </w:r>
      <w:proofErr w:type="gramEnd"/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 Х</w:t>
      </w:r>
      <w:r w:rsidRPr="00F16E8D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proofErr w:type="spellStart"/>
      <w:r w:rsidRPr="00F16E8D">
        <w:rPr>
          <w:rFonts w:ascii="Times New Roman" w:eastAsia="Calibri" w:hAnsi="Times New Roman" w:cs="Times New Roman"/>
          <w:sz w:val="28"/>
          <w:szCs w:val="28"/>
        </w:rPr>
        <w:t>Х</w:t>
      </w:r>
      <w:r w:rsidRPr="00F16E8D">
        <w:rPr>
          <w:rFonts w:ascii="Times New Roman" w:eastAsia="Calibri" w:hAnsi="Times New Roman" w:cs="Times New Roman"/>
          <w:sz w:val="28"/>
          <w:szCs w:val="28"/>
          <w:vertAlign w:val="subscript"/>
        </w:rPr>
        <w:t>зад</w:t>
      </w:r>
      <w:proofErr w:type="spellEnd"/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  .</w:t>
      </w:r>
    </w:p>
    <w:p w:rsidR="003D7DC4" w:rsidRPr="00F16E8D" w:rsidRDefault="003D7DC4" w:rsidP="003D7D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E8D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F16E8D">
        <w:rPr>
          <w:rFonts w:ascii="Times New Roman" w:eastAsia="Calibri" w:hAnsi="Times New Roman" w:cs="Times New Roman"/>
          <w:sz w:val="28"/>
          <w:szCs w:val="28"/>
        </w:rPr>
        <w:t>На  входе</w:t>
      </w:r>
      <w:proofErr w:type="gramEnd"/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 усилителя  появляется  результирующий  сигнал  обратного  знака.  </w:t>
      </w:r>
      <w:proofErr w:type="gramStart"/>
      <w:r w:rsidRPr="00F16E8D">
        <w:rPr>
          <w:rFonts w:ascii="Times New Roman" w:eastAsia="Calibri" w:hAnsi="Times New Roman" w:cs="Times New Roman"/>
          <w:sz w:val="28"/>
          <w:szCs w:val="28"/>
        </w:rPr>
        <w:t>Под  действием</w:t>
      </w:r>
      <w:proofErr w:type="gramEnd"/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 этого  сигнала  вал  рулевой  машины  начинает  вращаться  в  обратную  сторону  (к  первоначальному  положению).  </w:t>
      </w:r>
      <w:proofErr w:type="gramStart"/>
      <w:r w:rsidRPr="00F16E8D">
        <w:rPr>
          <w:rFonts w:ascii="Times New Roman" w:eastAsia="Calibri" w:hAnsi="Times New Roman" w:cs="Times New Roman"/>
          <w:sz w:val="28"/>
          <w:szCs w:val="28"/>
        </w:rPr>
        <w:t>Соответственно,  по</w:t>
      </w:r>
      <w:proofErr w:type="gramEnd"/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 мере  приближения  самолета  к  исходному  положению происходит  и  постепенное  возвращение  элеронов  к  первоначальному  положению.  </w:t>
      </w:r>
      <w:proofErr w:type="gramStart"/>
      <w:r w:rsidRPr="00F16E8D">
        <w:rPr>
          <w:rFonts w:ascii="Times New Roman" w:eastAsia="Calibri" w:hAnsi="Times New Roman" w:cs="Times New Roman"/>
          <w:sz w:val="28"/>
          <w:szCs w:val="28"/>
        </w:rPr>
        <w:t>При  этом</w:t>
      </w:r>
      <w:proofErr w:type="gramEnd"/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 сигнал  датчика  обратной  связи  уменьшается – уменьшается  скорость  вращения  вала  рулевой  машины.  </w:t>
      </w:r>
      <w:proofErr w:type="gramStart"/>
      <w:r w:rsidRPr="00F16E8D">
        <w:rPr>
          <w:rFonts w:ascii="Times New Roman" w:eastAsia="Calibri" w:hAnsi="Times New Roman" w:cs="Times New Roman"/>
          <w:sz w:val="28"/>
          <w:szCs w:val="28"/>
        </w:rPr>
        <w:t>Когда  вал</w:t>
      </w:r>
      <w:proofErr w:type="gramEnd"/>
      <w:r w:rsidRPr="00F16E8D">
        <w:rPr>
          <w:rFonts w:ascii="Times New Roman" w:eastAsia="Calibri" w:hAnsi="Times New Roman" w:cs="Times New Roman"/>
          <w:sz w:val="28"/>
          <w:szCs w:val="28"/>
        </w:rPr>
        <w:t xml:space="preserve">  достигает  исходного  положения,  то  сигнал  датчика  обратной  связи  становится  равным  нулю,  вал  рулевой  машины  останавливается  и  элероны  оказываются  в  первоначальном  положении.</w:t>
      </w:r>
    </w:p>
    <w:p w:rsidR="003D7DC4" w:rsidRPr="00F16E8D" w:rsidRDefault="003D7DC4" w:rsidP="003D7D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E8D">
        <w:rPr>
          <w:rFonts w:ascii="Times New Roman" w:eastAsia="Calibri" w:hAnsi="Times New Roman" w:cs="Times New Roman"/>
          <w:sz w:val="28"/>
          <w:szCs w:val="28"/>
        </w:rPr>
        <w:tab/>
      </w:r>
      <w:r w:rsidRPr="00F16E8D">
        <w:rPr>
          <w:rFonts w:ascii="Times New Roman" w:eastAsia="Calibri" w:hAnsi="Times New Roman" w:cs="Times New Roman"/>
          <w:sz w:val="28"/>
          <w:szCs w:val="28"/>
        </w:rPr>
        <w:tab/>
      </w:r>
    </w:p>
    <w:p w:rsidR="003D7DC4" w:rsidRPr="00093C24" w:rsidRDefault="003D7DC4" w:rsidP="003D7D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A56" w:rsidRDefault="00605A56">
      <w:bookmarkStart w:id="0" w:name="_GoBack"/>
      <w:bookmarkEnd w:id="0"/>
    </w:p>
    <w:sectPr w:rsidR="0060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3D07"/>
    <w:multiLevelType w:val="hybridMultilevel"/>
    <w:tmpl w:val="B94A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E3"/>
    <w:rsid w:val="003D7DC4"/>
    <w:rsid w:val="00605A56"/>
    <w:rsid w:val="00721DE3"/>
    <w:rsid w:val="0079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3A3F4-5429-4E94-B52E-F1C119D2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2024-04-25T04:20:00Z</dcterms:created>
  <dcterms:modified xsi:type="dcterms:W3CDTF">2024-04-25T04:20:00Z</dcterms:modified>
</cp:coreProperties>
</file>